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DF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 xml:space="preserve">АДМИНИСТРАЦИЯ </w:t>
      </w:r>
      <w:r w:rsidR="00090EA4">
        <w:rPr>
          <w:rFonts w:ascii="Times New Roman" w:hAnsi="Times New Roman" w:cs="Times New Roman"/>
          <w:b/>
          <w:spacing w:val="20"/>
          <w:sz w:val="24"/>
          <w:szCs w:val="24"/>
        </w:rPr>
        <w:t>ПАРФЁНОВСКОГО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СЕЛЬСОВЕТА</w:t>
      </w:r>
    </w:p>
    <w:p w:rsidR="00BE0FD3" w:rsidRPr="00BE0FD3" w:rsidRDefault="00BE0FD3" w:rsidP="00BE0FD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ТОПЧИХИНСКОГО РАЙОНА</w:t>
      </w:r>
      <w:r w:rsidR="000F72DF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BE0FD3">
        <w:rPr>
          <w:rFonts w:ascii="Times New Roman" w:hAnsi="Times New Roman" w:cs="Times New Roman"/>
          <w:b/>
          <w:spacing w:val="20"/>
          <w:sz w:val="24"/>
          <w:szCs w:val="24"/>
        </w:rPr>
        <w:t>АЛТАЙСКОГО КРАЯ</w:t>
      </w:r>
    </w:p>
    <w:p w:rsidR="00BE0FD3" w:rsidRDefault="00BE0FD3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92297A" w:rsidRPr="00530C00" w:rsidRDefault="0092297A" w:rsidP="0092297A">
      <w:pPr>
        <w:spacing w:after="0" w:line="240" w:lineRule="auto"/>
        <w:rPr>
          <w:b/>
          <w:spacing w:val="84"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C3DCD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BE0FD3" w:rsidRDefault="00BE0FD3" w:rsidP="00BE0FD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BE0FD3" w:rsidRPr="002C3DCD" w:rsidRDefault="00BE0FD3" w:rsidP="00BE0FD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BE0FD3" w:rsidRPr="002C3DCD" w:rsidRDefault="00090EA4" w:rsidP="00BE0FD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17.02</w:t>
      </w:r>
      <w:r w:rsidR="00BE0FD3" w:rsidRPr="002C3DCD">
        <w:rPr>
          <w:rFonts w:ascii="Arial" w:hAnsi="Arial" w:cs="Arial"/>
          <w:sz w:val="24"/>
          <w:szCs w:val="24"/>
        </w:rPr>
        <w:t>.20</w:t>
      </w:r>
      <w:r w:rsidR="00BE0FD3">
        <w:rPr>
          <w:rFonts w:ascii="Arial" w:hAnsi="Arial" w:cs="Arial"/>
          <w:sz w:val="24"/>
          <w:szCs w:val="24"/>
        </w:rPr>
        <w:t xml:space="preserve">22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BE0FD3" w:rsidRPr="002C3DC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7</w:t>
      </w:r>
    </w:p>
    <w:p w:rsidR="00BE0FD3" w:rsidRPr="002C3DCD" w:rsidRDefault="00BE0FD3" w:rsidP="00BE0FD3">
      <w:pPr>
        <w:jc w:val="center"/>
        <w:rPr>
          <w:rFonts w:ascii="Arial" w:hAnsi="Arial" w:cs="Arial"/>
          <w:bCs/>
          <w:sz w:val="18"/>
          <w:szCs w:val="18"/>
        </w:rPr>
      </w:pPr>
      <w:r w:rsidRPr="002C3DCD">
        <w:rPr>
          <w:rFonts w:ascii="Arial" w:hAnsi="Arial" w:cs="Arial"/>
          <w:bCs/>
          <w:sz w:val="18"/>
          <w:szCs w:val="18"/>
        </w:rPr>
        <w:t>с</w:t>
      </w:r>
      <w:proofErr w:type="gramStart"/>
      <w:r w:rsidRPr="002C3DCD">
        <w:rPr>
          <w:rFonts w:ascii="Arial" w:hAnsi="Arial" w:cs="Arial"/>
          <w:bCs/>
          <w:sz w:val="18"/>
          <w:szCs w:val="18"/>
        </w:rPr>
        <w:t>.</w:t>
      </w:r>
      <w:r w:rsidR="00090EA4">
        <w:rPr>
          <w:rFonts w:ascii="Arial" w:hAnsi="Arial" w:cs="Arial"/>
          <w:bCs/>
          <w:sz w:val="18"/>
          <w:szCs w:val="18"/>
        </w:rPr>
        <w:t>П</w:t>
      </w:r>
      <w:proofErr w:type="gramEnd"/>
      <w:r w:rsidR="00090EA4">
        <w:rPr>
          <w:rFonts w:ascii="Arial" w:hAnsi="Arial" w:cs="Arial"/>
          <w:bCs/>
          <w:sz w:val="18"/>
          <w:szCs w:val="18"/>
        </w:rPr>
        <w:t>арфёново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0F72DF" w:rsidTr="000F72DF">
        <w:tc>
          <w:tcPr>
            <w:tcW w:w="4744" w:type="dxa"/>
          </w:tcPr>
          <w:p w:rsidR="0092297A" w:rsidRDefault="0092297A" w:rsidP="000F72DF">
            <w:pPr>
              <w:jc w:val="both"/>
              <w:rPr>
                <w:rFonts w:ascii="Times New Roman" w:hAnsi="Times New Roman" w:cs="Times New Roman"/>
                <w:sz w:val="28"/>
                <w:szCs w:val="27"/>
              </w:rPr>
            </w:pPr>
          </w:p>
          <w:p w:rsidR="000F72DF" w:rsidRDefault="000F72DF" w:rsidP="00090EA4">
            <w:pPr>
              <w:jc w:val="both"/>
              <w:rPr>
                <w:bCs/>
                <w:sz w:val="28"/>
                <w:szCs w:val="28"/>
              </w:rPr>
            </w:pPr>
            <w:r w:rsidRPr="000F72DF">
              <w:rPr>
                <w:rFonts w:ascii="Times New Roman" w:hAnsi="Times New Roman" w:cs="Times New Roman"/>
                <w:sz w:val="28"/>
                <w:szCs w:val="27"/>
              </w:rPr>
              <w:t>Об утверждении</w:t>
            </w:r>
            <w:r w:rsidRPr="000F72DF">
              <w:rPr>
                <w:sz w:val="28"/>
                <w:szCs w:val="27"/>
              </w:rPr>
              <w:t xml:space="preserve"> </w:t>
            </w:r>
            <w:r w:rsidRPr="000F72DF">
              <w:rPr>
                <w:rFonts w:ascii="Times New Roman" w:hAnsi="Times New Roman" w:cs="Times New Roman"/>
                <w:sz w:val="28"/>
                <w:szCs w:val="28"/>
              </w:rPr>
              <w:t xml:space="preserve">Перечня первичных средств тушения пожаров и </w:t>
            </w:r>
            <w:r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противопожарного инвентаря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для помещений, строений, находящихся в собственности (пользовании) граждан на территории </w:t>
            </w:r>
            <w:r w:rsidR="00090EA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Парфёновского</w:t>
            </w:r>
            <w:r w:rsidRPr="000F72D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сельсовета Топчихинского района Алтайского края</w:t>
            </w:r>
          </w:p>
        </w:tc>
        <w:tc>
          <w:tcPr>
            <w:tcW w:w="4744" w:type="dxa"/>
          </w:tcPr>
          <w:p w:rsidR="000F72DF" w:rsidRDefault="000F72DF" w:rsidP="000F72DF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F72DF" w:rsidRDefault="000F72DF" w:rsidP="00BE0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7"/>
        </w:rPr>
      </w:pPr>
    </w:p>
    <w:p w:rsidR="00BE0FD3" w:rsidRPr="0092297A" w:rsidRDefault="00BE0FD3" w:rsidP="009229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297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F72DF" w:rsidRPr="0092297A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защиты населения, объектов и имущества от пожаров, участия граждан в обеспечении первичных мер пожарной безопасности на территории сельсовета, </w:t>
      </w:r>
      <w:r w:rsidRPr="0092297A">
        <w:rPr>
          <w:rFonts w:ascii="Times New Roman" w:hAnsi="Times New Roman" w:cs="Times New Roman"/>
          <w:sz w:val="28"/>
          <w:szCs w:val="28"/>
        </w:rPr>
        <w:t>руководствуясь стать</w:t>
      </w:r>
      <w:r w:rsidR="0092297A" w:rsidRPr="0092297A">
        <w:rPr>
          <w:rFonts w:ascii="Times New Roman" w:hAnsi="Times New Roman" w:cs="Times New Roman"/>
          <w:sz w:val="28"/>
          <w:szCs w:val="28"/>
        </w:rPr>
        <w:t>ей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="0092297A" w:rsidRPr="0092297A">
        <w:rPr>
          <w:rFonts w:ascii="Times New Roman" w:hAnsi="Times New Roman" w:cs="Times New Roman"/>
          <w:sz w:val="28"/>
          <w:szCs w:val="28"/>
        </w:rPr>
        <w:t>34</w:t>
      </w:r>
      <w:r w:rsidRPr="0092297A">
        <w:rPr>
          <w:rFonts w:ascii="Times New Roman" w:hAnsi="Times New Roman" w:cs="Times New Roman"/>
          <w:sz w:val="28"/>
          <w:szCs w:val="28"/>
        </w:rPr>
        <w:t xml:space="preserve"> Федерального закона от 2</w:t>
      </w:r>
      <w:r w:rsidR="0092297A" w:rsidRPr="0092297A">
        <w:rPr>
          <w:rFonts w:ascii="Times New Roman" w:hAnsi="Times New Roman" w:cs="Times New Roman"/>
          <w:sz w:val="28"/>
          <w:szCs w:val="28"/>
        </w:rPr>
        <w:t>1</w:t>
      </w:r>
      <w:r w:rsidRPr="0092297A">
        <w:rPr>
          <w:rFonts w:ascii="Times New Roman" w:hAnsi="Times New Roman" w:cs="Times New Roman"/>
          <w:sz w:val="28"/>
          <w:szCs w:val="28"/>
        </w:rPr>
        <w:t>.12.</w:t>
      </w:r>
      <w:r w:rsidR="0092297A" w:rsidRPr="0092297A">
        <w:rPr>
          <w:rFonts w:ascii="Times New Roman" w:hAnsi="Times New Roman" w:cs="Times New Roman"/>
          <w:sz w:val="28"/>
          <w:szCs w:val="28"/>
        </w:rPr>
        <w:t>1994</w:t>
      </w:r>
      <w:r w:rsidRPr="0092297A">
        <w:rPr>
          <w:rFonts w:ascii="Times New Roman" w:hAnsi="Times New Roman" w:cs="Times New Roman"/>
          <w:sz w:val="28"/>
          <w:szCs w:val="28"/>
        </w:rPr>
        <w:t xml:space="preserve"> № </w:t>
      </w:r>
      <w:r w:rsidR="0092297A" w:rsidRPr="0092297A">
        <w:rPr>
          <w:rFonts w:ascii="Times New Roman" w:hAnsi="Times New Roman" w:cs="Times New Roman"/>
          <w:sz w:val="28"/>
          <w:szCs w:val="28"/>
        </w:rPr>
        <w:t>69</w:t>
      </w:r>
      <w:r w:rsidRPr="0092297A">
        <w:rPr>
          <w:rFonts w:ascii="Times New Roman" w:hAnsi="Times New Roman" w:cs="Times New Roman"/>
          <w:sz w:val="28"/>
          <w:szCs w:val="28"/>
        </w:rPr>
        <w:t xml:space="preserve">-ФЗ «О </w:t>
      </w:r>
      <w:r w:rsidR="0092297A" w:rsidRPr="0092297A">
        <w:rPr>
          <w:rFonts w:ascii="Times New Roman" w:hAnsi="Times New Roman" w:cs="Times New Roman"/>
          <w:sz w:val="28"/>
          <w:szCs w:val="28"/>
        </w:rPr>
        <w:t>пожарной безопасности</w:t>
      </w:r>
      <w:r w:rsidRPr="0092297A">
        <w:rPr>
          <w:rFonts w:ascii="Times New Roman" w:hAnsi="Times New Roman" w:cs="Times New Roman"/>
          <w:sz w:val="28"/>
          <w:szCs w:val="28"/>
        </w:rPr>
        <w:t xml:space="preserve">», </w:t>
      </w:r>
      <w:r w:rsidR="0092297A" w:rsidRPr="0092297A">
        <w:rPr>
          <w:rFonts w:ascii="Times New Roman" w:hAnsi="Times New Roman" w:cs="Times New Roman"/>
          <w:sz w:val="28"/>
          <w:szCs w:val="28"/>
        </w:rPr>
        <w:t>пунктом 9 части 1 статьи 14 Федерального закона от 06.10.2003 № 131-ФЗ «Об общих принципах организации местного самоуправления в Российской Федерации»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статьей 43 Федерального закона от 22.07.2008 № 123-ФЗ «Технический</w:t>
      </w:r>
      <w:proofErr w:type="gramEnd"/>
      <w:r w:rsidR="0092297A" w:rsidRPr="0092297A">
        <w:rPr>
          <w:rFonts w:ascii="Times New Roman" w:hAnsi="Times New Roman" w:cs="Times New Roman"/>
          <w:sz w:val="28"/>
          <w:szCs w:val="28"/>
        </w:rPr>
        <w:t xml:space="preserve"> регламент о требованиях пожарной безопасности», </w:t>
      </w:r>
      <w:r w:rsidRPr="0092297A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proofErr w:type="spellStart"/>
      <w:r w:rsidR="00090EA4">
        <w:rPr>
          <w:rFonts w:ascii="Times New Roman" w:hAnsi="Times New Roman" w:cs="Times New Roman"/>
          <w:sz w:val="28"/>
          <w:szCs w:val="28"/>
        </w:rPr>
        <w:t>Парфёновский</w:t>
      </w:r>
      <w:proofErr w:type="spellEnd"/>
      <w:r w:rsidR="00090EA4">
        <w:rPr>
          <w:rFonts w:ascii="Times New Roman" w:hAnsi="Times New Roman" w:cs="Times New Roman"/>
          <w:sz w:val="28"/>
          <w:szCs w:val="28"/>
        </w:rPr>
        <w:t xml:space="preserve"> сельсовет Топчихинского</w:t>
      </w:r>
      <w:r w:rsidRPr="0092297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90EA4">
        <w:rPr>
          <w:rFonts w:ascii="Times New Roman" w:hAnsi="Times New Roman" w:cs="Times New Roman"/>
          <w:sz w:val="28"/>
          <w:szCs w:val="28"/>
        </w:rPr>
        <w:t>а Алтайского края</w:t>
      </w:r>
      <w:proofErr w:type="gramStart"/>
      <w:r w:rsidR="00090EA4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2297A">
        <w:rPr>
          <w:rFonts w:ascii="Times New Roman" w:hAnsi="Times New Roman" w:cs="Times New Roman"/>
          <w:sz w:val="28"/>
          <w:szCs w:val="28"/>
        </w:rPr>
        <w:t xml:space="preserve"> </w:t>
      </w:r>
      <w:r w:rsidRPr="0092297A">
        <w:rPr>
          <w:rFonts w:ascii="Times New Roman" w:hAnsi="Times New Roman" w:cs="Times New Roman"/>
          <w:spacing w:val="44"/>
          <w:sz w:val="28"/>
          <w:szCs w:val="28"/>
        </w:rPr>
        <w:t>постановляю</w:t>
      </w:r>
      <w:r w:rsidRPr="0092297A">
        <w:rPr>
          <w:rFonts w:ascii="Times New Roman" w:hAnsi="Times New Roman" w:cs="Times New Roman"/>
          <w:spacing w:val="84"/>
          <w:sz w:val="28"/>
          <w:szCs w:val="28"/>
        </w:rPr>
        <w:t>:</w:t>
      </w:r>
    </w:p>
    <w:p w:rsidR="00BE0FD3" w:rsidRPr="0092297A" w:rsidRDefault="0092297A" w:rsidP="0092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E0FD3" w:rsidRPr="0092297A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Pr="0092297A">
        <w:rPr>
          <w:rFonts w:ascii="Times New Roman" w:hAnsi="Times New Roman" w:cs="Times New Roman"/>
          <w:sz w:val="28"/>
          <w:szCs w:val="28"/>
        </w:rPr>
        <w:t xml:space="preserve"> Перечень 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противопожарного инвентаря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090E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Парфёновского</w:t>
      </w:r>
      <w:r w:rsidRPr="009229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Топчихинского района Алтайского края</w:t>
      </w:r>
      <w:r w:rsidR="00BE0FD3" w:rsidRPr="0092297A">
        <w:rPr>
          <w:rFonts w:ascii="Times New Roman" w:hAnsi="Times New Roman" w:cs="Times New Roman"/>
          <w:sz w:val="28"/>
          <w:szCs w:val="27"/>
        </w:rPr>
        <w:t>.</w:t>
      </w:r>
    </w:p>
    <w:p w:rsidR="00BE0FD3" w:rsidRPr="0092297A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92297A">
        <w:rPr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92297A">
        <w:rPr>
          <w:sz w:val="28"/>
          <w:szCs w:val="28"/>
        </w:rPr>
        <w:t>Топчихинский</w:t>
      </w:r>
      <w:proofErr w:type="spellEnd"/>
      <w:r w:rsidRPr="0092297A">
        <w:rPr>
          <w:sz w:val="28"/>
          <w:szCs w:val="28"/>
        </w:rPr>
        <w:t xml:space="preserve"> район.</w:t>
      </w:r>
    </w:p>
    <w:p w:rsidR="00BE0FD3" w:rsidRDefault="00BE0FD3" w:rsidP="0092297A">
      <w:pPr>
        <w:pStyle w:val="a4"/>
        <w:numPr>
          <w:ilvl w:val="0"/>
          <w:numId w:val="2"/>
        </w:numPr>
        <w:shd w:val="clear" w:color="auto" w:fill="FFFFFF"/>
        <w:ind w:left="0" w:firstLine="709"/>
        <w:jc w:val="both"/>
        <w:rPr>
          <w:sz w:val="28"/>
          <w:szCs w:val="27"/>
        </w:rPr>
      </w:pPr>
      <w:proofErr w:type="gramStart"/>
      <w:r w:rsidRPr="009C2A5D">
        <w:rPr>
          <w:sz w:val="28"/>
          <w:szCs w:val="27"/>
        </w:rPr>
        <w:t>Контроль за</w:t>
      </w:r>
      <w:proofErr w:type="gramEnd"/>
      <w:r w:rsidRPr="009C2A5D">
        <w:rPr>
          <w:sz w:val="28"/>
          <w:szCs w:val="27"/>
        </w:rPr>
        <w:t xml:space="preserve"> исполнением настоящего постановления </w:t>
      </w:r>
      <w:r w:rsidR="0092297A">
        <w:rPr>
          <w:sz w:val="28"/>
          <w:szCs w:val="27"/>
        </w:rPr>
        <w:t>оставляю за собой</w:t>
      </w:r>
      <w:r w:rsidRPr="009C2A5D">
        <w:rPr>
          <w:sz w:val="28"/>
          <w:szCs w:val="27"/>
        </w:rPr>
        <w:t>.</w:t>
      </w:r>
    </w:p>
    <w:p w:rsidR="0092297A" w:rsidRDefault="0092297A" w:rsidP="0092297A">
      <w:pPr>
        <w:shd w:val="clear" w:color="auto" w:fill="FFFFFF"/>
        <w:jc w:val="both"/>
        <w:rPr>
          <w:sz w:val="28"/>
          <w:szCs w:val="27"/>
        </w:rPr>
      </w:pPr>
    </w:p>
    <w:p w:rsidR="0092297A" w:rsidRPr="0092297A" w:rsidRDefault="0092297A" w:rsidP="0092297A">
      <w:pPr>
        <w:shd w:val="clear" w:color="auto" w:fill="FFFFFF"/>
        <w:jc w:val="both"/>
        <w:rPr>
          <w:rFonts w:ascii="Times New Roman" w:hAnsi="Times New Roman" w:cs="Times New Roman"/>
          <w:sz w:val="28"/>
          <w:szCs w:val="27"/>
        </w:rPr>
      </w:pPr>
      <w:r w:rsidRPr="0092297A">
        <w:rPr>
          <w:rFonts w:ascii="Times New Roman" w:hAnsi="Times New Roman" w:cs="Times New Roman"/>
          <w:sz w:val="28"/>
          <w:szCs w:val="27"/>
        </w:rPr>
        <w:t xml:space="preserve">Глава </w:t>
      </w:r>
      <w:r w:rsidR="00090EA4" w:rsidRPr="0092297A">
        <w:rPr>
          <w:rFonts w:ascii="Times New Roman" w:hAnsi="Times New Roman" w:cs="Times New Roman"/>
          <w:sz w:val="28"/>
          <w:szCs w:val="27"/>
        </w:rPr>
        <w:t>Администрации</w:t>
      </w:r>
      <w:r w:rsidRPr="0092297A">
        <w:rPr>
          <w:rFonts w:ascii="Times New Roman" w:hAnsi="Times New Roman" w:cs="Times New Roman"/>
          <w:sz w:val="28"/>
          <w:szCs w:val="27"/>
        </w:rPr>
        <w:t xml:space="preserve"> сельсовета </w:t>
      </w:r>
      <w:r w:rsidR="00090EA4">
        <w:rPr>
          <w:rFonts w:ascii="Times New Roman" w:hAnsi="Times New Roman" w:cs="Times New Roman"/>
          <w:sz w:val="28"/>
          <w:szCs w:val="27"/>
        </w:rPr>
        <w:t xml:space="preserve">                                                 </w:t>
      </w:r>
      <w:proofErr w:type="spellStart"/>
      <w:r w:rsidR="00090EA4">
        <w:rPr>
          <w:rFonts w:ascii="Times New Roman" w:hAnsi="Times New Roman" w:cs="Times New Roman"/>
          <w:sz w:val="28"/>
          <w:szCs w:val="27"/>
        </w:rPr>
        <w:t>В.И.Субочев</w:t>
      </w:r>
      <w:proofErr w:type="spellEnd"/>
    </w:p>
    <w:p w:rsidR="00BE0FD3" w:rsidRPr="009C2A5D" w:rsidRDefault="00BE0FD3" w:rsidP="00BE0FD3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BE0FD3" w:rsidRPr="00090EA4" w:rsidRDefault="00BE0FD3" w:rsidP="00090EA4">
      <w:pPr>
        <w:tabs>
          <w:tab w:val="left" w:pos="0"/>
        </w:tabs>
        <w:ind w:right="-1"/>
        <w:jc w:val="both"/>
        <w:rPr>
          <w:sz w:val="28"/>
          <w:szCs w:val="27"/>
        </w:rPr>
      </w:pPr>
    </w:p>
    <w:p w:rsidR="008A4588" w:rsidRDefault="008A4588" w:rsidP="00090E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461DB" w:rsidRDefault="00B461DB" w:rsidP="00090E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B461DB" w:rsidRDefault="00B461DB" w:rsidP="00090EA4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</w:t>
      </w:r>
      <w:r w:rsidR="00090EA4">
        <w:rPr>
          <w:rFonts w:ascii="Times New Roman" w:hAnsi="Times New Roman" w:cs="Times New Roman"/>
          <w:sz w:val="28"/>
          <w:szCs w:val="28"/>
        </w:rPr>
        <w:t xml:space="preserve">нистрации сельсовета от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EA4">
        <w:rPr>
          <w:rFonts w:ascii="Times New Roman" w:hAnsi="Times New Roman" w:cs="Times New Roman"/>
          <w:sz w:val="28"/>
          <w:szCs w:val="28"/>
        </w:rPr>
        <w:t>17.02.2022 №</w:t>
      </w:r>
      <w:r w:rsidR="008A4588">
        <w:rPr>
          <w:rFonts w:ascii="Times New Roman" w:hAnsi="Times New Roman" w:cs="Times New Roman"/>
          <w:sz w:val="28"/>
          <w:szCs w:val="28"/>
        </w:rPr>
        <w:t>7</w:t>
      </w:r>
      <w:r w:rsidR="00090E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>Перечень</w:t>
      </w:r>
    </w:p>
    <w:p w:rsidR="00B461DB" w:rsidRPr="00B461DB" w:rsidRDefault="00B461DB" w:rsidP="00B461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61DB">
        <w:rPr>
          <w:rFonts w:ascii="Times New Roman" w:hAnsi="Times New Roman" w:cs="Times New Roman"/>
          <w:sz w:val="28"/>
          <w:szCs w:val="28"/>
        </w:rPr>
        <w:t xml:space="preserve">первичных средств тушения пожаров и </w:t>
      </w:r>
      <w:r w:rsidRPr="000B4ADA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противопожарного инвентаря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для помещений, строений, находящихся в собственности (пользовании) граждан на территории </w:t>
      </w:r>
      <w:r w:rsidR="00090EA4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Парфёновского</w:t>
      </w:r>
      <w:r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сельсовета Топчихинского района Алтайского края</w:t>
      </w:r>
    </w:p>
    <w:tbl>
      <w:tblPr>
        <w:tblW w:w="94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54" w:type="dxa"/>
          <w:left w:w="54" w:type="dxa"/>
          <w:bottom w:w="54" w:type="dxa"/>
          <w:right w:w="54" w:type="dxa"/>
        </w:tblCellMar>
        <w:tblLook w:val="04A0"/>
      </w:tblPr>
      <w:tblGrid>
        <w:gridCol w:w="985"/>
        <w:gridCol w:w="4252"/>
        <w:gridCol w:w="4260"/>
      </w:tblGrid>
      <w:tr w:rsidR="000B4ADA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/</w:t>
            </w:r>
            <w:proofErr w:type="spellStart"/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п</w:t>
            </w:r>
            <w:proofErr w:type="spellEnd"/>
          </w:p>
          <w:p w:rsidR="00B461DB" w:rsidRPr="000B4ADA" w:rsidRDefault="00B461D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Вид помещения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B4ADA" w:rsidRPr="000B4ADA" w:rsidRDefault="000B4ADA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b/>
                <w:bCs/>
                <w:color w:val="3C3C3C"/>
                <w:sz w:val="28"/>
                <w:szCs w:val="28"/>
                <w:lang w:eastAsia="ru-RU"/>
              </w:rPr>
              <w:t>Наименование первичных средств тушения пожаров, противопожарного инвентаря</w:t>
            </w:r>
          </w:p>
        </w:tc>
      </w:tr>
      <w:tr w:rsidR="000B4ADA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B461DB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0B4AD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Индивидуальный </w:t>
            </w:r>
            <w:r w:rsidR="006859FB"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(садовый)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B4ADA" w:rsidRPr="000B4ADA" w:rsidRDefault="000B4ADA" w:rsidP="00B461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1 емкость с водой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литров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</w:t>
            </w:r>
            <w:r w:rsidR="00B461DB" w:rsidRPr="00B461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весенний, летний и осенний периоды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1 топор, 2 ведра, 1 лопата, 1 лестница</w:t>
            </w:r>
          </w:p>
        </w:tc>
      </w:tr>
      <w:tr w:rsidR="006859FB" w:rsidRPr="000B4ADA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Квартира многоквартирного жилого дома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3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1 ведро </w:t>
            </w:r>
          </w:p>
        </w:tc>
      </w:tr>
      <w:tr w:rsidR="006859FB" w:rsidRPr="00B461DB" w:rsidTr="00B461DB">
        <w:trPr>
          <w:jc w:val="center"/>
        </w:trPr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859FB" w:rsidRPr="000B4ADA" w:rsidRDefault="006859FB" w:rsidP="00F8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Нежилые 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помещени</w:t>
            </w: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я, строения (сараи, гаражи, бани и иные хозяйственные постройки) в пределах одного земельного участка</w:t>
            </w:r>
          </w:p>
        </w:tc>
        <w:tc>
          <w:tcPr>
            <w:tcW w:w="4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B461DB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огнетушитель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объемом не менее 5 литров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лопата,</w:t>
            </w:r>
            <w:r w:rsidRP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ведро</w:t>
            </w:r>
            <w:r w:rsidR="00B461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859FB" w:rsidRPr="000B4ADA" w:rsidRDefault="006859FB" w:rsidP="006859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C3C3C"/>
                <w:sz w:val="28"/>
                <w:szCs w:val="28"/>
                <w:lang w:eastAsia="ru-RU"/>
              </w:rPr>
            </w:pPr>
          </w:p>
        </w:tc>
      </w:tr>
    </w:tbl>
    <w:p w:rsidR="000B4ADA" w:rsidRPr="000B4ADA" w:rsidRDefault="000B4ADA" w:rsidP="000B4AD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</w:pPr>
      <w:r w:rsidRPr="000B4ADA">
        <w:rPr>
          <w:rFonts w:ascii="Times New Roman" w:eastAsia="Times New Roman" w:hAnsi="Times New Roman" w:cs="Times New Roman"/>
          <w:color w:val="3C3C3C"/>
          <w:sz w:val="32"/>
          <w:szCs w:val="32"/>
          <w:lang w:eastAsia="ru-RU"/>
        </w:rPr>
        <w:t> </w:t>
      </w:r>
    </w:p>
    <w:tbl>
      <w:tblPr>
        <w:tblW w:w="956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7059"/>
        <w:gridCol w:w="62"/>
        <w:gridCol w:w="6"/>
      </w:tblGrid>
      <w:tr w:rsidR="006859FB" w:rsidRPr="006859FB" w:rsidTr="00B461DB"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римечания:</w:t>
            </w: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6859FB" w:rsidRPr="006859FB" w:rsidRDefault="006859FB" w:rsidP="00B461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Собственники помещений, строений обеспечивают наличие огнетушителей, осуществляют их проверку, перезарядку согласно требованиям, указанным в паспорте. Огнетушители следует располагать на видных местах вблизи от выходов из помещений. Способ приведения огнетушителя в действие и его применения указаны на этикетке, нанесенной на корпусе огнетушителя. </w:t>
            </w:r>
            <w:r w:rsidR="00B461DB"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должны быть опломбированы пломбой завода-изготовителя или организацией, производящей перезарядку.</w:t>
            </w: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859FB" w:rsidRPr="006859F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59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B461D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461D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Если дом в несколько этажей, то огнетушитель располагается на каждом уровне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461DB" w:rsidRPr="00B461DB" w:rsidRDefault="00B461D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859FB" w:rsidRPr="00B461DB" w:rsidTr="00B461DB">
        <w:trPr>
          <w:gridAfter w:val="1"/>
          <w:wAfter w:w="6" w:type="dxa"/>
        </w:trPr>
        <w:tc>
          <w:tcPr>
            <w:tcW w:w="243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6859FB" w:rsidP="0068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7059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6859FB" w:rsidRPr="00B461DB" w:rsidRDefault="00B461DB" w:rsidP="00F83CA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Первичные средства 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тушения пожаров, противопожарн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ый</w:t>
            </w:r>
            <w:r w:rsidR="00F83CA7" w:rsidRPr="000B4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инвентар</w:t>
            </w:r>
            <w:r w:rsidR="00F83CA7" w:rsidRPr="00F83CA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ь</w:t>
            </w:r>
            <w:r w:rsidR="00F83CA7" w:rsidRPr="00F83C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>размеща</w:t>
            </w:r>
            <w:r w:rsidR="00F83CA7">
              <w:rPr>
                <w:rFonts w:ascii="Times New Roman" w:hAnsi="Times New Roman" w:cs="Times New Roman"/>
                <w:sz w:val="28"/>
                <w:szCs w:val="28"/>
              </w:rPr>
              <w:t>ются</w:t>
            </w:r>
            <w:r w:rsidR="006859FB" w:rsidRPr="00B461DB">
              <w:rPr>
                <w:rFonts w:ascii="Times New Roman" w:hAnsi="Times New Roman" w:cs="Times New Roman"/>
                <w:sz w:val="28"/>
                <w:szCs w:val="28"/>
              </w:rPr>
              <w:t xml:space="preserve"> компактно в месте, доступном для использования в случае пожара.</w:t>
            </w:r>
          </w:p>
        </w:tc>
        <w:tc>
          <w:tcPr>
            <w:tcW w:w="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859FB" w:rsidRPr="00B461DB" w:rsidRDefault="006859FB" w:rsidP="00685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</w:tbl>
    <w:p w:rsidR="00BC180C" w:rsidRPr="00B461DB" w:rsidRDefault="00BC180C">
      <w:pPr>
        <w:rPr>
          <w:rFonts w:ascii="Times New Roman" w:hAnsi="Times New Roman" w:cs="Times New Roman"/>
          <w:sz w:val="32"/>
          <w:szCs w:val="32"/>
        </w:rPr>
      </w:pPr>
    </w:p>
    <w:sectPr w:rsidR="00BC180C" w:rsidRPr="00B461DB" w:rsidSect="000F72DF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D276C"/>
    <w:multiLevelType w:val="multilevel"/>
    <w:tmpl w:val="52B453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27D1171"/>
    <w:multiLevelType w:val="hybridMultilevel"/>
    <w:tmpl w:val="5A8AB32C"/>
    <w:lvl w:ilvl="0" w:tplc="6D9A15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4ADA"/>
    <w:rsid w:val="00090EA4"/>
    <w:rsid w:val="000B4ADA"/>
    <w:rsid w:val="000F72DF"/>
    <w:rsid w:val="006859FB"/>
    <w:rsid w:val="008A4588"/>
    <w:rsid w:val="0092297A"/>
    <w:rsid w:val="00B461DB"/>
    <w:rsid w:val="00B86211"/>
    <w:rsid w:val="00BC180C"/>
    <w:rsid w:val="00BE0FD3"/>
    <w:rsid w:val="00CD14A3"/>
    <w:rsid w:val="00F8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uiPriority w:val="99"/>
    <w:rsid w:val="00BE0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0F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0F72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</cp:lastModifiedBy>
  <cp:revision>4</cp:revision>
  <cp:lastPrinted>2022-02-17T07:34:00Z</cp:lastPrinted>
  <dcterms:created xsi:type="dcterms:W3CDTF">2022-02-17T07:33:00Z</dcterms:created>
  <dcterms:modified xsi:type="dcterms:W3CDTF">2022-02-17T07:35:00Z</dcterms:modified>
</cp:coreProperties>
</file>