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56" w:rsidRDefault="003C3656" w:rsidP="008A3A54">
      <w:pPr>
        <w:jc w:val="center"/>
        <w:rPr>
          <w:b/>
          <w:sz w:val="24"/>
          <w:szCs w:val="24"/>
        </w:rPr>
      </w:pPr>
    </w:p>
    <w:p w:rsidR="001D7263" w:rsidRPr="007A287F" w:rsidRDefault="001D7263" w:rsidP="008A3A54">
      <w:pPr>
        <w:jc w:val="center"/>
        <w:rPr>
          <w:b/>
          <w:sz w:val="24"/>
          <w:szCs w:val="24"/>
        </w:rPr>
      </w:pPr>
      <w:r w:rsidRPr="007A287F">
        <w:rPr>
          <w:b/>
          <w:sz w:val="24"/>
          <w:szCs w:val="24"/>
        </w:rPr>
        <w:t>АДМИНИСТРАЦИЯ  ТОПЧИХИНСКОГО  РАЙОНА</w:t>
      </w:r>
    </w:p>
    <w:p w:rsidR="001D7263" w:rsidRPr="007A287F" w:rsidRDefault="001D7263" w:rsidP="001D7263">
      <w:pPr>
        <w:tabs>
          <w:tab w:val="left" w:pos="2210"/>
          <w:tab w:val="center" w:pos="4992"/>
        </w:tabs>
        <w:jc w:val="center"/>
        <w:rPr>
          <w:b/>
          <w:bCs/>
          <w:sz w:val="24"/>
          <w:szCs w:val="24"/>
        </w:rPr>
      </w:pPr>
      <w:r w:rsidRPr="007A287F">
        <w:rPr>
          <w:b/>
          <w:sz w:val="24"/>
          <w:szCs w:val="24"/>
        </w:rPr>
        <w:t>АЛТАЙСКОГО КРАЯ</w:t>
      </w:r>
    </w:p>
    <w:p w:rsidR="001D7263" w:rsidRDefault="001D7263" w:rsidP="001D7263">
      <w:pPr>
        <w:tabs>
          <w:tab w:val="left" w:pos="2210"/>
          <w:tab w:val="center" w:pos="4992"/>
        </w:tabs>
        <w:jc w:val="center"/>
        <w:rPr>
          <w:b/>
          <w:bCs/>
          <w:sz w:val="24"/>
          <w:szCs w:val="24"/>
        </w:rPr>
      </w:pPr>
    </w:p>
    <w:p w:rsidR="00E5357F" w:rsidRDefault="00E5357F" w:rsidP="001D7263">
      <w:pPr>
        <w:tabs>
          <w:tab w:val="left" w:pos="2210"/>
          <w:tab w:val="center" w:pos="4992"/>
        </w:tabs>
        <w:jc w:val="center"/>
        <w:rPr>
          <w:b/>
          <w:bCs/>
          <w:sz w:val="24"/>
          <w:szCs w:val="24"/>
        </w:rPr>
      </w:pPr>
    </w:p>
    <w:p w:rsidR="001D7263" w:rsidRPr="001F6384" w:rsidRDefault="001D7263" w:rsidP="001D7263">
      <w:pPr>
        <w:tabs>
          <w:tab w:val="left" w:pos="2210"/>
          <w:tab w:val="center" w:pos="4992"/>
        </w:tabs>
        <w:jc w:val="center"/>
        <w:rPr>
          <w:rFonts w:ascii="Arial" w:hAnsi="Arial" w:cs="Arial"/>
          <w:b/>
          <w:sz w:val="28"/>
          <w:szCs w:val="28"/>
        </w:rPr>
      </w:pPr>
      <w:r w:rsidRPr="001F6384">
        <w:rPr>
          <w:rFonts w:ascii="Arial" w:hAnsi="Arial" w:cs="Arial"/>
          <w:b/>
          <w:bCs/>
          <w:sz w:val="28"/>
          <w:szCs w:val="28"/>
        </w:rPr>
        <w:t>П О С Т А Н О В Л Е Н И Е</w:t>
      </w:r>
    </w:p>
    <w:p w:rsidR="001D7263" w:rsidRPr="001F6384" w:rsidRDefault="001D7263" w:rsidP="001D7263">
      <w:pPr>
        <w:jc w:val="center"/>
        <w:rPr>
          <w:rFonts w:ascii="Arial Black" w:hAnsi="Arial Black"/>
          <w:b/>
          <w:bCs/>
          <w:sz w:val="24"/>
          <w:szCs w:val="24"/>
        </w:rPr>
      </w:pPr>
    </w:p>
    <w:p w:rsidR="001D7263" w:rsidRPr="00C653FF" w:rsidRDefault="00317F84" w:rsidP="001D72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14.12.2020</w:t>
      </w:r>
      <w:r w:rsidR="00E535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1D7263" w:rsidRPr="00C653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537</w:t>
      </w:r>
    </w:p>
    <w:p w:rsidR="001D7263" w:rsidRPr="008A3A54" w:rsidRDefault="001D7263" w:rsidP="001D7263">
      <w:pPr>
        <w:jc w:val="center"/>
        <w:rPr>
          <w:rFonts w:ascii="Arial" w:hAnsi="Arial" w:cs="Arial"/>
          <w:bCs/>
          <w:sz w:val="18"/>
          <w:szCs w:val="18"/>
        </w:rPr>
      </w:pPr>
      <w:r w:rsidRPr="008A3A54">
        <w:rPr>
          <w:rFonts w:ascii="Arial" w:hAnsi="Arial" w:cs="Arial"/>
          <w:bCs/>
          <w:sz w:val="18"/>
          <w:szCs w:val="18"/>
        </w:rPr>
        <w:t>с.Топчиха</w:t>
      </w:r>
    </w:p>
    <w:p w:rsidR="001D7263" w:rsidRDefault="001D7263" w:rsidP="001D7263">
      <w:pPr>
        <w:pStyle w:val="heading"/>
        <w:spacing w:before="0" w:beforeAutospacing="0" w:after="0" w:afterAutospacing="0"/>
        <w:jc w:val="both"/>
      </w:pPr>
    </w:p>
    <w:p w:rsidR="001D7263" w:rsidRDefault="001D7263" w:rsidP="001D7263">
      <w:pPr>
        <w:pStyle w:val="heading"/>
        <w:spacing w:before="0" w:beforeAutospacing="0" w:after="0" w:afterAutospacing="0"/>
        <w:jc w:val="both"/>
      </w:pPr>
    </w:p>
    <w:p w:rsidR="006D496E" w:rsidRDefault="003669B0" w:rsidP="00E443CF">
      <w:pPr>
        <w:pStyle w:val="heading"/>
        <w:spacing w:before="0" w:beforeAutospacing="0" w:after="0" w:afterAutospacing="0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E443CF">
        <w:rPr>
          <w:sz w:val="28"/>
          <w:szCs w:val="28"/>
        </w:rPr>
        <w:t xml:space="preserve"> </w:t>
      </w:r>
      <w:r w:rsidR="006D496E">
        <w:rPr>
          <w:sz w:val="28"/>
          <w:szCs w:val="28"/>
        </w:rPr>
        <w:t xml:space="preserve">утверждении    Программы </w:t>
      </w:r>
      <w:r w:rsidR="00654200">
        <w:rPr>
          <w:sz w:val="28"/>
          <w:szCs w:val="28"/>
        </w:rPr>
        <w:t>п</w:t>
      </w:r>
      <w:r w:rsidR="006D496E">
        <w:rPr>
          <w:sz w:val="28"/>
          <w:szCs w:val="28"/>
        </w:rPr>
        <w:t>рофилактики           нарушений обязательных            требований</w:t>
      </w:r>
      <w:r w:rsidR="00E443CF">
        <w:rPr>
          <w:sz w:val="28"/>
          <w:szCs w:val="28"/>
        </w:rPr>
        <w:t xml:space="preserve"> </w:t>
      </w:r>
      <w:r w:rsidR="006D496E">
        <w:rPr>
          <w:sz w:val="28"/>
          <w:szCs w:val="28"/>
        </w:rPr>
        <w:t>законодательства</w:t>
      </w:r>
      <w:r w:rsidR="002612A3">
        <w:rPr>
          <w:sz w:val="28"/>
          <w:szCs w:val="28"/>
        </w:rPr>
        <w:t xml:space="preserve">, </w:t>
      </w:r>
      <w:r w:rsidR="003C3656">
        <w:rPr>
          <w:sz w:val="28"/>
          <w:szCs w:val="28"/>
        </w:rPr>
        <w:t>оценка соблюдения которых оценивается при проведении мероприятий по</w:t>
      </w:r>
      <w:r w:rsidR="00E443CF">
        <w:rPr>
          <w:sz w:val="28"/>
          <w:szCs w:val="28"/>
        </w:rPr>
        <w:t xml:space="preserve"> </w:t>
      </w:r>
      <w:r w:rsidR="003C3656">
        <w:rPr>
          <w:sz w:val="28"/>
          <w:szCs w:val="28"/>
        </w:rPr>
        <w:t xml:space="preserve">муниципальному </w:t>
      </w:r>
      <w:proofErr w:type="gramStart"/>
      <w:r w:rsidR="003C3656">
        <w:rPr>
          <w:sz w:val="28"/>
          <w:szCs w:val="28"/>
        </w:rPr>
        <w:t xml:space="preserve">земельному </w:t>
      </w:r>
      <w:r w:rsidR="003C3656" w:rsidRPr="00606107">
        <w:rPr>
          <w:sz w:val="28"/>
          <w:szCs w:val="28"/>
        </w:rPr>
        <w:t xml:space="preserve"> контрол</w:t>
      </w:r>
      <w:r w:rsidR="003C3656">
        <w:rPr>
          <w:sz w:val="28"/>
          <w:szCs w:val="28"/>
        </w:rPr>
        <w:t>ю</w:t>
      </w:r>
      <w:proofErr w:type="gramEnd"/>
      <w:r w:rsidR="00E443CF">
        <w:rPr>
          <w:sz w:val="28"/>
          <w:szCs w:val="28"/>
        </w:rPr>
        <w:t xml:space="preserve"> </w:t>
      </w:r>
      <w:r w:rsidR="002612A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2612A3">
        <w:rPr>
          <w:sz w:val="28"/>
          <w:szCs w:val="28"/>
        </w:rPr>
        <w:t>Топчихинский</w:t>
      </w:r>
      <w:proofErr w:type="spellEnd"/>
      <w:r w:rsidR="002612A3">
        <w:rPr>
          <w:sz w:val="28"/>
          <w:szCs w:val="28"/>
        </w:rPr>
        <w:t xml:space="preserve"> район Алтайского края </w:t>
      </w:r>
      <w:r w:rsidR="006D496E">
        <w:rPr>
          <w:sz w:val="28"/>
          <w:szCs w:val="28"/>
        </w:rPr>
        <w:t>на 20</w:t>
      </w:r>
      <w:r w:rsidR="00664FFD">
        <w:rPr>
          <w:sz w:val="28"/>
          <w:szCs w:val="28"/>
        </w:rPr>
        <w:t>2</w:t>
      </w:r>
      <w:r w:rsidR="00E443CF">
        <w:rPr>
          <w:sz w:val="28"/>
          <w:szCs w:val="28"/>
        </w:rPr>
        <w:t>1</w:t>
      </w:r>
      <w:r w:rsidR="006D496E">
        <w:rPr>
          <w:sz w:val="28"/>
          <w:szCs w:val="28"/>
        </w:rPr>
        <w:t xml:space="preserve"> год</w:t>
      </w:r>
      <w:r w:rsidR="003C3656">
        <w:rPr>
          <w:sz w:val="28"/>
          <w:szCs w:val="28"/>
        </w:rPr>
        <w:t xml:space="preserve"> и плановый период 202</w:t>
      </w:r>
      <w:r w:rsidR="00E443CF">
        <w:rPr>
          <w:sz w:val="28"/>
          <w:szCs w:val="28"/>
        </w:rPr>
        <w:t>2</w:t>
      </w:r>
      <w:r w:rsidR="00664FFD">
        <w:rPr>
          <w:sz w:val="28"/>
          <w:szCs w:val="28"/>
        </w:rPr>
        <w:t>-202</w:t>
      </w:r>
      <w:r w:rsidR="00E443CF">
        <w:rPr>
          <w:sz w:val="28"/>
          <w:szCs w:val="28"/>
        </w:rPr>
        <w:t>3</w:t>
      </w:r>
      <w:r w:rsidR="003C3656">
        <w:rPr>
          <w:sz w:val="28"/>
          <w:szCs w:val="28"/>
        </w:rPr>
        <w:t xml:space="preserve"> годов</w:t>
      </w:r>
    </w:p>
    <w:p w:rsidR="003669B0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3669B0" w:rsidRPr="003C3656" w:rsidRDefault="006D496E" w:rsidP="00E44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656">
        <w:rPr>
          <w:color w:val="000000" w:themeColor="text1"/>
          <w:sz w:val="28"/>
          <w:szCs w:val="28"/>
        </w:rPr>
        <w:t>В соответствии с</w:t>
      </w:r>
      <w:r w:rsidR="00C06DA3" w:rsidRPr="003C3656">
        <w:rPr>
          <w:color w:val="000000" w:themeColor="text1"/>
          <w:sz w:val="28"/>
          <w:szCs w:val="28"/>
        </w:rPr>
        <w:t xml:space="preserve"> пунктом 1 </w:t>
      </w:r>
      <w:r w:rsidRPr="003C3656">
        <w:rPr>
          <w:color w:val="000000" w:themeColor="text1"/>
          <w:sz w:val="28"/>
          <w:szCs w:val="28"/>
        </w:rPr>
        <w:t>стать</w:t>
      </w:r>
      <w:r w:rsidR="00C06DA3" w:rsidRPr="003C3656">
        <w:rPr>
          <w:color w:val="000000" w:themeColor="text1"/>
          <w:sz w:val="28"/>
          <w:szCs w:val="28"/>
        </w:rPr>
        <w:t>и</w:t>
      </w:r>
      <w:r w:rsidRPr="003C3656">
        <w:rPr>
          <w:color w:val="000000" w:themeColor="text1"/>
          <w:sz w:val="28"/>
          <w:szCs w:val="28"/>
        </w:rPr>
        <w:t xml:space="preserve"> 8.2 </w:t>
      </w:r>
      <w:r w:rsidRPr="003C3656">
        <w:rPr>
          <w:sz w:val="28"/>
          <w:szCs w:val="28"/>
        </w:rPr>
        <w:t>Федерального закона от 26</w:t>
      </w:r>
      <w:r w:rsidR="00C06DA3" w:rsidRPr="003C3656">
        <w:rPr>
          <w:sz w:val="28"/>
          <w:szCs w:val="28"/>
        </w:rPr>
        <w:t>.12.</w:t>
      </w:r>
      <w:r w:rsidRPr="003C3656">
        <w:rPr>
          <w:sz w:val="28"/>
          <w:szCs w:val="28"/>
        </w:rPr>
        <w:t xml:space="preserve">2008 № 294-ФЗ </w:t>
      </w:r>
      <w:r w:rsidR="00255C2E" w:rsidRPr="003C3656">
        <w:rPr>
          <w:sz w:val="28"/>
          <w:szCs w:val="28"/>
        </w:rPr>
        <w:t>«</w:t>
      </w:r>
      <w:r w:rsidRPr="003C3656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55C2E" w:rsidRPr="003C3656">
        <w:rPr>
          <w:sz w:val="28"/>
          <w:szCs w:val="28"/>
        </w:rPr>
        <w:t>»</w:t>
      </w:r>
      <w:r w:rsidR="00C06DA3" w:rsidRPr="003C3656">
        <w:rPr>
          <w:sz w:val="28"/>
          <w:szCs w:val="28"/>
        </w:rPr>
        <w:t xml:space="preserve">, </w:t>
      </w:r>
      <w:r w:rsidR="003C3656" w:rsidRPr="003C3656">
        <w:rPr>
          <w:sz w:val="28"/>
          <w:szCs w:val="28"/>
        </w:rPr>
        <w:t xml:space="preserve">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1680, </w:t>
      </w:r>
      <w:r w:rsidR="00C06DA3" w:rsidRPr="003C3656">
        <w:rPr>
          <w:sz w:val="28"/>
          <w:szCs w:val="28"/>
        </w:rPr>
        <w:t xml:space="preserve">пунктом 3.8 Порядка </w:t>
      </w:r>
      <w:r w:rsidR="00C06DA3" w:rsidRPr="003C3656">
        <w:rPr>
          <w:rFonts w:eastAsiaTheme="minorHAnsi"/>
          <w:sz w:val="28"/>
          <w:szCs w:val="28"/>
          <w:lang w:eastAsia="en-US"/>
        </w:rPr>
        <w:t>осуществления муниципального земельного контроля на территории Алтайского края, утвержденного постановлением Администрации   Алтайского края от 02.09.2015 № 349</w:t>
      </w:r>
      <w:r w:rsidR="006A66DD">
        <w:rPr>
          <w:color w:val="000000" w:themeColor="text1"/>
          <w:sz w:val="28"/>
          <w:szCs w:val="28"/>
        </w:rPr>
        <w:t xml:space="preserve">, </w:t>
      </w:r>
      <w:r w:rsidR="003669B0" w:rsidRPr="003C3656">
        <w:rPr>
          <w:color w:val="000000" w:themeColor="text1"/>
          <w:sz w:val="28"/>
          <w:szCs w:val="28"/>
        </w:rPr>
        <w:t>руководствуясь</w:t>
      </w:r>
      <w:r w:rsidR="003669B0" w:rsidRPr="003C3656">
        <w:rPr>
          <w:sz w:val="28"/>
          <w:szCs w:val="28"/>
        </w:rPr>
        <w:t xml:space="preserve"> Уставом муниципального образования Топчихинский район, п о с т а н о в л я ю</w:t>
      </w:r>
      <w:r w:rsidR="003669B0" w:rsidRPr="003C3656">
        <w:rPr>
          <w:spacing w:val="84"/>
          <w:sz w:val="28"/>
          <w:szCs w:val="28"/>
        </w:rPr>
        <w:t>:</w:t>
      </w:r>
    </w:p>
    <w:p w:rsidR="003669B0" w:rsidRPr="006D496E" w:rsidRDefault="003669B0" w:rsidP="00E443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96E" w:rsidRPr="007671C7" w:rsidRDefault="006D496E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7671C7">
        <w:rPr>
          <w:sz w:val="28"/>
          <w:szCs w:val="28"/>
        </w:rPr>
        <w:t xml:space="preserve"> Утвердить </w:t>
      </w:r>
      <w:r w:rsidR="00873E24" w:rsidRPr="007671C7">
        <w:rPr>
          <w:sz w:val="28"/>
          <w:szCs w:val="28"/>
        </w:rPr>
        <w:t xml:space="preserve">прилагаемую </w:t>
      </w:r>
      <w:r w:rsidRPr="007671C7">
        <w:rPr>
          <w:sz w:val="28"/>
          <w:szCs w:val="28"/>
        </w:rPr>
        <w:t>Программу профилактики нарушений обязательных требований законодательства</w:t>
      </w:r>
      <w:r w:rsidR="002612A3" w:rsidRPr="007671C7">
        <w:rPr>
          <w:sz w:val="28"/>
          <w:szCs w:val="28"/>
        </w:rPr>
        <w:t xml:space="preserve">, </w:t>
      </w:r>
      <w:r w:rsidR="007671C7" w:rsidRPr="007671C7">
        <w:rPr>
          <w:sz w:val="28"/>
          <w:szCs w:val="28"/>
        </w:rPr>
        <w:t xml:space="preserve">оценка соблюдения которых оценивается при проведении мероприятий по муниципальному земельному  контролю на территории муниципального образования </w:t>
      </w:r>
      <w:proofErr w:type="spellStart"/>
      <w:r w:rsidR="007671C7" w:rsidRPr="007671C7">
        <w:rPr>
          <w:sz w:val="28"/>
          <w:szCs w:val="28"/>
        </w:rPr>
        <w:t>Топчихинский</w:t>
      </w:r>
      <w:proofErr w:type="spellEnd"/>
      <w:r w:rsidR="007671C7" w:rsidRPr="007671C7">
        <w:rPr>
          <w:sz w:val="28"/>
          <w:szCs w:val="28"/>
        </w:rPr>
        <w:t xml:space="preserve"> район Алтайского края на 20</w:t>
      </w:r>
      <w:r w:rsidR="00664FFD">
        <w:rPr>
          <w:sz w:val="28"/>
          <w:szCs w:val="28"/>
        </w:rPr>
        <w:t>2</w:t>
      </w:r>
      <w:r w:rsidR="00DD6187">
        <w:rPr>
          <w:sz w:val="28"/>
          <w:szCs w:val="28"/>
        </w:rPr>
        <w:t>1</w:t>
      </w:r>
      <w:r w:rsidR="007671C7" w:rsidRPr="007671C7">
        <w:rPr>
          <w:sz w:val="28"/>
          <w:szCs w:val="28"/>
        </w:rPr>
        <w:t xml:space="preserve"> год и плановый период 202</w:t>
      </w:r>
      <w:r w:rsidR="00DD6187">
        <w:rPr>
          <w:sz w:val="28"/>
          <w:szCs w:val="28"/>
        </w:rPr>
        <w:t>2</w:t>
      </w:r>
      <w:r w:rsidR="007671C7" w:rsidRPr="007671C7">
        <w:rPr>
          <w:sz w:val="28"/>
          <w:szCs w:val="28"/>
        </w:rPr>
        <w:t>-202</w:t>
      </w:r>
      <w:r w:rsidR="00DD6187">
        <w:rPr>
          <w:sz w:val="28"/>
          <w:szCs w:val="28"/>
        </w:rPr>
        <w:t>3</w:t>
      </w:r>
      <w:r w:rsidR="007671C7" w:rsidRPr="007671C7">
        <w:rPr>
          <w:sz w:val="28"/>
          <w:szCs w:val="28"/>
        </w:rPr>
        <w:t xml:space="preserve"> годов</w:t>
      </w:r>
      <w:r w:rsidRPr="007671C7">
        <w:rPr>
          <w:sz w:val="28"/>
          <w:szCs w:val="28"/>
        </w:rPr>
        <w:t>.</w:t>
      </w:r>
    </w:p>
    <w:p w:rsidR="007671C7" w:rsidRPr="007671C7" w:rsidRDefault="007671C7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7671C7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знать утратившим силу постановление Администрации района от </w:t>
      </w:r>
      <w:r w:rsidR="00E443CF">
        <w:rPr>
          <w:sz w:val="28"/>
          <w:szCs w:val="28"/>
        </w:rPr>
        <w:t>19</w:t>
      </w:r>
      <w:r w:rsidR="00664FFD">
        <w:rPr>
          <w:sz w:val="28"/>
          <w:szCs w:val="28"/>
        </w:rPr>
        <w:t>.</w:t>
      </w:r>
      <w:r w:rsidR="00E443C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64FF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E443CF">
        <w:rPr>
          <w:sz w:val="28"/>
          <w:szCs w:val="28"/>
        </w:rPr>
        <w:t>627</w:t>
      </w:r>
      <w:r>
        <w:rPr>
          <w:sz w:val="28"/>
          <w:szCs w:val="28"/>
        </w:rPr>
        <w:t xml:space="preserve"> № «Об утверждении программы профилактики нарушений обязательных требований законодательства, </w:t>
      </w:r>
      <w:r w:rsidR="00664FFD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соблюдени</w:t>
      </w:r>
      <w:r w:rsidR="00664FFD">
        <w:rPr>
          <w:sz w:val="28"/>
          <w:szCs w:val="28"/>
        </w:rPr>
        <w:t>я</w:t>
      </w:r>
      <w:r>
        <w:rPr>
          <w:sz w:val="28"/>
          <w:szCs w:val="28"/>
        </w:rPr>
        <w:t xml:space="preserve"> которых </w:t>
      </w:r>
      <w:r w:rsidR="00664FFD">
        <w:rPr>
          <w:sz w:val="28"/>
          <w:szCs w:val="28"/>
        </w:rPr>
        <w:lastRenderedPageBreak/>
        <w:t>оценивается при проведении мероприятий по</w:t>
      </w:r>
      <w:r>
        <w:rPr>
          <w:sz w:val="28"/>
          <w:szCs w:val="28"/>
        </w:rPr>
        <w:t xml:space="preserve"> муниципально</w:t>
      </w:r>
      <w:r w:rsidR="00664FFD">
        <w:rPr>
          <w:sz w:val="28"/>
          <w:szCs w:val="28"/>
        </w:rPr>
        <w:t>му</w:t>
      </w:r>
      <w:r>
        <w:rPr>
          <w:sz w:val="28"/>
          <w:szCs w:val="28"/>
        </w:rPr>
        <w:t xml:space="preserve"> земельно</w:t>
      </w:r>
      <w:r w:rsidR="00664FFD">
        <w:rPr>
          <w:sz w:val="28"/>
          <w:szCs w:val="28"/>
        </w:rPr>
        <w:t>му</w:t>
      </w:r>
      <w:r>
        <w:rPr>
          <w:sz w:val="28"/>
          <w:szCs w:val="28"/>
        </w:rPr>
        <w:t xml:space="preserve"> контрол</w:t>
      </w:r>
      <w:r w:rsidR="00664FFD">
        <w:rPr>
          <w:sz w:val="28"/>
          <w:szCs w:val="28"/>
        </w:rPr>
        <w:t>ю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Алтайского края на 20</w:t>
      </w:r>
      <w:r w:rsidR="00E443C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443CF">
        <w:rPr>
          <w:sz w:val="28"/>
          <w:szCs w:val="28"/>
        </w:rPr>
        <w:t xml:space="preserve"> </w:t>
      </w:r>
      <w:r w:rsidR="00664FFD" w:rsidRPr="007671C7">
        <w:rPr>
          <w:sz w:val="28"/>
          <w:szCs w:val="28"/>
        </w:rPr>
        <w:t>и плановый период 202</w:t>
      </w:r>
      <w:r w:rsidR="00E443CF">
        <w:rPr>
          <w:sz w:val="28"/>
          <w:szCs w:val="28"/>
        </w:rPr>
        <w:t>1</w:t>
      </w:r>
      <w:r w:rsidR="00664FFD">
        <w:rPr>
          <w:sz w:val="28"/>
          <w:szCs w:val="28"/>
        </w:rPr>
        <w:t>-</w:t>
      </w:r>
      <w:r w:rsidR="00664FFD" w:rsidRPr="007671C7">
        <w:rPr>
          <w:sz w:val="28"/>
          <w:szCs w:val="28"/>
        </w:rPr>
        <w:t>202</w:t>
      </w:r>
      <w:r w:rsidR="00E443CF">
        <w:rPr>
          <w:sz w:val="28"/>
          <w:szCs w:val="28"/>
        </w:rPr>
        <w:t>2</w:t>
      </w:r>
      <w:r w:rsidR="00664FFD" w:rsidRPr="007671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3669B0" w:rsidRPr="00AD1DAB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в установленном порядке и  разместить на официальном сайте  муниципального образования  Топчихинский  район.</w:t>
      </w:r>
    </w:p>
    <w:p w:rsidR="003669B0" w:rsidRDefault="003669B0" w:rsidP="003669B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</w:t>
      </w:r>
      <w:r w:rsidR="00F927A6">
        <w:rPr>
          <w:sz w:val="28"/>
        </w:rPr>
        <w:t>комитет по управлению муниципальным имуществом Администрации района</w:t>
      </w:r>
      <w:r w:rsidR="00AB5DBE">
        <w:rPr>
          <w:sz w:val="28"/>
        </w:rPr>
        <w:t>.</w:t>
      </w:r>
    </w:p>
    <w:p w:rsidR="001D7263" w:rsidRDefault="001D7263" w:rsidP="003669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1D7263" w:rsidRPr="00F2081E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 района</w:t>
      </w:r>
      <w:r w:rsidR="00E5357F">
        <w:rPr>
          <w:sz w:val="28"/>
          <w:szCs w:val="28"/>
        </w:rPr>
        <w:t xml:space="preserve">                                                                               </w:t>
      </w:r>
      <w:r w:rsidR="0025001B">
        <w:rPr>
          <w:sz w:val="28"/>
          <w:szCs w:val="28"/>
        </w:rPr>
        <w:t xml:space="preserve">Д.С. </w:t>
      </w:r>
      <w:proofErr w:type="spellStart"/>
      <w:r w:rsidR="0025001B">
        <w:rPr>
          <w:sz w:val="28"/>
          <w:szCs w:val="28"/>
        </w:rPr>
        <w:t>Тренькаев</w:t>
      </w:r>
      <w:proofErr w:type="spellEnd"/>
    </w:p>
    <w:p w:rsidR="001D7263" w:rsidRPr="00F2081E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654224" w:rsidRDefault="00654224"/>
    <w:p w:rsidR="00823F9A" w:rsidRDefault="00823F9A"/>
    <w:p w:rsidR="00823F9A" w:rsidRDefault="00823F9A"/>
    <w:p w:rsidR="00823F9A" w:rsidRDefault="00823F9A"/>
    <w:p w:rsidR="00823F9A" w:rsidRDefault="00823F9A"/>
    <w:p w:rsidR="00823F9A" w:rsidRDefault="00823F9A"/>
    <w:p w:rsidR="00823F9A" w:rsidRDefault="00823F9A"/>
    <w:p w:rsidR="00823F9A" w:rsidRDefault="00823F9A"/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490121" w:rsidRDefault="00490121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490121" w:rsidRDefault="00490121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490121" w:rsidRDefault="00490121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823F9A" w:rsidRPr="000F196E" w:rsidRDefault="00823F9A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0F196E">
        <w:rPr>
          <w:sz w:val="28"/>
          <w:szCs w:val="28"/>
        </w:rPr>
        <w:t>Утверждена</w:t>
      </w:r>
      <w:r w:rsidRPr="000F196E">
        <w:rPr>
          <w:sz w:val="28"/>
          <w:szCs w:val="28"/>
        </w:rPr>
        <w:br/>
        <w:t xml:space="preserve"> постановлением</w:t>
      </w:r>
      <w:r w:rsidRPr="000F196E">
        <w:rPr>
          <w:sz w:val="28"/>
          <w:szCs w:val="28"/>
        </w:rPr>
        <w:br/>
        <w:t>Администрации района</w:t>
      </w:r>
    </w:p>
    <w:p w:rsidR="00823F9A" w:rsidRPr="000F196E" w:rsidRDefault="00E5357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23F9A" w:rsidRPr="000F196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7CEB">
        <w:rPr>
          <w:sz w:val="28"/>
          <w:szCs w:val="28"/>
        </w:rPr>
        <w:t>14.12.</w:t>
      </w:r>
      <w:r w:rsidR="00823F9A" w:rsidRPr="000F196E">
        <w:rPr>
          <w:sz w:val="28"/>
          <w:szCs w:val="28"/>
        </w:rPr>
        <w:t>20</w:t>
      </w:r>
      <w:r w:rsidR="00E443CF">
        <w:rPr>
          <w:sz w:val="28"/>
          <w:szCs w:val="28"/>
        </w:rPr>
        <w:t>20</w:t>
      </w:r>
      <w:r w:rsidR="00823F9A" w:rsidRPr="000F196E">
        <w:rPr>
          <w:sz w:val="28"/>
          <w:szCs w:val="28"/>
        </w:rPr>
        <w:t xml:space="preserve">  №</w:t>
      </w:r>
      <w:r w:rsidR="007C7CEB">
        <w:rPr>
          <w:sz w:val="28"/>
          <w:szCs w:val="28"/>
        </w:rPr>
        <w:t xml:space="preserve"> 537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23F9A" w:rsidRPr="000F196E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823F9A" w:rsidRPr="000F196E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95132E" w:rsidRPr="000F196E" w:rsidRDefault="0095132E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F196E">
        <w:rPr>
          <w:b w:val="0"/>
          <w:sz w:val="28"/>
          <w:szCs w:val="28"/>
        </w:rPr>
        <w:t xml:space="preserve">Программа </w:t>
      </w:r>
    </w:p>
    <w:p w:rsidR="0095132E" w:rsidRPr="000F196E" w:rsidRDefault="007671C7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F196E">
        <w:rPr>
          <w:b w:val="0"/>
          <w:sz w:val="28"/>
          <w:szCs w:val="28"/>
        </w:rPr>
        <w:t xml:space="preserve">профилактики нарушений обязательных требований законодательства, оценка соблюдения которых оценивается при проведении мероприятий по муниципальному </w:t>
      </w:r>
      <w:proofErr w:type="gramStart"/>
      <w:r w:rsidRPr="000F196E">
        <w:rPr>
          <w:b w:val="0"/>
          <w:sz w:val="28"/>
          <w:szCs w:val="28"/>
        </w:rPr>
        <w:t>земельному  контролю</w:t>
      </w:r>
      <w:proofErr w:type="gramEnd"/>
      <w:r w:rsidRPr="000F196E">
        <w:rPr>
          <w:b w:val="0"/>
          <w:sz w:val="28"/>
          <w:szCs w:val="28"/>
        </w:rPr>
        <w:t xml:space="preserve"> на территории муниципального образования </w:t>
      </w:r>
      <w:proofErr w:type="spellStart"/>
      <w:r w:rsidRPr="000F196E">
        <w:rPr>
          <w:b w:val="0"/>
          <w:sz w:val="28"/>
          <w:szCs w:val="28"/>
        </w:rPr>
        <w:t>Топчихинский</w:t>
      </w:r>
      <w:proofErr w:type="spellEnd"/>
      <w:r w:rsidRPr="000F196E">
        <w:rPr>
          <w:b w:val="0"/>
          <w:sz w:val="28"/>
          <w:szCs w:val="28"/>
        </w:rPr>
        <w:t xml:space="preserve"> район Алтайского края на 20</w:t>
      </w:r>
      <w:r w:rsidR="00664FFD">
        <w:rPr>
          <w:b w:val="0"/>
          <w:sz w:val="28"/>
          <w:szCs w:val="28"/>
        </w:rPr>
        <w:t>2</w:t>
      </w:r>
      <w:r w:rsidR="00E443CF">
        <w:rPr>
          <w:b w:val="0"/>
          <w:sz w:val="28"/>
          <w:szCs w:val="28"/>
        </w:rPr>
        <w:t>1</w:t>
      </w:r>
      <w:r w:rsidRPr="000F196E">
        <w:rPr>
          <w:b w:val="0"/>
          <w:sz w:val="28"/>
          <w:szCs w:val="28"/>
        </w:rPr>
        <w:t xml:space="preserve"> год и плановый период 202</w:t>
      </w:r>
      <w:r w:rsidR="00E443CF">
        <w:rPr>
          <w:b w:val="0"/>
          <w:sz w:val="28"/>
          <w:szCs w:val="28"/>
        </w:rPr>
        <w:t>2</w:t>
      </w:r>
      <w:r w:rsidRPr="000F196E">
        <w:rPr>
          <w:b w:val="0"/>
          <w:sz w:val="28"/>
          <w:szCs w:val="28"/>
        </w:rPr>
        <w:t>-202</w:t>
      </w:r>
      <w:r w:rsidR="00E443CF">
        <w:rPr>
          <w:b w:val="0"/>
          <w:sz w:val="28"/>
          <w:szCs w:val="28"/>
        </w:rPr>
        <w:t>3</w:t>
      </w:r>
      <w:r w:rsidRPr="000F196E">
        <w:rPr>
          <w:b w:val="0"/>
          <w:sz w:val="28"/>
          <w:szCs w:val="28"/>
        </w:rPr>
        <w:t xml:space="preserve"> годов</w:t>
      </w:r>
    </w:p>
    <w:p w:rsidR="007671C7" w:rsidRPr="000F196E" w:rsidRDefault="007671C7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3F9A" w:rsidRPr="000F196E" w:rsidRDefault="0095132E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F196E">
        <w:rPr>
          <w:b w:val="0"/>
          <w:sz w:val="28"/>
          <w:szCs w:val="28"/>
        </w:rPr>
        <w:t>1</w:t>
      </w:r>
      <w:r w:rsidR="00823F9A" w:rsidRPr="000F196E">
        <w:rPr>
          <w:b w:val="0"/>
          <w:sz w:val="28"/>
          <w:szCs w:val="28"/>
        </w:rPr>
        <w:t>. Общие положения</w:t>
      </w:r>
    </w:p>
    <w:p w:rsidR="00823F9A" w:rsidRPr="000F196E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7671C7" w:rsidRPr="000F196E" w:rsidRDefault="00823F9A" w:rsidP="007671C7">
      <w:pPr>
        <w:pStyle w:val="3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0F196E">
        <w:rPr>
          <w:sz w:val="28"/>
          <w:szCs w:val="28"/>
        </w:rPr>
        <w:t>1.1. Настоящая Программа разработана</w:t>
      </w:r>
      <w:r w:rsidR="007671C7" w:rsidRPr="000F196E">
        <w:rPr>
          <w:sz w:val="28"/>
          <w:szCs w:val="28"/>
        </w:rPr>
        <w:t xml:space="preserve"> в соответствии с ч.1 ст. 8.2 Федерального закона от 26</w:t>
      </w:r>
      <w:r w:rsidR="007238CE" w:rsidRPr="000F196E">
        <w:rPr>
          <w:sz w:val="28"/>
          <w:szCs w:val="28"/>
        </w:rPr>
        <w:t>.12.</w:t>
      </w:r>
      <w:r w:rsidR="007671C7" w:rsidRPr="000F196E">
        <w:rPr>
          <w:sz w:val="28"/>
          <w:szCs w:val="28"/>
        </w:rPr>
        <w:t>2008  № 294-ФЗ «О защите прав юридических лиц и индивидуальныхпредпринимателей при осуществлении государственного контроля (надзора) и муниципального контроля»,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</w:t>
      </w:r>
      <w:r w:rsidR="007238CE" w:rsidRPr="000F196E">
        <w:rPr>
          <w:sz w:val="28"/>
          <w:szCs w:val="28"/>
        </w:rPr>
        <w:t>.12.</w:t>
      </w:r>
      <w:r w:rsidR="007671C7" w:rsidRPr="000F196E">
        <w:rPr>
          <w:sz w:val="28"/>
          <w:szCs w:val="28"/>
        </w:rPr>
        <w:t>2018  № 1680,  в целях организации проведения в 20</w:t>
      </w:r>
      <w:r w:rsidR="003059A9">
        <w:rPr>
          <w:sz w:val="28"/>
          <w:szCs w:val="28"/>
        </w:rPr>
        <w:t>21</w:t>
      </w:r>
      <w:r w:rsidR="007671C7" w:rsidRPr="000F196E">
        <w:rPr>
          <w:sz w:val="28"/>
          <w:szCs w:val="28"/>
        </w:rPr>
        <w:t xml:space="preserve"> году профилактики нарушений требований, установленных федеральными законами и принятымив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823F9A" w:rsidRPr="000F196E" w:rsidRDefault="00823F9A" w:rsidP="00823F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7238CE" w:rsidRPr="000F196E" w:rsidRDefault="00823F9A" w:rsidP="007238CE">
      <w:pPr>
        <w:pStyle w:val="3"/>
        <w:shd w:val="clear" w:color="auto" w:fill="auto"/>
        <w:spacing w:before="0" w:line="240" w:lineRule="auto"/>
        <w:ind w:right="20" w:firstLine="709"/>
        <w:rPr>
          <w:b/>
          <w:sz w:val="28"/>
          <w:szCs w:val="28"/>
        </w:rPr>
      </w:pPr>
      <w:r w:rsidRPr="000F196E">
        <w:rPr>
          <w:sz w:val="28"/>
          <w:szCs w:val="28"/>
        </w:rPr>
        <w:t xml:space="preserve">1.3. </w:t>
      </w:r>
      <w:r w:rsidR="007238CE" w:rsidRPr="000F196E">
        <w:rPr>
          <w:sz w:val="28"/>
          <w:szCs w:val="28"/>
        </w:rPr>
        <w:t>Программа профилактики реализуется в 20</w:t>
      </w:r>
      <w:r w:rsidR="00664FFD">
        <w:rPr>
          <w:sz w:val="28"/>
          <w:szCs w:val="28"/>
        </w:rPr>
        <w:t>2</w:t>
      </w:r>
      <w:r w:rsidR="00E443CF">
        <w:rPr>
          <w:sz w:val="28"/>
          <w:szCs w:val="28"/>
        </w:rPr>
        <w:t>1</w:t>
      </w:r>
      <w:r w:rsidR="007238CE" w:rsidRPr="000F196E">
        <w:rPr>
          <w:sz w:val="28"/>
          <w:szCs w:val="28"/>
        </w:rPr>
        <w:t xml:space="preserve"> году и содержит описание текущего состояния поднадзорной сферы, проект плана мероприятий </w:t>
      </w:r>
      <w:r w:rsidR="007238CE" w:rsidRPr="000F196E">
        <w:rPr>
          <w:sz w:val="28"/>
          <w:szCs w:val="28"/>
        </w:rPr>
        <w:br/>
        <w:t>по профилактике нарушений на 202</w:t>
      </w:r>
      <w:r w:rsidR="00E443CF">
        <w:rPr>
          <w:sz w:val="28"/>
          <w:szCs w:val="28"/>
        </w:rPr>
        <w:t>2</w:t>
      </w:r>
      <w:r w:rsidR="007238CE" w:rsidRPr="000F196E">
        <w:rPr>
          <w:sz w:val="28"/>
          <w:szCs w:val="28"/>
        </w:rPr>
        <w:t xml:space="preserve"> - 202</w:t>
      </w:r>
      <w:r w:rsidR="00E443CF">
        <w:rPr>
          <w:sz w:val="28"/>
          <w:szCs w:val="28"/>
        </w:rPr>
        <w:t>3</w:t>
      </w:r>
      <w:r w:rsidR="007238CE" w:rsidRPr="000F196E">
        <w:rPr>
          <w:sz w:val="28"/>
          <w:szCs w:val="28"/>
        </w:rPr>
        <w:t xml:space="preserve"> годы и показатели оценки реализации Программы.</w:t>
      </w:r>
    </w:p>
    <w:p w:rsidR="007238CE" w:rsidRPr="000F196E" w:rsidRDefault="007238CE" w:rsidP="007238CE">
      <w:pPr>
        <w:pStyle w:val="22"/>
        <w:keepNext/>
        <w:keepLines/>
        <w:shd w:val="clear" w:color="auto" w:fill="auto"/>
        <w:spacing w:before="0" w:after="195" w:line="240" w:lineRule="auto"/>
        <w:ind w:left="3380"/>
        <w:jc w:val="left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2. Аналитическая часть</w:t>
      </w:r>
    </w:p>
    <w:p w:rsidR="007238CE" w:rsidRPr="000F196E" w:rsidRDefault="007238CE" w:rsidP="00F66AD5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0F196E">
        <w:rPr>
          <w:sz w:val="28"/>
          <w:szCs w:val="28"/>
        </w:rPr>
        <w:t xml:space="preserve">В соответствии с Положением о порядке осуществления муниципального земельного контроля на территории муниципального образования </w:t>
      </w:r>
      <w:proofErr w:type="spellStart"/>
      <w:r w:rsidRPr="000F196E">
        <w:rPr>
          <w:sz w:val="28"/>
          <w:szCs w:val="28"/>
        </w:rPr>
        <w:t>Топчихинский</w:t>
      </w:r>
      <w:proofErr w:type="spellEnd"/>
      <w:r w:rsidRPr="000F196E">
        <w:rPr>
          <w:sz w:val="28"/>
          <w:szCs w:val="28"/>
        </w:rPr>
        <w:t xml:space="preserve"> район, утвержденным постановлением Администрации района от 29.12.2016 № 467, Администрация района уполномочена осуществлять муниципальный земельный контроль на территории муниципального образования </w:t>
      </w:r>
      <w:proofErr w:type="spellStart"/>
      <w:r w:rsidRPr="000F196E">
        <w:rPr>
          <w:sz w:val="28"/>
          <w:szCs w:val="28"/>
        </w:rPr>
        <w:t>Топчихинский</w:t>
      </w:r>
      <w:proofErr w:type="spellEnd"/>
      <w:r w:rsidRPr="000F196E">
        <w:rPr>
          <w:sz w:val="28"/>
          <w:szCs w:val="28"/>
        </w:rPr>
        <w:t xml:space="preserve"> район.</w:t>
      </w:r>
    </w:p>
    <w:p w:rsidR="007238CE" w:rsidRPr="000F196E" w:rsidRDefault="007238CE" w:rsidP="007238CE">
      <w:pPr>
        <w:pStyle w:val="3"/>
        <w:numPr>
          <w:ilvl w:val="1"/>
          <w:numId w:val="3"/>
        </w:numPr>
        <w:shd w:val="clear" w:color="auto" w:fill="auto"/>
        <w:tabs>
          <w:tab w:val="left" w:pos="928"/>
        </w:tabs>
        <w:spacing w:before="0" w:line="240" w:lineRule="auto"/>
        <w:rPr>
          <w:sz w:val="28"/>
          <w:szCs w:val="28"/>
        </w:rPr>
      </w:pPr>
      <w:r w:rsidRPr="000F196E">
        <w:rPr>
          <w:sz w:val="28"/>
          <w:szCs w:val="28"/>
        </w:rPr>
        <w:lastRenderedPageBreak/>
        <w:t>Целью программы является: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снижение административной нагрузки на подконтрольные субъекты;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снижение уровня ущерба охраняемым законом ценностям.</w:t>
      </w:r>
    </w:p>
    <w:p w:rsidR="007238CE" w:rsidRPr="000F196E" w:rsidRDefault="007238CE" w:rsidP="007238CE">
      <w:pPr>
        <w:pStyle w:val="3"/>
        <w:numPr>
          <w:ilvl w:val="1"/>
          <w:numId w:val="3"/>
        </w:numPr>
        <w:shd w:val="clear" w:color="auto" w:fill="auto"/>
        <w:tabs>
          <w:tab w:val="left" w:pos="936"/>
        </w:tabs>
        <w:spacing w:before="0" w:line="240" w:lineRule="auto"/>
        <w:rPr>
          <w:sz w:val="28"/>
          <w:szCs w:val="28"/>
        </w:rPr>
      </w:pPr>
      <w:r w:rsidRPr="000F196E">
        <w:rPr>
          <w:sz w:val="28"/>
          <w:szCs w:val="28"/>
        </w:rPr>
        <w:t>Задачами программы являются: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firstLine="660"/>
        <w:rPr>
          <w:sz w:val="28"/>
          <w:szCs w:val="28"/>
        </w:rPr>
      </w:pPr>
      <w:r w:rsidRPr="000F196E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7238CE" w:rsidRPr="000F196E" w:rsidRDefault="007238CE" w:rsidP="007238CE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left="0" w:right="20" w:firstLine="720"/>
        <w:rPr>
          <w:sz w:val="28"/>
          <w:szCs w:val="28"/>
        </w:rPr>
      </w:pPr>
      <w:r w:rsidRPr="000F196E">
        <w:rPr>
          <w:sz w:val="28"/>
          <w:szCs w:val="28"/>
        </w:rPr>
        <w:t>Предметом проверок при осуществлении муниципального земельного контроля является соблюдение в отношении объектов земельных отношений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7238CE" w:rsidRPr="000F196E" w:rsidRDefault="007238CE" w:rsidP="007238CE">
      <w:pPr>
        <w:pStyle w:val="3"/>
        <w:numPr>
          <w:ilvl w:val="1"/>
          <w:numId w:val="3"/>
        </w:numPr>
        <w:shd w:val="clear" w:color="auto" w:fill="auto"/>
        <w:tabs>
          <w:tab w:val="left" w:pos="928"/>
        </w:tabs>
        <w:spacing w:before="0" w:line="240" w:lineRule="auto"/>
        <w:rPr>
          <w:sz w:val="28"/>
          <w:szCs w:val="28"/>
        </w:rPr>
      </w:pPr>
      <w:r w:rsidRPr="000F196E">
        <w:rPr>
          <w:sz w:val="28"/>
          <w:szCs w:val="28"/>
        </w:rPr>
        <w:t>Подконтрольные субъекты.</w:t>
      </w:r>
    </w:p>
    <w:p w:rsidR="007238CE" w:rsidRPr="000F196E" w:rsidRDefault="004030C4" w:rsidP="007238CE">
      <w:pPr>
        <w:pStyle w:val="3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>
        <w:rPr>
          <w:sz w:val="28"/>
          <w:szCs w:val="28"/>
        </w:rPr>
        <w:t>Субъект</w:t>
      </w:r>
      <w:r w:rsidR="007238CE" w:rsidRPr="000F196E">
        <w:rPr>
          <w:sz w:val="28"/>
          <w:szCs w:val="28"/>
        </w:rPr>
        <w:t xml:space="preserve">ами </w:t>
      </w:r>
      <w:r w:rsidR="003A4CB1" w:rsidRPr="000F196E">
        <w:rPr>
          <w:sz w:val="28"/>
          <w:szCs w:val="28"/>
        </w:rPr>
        <w:t>муниципаль</w:t>
      </w:r>
      <w:r w:rsidR="007238CE" w:rsidRPr="000F196E">
        <w:rPr>
          <w:sz w:val="28"/>
          <w:szCs w:val="28"/>
        </w:rPr>
        <w:t xml:space="preserve">ного земельного </w:t>
      </w:r>
      <w:r w:rsidR="000C389C" w:rsidRPr="000F196E">
        <w:rPr>
          <w:sz w:val="28"/>
          <w:szCs w:val="28"/>
        </w:rPr>
        <w:t>контроля</w:t>
      </w:r>
      <w:r w:rsidR="007238CE" w:rsidRPr="000F196E">
        <w:rPr>
          <w:sz w:val="28"/>
          <w:szCs w:val="28"/>
        </w:rPr>
        <w:t xml:space="preserve"> являются юридические лица, индивидуальные предприниматели и граждане, обладающие правами на земельные участки, а также использующие земельные участки.</w:t>
      </w:r>
    </w:p>
    <w:p w:rsidR="007238CE" w:rsidRPr="000F196E" w:rsidRDefault="007238CE" w:rsidP="007238CE">
      <w:pPr>
        <w:pStyle w:val="3"/>
        <w:numPr>
          <w:ilvl w:val="1"/>
          <w:numId w:val="3"/>
        </w:numPr>
        <w:shd w:val="clear" w:color="auto" w:fill="auto"/>
        <w:spacing w:before="0" w:line="240" w:lineRule="auto"/>
        <w:ind w:left="0" w:right="20" w:firstLine="720"/>
        <w:rPr>
          <w:sz w:val="28"/>
          <w:szCs w:val="28"/>
        </w:rPr>
      </w:pPr>
      <w:r w:rsidRPr="000F196E">
        <w:rPr>
          <w:sz w:val="28"/>
          <w:szCs w:val="28"/>
        </w:rPr>
        <w:t xml:space="preserve">Обязательные требования, оценка соблюдения которых является предметом </w:t>
      </w:r>
      <w:r w:rsidR="00E01A3E" w:rsidRPr="000F196E">
        <w:rPr>
          <w:sz w:val="28"/>
          <w:szCs w:val="28"/>
        </w:rPr>
        <w:t>муниципального земельного контроля</w:t>
      </w:r>
      <w:r w:rsidRPr="000F196E">
        <w:rPr>
          <w:sz w:val="28"/>
          <w:szCs w:val="28"/>
        </w:rPr>
        <w:t>.</w:t>
      </w:r>
    </w:p>
    <w:p w:rsidR="007238CE" w:rsidRPr="000F196E" w:rsidRDefault="007238CE" w:rsidP="007238CE">
      <w:pPr>
        <w:pStyle w:val="3"/>
        <w:shd w:val="clear" w:color="auto" w:fill="auto"/>
        <w:spacing w:before="0" w:line="240" w:lineRule="auto"/>
        <w:ind w:left="20" w:right="20" w:firstLine="660"/>
        <w:rPr>
          <w:sz w:val="28"/>
          <w:szCs w:val="28"/>
        </w:rPr>
      </w:pPr>
      <w:r w:rsidRPr="000F196E">
        <w:rPr>
          <w:sz w:val="28"/>
          <w:szCs w:val="28"/>
        </w:rPr>
        <w:t xml:space="preserve">При осуществлении </w:t>
      </w:r>
      <w:r w:rsidR="00342EC6" w:rsidRPr="000F196E">
        <w:rPr>
          <w:sz w:val="28"/>
          <w:szCs w:val="28"/>
        </w:rPr>
        <w:t xml:space="preserve">муниципального </w:t>
      </w:r>
      <w:r w:rsidRPr="000F196E">
        <w:rPr>
          <w:sz w:val="28"/>
          <w:szCs w:val="28"/>
        </w:rPr>
        <w:t>земельного</w:t>
      </w:r>
      <w:r w:rsidR="00342EC6" w:rsidRPr="000F196E">
        <w:rPr>
          <w:sz w:val="28"/>
          <w:szCs w:val="28"/>
        </w:rPr>
        <w:t xml:space="preserve"> контроля Администрация района осущест</w:t>
      </w:r>
      <w:r w:rsidRPr="000F196E">
        <w:rPr>
          <w:sz w:val="28"/>
          <w:szCs w:val="28"/>
        </w:rPr>
        <w:t xml:space="preserve">вляет </w:t>
      </w:r>
      <w:r w:rsidR="00342EC6" w:rsidRPr="000F196E">
        <w:rPr>
          <w:sz w:val="28"/>
          <w:szCs w:val="28"/>
        </w:rPr>
        <w:t>контроль</w:t>
      </w:r>
      <w:r w:rsidRPr="000F196E">
        <w:rPr>
          <w:sz w:val="28"/>
          <w:szCs w:val="28"/>
        </w:rPr>
        <w:t xml:space="preserve"> за соблюдением:</w:t>
      </w:r>
    </w:p>
    <w:p w:rsidR="007238CE" w:rsidRPr="000F196E" w:rsidRDefault="007238CE" w:rsidP="007238CE">
      <w:pPr>
        <w:pStyle w:val="3"/>
        <w:shd w:val="clear" w:color="auto" w:fill="auto"/>
        <w:tabs>
          <w:tab w:val="left" w:pos="1132"/>
        </w:tabs>
        <w:spacing w:before="0" w:line="240" w:lineRule="auto"/>
        <w:ind w:left="20" w:right="20" w:firstLine="660"/>
        <w:rPr>
          <w:sz w:val="28"/>
          <w:szCs w:val="28"/>
        </w:rPr>
      </w:pPr>
      <w:r w:rsidRPr="000F196E">
        <w:rPr>
          <w:sz w:val="28"/>
          <w:szCs w:val="28"/>
        </w:rPr>
        <w:t>а)</w:t>
      </w:r>
      <w:r w:rsidRPr="000F196E">
        <w:rPr>
          <w:sz w:val="28"/>
          <w:szCs w:val="28"/>
        </w:rPr>
        <w:tab/>
        <w:t>требований законодательства о недопущении самовольного занятия земельного участка или части земельного участка лицом, не имеющим предусмотренных законом прав на такой земельный участок);</w:t>
      </w:r>
    </w:p>
    <w:p w:rsidR="007238CE" w:rsidRPr="000F196E" w:rsidRDefault="007238CE" w:rsidP="007238CE">
      <w:pPr>
        <w:tabs>
          <w:tab w:val="left" w:pos="1021"/>
        </w:tabs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б)</w:t>
      </w:r>
      <w:r w:rsidRPr="000F196E">
        <w:rPr>
          <w:sz w:val="28"/>
          <w:szCs w:val="28"/>
        </w:rPr>
        <w:tab/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приобретения земельных участков в собственность;</w:t>
      </w:r>
    </w:p>
    <w:p w:rsidR="007238CE" w:rsidRPr="000F196E" w:rsidRDefault="007238CE" w:rsidP="007238CE">
      <w:pPr>
        <w:tabs>
          <w:tab w:val="left" w:pos="1118"/>
        </w:tabs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в)</w:t>
      </w:r>
      <w:r w:rsidRPr="000F196E">
        <w:rPr>
          <w:sz w:val="28"/>
          <w:szCs w:val="28"/>
        </w:rPr>
        <w:tab/>
        <w:t xml:space="preserve">требований законодательства об использовании земельных участков </w:t>
      </w:r>
      <w:r w:rsidRPr="000F196E">
        <w:rPr>
          <w:sz w:val="28"/>
          <w:szCs w:val="28"/>
        </w:rPr>
        <w:br/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238CE" w:rsidRPr="000F196E" w:rsidRDefault="007238CE" w:rsidP="007238CE">
      <w:pPr>
        <w:tabs>
          <w:tab w:val="left" w:pos="1003"/>
        </w:tabs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г)</w:t>
      </w:r>
      <w:r w:rsidRPr="000F196E">
        <w:rPr>
          <w:sz w:val="28"/>
          <w:szCs w:val="28"/>
        </w:rPr>
        <w:tab/>
        <w:t xml:space="preserve">требований законодательства, связанных с обязательным использованием </w:t>
      </w:r>
      <w:r w:rsidRPr="000F196E">
        <w:rPr>
          <w:sz w:val="28"/>
          <w:szCs w:val="28"/>
        </w:rPr>
        <w:br/>
        <w:t>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7238CE" w:rsidRPr="000F196E" w:rsidRDefault="007238CE" w:rsidP="007238CE">
      <w:pPr>
        <w:tabs>
          <w:tab w:val="left" w:pos="1014"/>
        </w:tabs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lastRenderedPageBreak/>
        <w:t>е)</w:t>
      </w:r>
      <w:r w:rsidRPr="000F196E">
        <w:rPr>
          <w:sz w:val="28"/>
          <w:szCs w:val="28"/>
        </w:rPr>
        <w:tab/>
        <w:t>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7238CE" w:rsidRPr="000F196E" w:rsidRDefault="007238CE" w:rsidP="007238CE">
      <w:pPr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3A4CB1" w:rsidRPr="000F196E">
        <w:rPr>
          <w:sz w:val="28"/>
          <w:szCs w:val="28"/>
        </w:rPr>
        <w:t>муниципального земельного контроля</w:t>
      </w:r>
      <w:r w:rsidRPr="000F196E">
        <w:rPr>
          <w:sz w:val="28"/>
          <w:szCs w:val="28"/>
        </w:rPr>
        <w:t xml:space="preserve">, утвержден </w:t>
      </w:r>
      <w:r w:rsidR="003A4CB1" w:rsidRPr="000F196E">
        <w:rPr>
          <w:sz w:val="28"/>
          <w:szCs w:val="28"/>
        </w:rPr>
        <w:t xml:space="preserve">постановлением Администрации района </w:t>
      </w:r>
      <w:r w:rsidRPr="000F196E">
        <w:rPr>
          <w:sz w:val="28"/>
          <w:szCs w:val="28"/>
        </w:rPr>
        <w:t>от 0</w:t>
      </w:r>
      <w:r w:rsidR="003A4CB1" w:rsidRPr="000F196E">
        <w:rPr>
          <w:sz w:val="28"/>
          <w:szCs w:val="28"/>
        </w:rPr>
        <w:t>1.10.2018</w:t>
      </w:r>
      <w:r w:rsidRPr="000F196E">
        <w:rPr>
          <w:sz w:val="28"/>
          <w:szCs w:val="28"/>
        </w:rPr>
        <w:t xml:space="preserve"> № </w:t>
      </w:r>
      <w:r w:rsidR="003A4CB1" w:rsidRPr="000F196E">
        <w:rPr>
          <w:sz w:val="28"/>
          <w:szCs w:val="28"/>
        </w:rPr>
        <w:t xml:space="preserve">380 </w:t>
      </w:r>
      <w:r w:rsidRPr="000F196E">
        <w:rPr>
          <w:sz w:val="28"/>
          <w:szCs w:val="28"/>
        </w:rPr>
        <w:t xml:space="preserve">и размещен на официальном сайте </w:t>
      </w:r>
      <w:r w:rsidR="003A4CB1" w:rsidRPr="000F196E">
        <w:rPr>
          <w:sz w:val="28"/>
          <w:szCs w:val="28"/>
        </w:rPr>
        <w:t xml:space="preserve">муниципального образования </w:t>
      </w:r>
      <w:proofErr w:type="spellStart"/>
      <w:r w:rsidR="003A4CB1" w:rsidRPr="000F196E">
        <w:rPr>
          <w:sz w:val="28"/>
          <w:szCs w:val="28"/>
        </w:rPr>
        <w:t>Топчихинский</w:t>
      </w:r>
      <w:proofErr w:type="spellEnd"/>
      <w:r w:rsidR="003A4CB1" w:rsidRPr="000F196E">
        <w:rPr>
          <w:sz w:val="28"/>
          <w:szCs w:val="28"/>
        </w:rPr>
        <w:t xml:space="preserve"> района </w:t>
      </w:r>
      <w:r w:rsidRPr="000F196E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3A4CB1" w:rsidRPr="000F196E">
          <w:rPr>
            <w:rStyle w:val="a4"/>
            <w:sz w:val="28"/>
            <w:szCs w:val="28"/>
            <w:lang w:val="en-US"/>
          </w:rPr>
          <w:t>www</w:t>
        </w:r>
        <w:r w:rsidR="003A4CB1" w:rsidRPr="000F196E">
          <w:rPr>
            <w:rStyle w:val="a4"/>
            <w:sz w:val="28"/>
            <w:szCs w:val="28"/>
          </w:rPr>
          <w:t>.</w:t>
        </w:r>
        <w:r w:rsidR="003A4CB1" w:rsidRPr="000F196E">
          <w:rPr>
            <w:rStyle w:val="a4"/>
            <w:sz w:val="28"/>
            <w:szCs w:val="28"/>
            <w:lang w:val="en-US"/>
          </w:rPr>
          <w:t>top</w:t>
        </w:r>
        <w:r w:rsidR="003A4CB1" w:rsidRPr="000F196E">
          <w:rPr>
            <w:rStyle w:val="a4"/>
            <w:sz w:val="28"/>
            <w:szCs w:val="28"/>
          </w:rPr>
          <w:t>-</w:t>
        </w:r>
        <w:r w:rsidR="003A4CB1" w:rsidRPr="000F196E">
          <w:rPr>
            <w:rStyle w:val="a4"/>
            <w:sz w:val="28"/>
            <w:szCs w:val="28"/>
            <w:lang w:val="en-US"/>
          </w:rPr>
          <w:t>rayon</w:t>
        </w:r>
        <w:r w:rsidR="003A4CB1" w:rsidRPr="000F196E">
          <w:rPr>
            <w:rStyle w:val="a4"/>
            <w:sz w:val="28"/>
            <w:szCs w:val="28"/>
          </w:rPr>
          <w:t>.</w:t>
        </w:r>
        <w:proofErr w:type="spellStart"/>
        <w:r w:rsidR="003A4CB1" w:rsidRPr="000F196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0F196E">
        <w:rPr>
          <w:sz w:val="28"/>
          <w:szCs w:val="28"/>
        </w:rPr>
        <w:t xml:space="preserve"> (далее - официальный сайт </w:t>
      </w:r>
      <w:r w:rsidR="003A4CB1" w:rsidRPr="000F196E">
        <w:rPr>
          <w:sz w:val="28"/>
          <w:szCs w:val="28"/>
        </w:rPr>
        <w:t>района</w:t>
      </w:r>
      <w:r w:rsidRPr="000F196E">
        <w:rPr>
          <w:sz w:val="28"/>
          <w:szCs w:val="28"/>
        </w:rPr>
        <w:t>).</w:t>
      </w:r>
    </w:p>
    <w:p w:rsidR="007238CE" w:rsidRPr="000F196E" w:rsidRDefault="007238CE" w:rsidP="007238CE">
      <w:pPr>
        <w:numPr>
          <w:ilvl w:val="1"/>
          <w:numId w:val="3"/>
        </w:numPr>
        <w:tabs>
          <w:tab w:val="left" w:pos="1047"/>
        </w:tabs>
        <w:jc w:val="both"/>
        <w:rPr>
          <w:sz w:val="28"/>
          <w:szCs w:val="28"/>
        </w:rPr>
      </w:pPr>
      <w:r w:rsidRPr="000F196E">
        <w:rPr>
          <w:sz w:val="28"/>
          <w:szCs w:val="28"/>
        </w:rPr>
        <w:t>Количество подконтрольных субъектов.</w:t>
      </w:r>
    </w:p>
    <w:p w:rsidR="007238CE" w:rsidRPr="000F196E" w:rsidRDefault="007238CE" w:rsidP="007238CE">
      <w:pPr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По состоянию на </w:t>
      </w:r>
      <w:r w:rsidR="00664FFD">
        <w:rPr>
          <w:sz w:val="28"/>
          <w:szCs w:val="28"/>
        </w:rPr>
        <w:t>01</w:t>
      </w:r>
      <w:r w:rsidR="00045CB0">
        <w:rPr>
          <w:sz w:val="28"/>
          <w:szCs w:val="28"/>
        </w:rPr>
        <w:t>.12.</w:t>
      </w:r>
      <w:r w:rsidR="00664FFD">
        <w:rPr>
          <w:sz w:val="28"/>
          <w:szCs w:val="28"/>
        </w:rPr>
        <w:t>20</w:t>
      </w:r>
      <w:r w:rsidR="00E443CF">
        <w:rPr>
          <w:sz w:val="28"/>
          <w:szCs w:val="28"/>
        </w:rPr>
        <w:t xml:space="preserve">20 </w:t>
      </w:r>
      <w:r w:rsidRPr="000F196E">
        <w:rPr>
          <w:sz w:val="28"/>
          <w:szCs w:val="28"/>
        </w:rPr>
        <w:t xml:space="preserve">количество подконтрольных юридических лиц и индивидуальных предпринимателей на территории </w:t>
      </w:r>
      <w:r w:rsidR="003A4CB1" w:rsidRPr="000F196E">
        <w:rPr>
          <w:sz w:val="28"/>
          <w:szCs w:val="28"/>
        </w:rPr>
        <w:t xml:space="preserve">района </w:t>
      </w:r>
      <w:r w:rsidRPr="000F196E">
        <w:rPr>
          <w:sz w:val="28"/>
          <w:szCs w:val="28"/>
        </w:rPr>
        <w:t xml:space="preserve">составляло </w:t>
      </w:r>
      <w:r w:rsidR="0073684E">
        <w:rPr>
          <w:sz w:val="28"/>
          <w:szCs w:val="28"/>
        </w:rPr>
        <w:t xml:space="preserve">45 </w:t>
      </w:r>
      <w:r w:rsidRPr="000F196E">
        <w:rPr>
          <w:sz w:val="28"/>
          <w:szCs w:val="28"/>
        </w:rPr>
        <w:t>единиц.</w:t>
      </w:r>
    </w:p>
    <w:p w:rsidR="007238CE" w:rsidRPr="000F196E" w:rsidRDefault="007238CE" w:rsidP="007238CE">
      <w:pPr>
        <w:numPr>
          <w:ilvl w:val="1"/>
          <w:numId w:val="3"/>
        </w:numPr>
        <w:ind w:left="0" w:right="20" w:firstLine="72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Данные о проведенных в 20</w:t>
      </w:r>
      <w:r w:rsidR="00E443CF">
        <w:rPr>
          <w:sz w:val="28"/>
          <w:szCs w:val="28"/>
        </w:rPr>
        <w:t>20</w:t>
      </w:r>
      <w:r w:rsidRPr="000F196E">
        <w:rPr>
          <w:sz w:val="28"/>
          <w:szCs w:val="28"/>
        </w:rPr>
        <w:t xml:space="preserve"> году </w:t>
      </w:r>
      <w:r w:rsidR="003A4CB1" w:rsidRPr="000F196E">
        <w:rPr>
          <w:sz w:val="28"/>
          <w:szCs w:val="28"/>
        </w:rPr>
        <w:t>Администрацией района</w:t>
      </w:r>
      <w:r w:rsidRPr="000F196E">
        <w:rPr>
          <w:sz w:val="28"/>
          <w:szCs w:val="28"/>
        </w:rPr>
        <w:t xml:space="preserve"> мероприятиях по </w:t>
      </w:r>
      <w:r w:rsidR="003A4CB1" w:rsidRPr="000F196E">
        <w:rPr>
          <w:sz w:val="28"/>
          <w:szCs w:val="28"/>
        </w:rPr>
        <w:t>муниципальном</w:t>
      </w:r>
      <w:r w:rsidRPr="000F196E">
        <w:rPr>
          <w:sz w:val="28"/>
          <w:szCs w:val="28"/>
        </w:rPr>
        <w:t>у земельному</w:t>
      </w:r>
      <w:r w:rsidR="003A4CB1" w:rsidRPr="000F196E">
        <w:rPr>
          <w:sz w:val="28"/>
          <w:szCs w:val="28"/>
        </w:rPr>
        <w:t xml:space="preserve"> контролю</w:t>
      </w:r>
      <w:r w:rsidRPr="000F196E">
        <w:rPr>
          <w:sz w:val="28"/>
          <w:szCs w:val="28"/>
        </w:rPr>
        <w:t>.</w:t>
      </w:r>
    </w:p>
    <w:p w:rsidR="007238CE" w:rsidRPr="000F196E" w:rsidRDefault="007238CE" w:rsidP="007238CE">
      <w:pPr>
        <w:ind w:left="20" w:right="20"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Штатная численность должностных лиц </w:t>
      </w:r>
      <w:r w:rsidR="003A4CB1" w:rsidRPr="000F196E">
        <w:rPr>
          <w:sz w:val="28"/>
          <w:szCs w:val="28"/>
        </w:rPr>
        <w:t xml:space="preserve">Администрациирайона, </w:t>
      </w:r>
      <w:r w:rsidRPr="000F196E">
        <w:rPr>
          <w:sz w:val="28"/>
          <w:szCs w:val="28"/>
        </w:rPr>
        <w:t xml:space="preserve">уполномоченных осуществлять </w:t>
      </w:r>
      <w:r w:rsidR="003A4CB1" w:rsidRPr="000F196E">
        <w:rPr>
          <w:sz w:val="28"/>
          <w:szCs w:val="28"/>
        </w:rPr>
        <w:t>муниципальный</w:t>
      </w:r>
      <w:r w:rsidRPr="000F196E">
        <w:rPr>
          <w:sz w:val="28"/>
          <w:szCs w:val="28"/>
        </w:rPr>
        <w:t xml:space="preserve"> земельный </w:t>
      </w:r>
      <w:r w:rsidR="003A4CB1" w:rsidRPr="000F196E">
        <w:rPr>
          <w:sz w:val="28"/>
          <w:szCs w:val="28"/>
        </w:rPr>
        <w:t>контроль</w:t>
      </w:r>
      <w:r w:rsidRPr="000F196E">
        <w:rPr>
          <w:sz w:val="28"/>
          <w:szCs w:val="28"/>
        </w:rPr>
        <w:t xml:space="preserve">, </w:t>
      </w:r>
      <w:r w:rsidRPr="000F196E">
        <w:rPr>
          <w:sz w:val="28"/>
          <w:szCs w:val="28"/>
        </w:rPr>
        <w:br/>
        <w:t xml:space="preserve">по состоянию на </w:t>
      </w:r>
      <w:r w:rsidR="00664FFD">
        <w:rPr>
          <w:sz w:val="28"/>
          <w:szCs w:val="28"/>
        </w:rPr>
        <w:t>0</w:t>
      </w:r>
      <w:r w:rsidRPr="000F196E">
        <w:rPr>
          <w:sz w:val="28"/>
          <w:szCs w:val="28"/>
        </w:rPr>
        <w:t>1</w:t>
      </w:r>
      <w:r w:rsidR="00045CB0">
        <w:rPr>
          <w:sz w:val="28"/>
          <w:szCs w:val="28"/>
        </w:rPr>
        <w:t>.12.</w:t>
      </w:r>
      <w:r w:rsidRPr="000F196E">
        <w:rPr>
          <w:sz w:val="28"/>
          <w:szCs w:val="28"/>
        </w:rPr>
        <w:t>20</w:t>
      </w:r>
      <w:r w:rsidR="00E443CF">
        <w:rPr>
          <w:sz w:val="28"/>
          <w:szCs w:val="28"/>
        </w:rPr>
        <w:t>20</w:t>
      </w:r>
      <w:r w:rsidRPr="000F196E">
        <w:rPr>
          <w:sz w:val="28"/>
          <w:szCs w:val="28"/>
        </w:rPr>
        <w:t xml:space="preserve"> составила  </w:t>
      </w:r>
      <w:r w:rsidR="00664FFD">
        <w:rPr>
          <w:sz w:val="28"/>
          <w:szCs w:val="28"/>
        </w:rPr>
        <w:t>3</w:t>
      </w:r>
      <w:r w:rsidRPr="000F196E">
        <w:rPr>
          <w:sz w:val="28"/>
          <w:szCs w:val="28"/>
        </w:rPr>
        <w:t xml:space="preserve"> единицы.</w:t>
      </w:r>
    </w:p>
    <w:p w:rsidR="007238CE" w:rsidRPr="00664FFD" w:rsidRDefault="007238CE" w:rsidP="007238CE">
      <w:pPr>
        <w:ind w:left="20" w:right="20" w:firstLine="660"/>
        <w:jc w:val="both"/>
        <w:rPr>
          <w:sz w:val="28"/>
          <w:szCs w:val="28"/>
        </w:rPr>
      </w:pPr>
      <w:r w:rsidRPr="00664FFD">
        <w:rPr>
          <w:sz w:val="28"/>
          <w:szCs w:val="28"/>
        </w:rPr>
        <w:t>В 20</w:t>
      </w:r>
      <w:r w:rsidR="00E443CF">
        <w:rPr>
          <w:sz w:val="28"/>
          <w:szCs w:val="28"/>
        </w:rPr>
        <w:t>20</w:t>
      </w:r>
      <w:r w:rsidRPr="00664FFD">
        <w:rPr>
          <w:sz w:val="28"/>
          <w:szCs w:val="28"/>
        </w:rPr>
        <w:t xml:space="preserve"> году в рамках </w:t>
      </w:r>
      <w:r w:rsidR="003A4CB1" w:rsidRPr="00664FFD">
        <w:rPr>
          <w:sz w:val="28"/>
          <w:szCs w:val="28"/>
        </w:rPr>
        <w:t xml:space="preserve">муниципального </w:t>
      </w:r>
      <w:r w:rsidRPr="00664FFD">
        <w:rPr>
          <w:sz w:val="28"/>
          <w:szCs w:val="28"/>
        </w:rPr>
        <w:t xml:space="preserve">земельного </w:t>
      </w:r>
      <w:proofErr w:type="gramStart"/>
      <w:r w:rsidR="003A4CB1" w:rsidRPr="00664FFD">
        <w:rPr>
          <w:sz w:val="28"/>
          <w:szCs w:val="28"/>
        </w:rPr>
        <w:t xml:space="preserve">контроля </w:t>
      </w:r>
      <w:r w:rsidRPr="00664FFD">
        <w:rPr>
          <w:sz w:val="28"/>
          <w:szCs w:val="28"/>
        </w:rPr>
        <w:t xml:space="preserve"> </w:t>
      </w:r>
      <w:r w:rsidR="00664FFD" w:rsidRPr="00664FFD">
        <w:rPr>
          <w:sz w:val="28"/>
          <w:szCs w:val="28"/>
        </w:rPr>
        <w:t>проверки</w:t>
      </w:r>
      <w:proofErr w:type="gramEnd"/>
      <w:r w:rsidR="00E443CF">
        <w:rPr>
          <w:sz w:val="28"/>
          <w:szCs w:val="28"/>
        </w:rPr>
        <w:t xml:space="preserve"> не проводились</w:t>
      </w:r>
      <w:r w:rsidRPr="00664FFD">
        <w:rPr>
          <w:sz w:val="28"/>
          <w:szCs w:val="28"/>
        </w:rPr>
        <w:t>.</w:t>
      </w:r>
    </w:p>
    <w:p w:rsidR="007238CE" w:rsidRPr="000F196E" w:rsidRDefault="007238CE" w:rsidP="007238CE">
      <w:pPr>
        <w:ind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2.</w:t>
      </w:r>
      <w:r w:rsidR="00EF3C93" w:rsidRPr="000F196E">
        <w:rPr>
          <w:sz w:val="28"/>
          <w:szCs w:val="28"/>
        </w:rPr>
        <w:t>9</w:t>
      </w:r>
      <w:r w:rsidRPr="000F196E">
        <w:rPr>
          <w:sz w:val="28"/>
          <w:szCs w:val="28"/>
        </w:rPr>
        <w:t xml:space="preserve">. Результаты проведения мероприятий по профилактике нарушений в сфере </w:t>
      </w:r>
      <w:r w:rsidR="00EF3C93" w:rsidRPr="000F196E">
        <w:rPr>
          <w:sz w:val="28"/>
          <w:szCs w:val="28"/>
        </w:rPr>
        <w:t>муниципального земе</w:t>
      </w:r>
      <w:r w:rsidRPr="000F196E">
        <w:rPr>
          <w:sz w:val="28"/>
          <w:szCs w:val="28"/>
        </w:rPr>
        <w:t xml:space="preserve">льного </w:t>
      </w:r>
      <w:r w:rsidR="00EF3C93" w:rsidRPr="000F196E">
        <w:rPr>
          <w:sz w:val="28"/>
          <w:szCs w:val="28"/>
        </w:rPr>
        <w:t>контроля</w:t>
      </w:r>
      <w:r w:rsidRPr="000F196E">
        <w:rPr>
          <w:sz w:val="28"/>
          <w:szCs w:val="28"/>
        </w:rPr>
        <w:t xml:space="preserve"> в 20</w:t>
      </w:r>
      <w:r w:rsidR="00E443CF">
        <w:rPr>
          <w:sz w:val="28"/>
          <w:szCs w:val="28"/>
        </w:rPr>
        <w:t>20</w:t>
      </w:r>
      <w:r w:rsidRPr="000F196E">
        <w:rPr>
          <w:sz w:val="28"/>
          <w:szCs w:val="28"/>
        </w:rPr>
        <w:t xml:space="preserve"> году.</w:t>
      </w:r>
    </w:p>
    <w:p w:rsidR="007238CE" w:rsidRPr="000F196E" w:rsidRDefault="007238CE" w:rsidP="007238CE">
      <w:pPr>
        <w:ind w:firstLine="66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Основные профилактические мероприятия:</w:t>
      </w:r>
    </w:p>
    <w:p w:rsidR="007238CE" w:rsidRDefault="00490121" w:rsidP="007238CE">
      <w:pPr>
        <w:ind w:left="2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4A9A">
        <w:rPr>
          <w:sz w:val="28"/>
          <w:szCs w:val="28"/>
        </w:rPr>
        <w:t xml:space="preserve"> течение 2020 года должностными лицами - инспекторами по муниципальному земельному контролю </w:t>
      </w:r>
      <w:proofErr w:type="gramStart"/>
      <w:r w:rsidRPr="00C64A9A">
        <w:rPr>
          <w:sz w:val="28"/>
          <w:szCs w:val="28"/>
        </w:rPr>
        <w:t xml:space="preserve">проведено  </w:t>
      </w:r>
      <w:r>
        <w:rPr>
          <w:sz w:val="28"/>
          <w:szCs w:val="28"/>
        </w:rPr>
        <w:t>20</w:t>
      </w:r>
      <w:proofErr w:type="gramEnd"/>
      <w:r w:rsidRPr="00C64A9A">
        <w:rPr>
          <w:sz w:val="28"/>
          <w:szCs w:val="28"/>
        </w:rPr>
        <w:t xml:space="preserve"> профилактических бесед, в ходе которой устно разъяснены  вопросы соблюдения обязательных требований   Земельного Кодекса</w:t>
      </w:r>
      <w:r w:rsidR="003059A9">
        <w:rPr>
          <w:sz w:val="28"/>
          <w:szCs w:val="28"/>
        </w:rPr>
        <w:t xml:space="preserve"> Российской Федерации</w:t>
      </w:r>
      <w:r w:rsidR="007238CE" w:rsidRPr="000F196E">
        <w:rPr>
          <w:sz w:val="28"/>
          <w:szCs w:val="28"/>
        </w:rPr>
        <w:t>.</w:t>
      </w:r>
    </w:p>
    <w:p w:rsidR="00045CB0" w:rsidRPr="000F196E" w:rsidRDefault="00045CB0" w:rsidP="007238CE">
      <w:pPr>
        <w:ind w:left="20" w:right="20" w:firstLine="660"/>
        <w:jc w:val="both"/>
        <w:rPr>
          <w:sz w:val="28"/>
          <w:szCs w:val="28"/>
        </w:rPr>
      </w:pPr>
    </w:p>
    <w:p w:rsidR="00823F9A" w:rsidRPr="00045CB0" w:rsidRDefault="000F196E" w:rsidP="00823F9A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045CB0">
        <w:rPr>
          <w:b/>
          <w:sz w:val="28"/>
          <w:szCs w:val="28"/>
        </w:rPr>
        <w:t>3</w:t>
      </w:r>
      <w:r w:rsidR="00823F9A" w:rsidRPr="00045CB0">
        <w:rPr>
          <w:b/>
          <w:sz w:val="28"/>
          <w:szCs w:val="28"/>
        </w:rPr>
        <w:t>. План-график профилактических мероприятий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312"/>
        <w:gridCol w:w="2182"/>
        <w:gridCol w:w="2617"/>
      </w:tblGrid>
      <w:tr w:rsidR="00823F9A" w:rsidRPr="000F196E" w:rsidTr="00C83AB6">
        <w:tc>
          <w:tcPr>
            <w:tcW w:w="636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№ п/п</w:t>
            </w:r>
          </w:p>
        </w:tc>
        <w:tc>
          <w:tcPr>
            <w:tcW w:w="431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Наименование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8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Срок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реализации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17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Ответственный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исполнитель</w:t>
            </w:r>
          </w:p>
        </w:tc>
      </w:tr>
      <w:tr w:rsidR="00823F9A" w:rsidRPr="000F196E" w:rsidTr="00C83AB6">
        <w:tc>
          <w:tcPr>
            <w:tcW w:w="636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1.</w:t>
            </w:r>
          </w:p>
        </w:tc>
        <w:tc>
          <w:tcPr>
            <w:tcW w:w="4312" w:type="dxa"/>
          </w:tcPr>
          <w:p w:rsidR="00823F9A" w:rsidRPr="000F196E" w:rsidRDefault="00823F9A" w:rsidP="0019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муниципального образования  Топчихинский район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 контроля, а также </w:t>
            </w:r>
            <w:r w:rsidRPr="000F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 соответствующих нормативных правовых актов</w:t>
            </w:r>
          </w:p>
        </w:tc>
        <w:tc>
          <w:tcPr>
            <w:tcW w:w="218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17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</w:p>
        </w:tc>
      </w:tr>
      <w:tr w:rsidR="00823F9A" w:rsidRPr="000F196E" w:rsidTr="00C83AB6">
        <w:tc>
          <w:tcPr>
            <w:tcW w:w="636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12" w:type="dxa"/>
          </w:tcPr>
          <w:p w:rsidR="00823F9A" w:rsidRPr="000F196E" w:rsidRDefault="00823F9A" w:rsidP="0019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23F9A" w:rsidRPr="000F196E" w:rsidRDefault="00823F9A" w:rsidP="0019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17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контроля,          юридический отдел</w:t>
            </w:r>
          </w:p>
        </w:tc>
      </w:tr>
      <w:tr w:rsidR="00823F9A" w:rsidRPr="000F196E" w:rsidTr="00C83AB6">
        <w:tc>
          <w:tcPr>
            <w:tcW w:w="636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3.</w:t>
            </w:r>
          </w:p>
        </w:tc>
        <w:tc>
          <w:tcPr>
            <w:tcW w:w="4312" w:type="dxa"/>
          </w:tcPr>
          <w:p w:rsidR="00823F9A" w:rsidRPr="000F196E" w:rsidRDefault="00823F9A" w:rsidP="00823F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земельного  контроля и размещение на официальном сайте муниципального образования  Топчихинский район в сети «Интернет» соответствующих обобщений, в том числе с указанием наиболее часто встречающихся случаев нарушений обязательных </w:t>
            </w:r>
            <w:r w:rsidRPr="000F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8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  <w:lang w:val="en-US"/>
              </w:rPr>
              <w:lastRenderedPageBreak/>
              <w:t>IV</w:t>
            </w:r>
            <w:r w:rsidRPr="000F196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17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</w:t>
            </w:r>
          </w:p>
        </w:tc>
      </w:tr>
      <w:tr w:rsidR="00823F9A" w:rsidRPr="000F196E" w:rsidTr="00C83AB6">
        <w:tc>
          <w:tcPr>
            <w:tcW w:w="636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12" w:type="dxa"/>
          </w:tcPr>
          <w:p w:rsidR="00823F9A" w:rsidRPr="000F196E" w:rsidRDefault="00823F9A" w:rsidP="00C83AB6">
            <w:pPr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2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617" w:type="dxa"/>
          </w:tcPr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823F9A" w:rsidRPr="000F196E" w:rsidRDefault="00823F9A" w:rsidP="00C83AB6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</w:t>
            </w:r>
          </w:p>
        </w:tc>
      </w:tr>
    </w:tbl>
    <w:p w:rsidR="00823F9A" w:rsidRPr="000F196E" w:rsidRDefault="00823F9A" w:rsidP="00823F9A">
      <w:pPr>
        <w:pStyle w:val="a3"/>
        <w:rPr>
          <w:color w:val="FF00FF"/>
          <w:sz w:val="28"/>
          <w:szCs w:val="28"/>
        </w:rPr>
      </w:pPr>
    </w:p>
    <w:p w:rsidR="00EF3C93" w:rsidRPr="000F196E" w:rsidRDefault="00EF3C93" w:rsidP="004030C4">
      <w:pPr>
        <w:spacing w:line="454" w:lineRule="exact"/>
        <w:ind w:left="20" w:right="20"/>
        <w:jc w:val="both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Проект плана мероприятий по профилактике нарушений на 202</w:t>
      </w:r>
      <w:r w:rsidR="00490121">
        <w:rPr>
          <w:b/>
          <w:sz w:val="28"/>
          <w:szCs w:val="28"/>
        </w:rPr>
        <w:t>2</w:t>
      </w:r>
      <w:r w:rsidRPr="000F196E">
        <w:rPr>
          <w:b/>
          <w:sz w:val="28"/>
          <w:szCs w:val="28"/>
        </w:rPr>
        <w:t>-202</w:t>
      </w:r>
      <w:r w:rsidR="00490121">
        <w:rPr>
          <w:b/>
          <w:sz w:val="28"/>
          <w:szCs w:val="28"/>
        </w:rPr>
        <w:t>3</w:t>
      </w:r>
      <w:r w:rsidRPr="000F196E">
        <w:rPr>
          <w:b/>
          <w:sz w:val="28"/>
          <w:szCs w:val="28"/>
        </w:rPr>
        <w:t xml:space="preserve"> гг.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312"/>
        <w:gridCol w:w="2182"/>
        <w:gridCol w:w="2617"/>
      </w:tblGrid>
      <w:tr w:rsidR="00EF3C93" w:rsidRPr="000F196E" w:rsidTr="001A2D7D">
        <w:tc>
          <w:tcPr>
            <w:tcW w:w="636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№ п/п</w:t>
            </w:r>
          </w:p>
        </w:tc>
        <w:tc>
          <w:tcPr>
            <w:tcW w:w="4312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Наименование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82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Срок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реализации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17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Ответственный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исполнитель</w:t>
            </w:r>
          </w:p>
        </w:tc>
      </w:tr>
      <w:tr w:rsidR="00EF3C93" w:rsidRPr="000F196E" w:rsidTr="001A2D7D">
        <w:tc>
          <w:tcPr>
            <w:tcW w:w="636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1.</w:t>
            </w:r>
          </w:p>
        </w:tc>
        <w:tc>
          <w:tcPr>
            <w:tcW w:w="4312" w:type="dxa"/>
          </w:tcPr>
          <w:p w:rsidR="00EF3C93" w:rsidRPr="000F196E" w:rsidRDefault="00EF3C93" w:rsidP="001A2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муниципального образования  </w:t>
            </w:r>
            <w:proofErr w:type="spellStart"/>
            <w:r w:rsidRPr="000F196E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 район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 контроля, а также текстов соответствующих нормативных правовых актов</w:t>
            </w:r>
          </w:p>
        </w:tc>
        <w:tc>
          <w:tcPr>
            <w:tcW w:w="2182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Постоянно</w:t>
            </w:r>
          </w:p>
        </w:tc>
        <w:tc>
          <w:tcPr>
            <w:tcW w:w="2617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</w:p>
        </w:tc>
      </w:tr>
      <w:tr w:rsidR="00EF3C93" w:rsidRPr="000F196E" w:rsidTr="001A2D7D">
        <w:tc>
          <w:tcPr>
            <w:tcW w:w="636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2.</w:t>
            </w:r>
          </w:p>
        </w:tc>
        <w:tc>
          <w:tcPr>
            <w:tcW w:w="4312" w:type="dxa"/>
          </w:tcPr>
          <w:p w:rsidR="00EF3C93" w:rsidRPr="000F196E" w:rsidRDefault="00EF3C93" w:rsidP="001A2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0F1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EF3C93" w:rsidRPr="000F196E" w:rsidRDefault="00EF3C93" w:rsidP="001A2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82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617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контроля,          юридический отдел</w:t>
            </w:r>
          </w:p>
        </w:tc>
      </w:tr>
      <w:tr w:rsidR="00EF3C93" w:rsidRPr="000F196E" w:rsidTr="001A2D7D">
        <w:tc>
          <w:tcPr>
            <w:tcW w:w="636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12" w:type="dxa"/>
          </w:tcPr>
          <w:p w:rsidR="00EF3C93" w:rsidRPr="000F196E" w:rsidRDefault="00EF3C93" w:rsidP="001A2D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земельного  контроля и размещение на официальном сайте муниципального образования  </w:t>
            </w:r>
            <w:proofErr w:type="spellStart"/>
            <w:r w:rsidRPr="000F196E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  <w:r w:rsidRPr="000F196E">
              <w:rPr>
                <w:rFonts w:ascii="Times New Roman" w:hAnsi="Times New Roman" w:cs="Times New Roman"/>
                <w:sz w:val="28"/>
                <w:szCs w:val="28"/>
              </w:rPr>
              <w:t xml:space="preserve">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82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  <w:lang w:val="en-US"/>
              </w:rPr>
              <w:t>IV</w:t>
            </w:r>
            <w:r w:rsidRPr="000F196E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617" w:type="dxa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Должностные лица, уполномоченные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на осуществление муниципального земельного </w:t>
            </w:r>
          </w:p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контроля</w:t>
            </w:r>
          </w:p>
        </w:tc>
      </w:tr>
    </w:tbl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lastRenderedPageBreak/>
        <w:t xml:space="preserve">Информация о готовящихся и состоявшихся профилактических мероприятиях, проводимых </w:t>
      </w:r>
      <w:r w:rsidR="00A01522" w:rsidRPr="000F196E">
        <w:rPr>
          <w:sz w:val="28"/>
          <w:szCs w:val="28"/>
        </w:rPr>
        <w:t>Администрацией района</w:t>
      </w:r>
      <w:r w:rsidRPr="000F196E">
        <w:rPr>
          <w:sz w:val="28"/>
          <w:szCs w:val="28"/>
        </w:rPr>
        <w:t xml:space="preserve">, размещена на </w:t>
      </w:r>
      <w:r w:rsidR="00A01522" w:rsidRPr="000F196E">
        <w:rPr>
          <w:sz w:val="28"/>
          <w:szCs w:val="28"/>
        </w:rPr>
        <w:t>официальном сайте района</w:t>
      </w:r>
      <w:r w:rsidRPr="000F196E">
        <w:rPr>
          <w:sz w:val="28"/>
          <w:szCs w:val="28"/>
        </w:rPr>
        <w:t>.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</w:p>
    <w:p w:rsidR="00EF3C93" w:rsidRPr="000F196E" w:rsidRDefault="00EF3C93" w:rsidP="00EF3C93">
      <w:pPr>
        <w:ind w:left="23" w:right="23" w:hanging="23"/>
        <w:jc w:val="center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4. Оценка программы профилактики и отчетные показатели</w:t>
      </w:r>
    </w:p>
    <w:p w:rsidR="00EF3C93" w:rsidRPr="000F196E" w:rsidRDefault="00EF3C93" w:rsidP="00EF3C93">
      <w:pPr>
        <w:ind w:left="23" w:right="23" w:firstLine="680"/>
        <w:jc w:val="both"/>
        <w:rPr>
          <w:b/>
          <w:sz w:val="28"/>
          <w:szCs w:val="28"/>
        </w:rPr>
      </w:pP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4.1. Оценка программы профилактики нарушений проводится методом опроса представителей подконтрольных субъектов по направлениям: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информированность подконтрольных субъектов об обязательных требованиях; 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</w:r>
      <w:r w:rsidR="00A01522" w:rsidRPr="000F196E">
        <w:rPr>
          <w:sz w:val="28"/>
          <w:szCs w:val="28"/>
        </w:rPr>
        <w:t>Администрации района</w:t>
      </w:r>
      <w:r w:rsidRPr="000F196E">
        <w:rPr>
          <w:sz w:val="28"/>
          <w:szCs w:val="28"/>
        </w:rPr>
        <w:t>;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удовлетворенность доступностью на официальном сайте </w:t>
      </w:r>
      <w:r w:rsidR="00A01522" w:rsidRPr="000F196E">
        <w:rPr>
          <w:sz w:val="28"/>
          <w:szCs w:val="28"/>
        </w:rPr>
        <w:t>района</w:t>
      </w:r>
      <w:r w:rsidRPr="000F196E">
        <w:rPr>
          <w:sz w:val="28"/>
          <w:szCs w:val="28"/>
        </w:rPr>
        <w:br/>
        <w:t>для подконтрольных субъектов информации о принятых и готовящихся изменениях обязательных требований;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информированность подконтрольных субъектов о порядке проведения проверок, правах подконтрольного субъекта при проведении проверки;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вовлечение подконтрольных субъектов во взаимодействие с </w:t>
      </w:r>
      <w:r w:rsidR="00A01522" w:rsidRPr="000F196E">
        <w:rPr>
          <w:sz w:val="28"/>
          <w:szCs w:val="28"/>
        </w:rPr>
        <w:t xml:space="preserve">Администрацией </w:t>
      </w:r>
      <w:r w:rsidRPr="000F196E">
        <w:rPr>
          <w:sz w:val="28"/>
          <w:szCs w:val="28"/>
        </w:rPr>
        <w:t xml:space="preserve">от числа обратившихся; 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proofErr w:type="spellStart"/>
      <w:r w:rsidRPr="000F196E">
        <w:rPr>
          <w:sz w:val="28"/>
          <w:szCs w:val="28"/>
        </w:rPr>
        <w:t>исполняемость</w:t>
      </w:r>
      <w:proofErr w:type="spellEnd"/>
      <w:r w:rsidRPr="000F196E">
        <w:rPr>
          <w:sz w:val="28"/>
          <w:szCs w:val="28"/>
        </w:rPr>
        <w:t xml:space="preserve"> плана-графика профилактических мероприятий. 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При оценке методом опроса эффективности и результативности профилактических мероприятий опрос проводится в течение года среди лиц, </w:t>
      </w:r>
      <w:r w:rsidRPr="000F196E">
        <w:rPr>
          <w:sz w:val="28"/>
          <w:szCs w:val="28"/>
        </w:rPr>
        <w:br/>
        <w:t xml:space="preserve">в отношении которых проведены проверочные мероприятия, лиц, участвующих </w:t>
      </w:r>
      <w:r w:rsidRPr="000F196E">
        <w:rPr>
          <w:sz w:val="28"/>
          <w:szCs w:val="28"/>
        </w:rPr>
        <w:br/>
        <w:t>в проводимых профилактических мероприятиях, и иных подконтрольных лиц.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Опрос</w:t>
      </w:r>
      <w:r w:rsidR="00A01522" w:rsidRPr="000F196E">
        <w:rPr>
          <w:sz w:val="28"/>
          <w:szCs w:val="28"/>
        </w:rPr>
        <w:t xml:space="preserve"> проводится силами сотрудников Администрации</w:t>
      </w:r>
      <w:r w:rsidRPr="000F196E">
        <w:rPr>
          <w:sz w:val="28"/>
          <w:szCs w:val="28"/>
        </w:rPr>
        <w:t>, а также при наличии возможности - с привлечением третьих лиц, имеющих опыт в проведении социологических исследований.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>Опрос проводи</w:t>
      </w:r>
      <w:r w:rsidR="00A01522" w:rsidRPr="000F196E">
        <w:rPr>
          <w:sz w:val="28"/>
          <w:szCs w:val="28"/>
        </w:rPr>
        <w:t>тся на основании разработанной Администрацией анкеты</w:t>
      </w:r>
      <w:r w:rsidRPr="000F196E">
        <w:rPr>
          <w:sz w:val="28"/>
          <w:szCs w:val="28"/>
        </w:rPr>
        <w:t>. Анкеты должны содержать вопросы с не менее чем двумя вариантами предлагаемых ответов на каждый вопрос.</w:t>
      </w:r>
    </w:p>
    <w:p w:rsidR="00EF3C93" w:rsidRPr="000F196E" w:rsidRDefault="00EF3C93" w:rsidP="00EF3C93">
      <w:pPr>
        <w:ind w:left="23" w:right="23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Результаты опросов и информация о достижении отчетных показателей проведения профилактических мероприятий размещаются на </w:t>
      </w:r>
      <w:r w:rsidR="00A01522" w:rsidRPr="000F196E">
        <w:rPr>
          <w:sz w:val="28"/>
          <w:szCs w:val="28"/>
        </w:rPr>
        <w:t>официальном сайте</w:t>
      </w:r>
      <w:r w:rsidRPr="000F196E">
        <w:rPr>
          <w:sz w:val="28"/>
          <w:szCs w:val="28"/>
        </w:rPr>
        <w:t xml:space="preserve"> в срок до 1 августа и 1 декабря 20</w:t>
      </w:r>
      <w:r w:rsidR="00490121">
        <w:rPr>
          <w:sz w:val="28"/>
          <w:szCs w:val="28"/>
        </w:rPr>
        <w:t>21</w:t>
      </w:r>
      <w:r w:rsidRPr="000F196E">
        <w:rPr>
          <w:sz w:val="28"/>
          <w:szCs w:val="28"/>
        </w:rPr>
        <w:t xml:space="preserve"> года.</w:t>
      </w:r>
    </w:p>
    <w:p w:rsidR="00664FFD" w:rsidRPr="000F196E" w:rsidRDefault="00664FFD" w:rsidP="00EF3C93">
      <w:pPr>
        <w:tabs>
          <w:tab w:val="left" w:pos="1380"/>
        </w:tabs>
        <w:ind w:firstLine="720"/>
        <w:jc w:val="both"/>
        <w:outlineLvl w:val="0"/>
        <w:rPr>
          <w:sz w:val="28"/>
          <w:szCs w:val="28"/>
        </w:rPr>
      </w:pPr>
    </w:p>
    <w:p w:rsidR="00EF3C93" w:rsidRPr="000F196E" w:rsidRDefault="00EF3C93" w:rsidP="00EF3C93">
      <w:pPr>
        <w:tabs>
          <w:tab w:val="left" w:leader="underscore" w:pos="3034"/>
          <w:tab w:val="left" w:leader="underscore" w:pos="9427"/>
        </w:tabs>
        <w:spacing w:line="322" w:lineRule="exact"/>
        <w:jc w:val="center"/>
        <w:rPr>
          <w:sz w:val="28"/>
          <w:szCs w:val="28"/>
        </w:rPr>
      </w:pPr>
      <w:r w:rsidRPr="000F196E">
        <w:rPr>
          <w:b/>
          <w:sz w:val="28"/>
          <w:szCs w:val="28"/>
        </w:rPr>
        <w:t xml:space="preserve">Отчетные показатели деятельности </w:t>
      </w:r>
      <w:r w:rsidR="00A01522" w:rsidRPr="000F196E">
        <w:rPr>
          <w:b/>
          <w:sz w:val="28"/>
          <w:szCs w:val="28"/>
        </w:rPr>
        <w:t>Администрации района</w:t>
      </w:r>
      <w:r w:rsidRPr="000F196E">
        <w:rPr>
          <w:b/>
          <w:sz w:val="28"/>
          <w:szCs w:val="28"/>
        </w:rPr>
        <w:t xml:space="preserve"> по достижению показателей эффективности профилактических </w:t>
      </w:r>
      <w:r w:rsidRPr="000F196E">
        <w:rPr>
          <w:b/>
          <w:sz w:val="28"/>
          <w:szCs w:val="28"/>
          <w:shd w:val="clear" w:color="auto" w:fill="FFFFFF"/>
        </w:rPr>
        <w:t>мероприятий в 20</w:t>
      </w:r>
      <w:r w:rsidR="00664FFD">
        <w:rPr>
          <w:b/>
          <w:sz w:val="28"/>
          <w:szCs w:val="28"/>
          <w:shd w:val="clear" w:color="auto" w:fill="FFFFFF"/>
        </w:rPr>
        <w:t>2</w:t>
      </w:r>
      <w:r w:rsidR="00490121">
        <w:rPr>
          <w:b/>
          <w:sz w:val="28"/>
          <w:szCs w:val="28"/>
          <w:shd w:val="clear" w:color="auto" w:fill="FFFFFF"/>
        </w:rPr>
        <w:t>1</w:t>
      </w:r>
      <w:r w:rsidRPr="000F196E">
        <w:rPr>
          <w:b/>
          <w:sz w:val="28"/>
          <w:szCs w:val="28"/>
          <w:shd w:val="clear" w:color="auto" w:fill="FFFFFF"/>
        </w:rPr>
        <w:t xml:space="preserve"> году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087"/>
        <w:gridCol w:w="2180"/>
      </w:tblGrid>
      <w:tr w:rsidR="00EF3C93" w:rsidRPr="000F196E" w:rsidTr="001A2D7D">
        <w:trPr>
          <w:trHeight w:val="65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spacing w:line="317" w:lineRule="exact"/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left="1560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Величина</w:t>
            </w:r>
          </w:p>
        </w:tc>
      </w:tr>
      <w:tr w:rsidR="00EF3C93" w:rsidRPr="000F196E" w:rsidTr="00490121">
        <w:trPr>
          <w:trHeight w:val="98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 w:rsidR="00A01522" w:rsidRPr="000F196E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не менее 75%</w:t>
            </w:r>
          </w:p>
        </w:tc>
      </w:tr>
      <w:tr w:rsidR="00EF3C93" w:rsidRPr="000F196E" w:rsidTr="00490121">
        <w:trPr>
          <w:trHeight w:val="127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Удовлетворенность доступностью на официальном сайте </w:t>
            </w:r>
            <w:r w:rsidR="00A01522" w:rsidRPr="000F196E">
              <w:rPr>
                <w:sz w:val="28"/>
                <w:szCs w:val="28"/>
              </w:rPr>
              <w:t>района</w:t>
            </w:r>
            <w:r w:rsidRPr="000F196E">
              <w:rPr>
                <w:sz w:val="28"/>
                <w:szCs w:val="28"/>
              </w:rPr>
              <w:t xml:space="preserve">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не менее 75%</w:t>
            </w:r>
          </w:p>
        </w:tc>
      </w:tr>
      <w:tr w:rsidR="00EF3C93" w:rsidRPr="000F196E" w:rsidTr="00490121">
        <w:trPr>
          <w:trHeight w:val="9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</w:t>
            </w:r>
          </w:p>
        </w:tc>
      </w:tr>
      <w:tr w:rsidR="00EF3C93" w:rsidRPr="000F196E" w:rsidTr="00490121">
        <w:trPr>
          <w:trHeight w:val="7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22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Вовлечение подконтрольных субъектов во взаимодействие с </w:t>
            </w:r>
            <w:r w:rsidR="00A01522" w:rsidRPr="000F196E">
              <w:rPr>
                <w:sz w:val="28"/>
                <w:szCs w:val="28"/>
              </w:rPr>
              <w:t>Администрацией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EF3C93" w:rsidRPr="000F196E" w:rsidTr="001A2D7D">
        <w:trPr>
          <w:trHeight w:val="64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0F196E">
              <w:rPr>
                <w:sz w:val="28"/>
                <w:szCs w:val="28"/>
              </w:rPr>
              <w:t>Исполняемость</w:t>
            </w:r>
            <w:proofErr w:type="spellEnd"/>
            <w:r w:rsidRPr="000F196E">
              <w:rPr>
                <w:sz w:val="28"/>
                <w:szCs w:val="28"/>
              </w:rPr>
              <w:t xml:space="preserve"> плана-графика профилактических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</w:t>
            </w:r>
          </w:p>
        </w:tc>
      </w:tr>
      <w:tr w:rsidR="00EF3C93" w:rsidRPr="000F196E" w:rsidTr="00490121">
        <w:trPr>
          <w:trHeight w:val="62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490121">
            <w:pPr>
              <w:spacing w:line="326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A01522" w:rsidP="00A01522">
            <w:pPr>
              <w:spacing w:line="322" w:lineRule="exact"/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не менее 20 мероприятий</w:t>
            </w:r>
          </w:p>
        </w:tc>
      </w:tr>
    </w:tbl>
    <w:p w:rsidR="00EF3C93" w:rsidRPr="000F196E" w:rsidRDefault="00EF3C93" w:rsidP="00EF3C93">
      <w:pPr>
        <w:tabs>
          <w:tab w:val="left" w:pos="1380"/>
        </w:tabs>
        <w:ind w:firstLine="720"/>
        <w:jc w:val="both"/>
        <w:outlineLvl w:val="0"/>
        <w:rPr>
          <w:sz w:val="28"/>
          <w:szCs w:val="28"/>
        </w:rPr>
      </w:pPr>
    </w:p>
    <w:p w:rsidR="00EF3C93" w:rsidRPr="000F196E" w:rsidRDefault="00EF3C93" w:rsidP="00EF3C93">
      <w:pPr>
        <w:tabs>
          <w:tab w:val="left" w:pos="1380"/>
        </w:tabs>
        <w:ind w:firstLine="720"/>
        <w:jc w:val="both"/>
        <w:outlineLvl w:val="0"/>
        <w:rPr>
          <w:sz w:val="28"/>
          <w:szCs w:val="28"/>
        </w:rPr>
      </w:pPr>
    </w:p>
    <w:p w:rsidR="00EF3C93" w:rsidRPr="000F196E" w:rsidRDefault="00EF3C93" w:rsidP="00A01522">
      <w:pPr>
        <w:tabs>
          <w:tab w:val="left" w:leader="underscore" w:pos="2549"/>
          <w:tab w:val="left" w:leader="underscore" w:pos="9442"/>
        </w:tabs>
        <w:spacing w:line="317" w:lineRule="exact"/>
        <w:jc w:val="center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Плановые показатели деятельности </w:t>
      </w:r>
      <w:r w:rsidR="00A01522" w:rsidRPr="000F196E">
        <w:rPr>
          <w:b/>
          <w:sz w:val="28"/>
          <w:szCs w:val="28"/>
        </w:rPr>
        <w:t>Администрации района</w:t>
      </w:r>
      <w:r w:rsidRPr="000F196E">
        <w:rPr>
          <w:b/>
          <w:sz w:val="28"/>
          <w:szCs w:val="28"/>
        </w:rPr>
        <w:t xml:space="preserve"> по достижению показателей эффективности профилактических </w:t>
      </w:r>
      <w:r w:rsidRPr="000F196E">
        <w:rPr>
          <w:b/>
          <w:sz w:val="28"/>
          <w:szCs w:val="28"/>
          <w:shd w:val="clear" w:color="auto" w:fill="FFFFFF"/>
        </w:rPr>
        <w:t>мероприятий в 202</w:t>
      </w:r>
      <w:r w:rsidR="00490121">
        <w:rPr>
          <w:b/>
          <w:sz w:val="28"/>
          <w:szCs w:val="28"/>
          <w:shd w:val="clear" w:color="auto" w:fill="FFFFFF"/>
        </w:rPr>
        <w:t>2</w:t>
      </w:r>
      <w:r w:rsidRPr="000F196E">
        <w:rPr>
          <w:b/>
          <w:sz w:val="28"/>
          <w:szCs w:val="28"/>
          <w:shd w:val="clear" w:color="auto" w:fill="FFFFFF"/>
        </w:rPr>
        <w:t xml:space="preserve"> - 202</w:t>
      </w:r>
      <w:r w:rsidR="00490121">
        <w:rPr>
          <w:b/>
          <w:sz w:val="28"/>
          <w:szCs w:val="28"/>
          <w:shd w:val="clear" w:color="auto" w:fill="FFFFFF"/>
        </w:rPr>
        <w:t>3</w:t>
      </w:r>
      <w:r w:rsidRPr="000F196E">
        <w:rPr>
          <w:b/>
          <w:sz w:val="28"/>
          <w:szCs w:val="28"/>
          <w:shd w:val="clear" w:color="auto" w:fill="FFFFFF"/>
        </w:rPr>
        <w:t xml:space="preserve"> годах</w:t>
      </w:r>
    </w:p>
    <w:p w:rsidR="00EF3C93" w:rsidRPr="000F196E" w:rsidRDefault="00EF3C93" w:rsidP="00EF3C93">
      <w:pPr>
        <w:tabs>
          <w:tab w:val="left" w:leader="underscore" w:pos="2549"/>
          <w:tab w:val="left" w:leader="underscore" w:pos="9442"/>
        </w:tabs>
        <w:spacing w:line="317" w:lineRule="exact"/>
        <w:jc w:val="center"/>
        <w:rPr>
          <w:sz w:val="28"/>
          <w:szCs w:val="28"/>
        </w:rPr>
      </w:pPr>
    </w:p>
    <w:tbl>
      <w:tblPr>
        <w:tblW w:w="9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6834"/>
        <w:gridCol w:w="2410"/>
      </w:tblGrid>
      <w:tr w:rsidR="00EF3C93" w:rsidRPr="000F196E" w:rsidTr="00A01522">
        <w:trPr>
          <w:trHeight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spacing w:line="322" w:lineRule="exact"/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№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ind w:left="1580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93" w:rsidRPr="000F196E" w:rsidRDefault="00EF3C93" w:rsidP="001A2D7D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Величина</w:t>
            </w:r>
          </w:p>
        </w:tc>
      </w:tr>
      <w:tr w:rsidR="00A01522" w:rsidRPr="000F196E" w:rsidTr="00A01522">
        <w:trPr>
          <w:trHeight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75%</w:t>
            </w:r>
          </w:p>
        </w:tc>
      </w:tr>
      <w:tr w:rsidR="00A01522" w:rsidRPr="000F196E" w:rsidTr="00490121">
        <w:trPr>
          <w:trHeight w:val="13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Удовлетворенность доступностью на официальном сайте района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75%</w:t>
            </w:r>
          </w:p>
        </w:tc>
      </w:tr>
      <w:tr w:rsidR="00A01522" w:rsidRPr="000F196E" w:rsidTr="00490121">
        <w:trPr>
          <w:trHeight w:val="8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3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</w:t>
            </w:r>
          </w:p>
        </w:tc>
      </w:tr>
      <w:tr w:rsidR="00A01522" w:rsidRPr="000F196E" w:rsidTr="00416B9A">
        <w:trPr>
          <w:trHeight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22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Вовлечение подконтрольных субъектов во взаимодействие с Администрацией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 от числа обратившихся</w:t>
            </w:r>
          </w:p>
        </w:tc>
      </w:tr>
      <w:tr w:rsidR="00A01522" w:rsidRPr="000F196E" w:rsidTr="00A01522">
        <w:trPr>
          <w:trHeight w:val="64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5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17" w:lineRule="exact"/>
              <w:ind w:left="120"/>
              <w:jc w:val="both"/>
              <w:rPr>
                <w:sz w:val="28"/>
                <w:szCs w:val="28"/>
              </w:rPr>
            </w:pPr>
            <w:proofErr w:type="spellStart"/>
            <w:r w:rsidRPr="000F196E">
              <w:rPr>
                <w:sz w:val="28"/>
                <w:szCs w:val="28"/>
              </w:rPr>
              <w:t>Исполняемость</w:t>
            </w:r>
            <w:proofErr w:type="spellEnd"/>
            <w:r w:rsidRPr="000F196E">
              <w:rPr>
                <w:sz w:val="28"/>
                <w:szCs w:val="28"/>
              </w:rPr>
              <w:t xml:space="preserve"> плана-графика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100%</w:t>
            </w:r>
          </w:p>
        </w:tc>
      </w:tr>
      <w:tr w:rsidR="00A01522" w:rsidRPr="000F196E" w:rsidTr="00A01522">
        <w:trPr>
          <w:trHeight w:val="16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A01522">
            <w:pPr>
              <w:ind w:right="260"/>
              <w:jc w:val="right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490121">
            <w:pPr>
              <w:spacing w:line="326" w:lineRule="exact"/>
              <w:ind w:left="120"/>
              <w:jc w:val="both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522" w:rsidRPr="000F196E" w:rsidRDefault="00A01522" w:rsidP="00892B26">
            <w:pPr>
              <w:spacing w:line="317" w:lineRule="exact"/>
              <w:jc w:val="center"/>
              <w:rPr>
                <w:sz w:val="28"/>
                <w:szCs w:val="28"/>
              </w:rPr>
            </w:pPr>
            <w:r w:rsidRPr="000F196E">
              <w:rPr>
                <w:sz w:val="28"/>
                <w:szCs w:val="28"/>
              </w:rPr>
              <w:t xml:space="preserve">не менее 20 мероприятий, проведенных </w:t>
            </w:r>
            <w:r w:rsidR="00892B26">
              <w:rPr>
                <w:sz w:val="28"/>
                <w:szCs w:val="28"/>
              </w:rPr>
              <w:t>Администрацией</w:t>
            </w:r>
          </w:p>
        </w:tc>
      </w:tr>
    </w:tbl>
    <w:p w:rsidR="00EF3C93" w:rsidRDefault="00EF3C93" w:rsidP="00EF3C93">
      <w:pPr>
        <w:ind w:firstLine="680"/>
        <w:jc w:val="center"/>
        <w:rPr>
          <w:b/>
          <w:sz w:val="28"/>
          <w:szCs w:val="28"/>
        </w:rPr>
      </w:pPr>
    </w:p>
    <w:p w:rsidR="00490121" w:rsidRDefault="00490121" w:rsidP="00EF3C93">
      <w:pPr>
        <w:ind w:firstLine="680"/>
        <w:jc w:val="center"/>
        <w:rPr>
          <w:b/>
          <w:sz w:val="28"/>
          <w:szCs w:val="28"/>
        </w:rPr>
      </w:pPr>
    </w:p>
    <w:p w:rsidR="00490121" w:rsidRPr="000F196E" w:rsidRDefault="00490121" w:rsidP="00EF3C93">
      <w:pPr>
        <w:ind w:firstLine="680"/>
        <w:jc w:val="center"/>
        <w:rPr>
          <w:b/>
          <w:sz w:val="28"/>
          <w:szCs w:val="28"/>
        </w:rPr>
      </w:pPr>
    </w:p>
    <w:p w:rsidR="00EF3C93" w:rsidRPr="000F196E" w:rsidRDefault="00EF3C93" w:rsidP="00EF3C93">
      <w:pPr>
        <w:jc w:val="center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 xml:space="preserve">5. Порядок сбора данных о проведении мероприятий по контролю </w:t>
      </w:r>
    </w:p>
    <w:p w:rsidR="00EF3C93" w:rsidRPr="000F196E" w:rsidRDefault="00EF3C93" w:rsidP="00EF3C93">
      <w:pPr>
        <w:jc w:val="center"/>
        <w:rPr>
          <w:b/>
          <w:sz w:val="28"/>
          <w:szCs w:val="28"/>
        </w:rPr>
      </w:pPr>
      <w:r w:rsidRPr="000F196E">
        <w:rPr>
          <w:b/>
          <w:sz w:val="28"/>
          <w:szCs w:val="28"/>
        </w:rPr>
        <w:t>и профилактике нарушений</w:t>
      </w:r>
    </w:p>
    <w:p w:rsidR="00EF3C93" w:rsidRPr="000F196E" w:rsidRDefault="00EF3C93" w:rsidP="00EF3C93">
      <w:pPr>
        <w:ind w:firstLine="680"/>
        <w:jc w:val="both"/>
        <w:rPr>
          <w:sz w:val="28"/>
          <w:szCs w:val="28"/>
        </w:rPr>
      </w:pPr>
    </w:p>
    <w:p w:rsidR="00EF3C93" w:rsidRPr="000F196E" w:rsidRDefault="00EF3C93" w:rsidP="00EF3C93">
      <w:pPr>
        <w:ind w:left="20" w:right="20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5.1. Ответственнымза сбор данных о проведении мероприятий по контролю и профилактических мероприятий в </w:t>
      </w:r>
      <w:r w:rsidR="00A01522" w:rsidRPr="000F196E">
        <w:rPr>
          <w:sz w:val="28"/>
          <w:szCs w:val="28"/>
        </w:rPr>
        <w:t xml:space="preserve">Администрации района </w:t>
      </w:r>
      <w:r w:rsidRPr="000F196E">
        <w:rPr>
          <w:sz w:val="28"/>
          <w:szCs w:val="28"/>
        </w:rPr>
        <w:t xml:space="preserve"> явля</w:t>
      </w:r>
      <w:r w:rsidR="00892B26">
        <w:rPr>
          <w:sz w:val="28"/>
          <w:szCs w:val="28"/>
        </w:rPr>
        <w:t>е</w:t>
      </w:r>
      <w:r w:rsidRPr="000F196E">
        <w:rPr>
          <w:sz w:val="28"/>
          <w:szCs w:val="28"/>
        </w:rPr>
        <w:t>тся</w:t>
      </w:r>
      <w:r w:rsidR="00892B26">
        <w:rPr>
          <w:sz w:val="28"/>
          <w:szCs w:val="28"/>
        </w:rPr>
        <w:t>начальник сектора развития предпринимательства и рыночной инфраструктуры</w:t>
      </w:r>
    </w:p>
    <w:p w:rsidR="00EF3C93" w:rsidRPr="000F196E" w:rsidRDefault="00EF3C93" w:rsidP="00EF3C93">
      <w:pPr>
        <w:ind w:left="20" w:right="20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5.2. Информация о проведении мероприятий по контролю представляется </w:t>
      </w:r>
      <w:r w:rsidR="00A01522" w:rsidRPr="000F196E">
        <w:rPr>
          <w:sz w:val="28"/>
          <w:szCs w:val="28"/>
        </w:rPr>
        <w:t xml:space="preserve">Администрацией района </w:t>
      </w:r>
      <w:r w:rsidRPr="000F196E">
        <w:rPr>
          <w:sz w:val="28"/>
          <w:szCs w:val="28"/>
        </w:rPr>
        <w:t xml:space="preserve">в форме отчетов </w:t>
      </w:r>
      <w:hyperlink r:id="rId6" w:history="1">
        <w:r w:rsidR="000F196E" w:rsidRPr="000F196E">
          <w:rPr>
            <w:color w:val="0000FF"/>
            <w:sz w:val="28"/>
            <w:szCs w:val="28"/>
          </w:rPr>
          <w:t xml:space="preserve">форме </w:t>
        </w:r>
        <w:r w:rsidR="00892B26">
          <w:rPr>
            <w:color w:val="0000FF"/>
            <w:sz w:val="28"/>
            <w:szCs w:val="28"/>
          </w:rPr>
          <w:t>№</w:t>
        </w:r>
        <w:r w:rsidR="000F196E" w:rsidRPr="000F196E">
          <w:rPr>
            <w:color w:val="0000FF"/>
            <w:sz w:val="28"/>
            <w:szCs w:val="28"/>
          </w:rPr>
          <w:t xml:space="preserve"> 1-контроль</w:t>
        </w:r>
      </w:hyperlink>
      <w:r w:rsidR="00892B26">
        <w:rPr>
          <w:sz w:val="28"/>
          <w:szCs w:val="28"/>
        </w:rPr>
        <w:t xml:space="preserve"> «</w:t>
      </w:r>
      <w:r w:rsidR="000F196E" w:rsidRPr="000F196E">
        <w:rPr>
          <w:sz w:val="28"/>
          <w:szCs w:val="28"/>
        </w:rPr>
        <w:t>Сведения об осуществлении государственного контроля (надзора) и муниципального контроля</w:t>
      </w:r>
      <w:r w:rsidR="00892B26">
        <w:rPr>
          <w:sz w:val="28"/>
          <w:szCs w:val="28"/>
        </w:rPr>
        <w:t>»</w:t>
      </w:r>
      <w:r w:rsidR="000F196E" w:rsidRPr="000F196E">
        <w:rPr>
          <w:sz w:val="28"/>
          <w:szCs w:val="28"/>
        </w:rPr>
        <w:t>, утверждаемой Росстатом</w:t>
      </w:r>
      <w:r w:rsidRPr="000F196E">
        <w:rPr>
          <w:sz w:val="28"/>
          <w:szCs w:val="28"/>
        </w:rPr>
        <w:t xml:space="preserve"> в порядке и сроки, установленные для их представления.</w:t>
      </w:r>
    </w:p>
    <w:p w:rsidR="00EF3C93" w:rsidRPr="000F196E" w:rsidRDefault="00EF3C93" w:rsidP="00EF3C93">
      <w:pPr>
        <w:ind w:left="20" w:right="20" w:firstLine="680"/>
        <w:jc w:val="both"/>
        <w:rPr>
          <w:sz w:val="28"/>
          <w:szCs w:val="28"/>
        </w:rPr>
      </w:pPr>
      <w:r w:rsidRPr="000F196E">
        <w:rPr>
          <w:sz w:val="28"/>
          <w:szCs w:val="28"/>
        </w:rPr>
        <w:t xml:space="preserve">5.3. Информация о проведении </w:t>
      </w:r>
      <w:r w:rsidR="000F196E" w:rsidRPr="000F196E">
        <w:rPr>
          <w:sz w:val="28"/>
          <w:szCs w:val="28"/>
        </w:rPr>
        <w:t>Администрацией района</w:t>
      </w:r>
      <w:r w:rsidRPr="000F196E">
        <w:rPr>
          <w:sz w:val="28"/>
          <w:szCs w:val="28"/>
        </w:rPr>
        <w:t xml:space="preserve"> профилактических мероприятий, направлении предостережений о недопустимости нарушения обязательных требований, об обжаловании результатов мероприятий по контролю и достигнутых значениях плановых показателей деятельности, по достижению показателей эффективности профилактических  мероприятий представляется в сроки, установленные п. 4.1 Программы профилактики, путем ее размещения на официально</w:t>
      </w:r>
      <w:r w:rsidR="000F196E" w:rsidRPr="000F196E">
        <w:rPr>
          <w:sz w:val="28"/>
          <w:szCs w:val="28"/>
        </w:rPr>
        <w:t>м</w:t>
      </w:r>
      <w:r w:rsidRPr="000F196E">
        <w:rPr>
          <w:sz w:val="28"/>
          <w:szCs w:val="28"/>
        </w:rPr>
        <w:t xml:space="preserve"> сайт</w:t>
      </w:r>
      <w:r w:rsidR="000F196E" w:rsidRPr="000F196E">
        <w:rPr>
          <w:sz w:val="28"/>
          <w:szCs w:val="28"/>
        </w:rPr>
        <w:t>е район</w:t>
      </w:r>
      <w:r w:rsidRPr="000F196E">
        <w:rPr>
          <w:sz w:val="28"/>
          <w:szCs w:val="28"/>
        </w:rPr>
        <w:t>а.</w:t>
      </w:r>
    </w:p>
    <w:p w:rsidR="00823F9A" w:rsidRDefault="00823F9A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p w:rsidR="004030C4" w:rsidRDefault="004030C4">
      <w:pPr>
        <w:rPr>
          <w:sz w:val="28"/>
          <w:szCs w:val="28"/>
        </w:rPr>
      </w:pPr>
    </w:p>
    <w:sectPr w:rsidR="004030C4" w:rsidSect="00452A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 w15:restartNumberingAfterBreak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801525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3"/>
    <w:rsid w:val="00045CB0"/>
    <w:rsid w:val="00093664"/>
    <w:rsid w:val="000C389C"/>
    <w:rsid w:val="000F196E"/>
    <w:rsid w:val="00114678"/>
    <w:rsid w:val="001528F1"/>
    <w:rsid w:val="00170CA2"/>
    <w:rsid w:val="0019527A"/>
    <w:rsid w:val="001953B2"/>
    <w:rsid w:val="001D7263"/>
    <w:rsid w:val="001F6384"/>
    <w:rsid w:val="00200E75"/>
    <w:rsid w:val="0025001B"/>
    <w:rsid w:val="00255C2E"/>
    <w:rsid w:val="002612A3"/>
    <w:rsid w:val="002E0403"/>
    <w:rsid w:val="003059A9"/>
    <w:rsid w:val="00317F84"/>
    <w:rsid w:val="00342EC6"/>
    <w:rsid w:val="003669B0"/>
    <w:rsid w:val="00373F6F"/>
    <w:rsid w:val="00374774"/>
    <w:rsid w:val="003A4CB1"/>
    <w:rsid w:val="003A6308"/>
    <w:rsid w:val="003C3656"/>
    <w:rsid w:val="003D6629"/>
    <w:rsid w:val="004030C4"/>
    <w:rsid w:val="00416B9A"/>
    <w:rsid w:val="004221E7"/>
    <w:rsid w:val="00452AC0"/>
    <w:rsid w:val="00490121"/>
    <w:rsid w:val="004B1490"/>
    <w:rsid w:val="005C4770"/>
    <w:rsid w:val="00620782"/>
    <w:rsid w:val="00654200"/>
    <w:rsid w:val="00654224"/>
    <w:rsid w:val="00664FFD"/>
    <w:rsid w:val="006A66DD"/>
    <w:rsid w:val="006C32DC"/>
    <w:rsid w:val="006D496E"/>
    <w:rsid w:val="007238CE"/>
    <w:rsid w:val="0073684E"/>
    <w:rsid w:val="00742EDF"/>
    <w:rsid w:val="00762E88"/>
    <w:rsid w:val="007671C7"/>
    <w:rsid w:val="007868F9"/>
    <w:rsid w:val="007A287F"/>
    <w:rsid w:val="007C5B09"/>
    <w:rsid w:val="007C7CEB"/>
    <w:rsid w:val="00823F9A"/>
    <w:rsid w:val="00856531"/>
    <w:rsid w:val="00864BD6"/>
    <w:rsid w:val="00873E24"/>
    <w:rsid w:val="00892B26"/>
    <w:rsid w:val="00893A08"/>
    <w:rsid w:val="008A3A54"/>
    <w:rsid w:val="008D7843"/>
    <w:rsid w:val="00930069"/>
    <w:rsid w:val="0095132E"/>
    <w:rsid w:val="00957EFD"/>
    <w:rsid w:val="00980D21"/>
    <w:rsid w:val="00995115"/>
    <w:rsid w:val="00A01522"/>
    <w:rsid w:val="00A02314"/>
    <w:rsid w:val="00A06E20"/>
    <w:rsid w:val="00A57FED"/>
    <w:rsid w:val="00AB5DBE"/>
    <w:rsid w:val="00AD3662"/>
    <w:rsid w:val="00AD6F6B"/>
    <w:rsid w:val="00B86DF5"/>
    <w:rsid w:val="00BA0685"/>
    <w:rsid w:val="00BA7E57"/>
    <w:rsid w:val="00C06DA3"/>
    <w:rsid w:val="00C263AB"/>
    <w:rsid w:val="00C65DA6"/>
    <w:rsid w:val="00CD3CA8"/>
    <w:rsid w:val="00D02A0A"/>
    <w:rsid w:val="00D2649D"/>
    <w:rsid w:val="00D27F60"/>
    <w:rsid w:val="00DA24A4"/>
    <w:rsid w:val="00DA51DF"/>
    <w:rsid w:val="00DD6187"/>
    <w:rsid w:val="00DE4046"/>
    <w:rsid w:val="00DE60B4"/>
    <w:rsid w:val="00E01A3E"/>
    <w:rsid w:val="00E041F6"/>
    <w:rsid w:val="00E443CF"/>
    <w:rsid w:val="00E5357F"/>
    <w:rsid w:val="00E77162"/>
    <w:rsid w:val="00EA00FA"/>
    <w:rsid w:val="00ED7E94"/>
    <w:rsid w:val="00EF3C93"/>
    <w:rsid w:val="00F9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F09FE-D7CF-4918-9572-1106CF44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A403CEE85E34B03A0BEEE4241018DAD32B9A226CEBA5C1AEDD784868C226216AA9DFDB096E66852C6D05281E15039722A30446F7107784W1r1J" TargetMode="External"/><Relationship Id="rId5" Type="http://schemas.openxmlformats.org/officeDocument/2006/relationships/hyperlink" Target="http://www.top-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user1</cp:lastModifiedBy>
  <cp:revision>3</cp:revision>
  <cp:lastPrinted>2020-12-15T04:30:00Z</cp:lastPrinted>
  <dcterms:created xsi:type="dcterms:W3CDTF">2020-12-15T08:39:00Z</dcterms:created>
  <dcterms:modified xsi:type="dcterms:W3CDTF">2020-12-21T12:58:00Z</dcterms:modified>
</cp:coreProperties>
</file>