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60" w:rsidRDefault="00F74EE6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БЕЛОЯРОВ</w:t>
      </w:r>
      <w:r w:rsid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СКИЙ СЕЛЬСКИЙ СОВЕТ ДЕПУТАТОВ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ТОПЧИХИНСК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ОГО</w:t>
      </w:r>
      <w:r w:rsidRP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 xml:space="preserve"> РАЙОНН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А</w:t>
      </w:r>
      <w:r w:rsidRPr="001E4760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 xml:space="preserve"> АЛТАЙСКОГО КРАЯ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4760" w:rsidRPr="001E4760" w:rsidRDefault="001E4760" w:rsidP="001E4760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</w:pPr>
      <w:r w:rsidRPr="001E4760"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  <w:t>РЕШЕНИЕ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E4760" w:rsidRPr="001E4760" w:rsidRDefault="00BF0FF7" w:rsidP="001E476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22.12.</w:t>
      </w:r>
      <w:r w:rsidR="001E4760" w:rsidRPr="001E4760">
        <w:rPr>
          <w:rFonts w:ascii="Arial" w:eastAsia="Times New Roman" w:hAnsi="Arial" w:cs="Arial"/>
          <w:sz w:val="24"/>
          <w:szCs w:val="20"/>
          <w:lang w:eastAsia="ru-RU"/>
        </w:rPr>
        <w:t xml:space="preserve"> 2021                                                                                                 </w:t>
      </w:r>
      <w:r w:rsidR="005929F4">
        <w:rPr>
          <w:rFonts w:ascii="Arial" w:eastAsia="Times New Roman" w:hAnsi="Arial" w:cs="Arial"/>
          <w:sz w:val="24"/>
          <w:szCs w:val="20"/>
          <w:lang w:eastAsia="ru-RU"/>
        </w:rPr>
        <w:t xml:space="preserve">   </w:t>
      </w:r>
      <w:r w:rsidR="001E4760" w:rsidRPr="001E4760">
        <w:rPr>
          <w:rFonts w:ascii="Arial" w:eastAsia="Times New Roman" w:hAnsi="Arial" w:cs="Arial"/>
          <w:sz w:val="24"/>
          <w:szCs w:val="20"/>
          <w:lang w:eastAsia="ru-RU"/>
        </w:rPr>
        <w:t xml:space="preserve">    № </w:t>
      </w:r>
      <w:r>
        <w:rPr>
          <w:rFonts w:ascii="Arial" w:eastAsia="Times New Roman" w:hAnsi="Arial" w:cs="Arial"/>
          <w:sz w:val="24"/>
          <w:szCs w:val="20"/>
          <w:lang w:eastAsia="ru-RU"/>
        </w:rPr>
        <w:t>28</w:t>
      </w:r>
      <w:r w:rsidR="001E4760" w:rsidRPr="001E4760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 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с. </w:t>
      </w:r>
      <w:r w:rsidR="00F74EE6">
        <w:rPr>
          <w:rFonts w:ascii="Arial" w:eastAsia="Times New Roman" w:hAnsi="Arial" w:cs="Arial"/>
          <w:b/>
          <w:sz w:val="18"/>
          <w:szCs w:val="18"/>
          <w:lang w:eastAsia="ru-RU"/>
        </w:rPr>
        <w:t>Белояров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ка</w:t>
      </w:r>
    </w:p>
    <w:p w:rsidR="001E4760" w:rsidRPr="001E4760" w:rsidRDefault="001E4760" w:rsidP="001E476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E4760" w:rsidRPr="001E4760" w:rsidRDefault="001E4760" w:rsidP="001E4760">
      <w:pPr>
        <w:spacing w:after="0" w:line="240" w:lineRule="auto"/>
        <w:ind w:right="50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760" w:rsidRPr="001E4760" w:rsidRDefault="001E4760" w:rsidP="001E4760">
      <w:pPr>
        <w:widowControl w:val="0"/>
        <w:autoSpaceDE w:val="0"/>
        <w:autoSpaceDN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Регламент </w:t>
      </w:r>
      <w:proofErr w:type="spellStart"/>
      <w:r w:rsidR="00F74E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утвержденный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 от 2</w:t>
      </w:r>
      <w:r w:rsidR="00F74EE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74E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E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E4760" w:rsidRPr="001E4760" w:rsidRDefault="001E4760" w:rsidP="001E4760">
      <w:pPr>
        <w:autoSpaceDE w:val="0"/>
        <w:autoSpaceDN w:val="0"/>
        <w:adjustRightInd w:val="0"/>
        <w:spacing w:after="0" w:line="240" w:lineRule="auto"/>
        <w:ind w:right="53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760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446756"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7 Федерального закона от 06.10.2003       № 131-ФЗ «Об общих принципах организации местного самоуправления в Российской Федерации», Постановлением Правительства Российской Федерации от 26.02.2010 № 96 «Об </w:t>
      </w:r>
      <w:proofErr w:type="spellStart"/>
      <w:r w:rsidRPr="0044675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46756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 w:rsidR="001E4760" w:rsidRPr="00446756">
        <w:rPr>
          <w:rFonts w:ascii="Times New Roman" w:hAnsi="Times New Roman" w:cs="Times New Roman"/>
          <w:sz w:val="28"/>
          <w:szCs w:val="28"/>
        </w:rPr>
        <w:t xml:space="preserve">, </w:t>
      </w:r>
      <w:r w:rsidR="001E4760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="00F74E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Белояров</w:t>
      </w:r>
      <w:r w:rsidR="001E4760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1E4760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Топчихинского района Алтайского края, сельский Совет депутатов </w:t>
      </w:r>
      <w:r w:rsidR="001E4760" w:rsidRPr="00446756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решил:</w:t>
      </w:r>
    </w:p>
    <w:p w:rsidR="00446756" w:rsidRPr="00446756" w:rsidRDefault="001E4760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Регламент </w:t>
      </w:r>
      <w:proofErr w:type="spellStart"/>
      <w:r w:rsidR="00F74E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Белояров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Топчихинского района Алтайского края, утвержденный решением сельского Совета депутатов от </w:t>
      </w:r>
      <w:r w:rsidR="00F74EE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4EE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5, </w:t>
      </w:r>
      <w:r w:rsidR="00446756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446756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1E4760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1E4760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6 статьи 19 </w:t>
      </w: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1E4760"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следующей редакции: </w:t>
      </w:r>
    </w:p>
    <w:p w:rsidR="001E4760" w:rsidRPr="00446756" w:rsidRDefault="001E4760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«6. Сельский Совет вправе принять решение о проведении закрытой сессии в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shd w:val="clear" w:color="auto" w:fill="FFFFFF"/>
          <w:lang w:eastAsia="ru-RU"/>
        </w:rPr>
        <w:t xml:space="preserve"> случаях, когда это необходимо для сохранения охраняемой законом тайны, обеспечения безопасности граждан, защиты общественной нравственности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446756">
        <w:rPr>
          <w:rFonts w:ascii="Times New Roman" w:hAnsi="Times New Roman" w:cs="Times New Roman"/>
          <w:sz w:val="28"/>
          <w:szCs w:val="28"/>
        </w:rPr>
        <w:t>Предложение о проведении закрытой сессии может быть внесено главой сельсовета, главой Администрации сельсовета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1.2. Статью 43 изложить в следующей редакции: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«Статья 43.</w:t>
      </w:r>
      <w:r w:rsidRPr="0044675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 Формирование контрольно-счётного органа сельсовета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Сельский Совет образует контрольно-счётный орган сельсовета.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Порядок рассмотрения кандидатур на должности председателя, заместителя председателя и аудитора контрольно-счётного органа сельсовета устанавливается положением о контрольно-счётном органе сельсовета.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Решение сельского Совета о назначении председателя, заместителя председателя и аудитора контрольно-счётного органа сельсовета принимается большинством голосов от установленной численности депутатов.</w:t>
      </w:r>
    </w:p>
    <w:p w:rsidR="00446756" w:rsidRPr="00446756" w:rsidRDefault="00446756" w:rsidP="00446756">
      <w:pPr>
        <w:pStyle w:val="a3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6756">
        <w:rPr>
          <w:rFonts w:ascii="Times New Roman" w:eastAsia="Times New Roman" w:hAnsi="Times New Roman" w:cs="Times New Roman"/>
          <w:sz w:val="28"/>
          <w:szCs w:val="28"/>
          <w:lang w:eastAsia="ru-RU"/>
        </w:rPr>
        <w:t>4. Досрочное прекращение полномочий председателя, заместителя председателя и аудитора контрольно-счётного органа сельсовета оформляется решением сельского Совета, принятым большинством голосов от установленной численности депутатов</w:t>
      </w:r>
      <w:r w:rsidRPr="00446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446756" w:rsidRPr="00446756" w:rsidRDefault="001E4760" w:rsidP="004467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7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446756" w:rsidRPr="00446756">
        <w:rPr>
          <w:rFonts w:ascii="Times New Roman" w:hAnsi="Times New Roman" w:cs="Times New Roman"/>
          <w:sz w:val="28"/>
          <w:szCs w:val="28"/>
          <w:lang w:eastAsia="ru-RU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1E4760" w:rsidRPr="001E4760" w:rsidRDefault="00446756" w:rsidP="00446756">
      <w:pPr>
        <w:pStyle w:val="a3"/>
        <w:ind w:firstLine="709"/>
        <w:jc w:val="both"/>
        <w:rPr>
          <w:lang w:eastAsia="ru-RU"/>
        </w:rPr>
      </w:pPr>
      <w:r w:rsidRPr="0044675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E4760" w:rsidRPr="0044675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E4760" w:rsidRPr="00446756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заместителя председателя сельского Совета депутатов.</w:t>
      </w:r>
    </w:p>
    <w:p w:rsidR="001E4760" w:rsidRPr="001E4760" w:rsidRDefault="001E4760" w:rsidP="001E47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760" w:rsidRPr="001E4760" w:rsidRDefault="001E4760" w:rsidP="001E47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618" w:rsidRDefault="001E4760" w:rsidP="001E4760">
      <w:pPr>
        <w:widowControl w:val="0"/>
        <w:autoSpaceDE w:val="0"/>
        <w:autoSpaceDN w:val="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="00F7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С.С. </w:t>
      </w:r>
      <w:proofErr w:type="spellStart"/>
      <w:r w:rsidR="00F74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</w:t>
      </w:r>
      <w:proofErr w:type="spellEnd"/>
    </w:p>
    <w:sectPr w:rsidR="006A2618" w:rsidSect="0085320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760"/>
    <w:rsid w:val="001E4760"/>
    <w:rsid w:val="00211280"/>
    <w:rsid w:val="00334B9E"/>
    <w:rsid w:val="0042674D"/>
    <w:rsid w:val="00446756"/>
    <w:rsid w:val="005929F4"/>
    <w:rsid w:val="005C6F03"/>
    <w:rsid w:val="006A2618"/>
    <w:rsid w:val="007F3557"/>
    <w:rsid w:val="0088532E"/>
    <w:rsid w:val="00BF0FF7"/>
    <w:rsid w:val="00DB5642"/>
    <w:rsid w:val="00EB2DB0"/>
    <w:rsid w:val="00F74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760"/>
    <w:pPr>
      <w:spacing w:after="0" w:line="240" w:lineRule="auto"/>
    </w:pPr>
  </w:style>
  <w:style w:type="paragraph" w:customStyle="1" w:styleId="ConsNormal">
    <w:name w:val="ConsNormal"/>
    <w:rsid w:val="0044675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beloirovka</cp:lastModifiedBy>
  <cp:revision>12</cp:revision>
  <dcterms:created xsi:type="dcterms:W3CDTF">2021-11-23T09:41:00Z</dcterms:created>
  <dcterms:modified xsi:type="dcterms:W3CDTF">2021-12-23T08:47:00Z</dcterms:modified>
</cp:coreProperties>
</file>