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pPr w:leftFromText="180" w:rightFromText="180" w:horzAnchor="margin" w:tblpXSpec="right" w:tblpY="-262"/>
        <w:tblW w:w="0" w:type="auto"/>
        <w:tblLook w:val="04A0"/>
      </w:tblPr>
      <w:tblGrid>
        <w:gridCol w:w="4464"/>
      </w:tblGrid>
      <w:tr w:rsidR="00861984" w:rsidRPr="008D37A3" w:rsidTr="00840827">
        <w:trPr>
          <w:trHeight w:val="1942"/>
        </w:trPr>
        <w:tc>
          <w:tcPr>
            <w:tcW w:w="4464" w:type="dxa"/>
            <w:hideMark/>
          </w:tcPr>
          <w:p w:rsidR="00861984" w:rsidRPr="008D37A3" w:rsidRDefault="00861984" w:rsidP="00840827">
            <w:pPr>
              <w:tabs>
                <w:tab w:val="left" w:pos="6030"/>
              </w:tabs>
              <w:jc w:val="center"/>
              <w:rPr>
                <w:sz w:val="26"/>
                <w:szCs w:val="26"/>
              </w:rPr>
            </w:pPr>
            <w:r w:rsidRPr="008D37A3">
              <w:rPr>
                <w:rStyle w:val="aa"/>
                <w:b w:val="0"/>
                <w:sz w:val="26"/>
                <w:szCs w:val="26"/>
              </w:rPr>
              <w:t>УТВЕРЖДЕНА</w:t>
            </w:r>
          </w:p>
          <w:p w:rsidR="00861984" w:rsidRPr="008D37A3" w:rsidRDefault="00861984" w:rsidP="00840827">
            <w:pPr>
              <w:tabs>
                <w:tab w:val="left" w:pos="6030"/>
              </w:tabs>
              <w:jc w:val="center"/>
              <w:rPr>
                <w:rStyle w:val="aa"/>
                <w:b w:val="0"/>
                <w:sz w:val="26"/>
                <w:szCs w:val="26"/>
              </w:rPr>
            </w:pPr>
            <w:r w:rsidRPr="008D37A3">
              <w:rPr>
                <w:sz w:val="26"/>
                <w:szCs w:val="26"/>
              </w:rPr>
              <w:t>Приложение № 2</w:t>
            </w:r>
          </w:p>
          <w:p w:rsidR="00861984" w:rsidRPr="008D37A3" w:rsidRDefault="00861984" w:rsidP="00840827">
            <w:pPr>
              <w:jc w:val="center"/>
              <w:rPr>
                <w:rStyle w:val="aa"/>
                <w:b w:val="0"/>
                <w:sz w:val="26"/>
                <w:szCs w:val="26"/>
              </w:rPr>
            </w:pPr>
            <w:r w:rsidRPr="008D37A3">
              <w:rPr>
                <w:rStyle w:val="aa"/>
                <w:b w:val="0"/>
                <w:sz w:val="26"/>
                <w:szCs w:val="26"/>
              </w:rPr>
              <w:t xml:space="preserve">к </w:t>
            </w:r>
            <w:r w:rsidR="00BD3CB0" w:rsidRPr="008D37A3">
              <w:rPr>
                <w:rStyle w:val="aa"/>
                <w:b w:val="0"/>
                <w:sz w:val="26"/>
                <w:szCs w:val="26"/>
              </w:rPr>
              <w:t>распоряжению</w:t>
            </w:r>
            <w:r w:rsidRPr="008D37A3">
              <w:rPr>
                <w:rStyle w:val="aa"/>
                <w:b w:val="0"/>
                <w:sz w:val="26"/>
                <w:szCs w:val="26"/>
              </w:rPr>
              <w:t xml:space="preserve"> Администрации района</w:t>
            </w:r>
          </w:p>
          <w:p w:rsidR="00861984" w:rsidRPr="008D37A3" w:rsidRDefault="00861984" w:rsidP="004A42E0">
            <w:pPr>
              <w:jc w:val="center"/>
            </w:pPr>
            <w:r w:rsidRPr="008D37A3">
              <w:rPr>
                <w:rStyle w:val="aa"/>
                <w:b w:val="0"/>
                <w:sz w:val="26"/>
                <w:szCs w:val="26"/>
              </w:rPr>
              <w:t>от</w:t>
            </w:r>
            <w:r w:rsidR="002F75E7" w:rsidRPr="008D37A3">
              <w:rPr>
                <w:rStyle w:val="aa"/>
                <w:b w:val="0"/>
                <w:sz w:val="26"/>
                <w:szCs w:val="26"/>
              </w:rPr>
              <w:t xml:space="preserve"> </w:t>
            </w:r>
            <w:r w:rsidR="004A42E0">
              <w:rPr>
                <w:rStyle w:val="aa"/>
                <w:b w:val="0"/>
                <w:sz w:val="26"/>
                <w:szCs w:val="26"/>
              </w:rPr>
              <w:t>01.11.</w:t>
            </w:r>
            <w:r w:rsidRPr="008D37A3">
              <w:rPr>
                <w:rStyle w:val="aa"/>
                <w:b w:val="0"/>
                <w:sz w:val="26"/>
                <w:szCs w:val="26"/>
              </w:rPr>
              <w:t>202</w:t>
            </w:r>
            <w:r w:rsidR="00BD3CB0" w:rsidRPr="008D37A3">
              <w:rPr>
                <w:rStyle w:val="aa"/>
                <w:b w:val="0"/>
                <w:sz w:val="26"/>
                <w:szCs w:val="26"/>
              </w:rPr>
              <w:t>1</w:t>
            </w:r>
            <w:r w:rsidRPr="008D37A3">
              <w:rPr>
                <w:rStyle w:val="aa"/>
                <w:b w:val="0"/>
                <w:sz w:val="26"/>
                <w:szCs w:val="26"/>
              </w:rPr>
              <w:t xml:space="preserve"> № </w:t>
            </w:r>
            <w:r w:rsidR="004A42E0">
              <w:rPr>
                <w:rStyle w:val="aa"/>
                <w:b w:val="0"/>
                <w:sz w:val="26"/>
                <w:szCs w:val="26"/>
              </w:rPr>
              <w:t>292</w:t>
            </w:r>
            <w:r w:rsidR="00770839">
              <w:rPr>
                <w:rStyle w:val="aa"/>
                <w:b w:val="0"/>
                <w:sz w:val="26"/>
                <w:szCs w:val="26"/>
              </w:rPr>
              <w:t>-р</w:t>
            </w:r>
          </w:p>
        </w:tc>
      </w:tr>
    </w:tbl>
    <w:p w:rsidR="000234DD" w:rsidRPr="008D37A3" w:rsidRDefault="000234DD">
      <w:pPr>
        <w:ind w:left="5467" w:right="-12"/>
        <w:jc w:val="right"/>
      </w:pPr>
    </w:p>
    <w:p w:rsidR="00BE32F7" w:rsidRPr="008D37A3" w:rsidRDefault="00BE32F7" w:rsidP="00BE32F7">
      <w:pPr>
        <w:ind w:left="5467" w:right="-12"/>
        <w:jc w:val="right"/>
        <w:rPr>
          <w:b/>
          <w:sz w:val="28"/>
          <w:szCs w:val="28"/>
        </w:rPr>
      </w:pPr>
    </w:p>
    <w:p w:rsidR="00D946D8" w:rsidRPr="008D37A3" w:rsidRDefault="00D946D8" w:rsidP="00BE32F7">
      <w:pPr>
        <w:ind w:left="5467" w:right="-12"/>
        <w:jc w:val="right"/>
        <w:rPr>
          <w:b/>
          <w:sz w:val="28"/>
          <w:szCs w:val="28"/>
        </w:rPr>
      </w:pPr>
    </w:p>
    <w:p w:rsidR="00D946D8" w:rsidRPr="008D37A3" w:rsidRDefault="00D946D8" w:rsidP="00BE32F7">
      <w:pPr>
        <w:ind w:left="5467" w:right="-12"/>
        <w:jc w:val="right"/>
        <w:rPr>
          <w:b/>
          <w:sz w:val="28"/>
          <w:szCs w:val="28"/>
        </w:rPr>
      </w:pPr>
    </w:p>
    <w:p w:rsidR="00D946D8" w:rsidRPr="008D37A3" w:rsidRDefault="00D946D8" w:rsidP="00BE32F7">
      <w:pPr>
        <w:ind w:left="5467" w:right="-12"/>
        <w:jc w:val="right"/>
      </w:pPr>
    </w:p>
    <w:p w:rsidR="00BE32F7" w:rsidRPr="008D37A3" w:rsidRDefault="00BE32F7" w:rsidP="00BE32F7">
      <w:pPr>
        <w:ind w:left="5467" w:right="-12"/>
        <w:jc w:val="right"/>
      </w:pPr>
    </w:p>
    <w:p w:rsidR="00BE32F7" w:rsidRPr="008D37A3" w:rsidRDefault="00BE32F7" w:rsidP="00BE32F7">
      <w:pPr>
        <w:ind w:right="-12"/>
      </w:pPr>
    </w:p>
    <w:p w:rsidR="00BE32F7" w:rsidRPr="008D37A3" w:rsidRDefault="00BE32F7" w:rsidP="00BE32F7">
      <w:pPr>
        <w:pStyle w:val="af7"/>
        <w:tabs>
          <w:tab w:val="left" w:pos="708"/>
        </w:tabs>
        <w:ind w:right="-12"/>
        <w:rPr>
          <w:szCs w:val="27"/>
        </w:rPr>
      </w:pPr>
    </w:p>
    <w:p w:rsidR="000234DD" w:rsidRPr="008D37A3" w:rsidRDefault="000234DD">
      <w:pPr>
        <w:ind w:right="-12"/>
      </w:pPr>
    </w:p>
    <w:p w:rsidR="000234DD" w:rsidRPr="008D37A3" w:rsidRDefault="000234DD">
      <w:pPr>
        <w:pStyle w:val="af7"/>
        <w:tabs>
          <w:tab w:val="clear" w:pos="4153"/>
          <w:tab w:val="clear" w:pos="8306"/>
        </w:tabs>
        <w:ind w:right="-12"/>
        <w:rPr>
          <w:szCs w:val="27"/>
        </w:rPr>
      </w:pPr>
    </w:p>
    <w:p w:rsidR="000234DD" w:rsidRPr="008D37A3" w:rsidRDefault="000234DD">
      <w:pPr>
        <w:pStyle w:val="af7"/>
        <w:tabs>
          <w:tab w:val="clear" w:pos="4153"/>
          <w:tab w:val="clear" w:pos="8306"/>
        </w:tabs>
        <w:ind w:right="-12"/>
        <w:rPr>
          <w:szCs w:val="27"/>
        </w:rPr>
      </w:pPr>
    </w:p>
    <w:p w:rsidR="000234DD" w:rsidRPr="008D37A3" w:rsidRDefault="000234DD">
      <w:pPr>
        <w:pStyle w:val="af7"/>
        <w:tabs>
          <w:tab w:val="clear" w:pos="4153"/>
          <w:tab w:val="clear" w:pos="8306"/>
        </w:tabs>
        <w:ind w:right="-12"/>
        <w:rPr>
          <w:szCs w:val="27"/>
        </w:rPr>
      </w:pPr>
    </w:p>
    <w:p w:rsidR="000234DD" w:rsidRPr="008D37A3" w:rsidRDefault="000234DD">
      <w:pPr>
        <w:pStyle w:val="af7"/>
        <w:tabs>
          <w:tab w:val="clear" w:pos="4153"/>
          <w:tab w:val="clear" w:pos="8306"/>
        </w:tabs>
        <w:ind w:right="-12"/>
        <w:rPr>
          <w:szCs w:val="27"/>
        </w:rPr>
      </w:pPr>
    </w:p>
    <w:p w:rsidR="000234DD" w:rsidRPr="008D37A3" w:rsidRDefault="000234DD">
      <w:pPr>
        <w:pStyle w:val="af7"/>
        <w:tabs>
          <w:tab w:val="clear" w:pos="4153"/>
          <w:tab w:val="clear" w:pos="8306"/>
        </w:tabs>
        <w:ind w:right="-12"/>
        <w:rPr>
          <w:szCs w:val="27"/>
        </w:rPr>
      </w:pPr>
    </w:p>
    <w:p w:rsidR="000234DD" w:rsidRPr="008D37A3" w:rsidRDefault="000234DD">
      <w:pPr>
        <w:pStyle w:val="af7"/>
        <w:tabs>
          <w:tab w:val="clear" w:pos="4153"/>
          <w:tab w:val="clear" w:pos="8306"/>
        </w:tabs>
        <w:ind w:right="-12"/>
        <w:rPr>
          <w:szCs w:val="27"/>
        </w:rPr>
      </w:pPr>
    </w:p>
    <w:p w:rsidR="000234DD" w:rsidRPr="008D37A3" w:rsidRDefault="000234DD">
      <w:pPr>
        <w:pStyle w:val="af7"/>
        <w:tabs>
          <w:tab w:val="clear" w:pos="4153"/>
          <w:tab w:val="clear" w:pos="8306"/>
        </w:tabs>
        <w:ind w:right="-12"/>
        <w:rPr>
          <w:szCs w:val="27"/>
        </w:rPr>
      </w:pPr>
    </w:p>
    <w:p w:rsidR="000234DD" w:rsidRPr="008D37A3" w:rsidRDefault="000234DD">
      <w:pPr>
        <w:pStyle w:val="af7"/>
        <w:tabs>
          <w:tab w:val="clear" w:pos="4153"/>
          <w:tab w:val="clear" w:pos="8306"/>
        </w:tabs>
        <w:ind w:right="-12"/>
        <w:rPr>
          <w:szCs w:val="27"/>
        </w:rPr>
      </w:pPr>
    </w:p>
    <w:p w:rsidR="000234DD" w:rsidRPr="008D37A3" w:rsidRDefault="000234DD">
      <w:pPr>
        <w:pStyle w:val="af7"/>
        <w:tabs>
          <w:tab w:val="clear" w:pos="4153"/>
          <w:tab w:val="clear" w:pos="8306"/>
        </w:tabs>
        <w:ind w:right="-12"/>
        <w:rPr>
          <w:szCs w:val="27"/>
        </w:rPr>
      </w:pPr>
    </w:p>
    <w:p w:rsidR="000234DD" w:rsidRPr="008D37A3" w:rsidRDefault="000234DD">
      <w:pPr>
        <w:pStyle w:val="af7"/>
        <w:tabs>
          <w:tab w:val="clear" w:pos="4153"/>
          <w:tab w:val="clear" w:pos="8306"/>
        </w:tabs>
        <w:ind w:right="-12"/>
        <w:rPr>
          <w:szCs w:val="27"/>
        </w:rPr>
      </w:pPr>
    </w:p>
    <w:p w:rsidR="000234DD" w:rsidRPr="008D37A3" w:rsidRDefault="000234DD">
      <w:pPr>
        <w:pStyle w:val="af7"/>
        <w:tabs>
          <w:tab w:val="clear" w:pos="4153"/>
          <w:tab w:val="clear" w:pos="8306"/>
        </w:tabs>
        <w:ind w:right="-12"/>
        <w:rPr>
          <w:szCs w:val="27"/>
        </w:rPr>
      </w:pPr>
    </w:p>
    <w:p w:rsidR="000234DD" w:rsidRPr="008D37A3" w:rsidRDefault="000234DD">
      <w:pPr>
        <w:pStyle w:val="af7"/>
        <w:tabs>
          <w:tab w:val="clear" w:pos="4153"/>
          <w:tab w:val="clear" w:pos="8306"/>
        </w:tabs>
        <w:ind w:right="-12"/>
        <w:rPr>
          <w:szCs w:val="27"/>
        </w:rPr>
      </w:pPr>
    </w:p>
    <w:p w:rsidR="00D946D8" w:rsidRPr="008D37A3" w:rsidRDefault="00D946D8">
      <w:pPr>
        <w:pStyle w:val="af7"/>
        <w:tabs>
          <w:tab w:val="clear" w:pos="4153"/>
          <w:tab w:val="clear" w:pos="8306"/>
        </w:tabs>
        <w:ind w:right="-12"/>
        <w:rPr>
          <w:szCs w:val="27"/>
        </w:rPr>
      </w:pPr>
    </w:p>
    <w:p w:rsidR="000234DD" w:rsidRPr="008D37A3" w:rsidRDefault="000234DD">
      <w:pPr>
        <w:pStyle w:val="af7"/>
        <w:tabs>
          <w:tab w:val="clear" w:pos="4153"/>
          <w:tab w:val="clear" w:pos="8306"/>
        </w:tabs>
        <w:ind w:right="-12"/>
        <w:rPr>
          <w:szCs w:val="27"/>
        </w:rPr>
      </w:pPr>
    </w:p>
    <w:p w:rsidR="000234DD" w:rsidRPr="008D37A3" w:rsidRDefault="000234DD">
      <w:pPr>
        <w:ind w:right="-12" w:firstLine="709"/>
        <w:rPr>
          <w:sz w:val="28"/>
          <w:szCs w:val="27"/>
        </w:rPr>
      </w:pPr>
    </w:p>
    <w:p w:rsidR="000234DD" w:rsidRPr="008D37A3" w:rsidRDefault="000234DD">
      <w:pPr>
        <w:ind w:right="-12" w:firstLine="709"/>
        <w:rPr>
          <w:b/>
          <w:sz w:val="28"/>
          <w:szCs w:val="28"/>
        </w:rPr>
      </w:pPr>
    </w:p>
    <w:p w:rsidR="000234DD" w:rsidRPr="008D37A3" w:rsidRDefault="000234DD" w:rsidP="009C190D">
      <w:pPr>
        <w:ind w:right="-12"/>
        <w:jc w:val="center"/>
        <w:rPr>
          <w:b/>
          <w:sz w:val="28"/>
          <w:szCs w:val="28"/>
        </w:rPr>
      </w:pPr>
      <w:r w:rsidRPr="008D37A3">
        <w:rPr>
          <w:b/>
          <w:sz w:val="28"/>
          <w:szCs w:val="28"/>
        </w:rPr>
        <w:t xml:space="preserve">КОНКУРСНАЯ ДОКУМЕНТАЦИЯ </w:t>
      </w:r>
    </w:p>
    <w:p w:rsidR="000234DD" w:rsidRPr="008D37A3" w:rsidRDefault="000234DD" w:rsidP="00B732F0">
      <w:pPr>
        <w:pStyle w:val="220"/>
        <w:ind w:right="-12"/>
        <w:rPr>
          <w:b/>
          <w:sz w:val="28"/>
          <w:szCs w:val="28"/>
        </w:rPr>
      </w:pPr>
      <w:r w:rsidRPr="008D37A3">
        <w:rPr>
          <w:b/>
          <w:sz w:val="28"/>
          <w:szCs w:val="28"/>
        </w:rPr>
        <w:t xml:space="preserve">на проведение </w:t>
      </w:r>
      <w:r w:rsidR="00BD5BE6" w:rsidRPr="008D37A3">
        <w:rPr>
          <w:b/>
          <w:iCs/>
          <w:sz w:val="28"/>
          <w:szCs w:val="28"/>
        </w:rPr>
        <w:t>открытого конкурса</w:t>
      </w:r>
      <w:r w:rsidRPr="008D37A3">
        <w:rPr>
          <w:b/>
          <w:iCs/>
          <w:sz w:val="28"/>
          <w:szCs w:val="28"/>
        </w:rPr>
        <w:t xml:space="preserve"> </w:t>
      </w:r>
      <w:r w:rsidR="00BD5BE6" w:rsidRPr="008D37A3">
        <w:rPr>
          <w:b/>
          <w:sz w:val="28"/>
          <w:szCs w:val="28"/>
        </w:rPr>
        <w:t>на право</w:t>
      </w:r>
      <w:r w:rsidR="00B732F0" w:rsidRPr="008D37A3">
        <w:rPr>
          <w:b/>
          <w:sz w:val="28"/>
          <w:szCs w:val="28"/>
        </w:rPr>
        <w:t xml:space="preserve"> осуществлени</w:t>
      </w:r>
      <w:r w:rsidR="00B76DA1" w:rsidRPr="008D37A3">
        <w:rPr>
          <w:b/>
          <w:sz w:val="28"/>
          <w:szCs w:val="28"/>
        </w:rPr>
        <w:t>я</w:t>
      </w:r>
      <w:r w:rsidRPr="008D37A3">
        <w:rPr>
          <w:b/>
          <w:sz w:val="28"/>
          <w:szCs w:val="28"/>
          <w:lang w:eastAsia="ru-RU"/>
        </w:rPr>
        <w:t xml:space="preserve"> перевозок </w:t>
      </w:r>
      <w:r w:rsidR="00EC4951" w:rsidRPr="008D37A3">
        <w:rPr>
          <w:b/>
          <w:sz w:val="28"/>
          <w:szCs w:val="28"/>
          <w:lang w:eastAsia="ru-RU"/>
        </w:rPr>
        <w:t xml:space="preserve">по </w:t>
      </w:r>
      <w:r w:rsidRPr="008D37A3">
        <w:rPr>
          <w:b/>
          <w:sz w:val="28"/>
          <w:szCs w:val="28"/>
          <w:lang w:eastAsia="ru-RU"/>
        </w:rPr>
        <w:t>маршрута</w:t>
      </w:r>
      <w:r w:rsidR="00EC4951" w:rsidRPr="008D37A3">
        <w:rPr>
          <w:b/>
          <w:sz w:val="28"/>
          <w:szCs w:val="28"/>
          <w:lang w:eastAsia="ru-RU"/>
        </w:rPr>
        <w:t xml:space="preserve">м регулярных перевозок на территории </w:t>
      </w:r>
      <w:r w:rsidR="00B223AB" w:rsidRPr="008D37A3">
        <w:rPr>
          <w:b/>
          <w:sz w:val="28"/>
          <w:szCs w:val="28"/>
          <w:lang w:eastAsia="ru-RU"/>
        </w:rPr>
        <w:t>муниципального образования Топчихинский район Алтайского</w:t>
      </w:r>
      <w:r w:rsidR="00EC4951" w:rsidRPr="008D37A3">
        <w:rPr>
          <w:b/>
          <w:sz w:val="28"/>
          <w:szCs w:val="28"/>
          <w:lang w:eastAsia="ru-RU"/>
        </w:rPr>
        <w:t xml:space="preserve"> края</w:t>
      </w:r>
      <w:r w:rsidR="0040352D" w:rsidRPr="008D37A3">
        <w:rPr>
          <w:b/>
          <w:sz w:val="28"/>
          <w:szCs w:val="28"/>
          <w:lang w:eastAsia="ru-RU"/>
        </w:rPr>
        <w:t xml:space="preserve"> по нерегулируемым тарифам</w:t>
      </w:r>
    </w:p>
    <w:p w:rsidR="000234DD" w:rsidRPr="008D37A3" w:rsidRDefault="000234DD" w:rsidP="009C190D">
      <w:pPr>
        <w:spacing w:line="360" w:lineRule="auto"/>
        <w:ind w:right="-12"/>
        <w:jc w:val="center"/>
        <w:rPr>
          <w:sz w:val="24"/>
          <w:szCs w:val="24"/>
        </w:rPr>
      </w:pPr>
    </w:p>
    <w:p w:rsidR="000234DD" w:rsidRPr="008D37A3" w:rsidRDefault="000234DD" w:rsidP="009C190D">
      <w:pPr>
        <w:spacing w:line="360" w:lineRule="auto"/>
        <w:ind w:right="-12"/>
        <w:jc w:val="center"/>
        <w:rPr>
          <w:sz w:val="24"/>
          <w:szCs w:val="24"/>
        </w:rPr>
      </w:pPr>
      <w:r w:rsidRPr="008D37A3">
        <w:rPr>
          <w:sz w:val="24"/>
          <w:szCs w:val="24"/>
        </w:rPr>
        <w:t>регистрац</w:t>
      </w:r>
      <w:r w:rsidR="00E16B9C" w:rsidRPr="008D37A3">
        <w:rPr>
          <w:sz w:val="24"/>
          <w:szCs w:val="24"/>
        </w:rPr>
        <w:t xml:space="preserve">ионный номер конкурса – </w:t>
      </w:r>
      <w:r w:rsidR="00691BBC">
        <w:rPr>
          <w:sz w:val="24"/>
          <w:szCs w:val="24"/>
        </w:rPr>
        <w:t>2021-5</w:t>
      </w:r>
    </w:p>
    <w:p w:rsidR="000234DD" w:rsidRPr="008D37A3" w:rsidRDefault="000234DD" w:rsidP="009C190D">
      <w:pPr>
        <w:ind w:right="-12"/>
        <w:rPr>
          <w:sz w:val="28"/>
          <w:szCs w:val="31"/>
        </w:rPr>
      </w:pPr>
    </w:p>
    <w:p w:rsidR="000234DD" w:rsidRPr="008D37A3" w:rsidRDefault="000234DD" w:rsidP="009C190D">
      <w:pPr>
        <w:rPr>
          <w:sz w:val="28"/>
          <w:szCs w:val="31"/>
        </w:rPr>
      </w:pPr>
    </w:p>
    <w:p w:rsidR="006A3CAF" w:rsidRPr="008D37A3" w:rsidRDefault="006A3CAF" w:rsidP="006A3CAF">
      <w:pPr>
        <w:rPr>
          <w:b/>
          <w:sz w:val="26"/>
          <w:szCs w:val="26"/>
        </w:rPr>
      </w:pPr>
      <w:r w:rsidRPr="008D37A3">
        <w:rPr>
          <w:b/>
          <w:sz w:val="26"/>
          <w:szCs w:val="26"/>
        </w:rPr>
        <w:t xml:space="preserve">Торги проводит:                                             </w:t>
      </w:r>
      <w:r w:rsidR="000B07D8" w:rsidRPr="008D37A3">
        <w:rPr>
          <w:b/>
          <w:sz w:val="26"/>
          <w:szCs w:val="26"/>
        </w:rPr>
        <w:t xml:space="preserve">                       </w:t>
      </w:r>
      <w:r w:rsidRPr="008D37A3">
        <w:rPr>
          <w:b/>
          <w:sz w:val="26"/>
          <w:szCs w:val="26"/>
        </w:rPr>
        <w:t xml:space="preserve">   Организатор конкурса</w:t>
      </w:r>
    </w:p>
    <w:p w:rsidR="006A3CAF" w:rsidRPr="008D37A3" w:rsidRDefault="006A3CAF" w:rsidP="006A3CAF">
      <w:pPr>
        <w:rPr>
          <w:b/>
          <w:sz w:val="26"/>
          <w:szCs w:val="26"/>
        </w:rPr>
      </w:pPr>
      <w:r w:rsidRPr="008D37A3">
        <w:rPr>
          <w:b/>
          <w:sz w:val="26"/>
          <w:szCs w:val="26"/>
        </w:rPr>
        <w:t xml:space="preserve">Организатор конкурса:  </w:t>
      </w:r>
      <w:r w:rsidR="000B07D8" w:rsidRPr="008D37A3">
        <w:rPr>
          <w:b/>
          <w:sz w:val="26"/>
          <w:szCs w:val="26"/>
        </w:rPr>
        <w:t xml:space="preserve">                       </w:t>
      </w:r>
      <w:r w:rsidRPr="008D37A3">
        <w:rPr>
          <w:b/>
          <w:sz w:val="26"/>
          <w:szCs w:val="26"/>
        </w:rPr>
        <w:t xml:space="preserve">   Администрация Топчихинского района</w:t>
      </w:r>
    </w:p>
    <w:p w:rsidR="000234DD" w:rsidRPr="008D37A3" w:rsidRDefault="000234DD" w:rsidP="009C190D">
      <w:pPr>
        <w:rPr>
          <w:sz w:val="28"/>
          <w:szCs w:val="31"/>
        </w:rPr>
      </w:pPr>
    </w:p>
    <w:p w:rsidR="000234DD" w:rsidRPr="008D37A3" w:rsidRDefault="000234DD" w:rsidP="009C190D">
      <w:pPr>
        <w:rPr>
          <w:sz w:val="28"/>
          <w:szCs w:val="31"/>
        </w:rPr>
      </w:pPr>
    </w:p>
    <w:p w:rsidR="000234DD" w:rsidRPr="008D37A3" w:rsidRDefault="000234DD" w:rsidP="009C190D">
      <w:pPr>
        <w:rPr>
          <w:sz w:val="28"/>
          <w:szCs w:val="27"/>
        </w:rPr>
      </w:pPr>
    </w:p>
    <w:p w:rsidR="000234DD" w:rsidRPr="008D37A3" w:rsidRDefault="000234DD" w:rsidP="009C190D">
      <w:pPr>
        <w:rPr>
          <w:sz w:val="28"/>
          <w:szCs w:val="27"/>
        </w:rPr>
      </w:pPr>
    </w:p>
    <w:p w:rsidR="000234DD" w:rsidRPr="008D37A3" w:rsidRDefault="000234DD" w:rsidP="009C190D">
      <w:pPr>
        <w:jc w:val="center"/>
        <w:rPr>
          <w:sz w:val="28"/>
          <w:szCs w:val="27"/>
        </w:rPr>
      </w:pPr>
    </w:p>
    <w:p w:rsidR="000234DD" w:rsidRPr="008D37A3" w:rsidRDefault="000234DD" w:rsidP="009C190D">
      <w:pPr>
        <w:jc w:val="center"/>
        <w:rPr>
          <w:sz w:val="28"/>
          <w:szCs w:val="27"/>
        </w:rPr>
      </w:pPr>
    </w:p>
    <w:p w:rsidR="000234DD" w:rsidRPr="008D37A3" w:rsidRDefault="000234DD" w:rsidP="009C190D">
      <w:pPr>
        <w:jc w:val="center"/>
        <w:rPr>
          <w:sz w:val="28"/>
          <w:szCs w:val="27"/>
        </w:rPr>
      </w:pPr>
    </w:p>
    <w:p w:rsidR="000234DD" w:rsidRPr="008D37A3" w:rsidRDefault="000234DD" w:rsidP="009C190D">
      <w:pPr>
        <w:jc w:val="center"/>
        <w:rPr>
          <w:sz w:val="28"/>
          <w:szCs w:val="28"/>
        </w:rPr>
      </w:pPr>
    </w:p>
    <w:p w:rsidR="000234DD" w:rsidRPr="008D37A3" w:rsidRDefault="000234DD" w:rsidP="009C190D">
      <w:pPr>
        <w:rPr>
          <w:sz w:val="28"/>
          <w:szCs w:val="28"/>
        </w:rPr>
      </w:pPr>
    </w:p>
    <w:p w:rsidR="00861984" w:rsidRPr="008D37A3" w:rsidRDefault="00861984" w:rsidP="009C190D">
      <w:pPr>
        <w:rPr>
          <w:sz w:val="28"/>
          <w:szCs w:val="28"/>
        </w:rPr>
      </w:pPr>
    </w:p>
    <w:p w:rsidR="00861984" w:rsidRPr="008D37A3" w:rsidRDefault="00BD3CB0" w:rsidP="00861984">
      <w:pPr>
        <w:jc w:val="center"/>
        <w:rPr>
          <w:sz w:val="24"/>
          <w:szCs w:val="28"/>
        </w:rPr>
      </w:pPr>
      <w:r w:rsidRPr="008D37A3">
        <w:rPr>
          <w:sz w:val="24"/>
          <w:szCs w:val="28"/>
        </w:rPr>
        <w:t>2021</w:t>
      </w:r>
    </w:p>
    <w:p w:rsidR="000234DD" w:rsidRPr="008D37A3" w:rsidRDefault="00FC3615" w:rsidP="00411055">
      <w:pPr>
        <w:numPr>
          <w:ilvl w:val="0"/>
          <w:numId w:val="29"/>
        </w:numPr>
        <w:tabs>
          <w:tab w:val="left" w:pos="851"/>
        </w:tabs>
        <w:jc w:val="center"/>
        <w:rPr>
          <w:b/>
          <w:sz w:val="26"/>
          <w:szCs w:val="26"/>
        </w:rPr>
      </w:pPr>
      <w:r w:rsidRPr="008D37A3">
        <w:rPr>
          <w:b/>
          <w:iCs/>
          <w:sz w:val="26"/>
          <w:szCs w:val="26"/>
        </w:rPr>
        <w:lastRenderedPageBreak/>
        <w:t>Общие положения</w:t>
      </w:r>
    </w:p>
    <w:p w:rsidR="000234DD" w:rsidRPr="008D37A3" w:rsidRDefault="000234DD" w:rsidP="00257B48">
      <w:pPr>
        <w:pStyle w:val="220"/>
        <w:tabs>
          <w:tab w:val="left" w:pos="851"/>
        </w:tabs>
        <w:ind w:right="-12" w:firstLine="709"/>
        <w:jc w:val="both"/>
        <w:rPr>
          <w:sz w:val="24"/>
          <w:szCs w:val="24"/>
        </w:rPr>
      </w:pPr>
      <w:r w:rsidRPr="008D37A3">
        <w:rPr>
          <w:sz w:val="24"/>
          <w:szCs w:val="24"/>
        </w:rPr>
        <w:t xml:space="preserve">Настоящая Конкурсная документация подготовлена </w:t>
      </w:r>
      <w:r w:rsidR="004E1B77" w:rsidRPr="008D37A3">
        <w:rPr>
          <w:sz w:val="24"/>
          <w:szCs w:val="24"/>
        </w:rPr>
        <w:t xml:space="preserve">в целях </w:t>
      </w:r>
      <w:r w:rsidRPr="008D37A3">
        <w:rPr>
          <w:sz w:val="24"/>
          <w:szCs w:val="24"/>
        </w:rPr>
        <w:t>проведения открытого конкурса на право</w:t>
      </w:r>
      <w:r w:rsidRPr="008D37A3">
        <w:rPr>
          <w:sz w:val="24"/>
          <w:szCs w:val="24"/>
          <w:lang w:eastAsia="ru-RU"/>
        </w:rPr>
        <w:t xml:space="preserve"> осуществления перевозок </w:t>
      </w:r>
      <w:r w:rsidR="00EC4951" w:rsidRPr="008D37A3">
        <w:rPr>
          <w:sz w:val="24"/>
          <w:szCs w:val="24"/>
          <w:lang w:eastAsia="ru-RU"/>
        </w:rPr>
        <w:t>по</w:t>
      </w:r>
      <w:r w:rsidR="0040352D" w:rsidRPr="008D37A3">
        <w:rPr>
          <w:sz w:val="24"/>
          <w:szCs w:val="24"/>
          <w:lang w:eastAsia="ru-RU"/>
        </w:rPr>
        <w:t xml:space="preserve"> </w:t>
      </w:r>
      <w:r w:rsidRPr="008D37A3">
        <w:rPr>
          <w:sz w:val="24"/>
          <w:szCs w:val="24"/>
          <w:lang w:eastAsia="ru-RU"/>
        </w:rPr>
        <w:t>маршрута</w:t>
      </w:r>
      <w:r w:rsidR="00EC4951" w:rsidRPr="008D37A3">
        <w:rPr>
          <w:sz w:val="24"/>
          <w:szCs w:val="24"/>
          <w:lang w:eastAsia="ru-RU"/>
        </w:rPr>
        <w:t>м</w:t>
      </w:r>
      <w:r w:rsidR="00EC4951" w:rsidRPr="008D37A3">
        <w:rPr>
          <w:sz w:val="24"/>
          <w:szCs w:val="24"/>
        </w:rPr>
        <w:t xml:space="preserve"> регулярных перевозок на территории </w:t>
      </w:r>
      <w:r w:rsidR="00411055" w:rsidRPr="008D37A3">
        <w:rPr>
          <w:sz w:val="24"/>
          <w:szCs w:val="24"/>
        </w:rPr>
        <w:t xml:space="preserve">муниципального образования </w:t>
      </w:r>
      <w:r w:rsidR="007A6476" w:rsidRPr="008D37A3">
        <w:rPr>
          <w:sz w:val="24"/>
          <w:szCs w:val="24"/>
        </w:rPr>
        <w:t>Топчихинск</w:t>
      </w:r>
      <w:r w:rsidR="00411055" w:rsidRPr="008D37A3">
        <w:rPr>
          <w:sz w:val="24"/>
          <w:szCs w:val="24"/>
        </w:rPr>
        <w:t>ий</w:t>
      </w:r>
      <w:r w:rsidR="007A6476" w:rsidRPr="008D37A3">
        <w:rPr>
          <w:sz w:val="24"/>
          <w:szCs w:val="24"/>
        </w:rPr>
        <w:t xml:space="preserve"> район </w:t>
      </w:r>
      <w:r w:rsidR="00EC4951" w:rsidRPr="008D37A3">
        <w:rPr>
          <w:sz w:val="24"/>
          <w:szCs w:val="24"/>
        </w:rPr>
        <w:t>Алтайского края</w:t>
      </w:r>
      <w:r w:rsidRPr="008D37A3">
        <w:rPr>
          <w:sz w:val="24"/>
          <w:szCs w:val="24"/>
        </w:rPr>
        <w:t xml:space="preserve"> </w:t>
      </w:r>
      <w:r w:rsidR="0040352D" w:rsidRPr="008D37A3">
        <w:rPr>
          <w:sz w:val="24"/>
          <w:szCs w:val="24"/>
        </w:rPr>
        <w:t xml:space="preserve">по нерегулируемым тарифам </w:t>
      </w:r>
      <w:r w:rsidRPr="008D37A3">
        <w:rPr>
          <w:sz w:val="24"/>
          <w:szCs w:val="24"/>
        </w:rPr>
        <w:t xml:space="preserve">(далее </w:t>
      </w:r>
      <w:r w:rsidR="00257B48" w:rsidRPr="008D37A3">
        <w:rPr>
          <w:sz w:val="24"/>
          <w:szCs w:val="24"/>
        </w:rPr>
        <w:t>–</w:t>
      </w:r>
      <w:r w:rsidR="00BD5BE6" w:rsidRPr="008D37A3">
        <w:rPr>
          <w:sz w:val="24"/>
          <w:szCs w:val="24"/>
        </w:rPr>
        <w:t xml:space="preserve"> </w:t>
      </w:r>
      <w:r w:rsidR="00257B48" w:rsidRPr="008D37A3">
        <w:rPr>
          <w:sz w:val="24"/>
          <w:szCs w:val="24"/>
        </w:rPr>
        <w:t>«</w:t>
      </w:r>
      <w:r w:rsidR="00BD5BE6" w:rsidRPr="008D37A3">
        <w:rPr>
          <w:sz w:val="24"/>
          <w:szCs w:val="24"/>
        </w:rPr>
        <w:t>открытый к</w:t>
      </w:r>
      <w:r w:rsidRPr="008D37A3">
        <w:rPr>
          <w:sz w:val="24"/>
          <w:szCs w:val="24"/>
        </w:rPr>
        <w:t>онкурс</w:t>
      </w:r>
      <w:r w:rsidR="00257B48" w:rsidRPr="008D37A3">
        <w:rPr>
          <w:sz w:val="24"/>
          <w:szCs w:val="24"/>
        </w:rPr>
        <w:t>»</w:t>
      </w:r>
      <w:r w:rsidRPr="008D37A3">
        <w:rPr>
          <w:sz w:val="24"/>
          <w:szCs w:val="24"/>
        </w:rPr>
        <w:t>).</w:t>
      </w:r>
    </w:p>
    <w:p w:rsidR="000234DD" w:rsidRPr="008D37A3" w:rsidRDefault="000234DD" w:rsidP="0087086E">
      <w:pPr>
        <w:ind w:firstLine="709"/>
        <w:jc w:val="both"/>
        <w:rPr>
          <w:sz w:val="24"/>
          <w:szCs w:val="24"/>
        </w:rPr>
      </w:pPr>
      <w:r w:rsidRPr="008D37A3">
        <w:rPr>
          <w:sz w:val="24"/>
          <w:szCs w:val="24"/>
        </w:rPr>
        <w:t>Конкурсная документация учитывает требования и положения действующего законодательства Российской Федерации и Алтайского края.</w:t>
      </w:r>
    </w:p>
    <w:p w:rsidR="000234DD" w:rsidRPr="008D37A3" w:rsidRDefault="00F82838" w:rsidP="005F7583">
      <w:pPr>
        <w:ind w:right="-15" w:firstLine="709"/>
        <w:jc w:val="both"/>
        <w:rPr>
          <w:sz w:val="24"/>
          <w:szCs w:val="24"/>
        </w:rPr>
      </w:pPr>
      <w:r w:rsidRPr="008D37A3">
        <w:rPr>
          <w:bCs/>
          <w:sz w:val="24"/>
          <w:szCs w:val="24"/>
        </w:rPr>
        <w:t xml:space="preserve">Настоящая конкурсная документация подготовлена </w:t>
      </w:r>
      <w:r w:rsidRPr="008D37A3">
        <w:rPr>
          <w:rStyle w:val="FontStyle20"/>
          <w:sz w:val="24"/>
          <w:szCs w:val="24"/>
        </w:rPr>
        <w:t>в соответствии с Гражданским кодексом Российской Федерации</w:t>
      </w:r>
      <w:r w:rsidRPr="008D37A3">
        <w:rPr>
          <w:rStyle w:val="FontStyle20"/>
        </w:rPr>
        <w:t>,</w:t>
      </w:r>
      <w:r w:rsidRPr="008D37A3">
        <w:rPr>
          <w:rStyle w:val="FontStyle20"/>
          <w:sz w:val="24"/>
          <w:szCs w:val="24"/>
        </w:rPr>
        <w:t xml:space="preserve"> </w:t>
      </w:r>
      <w:r w:rsidR="007A6476" w:rsidRPr="008D37A3">
        <w:rPr>
          <w:rStyle w:val="FontStyle20"/>
          <w:sz w:val="24"/>
          <w:szCs w:val="24"/>
        </w:rPr>
        <w:t>Федеральным законом от 06.10.2003 № 131-ФЗ «Об общих принципах организации местного самоуправления в Российской Федерации»,</w:t>
      </w:r>
      <w:r w:rsidR="007A6476" w:rsidRPr="008D37A3">
        <w:rPr>
          <w:rStyle w:val="FontStyle20"/>
          <w:sz w:val="22"/>
          <w:szCs w:val="22"/>
        </w:rPr>
        <w:t xml:space="preserve">  </w:t>
      </w:r>
      <w:r w:rsidR="00EC4951" w:rsidRPr="008D37A3">
        <w:rPr>
          <w:sz w:val="24"/>
          <w:szCs w:val="24"/>
        </w:rPr>
        <w:t>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w:t>
      </w:r>
      <w:r w:rsidR="00BD5BE6" w:rsidRPr="008D37A3">
        <w:rPr>
          <w:sz w:val="24"/>
          <w:szCs w:val="24"/>
        </w:rPr>
        <w:t>ные акты Российской Федерации»,</w:t>
      </w:r>
      <w:r w:rsidR="00EC4951" w:rsidRPr="008D37A3">
        <w:rPr>
          <w:sz w:val="24"/>
          <w:szCs w:val="24"/>
        </w:rPr>
        <w:t xml:space="preserve"> з</w:t>
      </w:r>
      <w:r w:rsidR="000234DD" w:rsidRPr="008D37A3">
        <w:rPr>
          <w:sz w:val="24"/>
          <w:szCs w:val="24"/>
        </w:rPr>
        <w:t xml:space="preserve">аконом Алтайского края </w:t>
      </w:r>
      <w:r w:rsidR="00EC4951" w:rsidRPr="008D37A3">
        <w:rPr>
          <w:sz w:val="24"/>
          <w:szCs w:val="24"/>
        </w:rPr>
        <w:t>от 05.05.2016 № 32</w:t>
      </w:r>
      <w:r w:rsidR="000234DD" w:rsidRPr="008D37A3">
        <w:rPr>
          <w:sz w:val="24"/>
          <w:szCs w:val="24"/>
        </w:rPr>
        <w:t>-ЗС «Об организации транспортного обслуживания населения в Алтайском крае»</w:t>
      </w:r>
      <w:r w:rsidR="003B71E4" w:rsidRPr="008D37A3">
        <w:rPr>
          <w:sz w:val="24"/>
          <w:szCs w:val="24"/>
        </w:rPr>
        <w:t>,</w:t>
      </w:r>
      <w:r w:rsidR="000234DD" w:rsidRPr="008D37A3">
        <w:rPr>
          <w:sz w:val="24"/>
          <w:szCs w:val="24"/>
        </w:rPr>
        <w:t xml:space="preserve"> постановлением </w:t>
      </w:r>
      <w:r w:rsidR="007A6476" w:rsidRPr="008D37A3">
        <w:rPr>
          <w:sz w:val="24"/>
          <w:szCs w:val="24"/>
        </w:rPr>
        <w:t>Администрации Топчихинского района</w:t>
      </w:r>
      <w:r w:rsidR="00EC4951" w:rsidRPr="008D37A3">
        <w:rPr>
          <w:sz w:val="24"/>
          <w:szCs w:val="24"/>
        </w:rPr>
        <w:t xml:space="preserve"> Алтайского</w:t>
      </w:r>
      <w:r w:rsidR="005E5733" w:rsidRPr="008D37A3">
        <w:rPr>
          <w:sz w:val="24"/>
          <w:szCs w:val="24"/>
        </w:rPr>
        <w:t xml:space="preserve"> края от </w:t>
      </w:r>
      <w:r w:rsidR="007A6476" w:rsidRPr="008D37A3">
        <w:rPr>
          <w:sz w:val="24"/>
          <w:szCs w:val="24"/>
        </w:rPr>
        <w:t>08</w:t>
      </w:r>
      <w:r w:rsidR="000577D2" w:rsidRPr="008D37A3">
        <w:rPr>
          <w:sz w:val="24"/>
          <w:szCs w:val="24"/>
        </w:rPr>
        <w:t>.02.2017</w:t>
      </w:r>
      <w:r w:rsidR="005E5733" w:rsidRPr="008D37A3">
        <w:rPr>
          <w:sz w:val="24"/>
          <w:szCs w:val="24"/>
        </w:rPr>
        <w:t xml:space="preserve"> </w:t>
      </w:r>
      <w:r w:rsidR="000577D2" w:rsidRPr="008D37A3">
        <w:rPr>
          <w:sz w:val="24"/>
          <w:szCs w:val="24"/>
        </w:rPr>
        <w:t xml:space="preserve">№ </w:t>
      </w:r>
      <w:r w:rsidR="007A6476" w:rsidRPr="008D37A3">
        <w:rPr>
          <w:sz w:val="24"/>
          <w:szCs w:val="24"/>
        </w:rPr>
        <w:t xml:space="preserve">47 </w:t>
      </w:r>
      <w:r w:rsidR="00A921A9" w:rsidRPr="008D37A3">
        <w:rPr>
          <w:sz w:val="24"/>
          <w:szCs w:val="24"/>
        </w:rPr>
        <w:t xml:space="preserve">«Об утверждении Положения об организации регулярных перевозок пассажиров и багажа автомобильным транспортом на территории муниципального образования Топчихинский район Алтайского края», постановлением Администрации Топчихинского района Алтайского края от 19.05.2017 № 195 </w:t>
      </w:r>
      <w:r w:rsidR="007A6476" w:rsidRPr="008D37A3">
        <w:rPr>
          <w:sz w:val="24"/>
          <w:szCs w:val="24"/>
        </w:rPr>
        <w:t>«Об утверждении Шкалы для оценки критериев, по которым осуществляется оценка и сопоставление заявок на участие в открытом конкурсе на право осуществления регулярных перевозок пассажиров и багажа автомобильным транспортом на территории муниципального образования Топчихинский район Алтайского края»</w:t>
      </w:r>
      <w:r w:rsidR="00A921A9" w:rsidRPr="008D37A3">
        <w:rPr>
          <w:sz w:val="24"/>
          <w:szCs w:val="24"/>
        </w:rPr>
        <w:t xml:space="preserve">, </w:t>
      </w:r>
      <w:r w:rsidR="00793681" w:rsidRPr="008D37A3">
        <w:rPr>
          <w:sz w:val="24"/>
          <w:szCs w:val="24"/>
        </w:rPr>
        <w:t xml:space="preserve">постановления Администрации Топчихинского района Алтайского края от </w:t>
      </w:r>
      <w:r w:rsidR="00FD7568" w:rsidRPr="008D37A3">
        <w:rPr>
          <w:sz w:val="24"/>
          <w:szCs w:val="24"/>
        </w:rPr>
        <w:t xml:space="preserve">13.06.2018 № 225 </w:t>
      </w:r>
      <w:r w:rsidR="005F7583" w:rsidRPr="008D37A3">
        <w:rPr>
          <w:sz w:val="24"/>
          <w:szCs w:val="24"/>
        </w:rPr>
        <w:t>«</w:t>
      </w:r>
      <w:r w:rsidR="00793681" w:rsidRPr="008D37A3">
        <w:rPr>
          <w:sz w:val="24"/>
          <w:szCs w:val="24"/>
        </w:rPr>
        <w:t>Об утверждении Положения о проведении открытого конкурса на право осуществления перевозок по маршрутам регулярных перевозок на территории муниципального образования Топчихинский район Алтайского края по нерегулируемым тарифам</w:t>
      </w:r>
      <w:r w:rsidRPr="008D37A3">
        <w:rPr>
          <w:sz w:val="24"/>
          <w:szCs w:val="24"/>
        </w:rPr>
        <w:t>».</w:t>
      </w:r>
    </w:p>
    <w:p w:rsidR="00867FD9" w:rsidRPr="008D37A3" w:rsidRDefault="00867FD9" w:rsidP="006F47D0">
      <w:pPr>
        <w:ind w:right="-15"/>
        <w:jc w:val="both"/>
        <w:rPr>
          <w:sz w:val="24"/>
        </w:rPr>
      </w:pPr>
    </w:p>
    <w:p w:rsidR="00257B48" w:rsidRPr="008D37A3" w:rsidRDefault="00257B48" w:rsidP="00411055">
      <w:pPr>
        <w:pStyle w:val="2"/>
        <w:spacing w:before="0" w:after="0"/>
        <w:ind w:left="1129" w:hanging="420"/>
        <w:jc w:val="center"/>
        <w:rPr>
          <w:rFonts w:ascii="Times New Roman" w:hAnsi="Times New Roman" w:cs="Times New Roman"/>
          <w:i w:val="0"/>
          <w:iCs w:val="0"/>
          <w:sz w:val="24"/>
        </w:rPr>
      </w:pPr>
      <w:r w:rsidRPr="008D37A3">
        <w:rPr>
          <w:rFonts w:ascii="Times New Roman" w:hAnsi="Times New Roman" w:cs="Times New Roman"/>
          <w:i w:val="0"/>
          <w:iCs w:val="0"/>
          <w:sz w:val="24"/>
        </w:rPr>
        <w:t>2. </w:t>
      </w:r>
      <w:r w:rsidR="00F071C2" w:rsidRPr="008D37A3">
        <w:rPr>
          <w:rFonts w:ascii="Times New Roman" w:hAnsi="Times New Roman" w:cs="Times New Roman"/>
          <w:i w:val="0"/>
          <w:iCs w:val="0"/>
          <w:sz w:val="24"/>
        </w:rPr>
        <w:t>Сведения об организаторе конкурса</w:t>
      </w:r>
      <w:r w:rsidR="000234DD" w:rsidRPr="008D37A3">
        <w:rPr>
          <w:rFonts w:ascii="Times New Roman" w:hAnsi="Times New Roman" w:cs="Times New Roman"/>
          <w:i w:val="0"/>
          <w:iCs w:val="0"/>
          <w:sz w:val="24"/>
        </w:rPr>
        <w:t>:</w:t>
      </w:r>
    </w:p>
    <w:p w:rsidR="00B22FD9" w:rsidRPr="008D37A3" w:rsidRDefault="00B22FD9" w:rsidP="00B22FD9">
      <w:pPr>
        <w:ind w:firstLine="720"/>
        <w:jc w:val="both"/>
        <w:rPr>
          <w:bCs/>
          <w:sz w:val="24"/>
          <w:szCs w:val="24"/>
        </w:rPr>
      </w:pPr>
      <w:r w:rsidRPr="008D37A3">
        <w:rPr>
          <w:bCs/>
          <w:sz w:val="24"/>
          <w:szCs w:val="24"/>
        </w:rPr>
        <w:t xml:space="preserve">Организатор открытого конкурса </w:t>
      </w:r>
      <w:r w:rsidRPr="008D37A3">
        <w:rPr>
          <w:sz w:val="24"/>
          <w:szCs w:val="24"/>
        </w:rPr>
        <w:t>–</w:t>
      </w:r>
      <w:r w:rsidR="006A3CAF" w:rsidRPr="008D37A3">
        <w:rPr>
          <w:bCs/>
          <w:sz w:val="24"/>
          <w:szCs w:val="24"/>
        </w:rPr>
        <w:t xml:space="preserve"> комитет ЖКХ, дорожного хозяйства, транспорта, связи </w:t>
      </w:r>
      <w:r w:rsidRPr="008D37A3">
        <w:rPr>
          <w:bCs/>
          <w:sz w:val="24"/>
          <w:szCs w:val="24"/>
        </w:rPr>
        <w:t xml:space="preserve">Администрации Топчихинского района </w:t>
      </w:r>
    </w:p>
    <w:p w:rsidR="00B22FD9" w:rsidRPr="008D37A3" w:rsidRDefault="00B22FD9" w:rsidP="00B22FD9">
      <w:pPr>
        <w:ind w:firstLine="720"/>
        <w:jc w:val="both"/>
        <w:rPr>
          <w:bCs/>
          <w:sz w:val="24"/>
          <w:szCs w:val="24"/>
        </w:rPr>
      </w:pPr>
      <w:r w:rsidRPr="008D37A3">
        <w:rPr>
          <w:bCs/>
          <w:sz w:val="24"/>
          <w:szCs w:val="24"/>
        </w:rPr>
        <w:t>Место нахождения: Алтайский край, Топчихинский район, село Топчиха, улица Куйбышева, 18.</w:t>
      </w:r>
    </w:p>
    <w:p w:rsidR="00B22FD9" w:rsidRPr="008D37A3" w:rsidRDefault="00B22FD9" w:rsidP="00B22FD9">
      <w:pPr>
        <w:ind w:firstLine="720"/>
        <w:jc w:val="both"/>
        <w:rPr>
          <w:bCs/>
          <w:sz w:val="24"/>
          <w:szCs w:val="24"/>
        </w:rPr>
      </w:pPr>
      <w:r w:rsidRPr="008D37A3">
        <w:rPr>
          <w:bCs/>
          <w:sz w:val="24"/>
          <w:szCs w:val="24"/>
        </w:rPr>
        <w:t>Почтовый адрес: 659070, Алтайский край, Топчихинский район, село Топчиха, улица Куйбышева, 18.</w:t>
      </w:r>
    </w:p>
    <w:p w:rsidR="00B22FD9" w:rsidRPr="008D37A3" w:rsidRDefault="00B22FD9" w:rsidP="00B22FD9">
      <w:pPr>
        <w:ind w:firstLine="720"/>
        <w:jc w:val="both"/>
        <w:rPr>
          <w:sz w:val="24"/>
          <w:szCs w:val="24"/>
        </w:rPr>
      </w:pPr>
      <w:r w:rsidRPr="008D37A3">
        <w:rPr>
          <w:bCs/>
          <w:sz w:val="24"/>
          <w:szCs w:val="24"/>
        </w:rPr>
        <w:t xml:space="preserve">Адрес электронной почты: </w:t>
      </w:r>
      <w:proofErr w:type="spellStart"/>
      <w:r w:rsidR="006A3CAF" w:rsidRPr="008D37A3">
        <w:rPr>
          <w:sz w:val="24"/>
          <w:lang w:val="en-US"/>
        </w:rPr>
        <w:t>gkh</w:t>
      </w:r>
      <w:proofErr w:type="spellEnd"/>
      <w:r w:rsidR="006A3CAF" w:rsidRPr="008D37A3">
        <w:rPr>
          <w:sz w:val="24"/>
        </w:rPr>
        <w:t>19</w:t>
      </w:r>
      <w:r w:rsidR="00873F39" w:rsidRPr="008D37A3">
        <w:rPr>
          <w:sz w:val="24"/>
        </w:rPr>
        <w:t>32</w:t>
      </w:r>
      <w:r w:rsidR="006A3CAF" w:rsidRPr="008D37A3">
        <w:rPr>
          <w:sz w:val="24"/>
        </w:rPr>
        <w:t>@</w:t>
      </w:r>
      <w:proofErr w:type="spellStart"/>
      <w:r w:rsidR="006A3CAF" w:rsidRPr="008D37A3">
        <w:rPr>
          <w:sz w:val="24"/>
          <w:lang w:val="en-US"/>
        </w:rPr>
        <w:t>yandex</w:t>
      </w:r>
      <w:proofErr w:type="spellEnd"/>
      <w:r w:rsidR="006A3CAF" w:rsidRPr="008D37A3">
        <w:rPr>
          <w:sz w:val="24"/>
        </w:rPr>
        <w:t>.</w:t>
      </w:r>
      <w:proofErr w:type="spellStart"/>
      <w:r w:rsidR="006A3CAF" w:rsidRPr="008D37A3">
        <w:rPr>
          <w:sz w:val="24"/>
          <w:lang w:val="en-US"/>
        </w:rPr>
        <w:t>ru</w:t>
      </w:r>
      <w:proofErr w:type="spellEnd"/>
    </w:p>
    <w:p w:rsidR="00B22FD9" w:rsidRPr="008D37A3" w:rsidRDefault="00B22FD9" w:rsidP="00B22FD9">
      <w:pPr>
        <w:ind w:firstLine="720"/>
        <w:jc w:val="both"/>
        <w:rPr>
          <w:sz w:val="24"/>
          <w:szCs w:val="24"/>
        </w:rPr>
      </w:pPr>
      <w:r w:rsidRPr="008D37A3">
        <w:rPr>
          <w:sz w:val="24"/>
          <w:szCs w:val="24"/>
        </w:rPr>
        <w:t>Телефон: 8(385-52) 2-</w:t>
      </w:r>
      <w:r w:rsidR="006A3CAF" w:rsidRPr="008D37A3">
        <w:rPr>
          <w:sz w:val="24"/>
          <w:szCs w:val="24"/>
        </w:rPr>
        <w:t>10-17</w:t>
      </w:r>
      <w:r w:rsidRPr="008D37A3">
        <w:rPr>
          <w:sz w:val="24"/>
          <w:szCs w:val="24"/>
        </w:rPr>
        <w:t>, 2-2</w:t>
      </w:r>
      <w:r w:rsidR="00CB25AC" w:rsidRPr="008D37A3">
        <w:rPr>
          <w:sz w:val="24"/>
          <w:szCs w:val="24"/>
        </w:rPr>
        <w:t>5</w:t>
      </w:r>
      <w:r w:rsidRPr="008D37A3">
        <w:rPr>
          <w:sz w:val="24"/>
          <w:szCs w:val="24"/>
        </w:rPr>
        <w:t>-36.</w:t>
      </w:r>
    </w:p>
    <w:p w:rsidR="00B22FD9" w:rsidRPr="008D37A3" w:rsidRDefault="00B22FD9" w:rsidP="00B22FD9">
      <w:pPr>
        <w:ind w:firstLine="720"/>
        <w:jc w:val="both"/>
        <w:rPr>
          <w:sz w:val="24"/>
          <w:szCs w:val="24"/>
        </w:rPr>
      </w:pPr>
      <w:r w:rsidRPr="008D37A3">
        <w:rPr>
          <w:sz w:val="24"/>
          <w:szCs w:val="24"/>
        </w:rPr>
        <w:t xml:space="preserve">Контактные лица: </w:t>
      </w:r>
      <w:r w:rsidR="006A3CAF" w:rsidRPr="008D37A3">
        <w:rPr>
          <w:sz w:val="24"/>
          <w:szCs w:val="24"/>
        </w:rPr>
        <w:t>Исупов Максим Сергеевич,</w:t>
      </w:r>
      <w:r w:rsidR="00CB25AC" w:rsidRPr="008D37A3">
        <w:rPr>
          <w:sz w:val="24"/>
          <w:szCs w:val="24"/>
        </w:rPr>
        <w:t xml:space="preserve"> Путилина Анастасия Александровна.</w:t>
      </w:r>
    </w:p>
    <w:p w:rsidR="006A3CAF" w:rsidRPr="008D37A3" w:rsidRDefault="006A3CAF" w:rsidP="007255AA">
      <w:pPr>
        <w:pStyle w:val="af"/>
        <w:ind w:firstLine="709"/>
        <w:jc w:val="center"/>
        <w:rPr>
          <w:rStyle w:val="214pt"/>
          <w:rFonts w:ascii="Times New Roman" w:hAnsi="Times New Roman"/>
          <w:bCs w:val="0"/>
          <w:sz w:val="24"/>
          <w:szCs w:val="24"/>
        </w:rPr>
      </w:pPr>
    </w:p>
    <w:p w:rsidR="00257B48" w:rsidRPr="008D37A3" w:rsidRDefault="00725E93" w:rsidP="007255AA">
      <w:pPr>
        <w:pStyle w:val="af"/>
        <w:ind w:firstLine="709"/>
        <w:jc w:val="center"/>
        <w:rPr>
          <w:rStyle w:val="214pt"/>
          <w:rFonts w:ascii="Times New Roman" w:hAnsi="Times New Roman"/>
          <w:bCs w:val="0"/>
          <w:sz w:val="24"/>
          <w:szCs w:val="24"/>
        </w:rPr>
      </w:pPr>
      <w:r w:rsidRPr="008D37A3">
        <w:rPr>
          <w:rStyle w:val="214pt"/>
          <w:rFonts w:ascii="Times New Roman" w:hAnsi="Times New Roman"/>
          <w:bCs w:val="0"/>
          <w:sz w:val="24"/>
          <w:szCs w:val="24"/>
        </w:rPr>
        <w:t>3. </w:t>
      </w:r>
      <w:r w:rsidR="000234DD" w:rsidRPr="008D37A3">
        <w:rPr>
          <w:rStyle w:val="214pt"/>
          <w:rFonts w:ascii="Times New Roman" w:hAnsi="Times New Roman"/>
          <w:bCs w:val="0"/>
          <w:sz w:val="24"/>
          <w:szCs w:val="24"/>
        </w:rPr>
        <w:t>Предмет конкурса:</w:t>
      </w:r>
    </w:p>
    <w:p w:rsidR="00242BA2" w:rsidRPr="008D37A3" w:rsidRDefault="00242BA2" w:rsidP="00242BA2">
      <w:pPr>
        <w:pStyle w:val="af"/>
        <w:ind w:firstLine="709"/>
        <w:jc w:val="left"/>
        <w:rPr>
          <w:sz w:val="24"/>
          <w:szCs w:val="26"/>
        </w:rPr>
      </w:pPr>
      <w:r w:rsidRPr="008D37A3">
        <w:rPr>
          <w:sz w:val="24"/>
          <w:szCs w:val="26"/>
        </w:rPr>
        <w:t>Предмет открытого конкурса и параметры лотов(а):</w:t>
      </w:r>
    </w:p>
    <w:p w:rsidR="00504898" w:rsidRPr="008D37A3" w:rsidRDefault="00E83365" w:rsidP="00242BA2">
      <w:pPr>
        <w:pStyle w:val="af"/>
        <w:ind w:firstLine="709"/>
        <w:rPr>
          <w:sz w:val="24"/>
          <w:szCs w:val="24"/>
        </w:rPr>
      </w:pPr>
      <w:r w:rsidRPr="008D37A3">
        <w:rPr>
          <w:sz w:val="24"/>
          <w:szCs w:val="24"/>
        </w:rPr>
        <w:t>П</w:t>
      </w:r>
      <w:r w:rsidR="000234DD" w:rsidRPr="008D37A3">
        <w:rPr>
          <w:sz w:val="24"/>
          <w:szCs w:val="24"/>
        </w:rPr>
        <w:t>раво</w:t>
      </w:r>
      <w:r w:rsidRPr="008D37A3">
        <w:rPr>
          <w:b/>
          <w:sz w:val="24"/>
          <w:szCs w:val="24"/>
        </w:rPr>
        <w:t xml:space="preserve"> </w:t>
      </w:r>
      <w:r w:rsidR="00504898" w:rsidRPr="008D37A3">
        <w:rPr>
          <w:sz w:val="24"/>
          <w:szCs w:val="24"/>
        </w:rPr>
        <w:t>осуществлени</w:t>
      </w:r>
      <w:r w:rsidR="00B76DA1" w:rsidRPr="008D37A3">
        <w:rPr>
          <w:sz w:val="24"/>
          <w:szCs w:val="24"/>
        </w:rPr>
        <w:t>я</w:t>
      </w:r>
      <w:r w:rsidR="00504898" w:rsidRPr="008D37A3">
        <w:rPr>
          <w:sz w:val="24"/>
          <w:szCs w:val="24"/>
        </w:rPr>
        <w:t xml:space="preserve"> перевозок по маршрутам регулярных перевозок на территории </w:t>
      </w:r>
      <w:r w:rsidR="00CB25AC" w:rsidRPr="008D37A3">
        <w:rPr>
          <w:sz w:val="24"/>
          <w:szCs w:val="24"/>
        </w:rPr>
        <w:t xml:space="preserve">муниципального образования Топчихинский район </w:t>
      </w:r>
      <w:r w:rsidR="00504898" w:rsidRPr="008D37A3">
        <w:rPr>
          <w:sz w:val="24"/>
          <w:szCs w:val="24"/>
        </w:rPr>
        <w:t>Алтайского края</w:t>
      </w:r>
      <w:r w:rsidR="0040352D" w:rsidRPr="008D37A3">
        <w:rPr>
          <w:sz w:val="24"/>
          <w:szCs w:val="24"/>
        </w:rPr>
        <w:t xml:space="preserve"> по нерегулируемым тарифам</w:t>
      </w:r>
      <w:r w:rsidR="000234DD" w:rsidRPr="008D37A3">
        <w:rPr>
          <w:sz w:val="24"/>
          <w:szCs w:val="24"/>
        </w:rPr>
        <w:t>:</w:t>
      </w:r>
    </w:p>
    <w:p w:rsidR="00CB25AC" w:rsidRPr="008D37A3" w:rsidRDefault="00691C43" w:rsidP="00257B48">
      <w:pPr>
        <w:pStyle w:val="af"/>
        <w:ind w:firstLine="709"/>
        <w:rPr>
          <w:sz w:val="24"/>
          <w:szCs w:val="24"/>
        </w:rPr>
      </w:pPr>
      <w:r w:rsidRPr="008D37A3">
        <w:rPr>
          <w:sz w:val="24"/>
          <w:szCs w:val="24"/>
        </w:rPr>
        <w:t>а) по следующим ЛОТАМ:</w:t>
      </w:r>
    </w:p>
    <w:p w:rsidR="00113DB0" w:rsidRPr="008D37A3" w:rsidRDefault="00113DB0" w:rsidP="00257B48">
      <w:pPr>
        <w:pStyle w:val="af"/>
        <w:ind w:firstLine="709"/>
        <w:rPr>
          <w:sz w:val="24"/>
          <w:szCs w:val="24"/>
        </w:rPr>
      </w:pPr>
    </w:p>
    <w:p w:rsidR="00113DB0" w:rsidRPr="008D37A3" w:rsidRDefault="00113DB0" w:rsidP="00257B48">
      <w:pPr>
        <w:pStyle w:val="af"/>
        <w:ind w:firstLine="709"/>
        <w:rPr>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2693"/>
        <w:gridCol w:w="1134"/>
        <w:gridCol w:w="1701"/>
        <w:gridCol w:w="1559"/>
        <w:gridCol w:w="1701"/>
      </w:tblGrid>
      <w:tr w:rsidR="00F57268" w:rsidRPr="008D37A3" w:rsidTr="00113DB0">
        <w:trPr>
          <w:trHeight w:val="1739"/>
        </w:trPr>
        <w:tc>
          <w:tcPr>
            <w:tcW w:w="959" w:type="dxa"/>
            <w:shd w:val="clear" w:color="auto" w:fill="auto"/>
            <w:vAlign w:val="center"/>
          </w:tcPr>
          <w:p w:rsidR="00F57268" w:rsidRPr="008D37A3" w:rsidRDefault="00F57268" w:rsidP="006A3CAF">
            <w:pPr>
              <w:jc w:val="center"/>
              <w:rPr>
                <w:sz w:val="22"/>
                <w:szCs w:val="22"/>
              </w:rPr>
            </w:pPr>
            <w:r w:rsidRPr="008D37A3">
              <w:rPr>
                <w:sz w:val="22"/>
                <w:szCs w:val="22"/>
              </w:rPr>
              <w:lastRenderedPageBreak/>
              <w:t>№</w:t>
            </w:r>
          </w:p>
          <w:p w:rsidR="00F57268" w:rsidRPr="008D37A3" w:rsidRDefault="00F57268" w:rsidP="006A3CAF">
            <w:pPr>
              <w:jc w:val="center"/>
              <w:rPr>
                <w:b/>
                <w:sz w:val="22"/>
                <w:szCs w:val="22"/>
              </w:rPr>
            </w:pPr>
            <w:r w:rsidRPr="008D37A3">
              <w:rPr>
                <w:sz w:val="22"/>
                <w:szCs w:val="22"/>
              </w:rPr>
              <w:t>ЛОТА</w:t>
            </w:r>
          </w:p>
        </w:tc>
        <w:tc>
          <w:tcPr>
            <w:tcW w:w="2693" w:type="dxa"/>
            <w:shd w:val="clear" w:color="auto" w:fill="auto"/>
            <w:vAlign w:val="center"/>
          </w:tcPr>
          <w:p w:rsidR="00F57268" w:rsidRPr="008D37A3" w:rsidRDefault="00F57268" w:rsidP="00E93ABA">
            <w:pPr>
              <w:jc w:val="center"/>
              <w:rPr>
                <w:sz w:val="22"/>
                <w:szCs w:val="22"/>
              </w:rPr>
            </w:pPr>
            <w:r w:rsidRPr="008D37A3">
              <w:rPr>
                <w:sz w:val="22"/>
                <w:szCs w:val="22"/>
              </w:rPr>
              <w:t xml:space="preserve">Номер </w:t>
            </w:r>
            <w:r w:rsidR="00D31612" w:rsidRPr="008D37A3">
              <w:rPr>
                <w:sz w:val="22"/>
                <w:szCs w:val="22"/>
              </w:rPr>
              <w:t>и наименование маршрута</w:t>
            </w:r>
          </w:p>
        </w:tc>
        <w:tc>
          <w:tcPr>
            <w:tcW w:w="1134" w:type="dxa"/>
            <w:shd w:val="clear" w:color="auto" w:fill="auto"/>
            <w:vAlign w:val="center"/>
          </w:tcPr>
          <w:p w:rsidR="00F57268" w:rsidRPr="008D37A3" w:rsidRDefault="00F57268" w:rsidP="00C46F02">
            <w:pPr>
              <w:ind w:right="-108" w:hanging="108"/>
              <w:jc w:val="center"/>
              <w:rPr>
                <w:sz w:val="22"/>
                <w:szCs w:val="22"/>
              </w:rPr>
            </w:pPr>
            <w:proofErr w:type="spellStart"/>
            <w:r w:rsidRPr="008D37A3">
              <w:rPr>
                <w:sz w:val="22"/>
                <w:szCs w:val="22"/>
              </w:rPr>
              <w:t>Протя</w:t>
            </w:r>
            <w:r w:rsidR="004B62B8" w:rsidRPr="008D37A3">
              <w:rPr>
                <w:sz w:val="22"/>
                <w:szCs w:val="22"/>
              </w:rPr>
              <w:t>жен</w:t>
            </w:r>
            <w:r w:rsidR="00B66E06" w:rsidRPr="008D37A3">
              <w:rPr>
                <w:sz w:val="22"/>
                <w:szCs w:val="22"/>
              </w:rPr>
              <w:t>-</w:t>
            </w:r>
            <w:r w:rsidRPr="008D37A3">
              <w:rPr>
                <w:sz w:val="22"/>
                <w:szCs w:val="22"/>
              </w:rPr>
              <w:t>ность</w:t>
            </w:r>
            <w:proofErr w:type="spellEnd"/>
            <w:r w:rsidRPr="008D37A3">
              <w:rPr>
                <w:sz w:val="22"/>
                <w:szCs w:val="22"/>
              </w:rPr>
              <w:t xml:space="preserve"> мар</w:t>
            </w:r>
            <w:r w:rsidR="00296A3A" w:rsidRPr="008D37A3">
              <w:rPr>
                <w:sz w:val="22"/>
                <w:szCs w:val="22"/>
              </w:rPr>
              <w:t>шрута</w:t>
            </w:r>
            <w:r w:rsidRPr="008D37A3">
              <w:rPr>
                <w:sz w:val="22"/>
                <w:szCs w:val="22"/>
              </w:rPr>
              <w:t>, км</w:t>
            </w:r>
          </w:p>
        </w:tc>
        <w:tc>
          <w:tcPr>
            <w:tcW w:w="1701" w:type="dxa"/>
            <w:shd w:val="clear" w:color="auto" w:fill="auto"/>
            <w:vAlign w:val="center"/>
          </w:tcPr>
          <w:p w:rsidR="00F57268" w:rsidRPr="008D37A3" w:rsidRDefault="00F57268" w:rsidP="00E93ABA">
            <w:pPr>
              <w:jc w:val="center"/>
              <w:rPr>
                <w:sz w:val="22"/>
                <w:szCs w:val="22"/>
              </w:rPr>
            </w:pPr>
            <w:r w:rsidRPr="008D37A3">
              <w:rPr>
                <w:sz w:val="22"/>
                <w:szCs w:val="22"/>
              </w:rPr>
              <w:t>Время</w:t>
            </w:r>
          </w:p>
          <w:p w:rsidR="004D5060" w:rsidRPr="008D37A3" w:rsidRDefault="00473C6C" w:rsidP="00E93ABA">
            <w:pPr>
              <w:jc w:val="center"/>
              <w:rPr>
                <w:sz w:val="22"/>
                <w:szCs w:val="22"/>
              </w:rPr>
            </w:pPr>
            <w:r w:rsidRPr="008D37A3">
              <w:rPr>
                <w:sz w:val="22"/>
                <w:szCs w:val="22"/>
              </w:rPr>
              <w:t>отправления с начального пункта</w:t>
            </w:r>
          </w:p>
          <w:p w:rsidR="00E93ABA" w:rsidRPr="008D37A3" w:rsidRDefault="00F57268" w:rsidP="00725E93">
            <w:pPr>
              <w:jc w:val="center"/>
              <w:rPr>
                <w:bCs/>
                <w:sz w:val="22"/>
                <w:szCs w:val="22"/>
              </w:rPr>
            </w:pPr>
            <w:r w:rsidRPr="008D37A3">
              <w:rPr>
                <w:bCs/>
                <w:sz w:val="22"/>
                <w:szCs w:val="22"/>
              </w:rPr>
              <w:t>(</w:t>
            </w:r>
            <w:r w:rsidR="004D5060" w:rsidRPr="008D37A3">
              <w:rPr>
                <w:bCs/>
                <w:sz w:val="22"/>
                <w:szCs w:val="22"/>
              </w:rPr>
              <w:t>час-</w:t>
            </w:r>
            <w:r w:rsidRPr="008D37A3">
              <w:rPr>
                <w:bCs/>
                <w:sz w:val="22"/>
                <w:szCs w:val="22"/>
              </w:rPr>
              <w:t>мин)</w:t>
            </w:r>
          </w:p>
        </w:tc>
        <w:tc>
          <w:tcPr>
            <w:tcW w:w="1559" w:type="dxa"/>
            <w:shd w:val="clear" w:color="auto" w:fill="auto"/>
            <w:vAlign w:val="center"/>
          </w:tcPr>
          <w:p w:rsidR="00F57268" w:rsidRPr="008D37A3" w:rsidRDefault="00F57268" w:rsidP="00E93ABA">
            <w:pPr>
              <w:jc w:val="center"/>
              <w:rPr>
                <w:sz w:val="22"/>
                <w:szCs w:val="22"/>
              </w:rPr>
            </w:pPr>
            <w:r w:rsidRPr="008D37A3">
              <w:rPr>
                <w:sz w:val="22"/>
                <w:szCs w:val="22"/>
              </w:rPr>
              <w:t>Время</w:t>
            </w:r>
            <w:r w:rsidR="00BC0C4D" w:rsidRPr="008D37A3">
              <w:rPr>
                <w:sz w:val="22"/>
                <w:szCs w:val="22"/>
              </w:rPr>
              <w:t xml:space="preserve"> отправления с конечного пункта</w:t>
            </w:r>
          </w:p>
          <w:p w:rsidR="00E93ABA" w:rsidRPr="008D37A3" w:rsidRDefault="00F57268" w:rsidP="00725E93">
            <w:pPr>
              <w:jc w:val="center"/>
              <w:rPr>
                <w:bCs/>
                <w:sz w:val="22"/>
                <w:szCs w:val="22"/>
              </w:rPr>
            </w:pPr>
            <w:r w:rsidRPr="008D37A3">
              <w:rPr>
                <w:bCs/>
                <w:sz w:val="22"/>
                <w:szCs w:val="22"/>
              </w:rPr>
              <w:t>(</w:t>
            </w:r>
            <w:r w:rsidR="004D5060" w:rsidRPr="008D37A3">
              <w:rPr>
                <w:bCs/>
                <w:sz w:val="22"/>
                <w:szCs w:val="22"/>
              </w:rPr>
              <w:t>час-</w:t>
            </w:r>
            <w:r w:rsidRPr="008D37A3">
              <w:rPr>
                <w:bCs/>
                <w:sz w:val="22"/>
                <w:szCs w:val="22"/>
              </w:rPr>
              <w:t>мин)</w:t>
            </w:r>
          </w:p>
        </w:tc>
        <w:tc>
          <w:tcPr>
            <w:tcW w:w="1701" w:type="dxa"/>
            <w:shd w:val="clear" w:color="auto" w:fill="auto"/>
            <w:vAlign w:val="center"/>
          </w:tcPr>
          <w:p w:rsidR="00F57268" w:rsidRPr="008D37A3" w:rsidRDefault="00801B48" w:rsidP="00C46F02">
            <w:pPr>
              <w:ind w:right="-50" w:hanging="108"/>
              <w:jc w:val="center"/>
              <w:rPr>
                <w:sz w:val="22"/>
                <w:szCs w:val="22"/>
              </w:rPr>
            </w:pPr>
            <w:r w:rsidRPr="008D37A3">
              <w:rPr>
                <w:sz w:val="22"/>
                <w:szCs w:val="22"/>
              </w:rPr>
              <w:t>Периодич</w:t>
            </w:r>
            <w:r w:rsidR="004D5060" w:rsidRPr="008D37A3">
              <w:rPr>
                <w:sz w:val="22"/>
                <w:szCs w:val="22"/>
              </w:rPr>
              <w:t>ность</w:t>
            </w:r>
          </w:p>
        </w:tc>
      </w:tr>
      <w:tr w:rsidR="004D5606" w:rsidRPr="008D37A3" w:rsidTr="00113DB0">
        <w:trPr>
          <w:trHeight w:val="1133"/>
        </w:trPr>
        <w:tc>
          <w:tcPr>
            <w:tcW w:w="959" w:type="dxa"/>
            <w:shd w:val="clear" w:color="auto" w:fill="auto"/>
            <w:vAlign w:val="center"/>
          </w:tcPr>
          <w:p w:rsidR="004D5606" w:rsidRPr="008D37A3" w:rsidRDefault="006A3CAF" w:rsidP="00E93ABA">
            <w:pPr>
              <w:jc w:val="center"/>
              <w:rPr>
                <w:sz w:val="22"/>
                <w:szCs w:val="22"/>
              </w:rPr>
            </w:pPr>
            <w:r w:rsidRPr="008D37A3">
              <w:rPr>
                <w:sz w:val="22"/>
                <w:szCs w:val="22"/>
              </w:rPr>
              <w:t>1</w:t>
            </w:r>
          </w:p>
        </w:tc>
        <w:tc>
          <w:tcPr>
            <w:tcW w:w="2693" w:type="dxa"/>
            <w:shd w:val="clear" w:color="auto" w:fill="auto"/>
            <w:vAlign w:val="center"/>
          </w:tcPr>
          <w:p w:rsidR="004D5606" w:rsidRPr="008D37A3" w:rsidRDefault="00766389" w:rsidP="00E93ABA">
            <w:pPr>
              <w:jc w:val="center"/>
              <w:rPr>
                <w:sz w:val="22"/>
                <w:szCs w:val="22"/>
              </w:rPr>
            </w:pPr>
            <w:r w:rsidRPr="008D37A3">
              <w:rPr>
                <w:sz w:val="22"/>
                <w:szCs w:val="22"/>
              </w:rPr>
              <w:t>№ 03 «с. Володарка – с.Топчиха»</w:t>
            </w:r>
          </w:p>
        </w:tc>
        <w:tc>
          <w:tcPr>
            <w:tcW w:w="1134" w:type="dxa"/>
            <w:shd w:val="clear" w:color="auto" w:fill="auto"/>
            <w:vAlign w:val="center"/>
          </w:tcPr>
          <w:p w:rsidR="004D5606" w:rsidRPr="008D37A3" w:rsidRDefault="00766389" w:rsidP="00C46F02">
            <w:pPr>
              <w:ind w:right="-108" w:hanging="108"/>
              <w:jc w:val="center"/>
              <w:rPr>
                <w:sz w:val="22"/>
                <w:szCs w:val="22"/>
              </w:rPr>
            </w:pPr>
            <w:r w:rsidRPr="008D37A3">
              <w:rPr>
                <w:sz w:val="22"/>
                <w:szCs w:val="22"/>
              </w:rPr>
              <w:t>55</w:t>
            </w:r>
          </w:p>
        </w:tc>
        <w:tc>
          <w:tcPr>
            <w:tcW w:w="1701" w:type="dxa"/>
            <w:shd w:val="clear" w:color="auto" w:fill="auto"/>
            <w:vAlign w:val="center"/>
          </w:tcPr>
          <w:p w:rsidR="004D5606" w:rsidRPr="008D37A3" w:rsidRDefault="00766389" w:rsidP="00E93ABA">
            <w:pPr>
              <w:jc w:val="center"/>
              <w:rPr>
                <w:sz w:val="22"/>
                <w:szCs w:val="22"/>
              </w:rPr>
            </w:pPr>
            <w:r w:rsidRPr="008D37A3">
              <w:rPr>
                <w:sz w:val="22"/>
                <w:szCs w:val="22"/>
              </w:rPr>
              <w:t>7:00</w:t>
            </w:r>
          </w:p>
        </w:tc>
        <w:tc>
          <w:tcPr>
            <w:tcW w:w="1559" w:type="dxa"/>
            <w:shd w:val="clear" w:color="auto" w:fill="auto"/>
            <w:vAlign w:val="center"/>
          </w:tcPr>
          <w:p w:rsidR="004D5606" w:rsidRPr="008D37A3" w:rsidRDefault="00766389" w:rsidP="00E93ABA">
            <w:pPr>
              <w:jc w:val="center"/>
              <w:rPr>
                <w:sz w:val="22"/>
                <w:szCs w:val="22"/>
              </w:rPr>
            </w:pPr>
            <w:r w:rsidRPr="008D37A3">
              <w:rPr>
                <w:sz w:val="22"/>
                <w:szCs w:val="22"/>
              </w:rPr>
              <w:t>15:00</w:t>
            </w:r>
          </w:p>
        </w:tc>
        <w:tc>
          <w:tcPr>
            <w:tcW w:w="1701" w:type="dxa"/>
            <w:shd w:val="clear" w:color="auto" w:fill="auto"/>
            <w:vAlign w:val="center"/>
          </w:tcPr>
          <w:p w:rsidR="00766389" w:rsidRPr="008D37A3" w:rsidRDefault="00766389" w:rsidP="00C46F02">
            <w:pPr>
              <w:ind w:right="-50" w:hanging="108"/>
              <w:jc w:val="center"/>
              <w:rPr>
                <w:sz w:val="22"/>
                <w:szCs w:val="22"/>
              </w:rPr>
            </w:pPr>
            <w:proofErr w:type="spellStart"/>
            <w:r w:rsidRPr="008D37A3">
              <w:rPr>
                <w:sz w:val="22"/>
                <w:szCs w:val="22"/>
              </w:rPr>
              <w:t>чт</w:t>
            </w:r>
            <w:proofErr w:type="spellEnd"/>
          </w:p>
          <w:p w:rsidR="004D5606" w:rsidRPr="008D37A3" w:rsidRDefault="00766389" w:rsidP="00C46F02">
            <w:pPr>
              <w:ind w:right="-50" w:hanging="108"/>
              <w:jc w:val="center"/>
              <w:rPr>
                <w:sz w:val="22"/>
                <w:szCs w:val="22"/>
              </w:rPr>
            </w:pPr>
            <w:r w:rsidRPr="008D37A3">
              <w:rPr>
                <w:sz w:val="22"/>
                <w:szCs w:val="22"/>
              </w:rPr>
              <w:t>(круглогодично)</w:t>
            </w:r>
          </w:p>
        </w:tc>
      </w:tr>
      <w:tr w:rsidR="004D5606" w:rsidRPr="008D37A3" w:rsidTr="00113DB0">
        <w:trPr>
          <w:trHeight w:val="1263"/>
        </w:trPr>
        <w:tc>
          <w:tcPr>
            <w:tcW w:w="959" w:type="dxa"/>
            <w:shd w:val="clear" w:color="auto" w:fill="auto"/>
            <w:vAlign w:val="center"/>
          </w:tcPr>
          <w:p w:rsidR="004D5606" w:rsidRPr="008D37A3" w:rsidRDefault="006A3CAF" w:rsidP="00E93ABA">
            <w:pPr>
              <w:jc w:val="center"/>
              <w:rPr>
                <w:sz w:val="22"/>
                <w:szCs w:val="22"/>
              </w:rPr>
            </w:pPr>
            <w:r w:rsidRPr="008D37A3">
              <w:rPr>
                <w:sz w:val="22"/>
                <w:szCs w:val="22"/>
              </w:rPr>
              <w:t>2</w:t>
            </w:r>
          </w:p>
        </w:tc>
        <w:tc>
          <w:tcPr>
            <w:tcW w:w="2693" w:type="dxa"/>
            <w:shd w:val="clear" w:color="auto" w:fill="auto"/>
            <w:vAlign w:val="center"/>
          </w:tcPr>
          <w:p w:rsidR="004D5606" w:rsidRPr="008D37A3" w:rsidRDefault="00766389" w:rsidP="00E93ABA">
            <w:pPr>
              <w:jc w:val="center"/>
              <w:rPr>
                <w:sz w:val="22"/>
                <w:szCs w:val="22"/>
              </w:rPr>
            </w:pPr>
            <w:r w:rsidRPr="008D37A3">
              <w:rPr>
                <w:sz w:val="22"/>
                <w:szCs w:val="22"/>
              </w:rPr>
              <w:t xml:space="preserve">№ 04 «с. </w:t>
            </w:r>
            <w:proofErr w:type="spellStart"/>
            <w:r w:rsidRPr="008D37A3">
              <w:rPr>
                <w:sz w:val="22"/>
                <w:szCs w:val="22"/>
              </w:rPr>
              <w:t>Переясловка</w:t>
            </w:r>
            <w:proofErr w:type="spellEnd"/>
            <w:r w:rsidRPr="008D37A3">
              <w:rPr>
                <w:sz w:val="22"/>
                <w:szCs w:val="22"/>
              </w:rPr>
              <w:t xml:space="preserve"> – с.Топчиха»</w:t>
            </w:r>
          </w:p>
        </w:tc>
        <w:tc>
          <w:tcPr>
            <w:tcW w:w="1134" w:type="dxa"/>
            <w:shd w:val="clear" w:color="auto" w:fill="auto"/>
            <w:vAlign w:val="center"/>
          </w:tcPr>
          <w:p w:rsidR="004D5606" w:rsidRPr="008D37A3" w:rsidRDefault="00766389" w:rsidP="00C46F02">
            <w:pPr>
              <w:ind w:right="-108" w:hanging="108"/>
              <w:jc w:val="center"/>
              <w:rPr>
                <w:sz w:val="22"/>
                <w:szCs w:val="22"/>
              </w:rPr>
            </w:pPr>
            <w:r w:rsidRPr="008D37A3">
              <w:rPr>
                <w:sz w:val="22"/>
                <w:szCs w:val="22"/>
              </w:rPr>
              <w:t>8</w:t>
            </w:r>
          </w:p>
        </w:tc>
        <w:tc>
          <w:tcPr>
            <w:tcW w:w="1701" w:type="dxa"/>
            <w:shd w:val="clear" w:color="auto" w:fill="auto"/>
            <w:vAlign w:val="center"/>
          </w:tcPr>
          <w:p w:rsidR="004D5606" w:rsidRPr="008D37A3" w:rsidRDefault="00766389" w:rsidP="00E93ABA">
            <w:pPr>
              <w:jc w:val="center"/>
              <w:rPr>
                <w:sz w:val="22"/>
                <w:szCs w:val="22"/>
              </w:rPr>
            </w:pPr>
            <w:r w:rsidRPr="008D37A3">
              <w:rPr>
                <w:sz w:val="22"/>
                <w:szCs w:val="22"/>
              </w:rPr>
              <w:t>8:34; 11:45</w:t>
            </w:r>
          </w:p>
        </w:tc>
        <w:tc>
          <w:tcPr>
            <w:tcW w:w="1559" w:type="dxa"/>
            <w:shd w:val="clear" w:color="auto" w:fill="auto"/>
            <w:vAlign w:val="center"/>
          </w:tcPr>
          <w:p w:rsidR="004D5606" w:rsidRPr="008D37A3" w:rsidRDefault="00766389" w:rsidP="00E93ABA">
            <w:pPr>
              <w:jc w:val="center"/>
              <w:rPr>
                <w:sz w:val="22"/>
                <w:szCs w:val="22"/>
              </w:rPr>
            </w:pPr>
            <w:r w:rsidRPr="008D37A3">
              <w:rPr>
                <w:sz w:val="22"/>
                <w:szCs w:val="22"/>
              </w:rPr>
              <w:t>9:05; 12:00</w:t>
            </w:r>
          </w:p>
        </w:tc>
        <w:tc>
          <w:tcPr>
            <w:tcW w:w="1701" w:type="dxa"/>
            <w:shd w:val="clear" w:color="auto" w:fill="auto"/>
            <w:vAlign w:val="center"/>
          </w:tcPr>
          <w:p w:rsidR="00113DB0" w:rsidRPr="008D37A3" w:rsidRDefault="001D76F9" w:rsidP="00113DB0">
            <w:pPr>
              <w:ind w:right="-50" w:hanging="108"/>
              <w:jc w:val="center"/>
              <w:rPr>
                <w:sz w:val="22"/>
                <w:szCs w:val="22"/>
              </w:rPr>
            </w:pPr>
            <w:proofErr w:type="spellStart"/>
            <w:r w:rsidRPr="008D37A3">
              <w:rPr>
                <w:sz w:val="22"/>
                <w:szCs w:val="22"/>
              </w:rPr>
              <w:t>Пон</w:t>
            </w:r>
            <w:proofErr w:type="spellEnd"/>
            <w:r w:rsidRPr="008D37A3">
              <w:rPr>
                <w:sz w:val="22"/>
                <w:szCs w:val="22"/>
              </w:rPr>
              <w:t xml:space="preserve">, </w:t>
            </w:r>
            <w:proofErr w:type="spellStart"/>
            <w:r w:rsidRPr="008D37A3">
              <w:rPr>
                <w:sz w:val="22"/>
                <w:szCs w:val="22"/>
              </w:rPr>
              <w:t>вт</w:t>
            </w:r>
            <w:proofErr w:type="spellEnd"/>
            <w:r w:rsidRPr="008D37A3">
              <w:rPr>
                <w:sz w:val="22"/>
                <w:szCs w:val="22"/>
              </w:rPr>
              <w:t xml:space="preserve">, ср, </w:t>
            </w:r>
            <w:proofErr w:type="spellStart"/>
            <w:r w:rsidRPr="008D37A3">
              <w:rPr>
                <w:sz w:val="22"/>
                <w:szCs w:val="22"/>
              </w:rPr>
              <w:t>чт</w:t>
            </w:r>
            <w:proofErr w:type="spellEnd"/>
            <w:r w:rsidRPr="008D37A3">
              <w:rPr>
                <w:sz w:val="22"/>
                <w:szCs w:val="22"/>
              </w:rPr>
              <w:t xml:space="preserve">, </w:t>
            </w:r>
            <w:proofErr w:type="spellStart"/>
            <w:r w:rsidRPr="008D37A3">
              <w:rPr>
                <w:sz w:val="22"/>
                <w:szCs w:val="22"/>
              </w:rPr>
              <w:t>пт</w:t>
            </w:r>
            <w:proofErr w:type="spellEnd"/>
          </w:p>
          <w:p w:rsidR="004D5606" w:rsidRPr="008D37A3" w:rsidRDefault="00766389" w:rsidP="00113DB0">
            <w:pPr>
              <w:ind w:right="-50" w:hanging="108"/>
              <w:jc w:val="center"/>
              <w:rPr>
                <w:sz w:val="22"/>
                <w:szCs w:val="22"/>
              </w:rPr>
            </w:pPr>
            <w:r w:rsidRPr="008D37A3">
              <w:rPr>
                <w:sz w:val="22"/>
                <w:szCs w:val="22"/>
              </w:rPr>
              <w:t>(круглогодично)</w:t>
            </w:r>
          </w:p>
        </w:tc>
      </w:tr>
      <w:tr w:rsidR="00D76EE6" w:rsidRPr="008D37A3" w:rsidTr="00113DB0">
        <w:trPr>
          <w:trHeight w:val="981"/>
        </w:trPr>
        <w:tc>
          <w:tcPr>
            <w:tcW w:w="959" w:type="dxa"/>
            <w:shd w:val="clear" w:color="auto" w:fill="auto"/>
            <w:vAlign w:val="center"/>
          </w:tcPr>
          <w:p w:rsidR="00D76EE6" w:rsidRPr="008D37A3" w:rsidRDefault="006A3CAF" w:rsidP="00E93ABA">
            <w:pPr>
              <w:jc w:val="center"/>
              <w:rPr>
                <w:sz w:val="22"/>
                <w:szCs w:val="22"/>
              </w:rPr>
            </w:pPr>
            <w:r w:rsidRPr="008D37A3">
              <w:rPr>
                <w:sz w:val="22"/>
                <w:szCs w:val="22"/>
              </w:rPr>
              <w:t>3</w:t>
            </w:r>
          </w:p>
        </w:tc>
        <w:tc>
          <w:tcPr>
            <w:tcW w:w="2693" w:type="dxa"/>
            <w:shd w:val="clear" w:color="auto" w:fill="auto"/>
            <w:vAlign w:val="center"/>
          </w:tcPr>
          <w:p w:rsidR="00D76EE6" w:rsidRPr="008D37A3" w:rsidRDefault="004D5606" w:rsidP="00051807">
            <w:pPr>
              <w:jc w:val="center"/>
              <w:rPr>
                <w:sz w:val="22"/>
                <w:szCs w:val="22"/>
              </w:rPr>
            </w:pPr>
            <w:r w:rsidRPr="008D37A3">
              <w:rPr>
                <w:sz w:val="22"/>
                <w:szCs w:val="22"/>
              </w:rPr>
              <w:t>№ 05</w:t>
            </w:r>
            <w:r w:rsidR="00DF6A2A" w:rsidRPr="008D37A3">
              <w:rPr>
                <w:sz w:val="22"/>
                <w:szCs w:val="22"/>
              </w:rPr>
              <w:t xml:space="preserve"> «</w:t>
            </w:r>
            <w:r w:rsidR="00CB25AC" w:rsidRPr="008D37A3">
              <w:rPr>
                <w:sz w:val="22"/>
                <w:szCs w:val="22"/>
              </w:rPr>
              <w:t>с.</w:t>
            </w:r>
            <w:r w:rsidR="001D76F9" w:rsidRPr="008D37A3">
              <w:rPr>
                <w:sz w:val="22"/>
                <w:szCs w:val="22"/>
              </w:rPr>
              <w:t xml:space="preserve"> </w:t>
            </w:r>
            <w:r w:rsidR="00CB25AC" w:rsidRPr="008D37A3">
              <w:rPr>
                <w:sz w:val="22"/>
                <w:szCs w:val="22"/>
              </w:rPr>
              <w:t>Топчиха</w:t>
            </w:r>
            <w:r w:rsidR="00DF6A2A" w:rsidRPr="008D37A3">
              <w:rPr>
                <w:sz w:val="22"/>
                <w:szCs w:val="22"/>
              </w:rPr>
              <w:t xml:space="preserve"> – </w:t>
            </w:r>
            <w:r w:rsidR="00051807" w:rsidRPr="008D37A3">
              <w:rPr>
                <w:sz w:val="22"/>
                <w:szCs w:val="22"/>
              </w:rPr>
              <w:t>с.Чаячье</w:t>
            </w:r>
            <w:r w:rsidR="00DF6A2A" w:rsidRPr="008D37A3">
              <w:rPr>
                <w:sz w:val="22"/>
                <w:szCs w:val="22"/>
              </w:rPr>
              <w:t>»</w:t>
            </w:r>
          </w:p>
        </w:tc>
        <w:tc>
          <w:tcPr>
            <w:tcW w:w="1134" w:type="dxa"/>
            <w:shd w:val="clear" w:color="auto" w:fill="auto"/>
            <w:vAlign w:val="center"/>
          </w:tcPr>
          <w:p w:rsidR="00D76EE6" w:rsidRPr="008D37A3" w:rsidRDefault="00963AFE" w:rsidP="00C46F02">
            <w:pPr>
              <w:ind w:right="-108" w:hanging="108"/>
              <w:jc w:val="center"/>
              <w:rPr>
                <w:sz w:val="22"/>
                <w:szCs w:val="22"/>
              </w:rPr>
            </w:pPr>
            <w:r w:rsidRPr="008D37A3">
              <w:rPr>
                <w:sz w:val="22"/>
                <w:szCs w:val="22"/>
              </w:rPr>
              <w:t>35</w:t>
            </w:r>
          </w:p>
        </w:tc>
        <w:tc>
          <w:tcPr>
            <w:tcW w:w="1701" w:type="dxa"/>
            <w:shd w:val="clear" w:color="auto" w:fill="auto"/>
            <w:vAlign w:val="center"/>
          </w:tcPr>
          <w:p w:rsidR="00D76EE6" w:rsidRPr="008D37A3" w:rsidRDefault="00051807" w:rsidP="004D5606">
            <w:pPr>
              <w:jc w:val="center"/>
              <w:rPr>
                <w:sz w:val="22"/>
                <w:szCs w:val="22"/>
              </w:rPr>
            </w:pPr>
            <w:r w:rsidRPr="008D37A3">
              <w:rPr>
                <w:sz w:val="22"/>
                <w:szCs w:val="22"/>
              </w:rPr>
              <w:t>6</w:t>
            </w:r>
            <w:r w:rsidR="00DF6A2A" w:rsidRPr="008D37A3">
              <w:rPr>
                <w:sz w:val="22"/>
                <w:szCs w:val="22"/>
              </w:rPr>
              <w:t>:</w:t>
            </w:r>
            <w:r w:rsidRPr="008D37A3">
              <w:rPr>
                <w:sz w:val="22"/>
                <w:szCs w:val="22"/>
              </w:rPr>
              <w:t>20</w:t>
            </w:r>
            <w:r w:rsidR="004D5606" w:rsidRPr="008D37A3">
              <w:rPr>
                <w:sz w:val="22"/>
                <w:szCs w:val="22"/>
              </w:rPr>
              <w:t>; 13:00</w:t>
            </w:r>
          </w:p>
        </w:tc>
        <w:tc>
          <w:tcPr>
            <w:tcW w:w="1559" w:type="dxa"/>
            <w:shd w:val="clear" w:color="auto" w:fill="auto"/>
            <w:vAlign w:val="center"/>
          </w:tcPr>
          <w:p w:rsidR="00D76EE6" w:rsidRPr="008D37A3" w:rsidRDefault="00963AFE" w:rsidP="00E93ABA">
            <w:pPr>
              <w:jc w:val="center"/>
              <w:rPr>
                <w:sz w:val="22"/>
                <w:szCs w:val="22"/>
              </w:rPr>
            </w:pPr>
            <w:r w:rsidRPr="008D37A3">
              <w:rPr>
                <w:sz w:val="22"/>
                <w:szCs w:val="22"/>
              </w:rPr>
              <w:t>7:15</w:t>
            </w:r>
            <w:r w:rsidR="004D5606" w:rsidRPr="008D37A3">
              <w:rPr>
                <w:sz w:val="22"/>
                <w:szCs w:val="22"/>
              </w:rPr>
              <w:t>; 13:45</w:t>
            </w:r>
          </w:p>
        </w:tc>
        <w:tc>
          <w:tcPr>
            <w:tcW w:w="1701" w:type="dxa"/>
            <w:shd w:val="clear" w:color="auto" w:fill="auto"/>
            <w:vAlign w:val="center"/>
          </w:tcPr>
          <w:p w:rsidR="00113DB0" w:rsidRPr="008D37A3" w:rsidRDefault="004D5606" w:rsidP="004D5606">
            <w:pPr>
              <w:ind w:right="-50" w:hanging="108"/>
              <w:jc w:val="center"/>
              <w:rPr>
                <w:sz w:val="24"/>
                <w:szCs w:val="24"/>
              </w:rPr>
            </w:pPr>
            <w:proofErr w:type="spellStart"/>
            <w:r w:rsidRPr="008D37A3">
              <w:rPr>
                <w:sz w:val="24"/>
                <w:szCs w:val="24"/>
              </w:rPr>
              <w:t>вт</w:t>
            </w:r>
            <w:proofErr w:type="spellEnd"/>
            <w:r w:rsidRPr="008D37A3">
              <w:rPr>
                <w:sz w:val="24"/>
                <w:szCs w:val="24"/>
              </w:rPr>
              <w:t xml:space="preserve">, </w:t>
            </w:r>
            <w:proofErr w:type="spellStart"/>
            <w:r w:rsidRPr="008D37A3">
              <w:rPr>
                <w:sz w:val="24"/>
                <w:szCs w:val="24"/>
              </w:rPr>
              <w:t>пт</w:t>
            </w:r>
            <w:proofErr w:type="spellEnd"/>
            <w:r w:rsidRPr="008D37A3">
              <w:rPr>
                <w:sz w:val="24"/>
                <w:szCs w:val="24"/>
              </w:rPr>
              <w:t xml:space="preserve"> </w:t>
            </w:r>
          </w:p>
          <w:p w:rsidR="00CF080F" w:rsidRPr="008D37A3" w:rsidRDefault="00DF6A2A" w:rsidP="004D5606">
            <w:pPr>
              <w:ind w:right="-50" w:hanging="108"/>
              <w:jc w:val="center"/>
              <w:rPr>
                <w:sz w:val="22"/>
                <w:szCs w:val="22"/>
              </w:rPr>
            </w:pPr>
            <w:r w:rsidRPr="008D37A3">
              <w:rPr>
                <w:sz w:val="22"/>
                <w:szCs w:val="22"/>
              </w:rPr>
              <w:t>(круглогодично)</w:t>
            </w:r>
          </w:p>
        </w:tc>
      </w:tr>
      <w:tr w:rsidR="00B93AF6" w:rsidRPr="008D37A3" w:rsidTr="00113DB0">
        <w:trPr>
          <w:trHeight w:val="981"/>
        </w:trPr>
        <w:tc>
          <w:tcPr>
            <w:tcW w:w="959" w:type="dxa"/>
            <w:shd w:val="clear" w:color="auto" w:fill="auto"/>
            <w:vAlign w:val="center"/>
          </w:tcPr>
          <w:p w:rsidR="00B93AF6" w:rsidRPr="008D37A3" w:rsidRDefault="00B93AF6" w:rsidP="00E93ABA">
            <w:pPr>
              <w:jc w:val="center"/>
              <w:rPr>
                <w:sz w:val="22"/>
                <w:szCs w:val="22"/>
              </w:rPr>
            </w:pPr>
            <w:r w:rsidRPr="008D37A3">
              <w:rPr>
                <w:sz w:val="22"/>
                <w:szCs w:val="22"/>
              </w:rPr>
              <w:t>4</w:t>
            </w:r>
          </w:p>
        </w:tc>
        <w:tc>
          <w:tcPr>
            <w:tcW w:w="2693" w:type="dxa"/>
            <w:shd w:val="clear" w:color="auto" w:fill="auto"/>
            <w:vAlign w:val="center"/>
          </w:tcPr>
          <w:p w:rsidR="00B93AF6" w:rsidRPr="008D37A3" w:rsidRDefault="00B93AF6" w:rsidP="00051807">
            <w:pPr>
              <w:jc w:val="center"/>
              <w:rPr>
                <w:sz w:val="22"/>
                <w:szCs w:val="22"/>
              </w:rPr>
            </w:pPr>
            <w:r w:rsidRPr="008D37A3">
              <w:rPr>
                <w:sz w:val="22"/>
                <w:szCs w:val="22"/>
              </w:rPr>
              <w:t xml:space="preserve">№ 07 «с.Топчиха - </w:t>
            </w:r>
            <w:r w:rsidRPr="008D37A3">
              <w:rPr>
                <w:sz w:val="22"/>
                <w:szCs w:val="22"/>
              </w:rPr>
              <w:br/>
              <w:t>п. Победим»</w:t>
            </w:r>
          </w:p>
        </w:tc>
        <w:tc>
          <w:tcPr>
            <w:tcW w:w="1134" w:type="dxa"/>
            <w:shd w:val="clear" w:color="auto" w:fill="auto"/>
            <w:vAlign w:val="center"/>
          </w:tcPr>
          <w:p w:rsidR="00B93AF6" w:rsidRPr="008D37A3" w:rsidRDefault="00B93AF6" w:rsidP="00C46F02">
            <w:pPr>
              <w:ind w:right="-108" w:hanging="108"/>
              <w:jc w:val="center"/>
              <w:rPr>
                <w:sz w:val="22"/>
                <w:szCs w:val="22"/>
              </w:rPr>
            </w:pPr>
            <w:r w:rsidRPr="008D37A3">
              <w:rPr>
                <w:sz w:val="22"/>
                <w:szCs w:val="22"/>
              </w:rPr>
              <w:t>39</w:t>
            </w:r>
          </w:p>
        </w:tc>
        <w:tc>
          <w:tcPr>
            <w:tcW w:w="1701" w:type="dxa"/>
            <w:shd w:val="clear" w:color="auto" w:fill="auto"/>
            <w:vAlign w:val="center"/>
          </w:tcPr>
          <w:p w:rsidR="00B93AF6" w:rsidRPr="008D37A3" w:rsidRDefault="00B93AF6" w:rsidP="004D5606">
            <w:pPr>
              <w:jc w:val="center"/>
              <w:rPr>
                <w:sz w:val="22"/>
                <w:szCs w:val="22"/>
              </w:rPr>
            </w:pPr>
            <w:r w:rsidRPr="008D37A3">
              <w:rPr>
                <w:sz w:val="22"/>
                <w:szCs w:val="22"/>
              </w:rPr>
              <w:t>6:30</w:t>
            </w:r>
          </w:p>
        </w:tc>
        <w:tc>
          <w:tcPr>
            <w:tcW w:w="1559" w:type="dxa"/>
            <w:shd w:val="clear" w:color="auto" w:fill="auto"/>
            <w:vAlign w:val="center"/>
          </w:tcPr>
          <w:p w:rsidR="00B93AF6" w:rsidRPr="008D37A3" w:rsidRDefault="00B93AF6" w:rsidP="00E93ABA">
            <w:pPr>
              <w:jc w:val="center"/>
              <w:rPr>
                <w:sz w:val="22"/>
                <w:szCs w:val="22"/>
              </w:rPr>
            </w:pPr>
            <w:r w:rsidRPr="008D37A3">
              <w:rPr>
                <w:sz w:val="22"/>
                <w:szCs w:val="22"/>
              </w:rPr>
              <w:t>7:30</w:t>
            </w:r>
          </w:p>
        </w:tc>
        <w:tc>
          <w:tcPr>
            <w:tcW w:w="1701" w:type="dxa"/>
            <w:shd w:val="clear" w:color="auto" w:fill="auto"/>
            <w:vAlign w:val="center"/>
          </w:tcPr>
          <w:p w:rsidR="00B93AF6" w:rsidRPr="008D37A3" w:rsidRDefault="00B93AF6" w:rsidP="004D5606">
            <w:pPr>
              <w:ind w:right="-50" w:hanging="108"/>
              <w:jc w:val="center"/>
              <w:rPr>
                <w:sz w:val="24"/>
                <w:szCs w:val="24"/>
              </w:rPr>
            </w:pPr>
            <w:r w:rsidRPr="008D37A3">
              <w:rPr>
                <w:sz w:val="24"/>
                <w:szCs w:val="24"/>
              </w:rPr>
              <w:t>будние дни</w:t>
            </w:r>
          </w:p>
        </w:tc>
      </w:tr>
    </w:tbl>
    <w:p w:rsidR="003D14D2" w:rsidRPr="008D37A3" w:rsidRDefault="003D14D2" w:rsidP="00725E93"/>
    <w:p w:rsidR="00F850EE" w:rsidRPr="008D37A3" w:rsidRDefault="00725E93" w:rsidP="00504898">
      <w:pPr>
        <w:pStyle w:val="3"/>
        <w:keepNext w:val="0"/>
        <w:ind w:firstLine="709"/>
        <w:rPr>
          <w:b w:val="0"/>
          <w:sz w:val="24"/>
          <w:szCs w:val="24"/>
        </w:rPr>
      </w:pPr>
      <w:r w:rsidRPr="008D37A3">
        <w:rPr>
          <w:b w:val="0"/>
          <w:sz w:val="24"/>
          <w:szCs w:val="24"/>
        </w:rPr>
        <w:t>б</w:t>
      </w:r>
      <w:r w:rsidR="000234DD" w:rsidRPr="008D37A3">
        <w:rPr>
          <w:b w:val="0"/>
          <w:sz w:val="24"/>
          <w:szCs w:val="24"/>
        </w:rPr>
        <w:t>) по следующим схемам движения:</w:t>
      </w:r>
    </w:p>
    <w:p w:rsidR="006F47D0" w:rsidRPr="008D37A3" w:rsidRDefault="006F47D0" w:rsidP="006F47D0"/>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3402"/>
        <w:gridCol w:w="5528"/>
      </w:tblGrid>
      <w:tr w:rsidR="008D3C9A" w:rsidRPr="008D37A3" w:rsidTr="000B07D8">
        <w:trPr>
          <w:trHeight w:val="943"/>
        </w:trPr>
        <w:tc>
          <w:tcPr>
            <w:tcW w:w="709" w:type="dxa"/>
            <w:vAlign w:val="center"/>
          </w:tcPr>
          <w:p w:rsidR="008D3C9A" w:rsidRPr="008D37A3" w:rsidRDefault="008D3C9A" w:rsidP="00E93ABA">
            <w:pPr>
              <w:jc w:val="center"/>
              <w:rPr>
                <w:sz w:val="22"/>
                <w:szCs w:val="22"/>
              </w:rPr>
            </w:pPr>
            <w:r w:rsidRPr="008D37A3">
              <w:rPr>
                <w:sz w:val="22"/>
                <w:szCs w:val="22"/>
              </w:rPr>
              <w:t>№</w:t>
            </w:r>
          </w:p>
          <w:p w:rsidR="008D3C9A" w:rsidRPr="008D37A3" w:rsidRDefault="008D3C9A" w:rsidP="00E93ABA">
            <w:pPr>
              <w:jc w:val="center"/>
              <w:rPr>
                <w:b/>
                <w:sz w:val="22"/>
                <w:szCs w:val="22"/>
              </w:rPr>
            </w:pPr>
            <w:r w:rsidRPr="008D37A3">
              <w:rPr>
                <w:sz w:val="22"/>
                <w:szCs w:val="22"/>
              </w:rPr>
              <w:t>п/п</w:t>
            </w:r>
          </w:p>
        </w:tc>
        <w:tc>
          <w:tcPr>
            <w:tcW w:w="3402" w:type="dxa"/>
            <w:vAlign w:val="center"/>
          </w:tcPr>
          <w:p w:rsidR="008D3C9A" w:rsidRPr="008D37A3" w:rsidRDefault="00F20991" w:rsidP="00E93ABA">
            <w:pPr>
              <w:jc w:val="center"/>
              <w:rPr>
                <w:sz w:val="22"/>
                <w:szCs w:val="22"/>
              </w:rPr>
            </w:pPr>
            <w:r w:rsidRPr="008D37A3">
              <w:rPr>
                <w:sz w:val="22"/>
                <w:szCs w:val="22"/>
              </w:rPr>
              <w:t>Номер и наименование маршрута</w:t>
            </w:r>
          </w:p>
        </w:tc>
        <w:tc>
          <w:tcPr>
            <w:tcW w:w="5528" w:type="dxa"/>
            <w:vAlign w:val="center"/>
          </w:tcPr>
          <w:p w:rsidR="008D3C9A" w:rsidRPr="008D37A3" w:rsidRDefault="004C2E0B" w:rsidP="00E93ABA">
            <w:pPr>
              <w:jc w:val="center"/>
              <w:rPr>
                <w:sz w:val="22"/>
                <w:szCs w:val="22"/>
              </w:rPr>
            </w:pPr>
            <w:r w:rsidRPr="008D37A3">
              <w:rPr>
                <w:sz w:val="22"/>
                <w:szCs w:val="22"/>
              </w:rPr>
              <w:t>П</w:t>
            </w:r>
            <w:r w:rsidR="008D3C9A" w:rsidRPr="008D37A3">
              <w:rPr>
                <w:sz w:val="22"/>
                <w:szCs w:val="22"/>
              </w:rPr>
              <w:t>уть следования</w:t>
            </w:r>
          </w:p>
        </w:tc>
      </w:tr>
      <w:tr w:rsidR="001D76F9" w:rsidRPr="008D37A3" w:rsidTr="000B07D8">
        <w:trPr>
          <w:trHeight w:val="847"/>
        </w:trPr>
        <w:tc>
          <w:tcPr>
            <w:tcW w:w="709" w:type="dxa"/>
            <w:vAlign w:val="center"/>
          </w:tcPr>
          <w:p w:rsidR="001D76F9" w:rsidRPr="008D37A3" w:rsidRDefault="006A3CAF" w:rsidP="00B24321">
            <w:pPr>
              <w:jc w:val="center"/>
              <w:rPr>
                <w:sz w:val="22"/>
                <w:szCs w:val="22"/>
              </w:rPr>
            </w:pPr>
            <w:r w:rsidRPr="008D37A3">
              <w:rPr>
                <w:sz w:val="22"/>
                <w:szCs w:val="22"/>
              </w:rPr>
              <w:t>1</w:t>
            </w:r>
          </w:p>
        </w:tc>
        <w:tc>
          <w:tcPr>
            <w:tcW w:w="3402" w:type="dxa"/>
            <w:vAlign w:val="center"/>
          </w:tcPr>
          <w:p w:rsidR="001D76F9" w:rsidRPr="008D37A3" w:rsidRDefault="001D76F9" w:rsidP="0090106D">
            <w:pPr>
              <w:jc w:val="center"/>
              <w:rPr>
                <w:sz w:val="22"/>
                <w:szCs w:val="22"/>
              </w:rPr>
            </w:pPr>
            <w:r w:rsidRPr="008D37A3">
              <w:rPr>
                <w:sz w:val="22"/>
                <w:szCs w:val="22"/>
              </w:rPr>
              <w:t>№ 03 «с. Володарка – с.Топчиха»</w:t>
            </w:r>
          </w:p>
        </w:tc>
        <w:tc>
          <w:tcPr>
            <w:tcW w:w="5528" w:type="dxa"/>
            <w:vAlign w:val="center"/>
          </w:tcPr>
          <w:p w:rsidR="001D76F9" w:rsidRPr="008D37A3" w:rsidRDefault="00463771" w:rsidP="00463771">
            <w:pPr>
              <w:rPr>
                <w:sz w:val="22"/>
                <w:szCs w:val="22"/>
              </w:rPr>
            </w:pPr>
            <w:r w:rsidRPr="008D37A3">
              <w:rPr>
                <w:sz w:val="22"/>
                <w:szCs w:val="22"/>
              </w:rPr>
              <w:t>с</w:t>
            </w:r>
            <w:r w:rsidR="00825ABD" w:rsidRPr="008D37A3">
              <w:rPr>
                <w:sz w:val="22"/>
                <w:szCs w:val="22"/>
              </w:rPr>
              <w:t xml:space="preserve">. Володарка (причал), с. </w:t>
            </w:r>
            <w:proofErr w:type="spellStart"/>
            <w:r w:rsidR="00825ABD" w:rsidRPr="008D37A3">
              <w:rPr>
                <w:sz w:val="22"/>
                <w:szCs w:val="22"/>
              </w:rPr>
              <w:t>Чистюнька</w:t>
            </w:r>
            <w:proofErr w:type="spellEnd"/>
            <w:r w:rsidR="00825ABD" w:rsidRPr="008D37A3">
              <w:rPr>
                <w:sz w:val="22"/>
                <w:szCs w:val="22"/>
              </w:rPr>
              <w:t>, К-13, с. Топчиха</w:t>
            </w:r>
          </w:p>
        </w:tc>
      </w:tr>
      <w:tr w:rsidR="001D76F9" w:rsidRPr="008D37A3" w:rsidTr="000B07D8">
        <w:trPr>
          <w:trHeight w:val="743"/>
        </w:trPr>
        <w:tc>
          <w:tcPr>
            <w:tcW w:w="709" w:type="dxa"/>
            <w:vAlign w:val="center"/>
          </w:tcPr>
          <w:p w:rsidR="001D76F9" w:rsidRPr="008D37A3" w:rsidRDefault="006A3CAF" w:rsidP="00B24321">
            <w:pPr>
              <w:jc w:val="center"/>
              <w:rPr>
                <w:sz w:val="22"/>
                <w:szCs w:val="22"/>
              </w:rPr>
            </w:pPr>
            <w:r w:rsidRPr="008D37A3">
              <w:rPr>
                <w:sz w:val="22"/>
                <w:szCs w:val="22"/>
              </w:rPr>
              <w:t>2</w:t>
            </w:r>
          </w:p>
        </w:tc>
        <w:tc>
          <w:tcPr>
            <w:tcW w:w="3402" w:type="dxa"/>
            <w:vAlign w:val="center"/>
          </w:tcPr>
          <w:p w:rsidR="001D76F9" w:rsidRPr="008D37A3" w:rsidRDefault="001D76F9" w:rsidP="0090106D">
            <w:pPr>
              <w:jc w:val="center"/>
              <w:rPr>
                <w:sz w:val="22"/>
                <w:szCs w:val="22"/>
              </w:rPr>
            </w:pPr>
            <w:r w:rsidRPr="008D37A3">
              <w:rPr>
                <w:sz w:val="22"/>
                <w:szCs w:val="22"/>
              </w:rPr>
              <w:t xml:space="preserve">№ 04 «с. </w:t>
            </w:r>
            <w:proofErr w:type="spellStart"/>
            <w:r w:rsidRPr="008D37A3">
              <w:rPr>
                <w:sz w:val="22"/>
                <w:szCs w:val="22"/>
              </w:rPr>
              <w:t>Переясловка</w:t>
            </w:r>
            <w:proofErr w:type="spellEnd"/>
            <w:r w:rsidRPr="008D37A3">
              <w:rPr>
                <w:sz w:val="22"/>
                <w:szCs w:val="22"/>
              </w:rPr>
              <w:t xml:space="preserve"> – с.Топчиха»</w:t>
            </w:r>
          </w:p>
        </w:tc>
        <w:tc>
          <w:tcPr>
            <w:tcW w:w="5528" w:type="dxa"/>
            <w:vAlign w:val="center"/>
          </w:tcPr>
          <w:p w:rsidR="001D76F9" w:rsidRPr="008D37A3" w:rsidRDefault="00463771" w:rsidP="00E872DD">
            <w:pPr>
              <w:rPr>
                <w:sz w:val="22"/>
                <w:szCs w:val="22"/>
              </w:rPr>
            </w:pPr>
            <w:r w:rsidRPr="008D37A3">
              <w:rPr>
                <w:sz w:val="22"/>
                <w:szCs w:val="22"/>
              </w:rPr>
              <w:t xml:space="preserve">с. </w:t>
            </w:r>
            <w:proofErr w:type="spellStart"/>
            <w:r w:rsidRPr="008D37A3">
              <w:rPr>
                <w:sz w:val="22"/>
                <w:szCs w:val="22"/>
              </w:rPr>
              <w:t>Переясловка</w:t>
            </w:r>
            <w:proofErr w:type="spellEnd"/>
            <w:r w:rsidRPr="008D37A3">
              <w:rPr>
                <w:sz w:val="22"/>
                <w:szCs w:val="22"/>
              </w:rPr>
              <w:t>, с. Топчиха</w:t>
            </w:r>
          </w:p>
        </w:tc>
      </w:tr>
      <w:tr w:rsidR="001D76F9" w:rsidRPr="008D37A3" w:rsidTr="000B07D8">
        <w:trPr>
          <w:trHeight w:val="743"/>
        </w:trPr>
        <w:tc>
          <w:tcPr>
            <w:tcW w:w="709" w:type="dxa"/>
            <w:vAlign w:val="center"/>
          </w:tcPr>
          <w:p w:rsidR="001D76F9" w:rsidRPr="008D37A3" w:rsidRDefault="006A3CAF" w:rsidP="00B24321">
            <w:pPr>
              <w:jc w:val="center"/>
              <w:rPr>
                <w:sz w:val="22"/>
                <w:szCs w:val="22"/>
              </w:rPr>
            </w:pPr>
            <w:r w:rsidRPr="008D37A3">
              <w:rPr>
                <w:sz w:val="22"/>
                <w:szCs w:val="22"/>
              </w:rPr>
              <w:t>3</w:t>
            </w:r>
          </w:p>
        </w:tc>
        <w:tc>
          <w:tcPr>
            <w:tcW w:w="3402" w:type="dxa"/>
            <w:vAlign w:val="center"/>
          </w:tcPr>
          <w:p w:rsidR="001D76F9" w:rsidRPr="008D37A3" w:rsidRDefault="001D76F9" w:rsidP="0090106D">
            <w:pPr>
              <w:jc w:val="center"/>
              <w:rPr>
                <w:sz w:val="22"/>
                <w:szCs w:val="22"/>
              </w:rPr>
            </w:pPr>
            <w:r w:rsidRPr="008D37A3">
              <w:rPr>
                <w:sz w:val="22"/>
                <w:szCs w:val="22"/>
              </w:rPr>
              <w:t>№ 05 «с. Топчиха – с.</w:t>
            </w:r>
            <w:r w:rsidR="00866BC6" w:rsidRPr="008D37A3">
              <w:rPr>
                <w:sz w:val="22"/>
                <w:szCs w:val="22"/>
              </w:rPr>
              <w:t xml:space="preserve"> </w:t>
            </w:r>
            <w:r w:rsidRPr="008D37A3">
              <w:rPr>
                <w:sz w:val="22"/>
                <w:szCs w:val="22"/>
              </w:rPr>
              <w:t>Чаячье»</w:t>
            </w:r>
          </w:p>
        </w:tc>
        <w:tc>
          <w:tcPr>
            <w:tcW w:w="5528" w:type="dxa"/>
            <w:vAlign w:val="center"/>
          </w:tcPr>
          <w:p w:rsidR="001D76F9" w:rsidRPr="008D37A3" w:rsidRDefault="00463771" w:rsidP="00463771">
            <w:pPr>
              <w:rPr>
                <w:sz w:val="22"/>
                <w:szCs w:val="22"/>
              </w:rPr>
            </w:pPr>
            <w:r w:rsidRPr="008D37A3">
              <w:rPr>
                <w:sz w:val="22"/>
                <w:szCs w:val="22"/>
              </w:rPr>
              <w:t>с. Топчиха, с. Чаячье</w:t>
            </w:r>
          </w:p>
        </w:tc>
      </w:tr>
      <w:tr w:rsidR="00B93AF6" w:rsidRPr="008D37A3" w:rsidTr="000B07D8">
        <w:trPr>
          <w:trHeight w:val="743"/>
        </w:trPr>
        <w:tc>
          <w:tcPr>
            <w:tcW w:w="709" w:type="dxa"/>
            <w:vAlign w:val="center"/>
          </w:tcPr>
          <w:p w:rsidR="00B93AF6" w:rsidRPr="008D37A3" w:rsidRDefault="00B93AF6" w:rsidP="00B24321">
            <w:pPr>
              <w:jc w:val="center"/>
              <w:rPr>
                <w:sz w:val="22"/>
                <w:szCs w:val="22"/>
              </w:rPr>
            </w:pPr>
            <w:r w:rsidRPr="008D37A3">
              <w:rPr>
                <w:sz w:val="22"/>
                <w:szCs w:val="22"/>
              </w:rPr>
              <w:t>4</w:t>
            </w:r>
          </w:p>
        </w:tc>
        <w:tc>
          <w:tcPr>
            <w:tcW w:w="3402" w:type="dxa"/>
            <w:vAlign w:val="center"/>
          </w:tcPr>
          <w:p w:rsidR="00B93AF6" w:rsidRPr="008D37A3" w:rsidRDefault="00770839" w:rsidP="0090106D">
            <w:pPr>
              <w:jc w:val="center"/>
              <w:rPr>
                <w:sz w:val="22"/>
                <w:szCs w:val="22"/>
              </w:rPr>
            </w:pPr>
            <w:r>
              <w:rPr>
                <w:sz w:val="22"/>
                <w:szCs w:val="22"/>
              </w:rPr>
              <w:t xml:space="preserve">№ 07 «с.Топчиха - </w:t>
            </w:r>
            <w:r w:rsidRPr="008D37A3">
              <w:rPr>
                <w:sz w:val="22"/>
                <w:szCs w:val="22"/>
              </w:rPr>
              <w:t>п. Победим»</w:t>
            </w:r>
          </w:p>
        </w:tc>
        <w:tc>
          <w:tcPr>
            <w:tcW w:w="5528" w:type="dxa"/>
            <w:vAlign w:val="center"/>
          </w:tcPr>
          <w:p w:rsidR="00B93AF6" w:rsidRPr="008D37A3" w:rsidRDefault="007E024D" w:rsidP="00463771">
            <w:pPr>
              <w:rPr>
                <w:sz w:val="22"/>
                <w:szCs w:val="22"/>
              </w:rPr>
            </w:pPr>
            <w:proofErr w:type="gramStart"/>
            <w:r w:rsidRPr="008D37A3">
              <w:rPr>
                <w:sz w:val="22"/>
                <w:szCs w:val="22"/>
              </w:rPr>
              <w:t>с</w:t>
            </w:r>
            <w:proofErr w:type="gramEnd"/>
            <w:r w:rsidRPr="008D37A3">
              <w:rPr>
                <w:sz w:val="22"/>
                <w:szCs w:val="22"/>
              </w:rPr>
              <w:t>. Топчиха, п. Победим</w:t>
            </w:r>
          </w:p>
        </w:tc>
      </w:tr>
    </w:tbl>
    <w:p w:rsidR="00691C43" w:rsidRPr="008D37A3" w:rsidRDefault="00691C43" w:rsidP="000B181F">
      <w:pPr>
        <w:pStyle w:val="3"/>
        <w:keepNext w:val="0"/>
        <w:ind w:firstLine="709"/>
        <w:rPr>
          <w:b w:val="0"/>
          <w:bCs/>
          <w:sz w:val="24"/>
          <w:szCs w:val="24"/>
        </w:rPr>
      </w:pPr>
    </w:p>
    <w:p w:rsidR="00227DDA" w:rsidRPr="008D37A3" w:rsidRDefault="00725E93" w:rsidP="000B181F">
      <w:pPr>
        <w:pStyle w:val="3"/>
        <w:keepNext w:val="0"/>
        <w:ind w:firstLine="709"/>
        <w:rPr>
          <w:b w:val="0"/>
          <w:bCs/>
          <w:sz w:val="24"/>
          <w:szCs w:val="24"/>
        </w:rPr>
      </w:pPr>
      <w:r w:rsidRPr="008D37A3">
        <w:rPr>
          <w:b w:val="0"/>
          <w:bCs/>
          <w:sz w:val="24"/>
          <w:szCs w:val="24"/>
        </w:rPr>
        <w:t xml:space="preserve">в) с </w:t>
      </w:r>
      <w:r w:rsidR="000234DD" w:rsidRPr="008D37A3">
        <w:rPr>
          <w:b w:val="0"/>
          <w:sz w:val="24"/>
          <w:szCs w:val="24"/>
        </w:rPr>
        <w:t>закреплением подвижного состава</w:t>
      </w:r>
      <w:r w:rsidR="000234DD" w:rsidRPr="008D37A3">
        <w:rPr>
          <w:b w:val="0"/>
          <w:bCs/>
          <w:sz w:val="24"/>
          <w:szCs w:val="24"/>
        </w:rPr>
        <w:t>:</w:t>
      </w:r>
    </w:p>
    <w:p w:rsidR="00E13318" w:rsidRPr="008D37A3" w:rsidRDefault="00E13318" w:rsidP="00E13318"/>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1"/>
        <w:gridCol w:w="5295"/>
        <w:gridCol w:w="1701"/>
        <w:gridCol w:w="1842"/>
      </w:tblGrid>
      <w:tr w:rsidR="001D0F00" w:rsidRPr="008D37A3" w:rsidTr="000B07D8">
        <w:trPr>
          <w:trHeight w:val="504"/>
        </w:trPr>
        <w:tc>
          <w:tcPr>
            <w:tcW w:w="801" w:type="dxa"/>
            <w:vMerge w:val="restart"/>
            <w:shd w:val="clear" w:color="auto" w:fill="auto"/>
            <w:vAlign w:val="center"/>
          </w:tcPr>
          <w:p w:rsidR="001D0F00" w:rsidRPr="008D37A3" w:rsidRDefault="001D0F00" w:rsidP="001D0F00">
            <w:pPr>
              <w:jc w:val="center"/>
              <w:rPr>
                <w:sz w:val="22"/>
                <w:szCs w:val="22"/>
              </w:rPr>
            </w:pPr>
            <w:r w:rsidRPr="008D37A3">
              <w:rPr>
                <w:sz w:val="22"/>
                <w:szCs w:val="22"/>
              </w:rPr>
              <w:t>№</w:t>
            </w:r>
          </w:p>
          <w:p w:rsidR="001D0F00" w:rsidRPr="008D37A3" w:rsidRDefault="001D0F00" w:rsidP="001D0F00">
            <w:pPr>
              <w:jc w:val="center"/>
              <w:rPr>
                <w:b/>
                <w:sz w:val="22"/>
                <w:szCs w:val="22"/>
              </w:rPr>
            </w:pPr>
            <w:r w:rsidRPr="008D37A3">
              <w:rPr>
                <w:sz w:val="22"/>
                <w:szCs w:val="22"/>
              </w:rPr>
              <w:t>п/п</w:t>
            </w:r>
          </w:p>
        </w:tc>
        <w:tc>
          <w:tcPr>
            <w:tcW w:w="5295" w:type="dxa"/>
            <w:vMerge w:val="restart"/>
            <w:shd w:val="clear" w:color="auto" w:fill="auto"/>
            <w:vAlign w:val="center"/>
          </w:tcPr>
          <w:p w:rsidR="001D0F00" w:rsidRPr="008D37A3" w:rsidRDefault="001D0F00" w:rsidP="001D0F00">
            <w:pPr>
              <w:jc w:val="center"/>
              <w:rPr>
                <w:sz w:val="22"/>
                <w:szCs w:val="22"/>
              </w:rPr>
            </w:pPr>
            <w:r w:rsidRPr="008D37A3">
              <w:rPr>
                <w:sz w:val="22"/>
                <w:szCs w:val="22"/>
              </w:rPr>
              <w:t>Номер и наименование маршрута</w:t>
            </w:r>
          </w:p>
        </w:tc>
        <w:tc>
          <w:tcPr>
            <w:tcW w:w="3543" w:type="dxa"/>
            <w:gridSpan w:val="2"/>
            <w:shd w:val="clear" w:color="auto" w:fill="auto"/>
            <w:vAlign w:val="center"/>
          </w:tcPr>
          <w:p w:rsidR="001D0F00" w:rsidRPr="008D37A3" w:rsidRDefault="001D0F00" w:rsidP="001D0F00">
            <w:pPr>
              <w:jc w:val="center"/>
              <w:rPr>
                <w:sz w:val="22"/>
                <w:szCs w:val="22"/>
              </w:rPr>
            </w:pPr>
            <w:r w:rsidRPr="008D37A3">
              <w:rPr>
                <w:sz w:val="22"/>
                <w:szCs w:val="22"/>
              </w:rPr>
              <w:t>Закрепление подвижного состава</w:t>
            </w:r>
          </w:p>
        </w:tc>
      </w:tr>
      <w:tr w:rsidR="001D0F00" w:rsidRPr="008D37A3" w:rsidTr="000B07D8">
        <w:trPr>
          <w:trHeight w:val="1427"/>
        </w:trPr>
        <w:tc>
          <w:tcPr>
            <w:tcW w:w="801" w:type="dxa"/>
            <w:vMerge/>
            <w:shd w:val="clear" w:color="auto" w:fill="auto"/>
            <w:vAlign w:val="center"/>
          </w:tcPr>
          <w:p w:rsidR="001D0F00" w:rsidRPr="008D37A3" w:rsidRDefault="001D0F00" w:rsidP="001D0F00">
            <w:pPr>
              <w:jc w:val="center"/>
              <w:rPr>
                <w:b/>
                <w:sz w:val="22"/>
                <w:szCs w:val="22"/>
              </w:rPr>
            </w:pPr>
          </w:p>
        </w:tc>
        <w:tc>
          <w:tcPr>
            <w:tcW w:w="5295" w:type="dxa"/>
            <w:vMerge/>
            <w:shd w:val="clear" w:color="auto" w:fill="auto"/>
            <w:vAlign w:val="center"/>
          </w:tcPr>
          <w:p w:rsidR="001D0F00" w:rsidRPr="008D37A3" w:rsidRDefault="001D0F00" w:rsidP="001D0F00">
            <w:pPr>
              <w:jc w:val="center"/>
              <w:rPr>
                <w:sz w:val="22"/>
                <w:szCs w:val="22"/>
              </w:rPr>
            </w:pPr>
          </w:p>
        </w:tc>
        <w:tc>
          <w:tcPr>
            <w:tcW w:w="1701" w:type="dxa"/>
            <w:shd w:val="clear" w:color="auto" w:fill="auto"/>
            <w:vAlign w:val="center"/>
          </w:tcPr>
          <w:p w:rsidR="001D0F00" w:rsidRPr="008D37A3" w:rsidRDefault="001D0F00" w:rsidP="001D0F00">
            <w:pPr>
              <w:jc w:val="center"/>
              <w:rPr>
                <w:sz w:val="22"/>
                <w:szCs w:val="22"/>
              </w:rPr>
            </w:pPr>
            <w:r w:rsidRPr="008D37A3">
              <w:rPr>
                <w:sz w:val="22"/>
                <w:szCs w:val="22"/>
              </w:rPr>
              <w:t>Класс автобуса*</w:t>
            </w:r>
          </w:p>
        </w:tc>
        <w:tc>
          <w:tcPr>
            <w:tcW w:w="1842" w:type="dxa"/>
            <w:shd w:val="clear" w:color="auto" w:fill="auto"/>
            <w:vAlign w:val="center"/>
          </w:tcPr>
          <w:p w:rsidR="001D0F00" w:rsidRPr="008D37A3" w:rsidRDefault="001D0F00" w:rsidP="001D0F00">
            <w:pPr>
              <w:jc w:val="center"/>
              <w:rPr>
                <w:sz w:val="22"/>
                <w:szCs w:val="22"/>
              </w:rPr>
            </w:pPr>
            <w:r w:rsidRPr="008D37A3">
              <w:rPr>
                <w:sz w:val="22"/>
                <w:szCs w:val="22"/>
              </w:rPr>
              <w:t>Количество автобусов, необходимое для выполнения</w:t>
            </w:r>
          </w:p>
          <w:p w:rsidR="001D0F00" w:rsidRPr="008D37A3" w:rsidRDefault="001D0F00" w:rsidP="001D0F00">
            <w:pPr>
              <w:jc w:val="center"/>
              <w:rPr>
                <w:sz w:val="22"/>
                <w:szCs w:val="22"/>
              </w:rPr>
            </w:pPr>
            <w:r w:rsidRPr="008D37A3">
              <w:rPr>
                <w:sz w:val="22"/>
                <w:szCs w:val="22"/>
              </w:rPr>
              <w:t>расписания**</w:t>
            </w:r>
          </w:p>
        </w:tc>
      </w:tr>
      <w:tr w:rsidR="00B61D7C" w:rsidRPr="008D37A3" w:rsidTr="000B07D8">
        <w:trPr>
          <w:trHeight w:val="600"/>
        </w:trPr>
        <w:tc>
          <w:tcPr>
            <w:tcW w:w="801" w:type="dxa"/>
            <w:vAlign w:val="center"/>
          </w:tcPr>
          <w:p w:rsidR="00B61D7C" w:rsidRPr="008D37A3" w:rsidRDefault="006A3CAF" w:rsidP="001D0F00">
            <w:pPr>
              <w:jc w:val="center"/>
              <w:rPr>
                <w:sz w:val="22"/>
                <w:szCs w:val="22"/>
              </w:rPr>
            </w:pPr>
            <w:r w:rsidRPr="008D37A3">
              <w:rPr>
                <w:sz w:val="22"/>
                <w:szCs w:val="22"/>
              </w:rPr>
              <w:t>1</w:t>
            </w:r>
          </w:p>
        </w:tc>
        <w:tc>
          <w:tcPr>
            <w:tcW w:w="5295" w:type="dxa"/>
            <w:vAlign w:val="center"/>
          </w:tcPr>
          <w:p w:rsidR="00B61D7C" w:rsidRPr="008D37A3" w:rsidRDefault="00B61D7C" w:rsidP="00793681">
            <w:pPr>
              <w:rPr>
                <w:sz w:val="22"/>
                <w:szCs w:val="22"/>
              </w:rPr>
            </w:pPr>
            <w:r w:rsidRPr="008D37A3">
              <w:rPr>
                <w:sz w:val="22"/>
                <w:szCs w:val="22"/>
              </w:rPr>
              <w:t>№ 03 «с. Володарка – с. Топчиха»</w:t>
            </w:r>
          </w:p>
        </w:tc>
        <w:tc>
          <w:tcPr>
            <w:tcW w:w="1701" w:type="dxa"/>
            <w:vAlign w:val="center"/>
          </w:tcPr>
          <w:p w:rsidR="00B61D7C" w:rsidRPr="008D37A3" w:rsidRDefault="00B61D7C" w:rsidP="00D86E20">
            <w:pPr>
              <w:jc w:val="center"/>
              <w:rPr>
                <w:sz w:val="22"/>
                <w:szCs w:val="22"/>
              </w:rPr>
            </w:pPr>
            <w:r w:rsidRPr="008D37A3">
              <w:rPr>
                <w:sz w:val="22"/>
                <w:szCs w:val="22"/>
              </w:rPr>
              <w:t>М</w:t>
            </w:r>
          </w:p>
        </w:tc>
        <w:tc>
          <w:tcPr>
            <w:tcW w:w="1842" w:type="dxa"/>
            <w:vAlign w:val="center"/>
          </w:tcPr>
          <w:p w:rsidR="00B61D7C" w:rsidRPr="008D37A3" w:rsidRDefault="00B61D7C" w:rsidP="00D86E20">
            <w:pPr>
              <w:jc w:val="center"/>
              <w:rPr>
                <w:sz w:val="22"/>
                <w:szCs w:val="22"/>
              </w:rPr>
            </w:pPr>
            <w:r w:rsidRPr="008D37A3">
              <w:rPr>
                <w:sz w:val="22"/>
                <w:szCs w:val="22"/>
              </w:rPr>
              <w:t>1</w:t>
            </w:r>
          </w:p>
        </w:tc>
      </w:tr>
      <w:tr w:rsidR="00B61D7C" w:rsidRPr="008D37A3" w:rsidTr="000B07D8">
        <w:trPr>
          <w:trHeight w:val="600"/>
        </w:trPr>
        <w:tc>
          <w:tcPr>
            <w:tcW w:w="801" w:type="dxa"/>
            <w:vAlign w:val="center"/>
          </w:tcPr>
          <w:p w:rsidR="00B61D7C" w:rsidRPr="008D37A3" w:rsidRDefault="006A3CAF" w:rsidP="001D0F00">
            <w:pPr>
              <w:jc w:val="center"/>
              <w:rPr>
                <w:sz w:val="22"/>
                <w:szCs w:val="22"/>
              </w:rPr>
            </w:pPr>
            <w:r w:rsidRPr="008D37A3">
              <w:rPr>
                <w:sz w:val="22"/>
                <w:szCs w:val="22"/>
              </w:rPr>
              <w:t>2</w:t>
            </w:r>
          </w:p>
        </w:tc>
        <w:tc>
          <w:tcPr>
            <w:tcW w:w="5295" w:type="dxa"/>
            <w:vAlign w:val="center"/>
          </w:tcPr>
          <w:p w:rsidR="00B61D7C" w:rsidRPr="008D37A3" w:rsidRDefault="00B61D7C" w:rsidP="00793681">
            <w:pPr>
              <w:rPr>
                <w:sz w:val="22"/>
                <w:szCs w:val="22"/>
              </w:rPr>
            </w:pPr>
            <w:r w:rsidRPr="008D37A3">
              <w:rPr>
                <w:sz w:val="22"/>
                <w:szCs w:val="22"/>
              </w:rPr>
              <w:t xml:space="preserve">№ 04 «с. </w:t>
            </w:r>
            <w:proofErr w:type="spellStart"/>
            <w:r w:rsidRPr="008D37A3">
              <w:rPr>
                <w:sz w:val="22"/>
                <w:szCs w:val="22"/>
              </w:rPr>
              <w:t>Переясловка</w:t>
            </w:r>
            <w:proofErr w:type="spellEnd"/>
            <w:r w:rsidRPr="008D37A3">
              <w:rPr>
                <w:sz w:val="22"/>
                <w:szCs w:val="22"/>
              </w:rPr>
              <w:t xml:space="preserve"> – с. Топчиха»</w:t>
            </w:r>
          </w:p>
        </w:tc>
        <w:tc>
          <w:tcPr>
            <w:tcW w:w="1701" w:type="dxa"/>
            <w:vAlign w:val="center"/>
          </w:tcPr>
          <w:p w:rsidR="00B61D7C" w:rsidRPr="008D37A3" w:rsidRDefault="00B61D7C" w:rsidP="00D86E20">
            <w:pPr>
              <w:jc w:val="center"/>
              <w:rPr>
                <w:sz w:val="22"/>
                <w:szCs w:val="22"/>
              </w:rPr>
            </w:pPr>
            <w:r w:rsidRPr="008D37A3">
              <w:rPr>
                <w:sz w:val="22"/>
                <w:szCs w:val="22"/>
              </w:rPr>
              <w:t>М</w:t>
            </w:r>
          </w:p>
        </w:tc>
        <w:tc>
          <w:tcPr>
            <w:tcW w:w="1842" w:type="dxa"/>
            <w:vAlign w:val="center"/>
          </w:tcPr>
          <w:p w:rsidR="00B61D7C" w:rsidRPr="008D37A3" w:rsidRDefault="00B61D7C" w:rsidP="00D86E20">
            <w:pPr>
              <w:jc w:val="center"/>
              <w:rPr>
                <w:sz w:val="22"/>
                <w:szCs w:val="22"/>
              </w:rPr>
            </w:pPr>
            <w:r w:rsidRPr="008D37A3">
              <w:rPr>
                <w:sz w:val="22"/>
                <w:szCs w:val="22"/>
              </w:rPr>
              <w:t>1</w:t>
            </w:r>
          </w:p>
        </w:tc>
      </w:tr>
      <w:tr w:rsidR="00B61D7C" w:rsidRPr="008D37A3" w:rsidTr="000B07D8">
        <w:trPr>
          <w:trHeight w:val="600"/>
        </w:trPr>
        <w:tc>
          <w:tcPr>
            <w:tcW w:w="801" w:type="dxa"/>
            <w:vAlign w:val="center"/>
          </w:tcPr>
          <w:p w:rsidR="00B61D7C" w:rsidRPr="008D37A3" w:rsidRDefault="006A3CAF" w:rsidP="001D0F00">
            <w:pPr>
              <w:jc w:val="center"/>
              <w:rPr>
                <w:sz w:val="22"/>
                <w:szCs w:val="22"/>
              </w:rPr>
            </w:pPr>
            <w:r w:rsidRPr="008D37A3">
              <w:rPr>
                <w:sz w:val="22"/>
                <w:szCs w:val="22"/>
              </w:rPr>
              <w:lastRenderedPageBreak/>
              <w:t>3</w:t>
            </w:r>
          </w:p>
        </w:tc>
        <w:tc>
          <w:tcPr>
            <w:tcW w:w="5295" w:type="dxa"/>
            <w:vAlign w:val="center"/>
          </w:tcPr>
          <w:p w:rsidR="00B61D7C" w:rsidRPr="008D37A3" w:rsidRDefault="00B61D7C" w:rsidP="00793681">
            <w:pPr>
              <w:rPr>
                <w:sz w:val="22"/>
                <w:szCs w:val="22"/>
              </w:rPr>
            </w:pPr>
            <w:r w:rsidRPr="008D37A3">
              <w:rPr>
                <w:sz w:val="22"/>
                <w:szCs w:val="22"/>
              </w:rPr>
              <w:t>№ 05 «с. Топчиха – с. Чаячье»</w:t>
            </w:r>
          </w:p>
        </w:tc>
        <w:tc>
          <w:tcPr>
            <w:tcW w:w="1701" w:type="dxa"/>
            <w:vAlign w:val="center"/>
          </w:tcPr>
          <w:p w:rsidR="00B61D7C" w:rsidRPr="008D37A3" w:rsidRDefault="00B61D7C" w:rsidP="00D86E20">
            <w:pPr>
              <w:jc w:val="center"/>
              <w:rPr>
                <w:sz w:val="22"/>
                <w:szCs w:val="22"/>
              </w:rPr>
            </w:pPr>
            <w:r w:rsidRPr="008D37A3">
              <w:rPr>
                <w:sz w:val="22"/>
                <w:szCs w:val="22"/>
              </w:rPr>
              <w:t>М</w:t>
            </w:r>
          </w:p>
        </w:tc>
        <w:tc>
          <w:tcPr>
            <w:tcW w:w="1842" w:type="dxa"/>
            <w:vAlign w:val="center"/>
          </w:tcPr>
          <w:p w:rsidR="00B61D7C" w:rsidRPr="008D37A3" w:rsidRDefault="00B61D7C" w:rsidP="00D86E20">
            <w:pPr>
              <w:jc w:val="center"/>
              <w:rPr>
                <w:sz w:val="22"/>
                <w:szCs w:val="22"/>
              </w:rPr>
            </w:pPr>
            <w:r w:rsidRPr="008D37A3">
              <w:rPr>
                <w:sz w:val="22"/>
                <w:szCs w:val="22"/>
              </w:rPr>
              <w:t>1</w:t>
            </w:r>
          </w:p>
        </w:tc>
      </w:tr>
      <w:tr w:rsidR="007E024D" w:rsidRPr="008D37A3" w:rsidTr="000B07D8">
        <w:trPr>
          <w:trHeight w:val="600"/>
        </w:trPr>
        <w:tc>
          <w:tcPr>
            <w:tcW w:w="801" w:type="dxa"/>
            <w:vAlign w:val="center"/>
          </w:tcPr>
          <w:p w:rsidR="007E024D" w:rsidRPr="008D37A3" w:rsidRDefault="007E024D" w:rsidP="001D0F00">
            <w:pPr>
              <w:jc w:val="center"/>
              <w:rPr>
                <w:sz w:val="22"/>
                <w:szCs w:val="22"/>
              </w:rPr>
            </w:pPr>
            <w:r w:rsidRPr="008D37A3">
              <w:rPr>
                <w:sz w:val="22"/>
                <w:szCs w:val="22"/>
              </w:rPr>
              <w:t>4</w:t>
            </w:r>
          </w:p>
        </w:tc>
        <w:tc>
          <w:tcPr>
            <w:tcW w:w="5295" w:type="dxa"/>
            <w:vAlign w:val="center"/>
          </w:tcPr>
          <w:p w:rsidR="007E024D" w:rsidRPr="008D37A3" w:rsidRDefault="007E024D" w:rsidP="00793681">
            <w:pPr>
              <w:rPr>
                <w:sz w:val="22"/>
                <w:szCs w:val="22"/>
              </w:rPr>
            </w:pPr>
            <w:r w:rsidRPr="008D37A3">
              <w:rPr>
                <w:sz w:val="22"/>
                <w:szCs w:val="22"/>
              </w:rPr>
              <w:t>№ 07 «с.Топчиха - п. Победим»</w:t>
            </w:r>
          </w:p>
        </w:tc>
        <w:tc>
          <w:tcPr>
            <w:tcW w:w="1701" w:type="dxa"/>
            <w:vAlign w:val="center"/>
          </w:tcPr>
          <w:p w:rsidR="007E024D" w:rsidRPr="008D37A3" w:rsidRDefault="007E024D" w:rsidP="00D86E20">
            <w:pPr>
              <w:jc w:val="center"/>
              <w:rPr>
                <w:sz w:val="22"/>
                <w:szCs w:val="22"/>
              </w:rPr>
            </w:pPr>
            <w:r w:rsidRPr="008D37A3">
              <w:rPr>
                <w:sz w:val="22"/>
                <w:szCs w:val="22"/>
              </w:rPr>
              <w:t>М</w:t>
            </w:r>
          </w:p>
        </w:tc>
        <w:tc>
          <w:tcPr>
            <w:tcW w:w="1842" w:type="dxa"/>
            <w:vAlign w:val="center"/>
          </w:tcPr>
          <w:p w:rsidR="007E024D" w:rsidRPr="008D37A3" w:rsidRDefault="007E024D" w:rsidP="00D86E20">
            <w:pPr>
              <w:jc w:val="center"/>
              <w:rPr>
                <w:sz w:val="22"/>
                <w:szCs w:val="22"/>
              </w:rPr>
            </w:pPr>
            <w:r w:rsidRPr="008D37A3">
              <w:rPr>
                <w:sz w:val="22"/>
                <w:szCs w:val="22"/>
              </w:rPr>
              <w:t>1</w:t>
            </w:r>
          </w:p>
        </w:tc>
      </w:tr>
    </w:tbl>
    <w:p w:rsidR="001C7552" w:rsidRPr="008D37A3" w:rsidRDefault="003A4D69" w:rsidP="001711A4">
      <w:pPr>
        <w:autoSpaceDE w:val="0"/>
        <w:autoSpaceDN w:val="0"/>
        <w:adjustRightInd w:val="0"/>
        <w:ind w:firstLine="709"/>
        <w:jc w:val="both"/>
        <w:rPr>
          <w:i/>
        </w:rPr>
      </w:pPr>
      <w:r w:rsidRPr="008D37A3">
        <w:rPr>
          <w:i/>
        </w:rPr>
        <w:t>*</w:t>
      </w:r>
      <w:r w:rsidR="00622F99" w:rsidRPr="008D37A3">
        <w:rPr>
          <w:i/>
        </w:rPr>
        <w:t>Класси</w:t>
      </w:r>
      <w:r w:rsidR="00682C2A" w:rsidRPr="008D37A3">
        <w:rPr>
          <w:i/>
        </w:rPr>
        <w:t>фикация автобусов</w:t>
      </w:r>
      <w:r w:rsidR="00622F99" w:rsidRPr="008D37A3">
        <w:rPr>
          <w:i/>
        </w:rPr>
        <w:t xml:space="preserve"> </w:t>
      </w:r>
      <w:r w:rsidR="00B12844" w:rsidRPr="008D37A3">
        <w:rPr>
          <w:i/>
        </w:rPr>
        <w:t xml:space="preserve">приведена  </w:t>
      </w:r>
      <w:r w:rsidR="00622F99" w:rsidRPr="008D37A3">
        <w:rPr>
          <w:i/>
        </w:rPr>
        <w:t xml:space="preserve">в соответствии с Федеральным законом от 13.07.2015 № 220-ФЗ </w:t>
      </w:r>
      <w:r w:rsidR="007B6F27" w:rsidRPr="008D37A3">
        <w:rPr>
          <w:i/>
        </w:rPr>
        <w:br/>
        <w:t xml:space="preserve">«Об </w:t>
      </w:r>
      <w:r w:rsidR="00622F99" w:rsidRPr="008D37A3">
        <w:rPr>
          <w:i/>
        </w:rPr>
        <w:t>организации регулярных перевозок пассажиров и багажа автомобильным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B5356A" w:rsidRPr="008D37A3">
        <w:rPr>
          <w:i/>
        </w:rPr>
        <w:t xml:space="preserve">: </w:t>
      </w:r>
      <w:r w:rsidR="00BE7B4C" w:rsidRPr="008D37A3">
        <w:rPr>
          <w:i/>
        </w:rPr>
        <w:t>М - малый класс транспортных средств - длина от более чем 5 метров до 7,5 метра включительно</w:t>
      </w:r>
      <w:r w:rsidR="00866BC6" w:rsidRPr="008D37A3">
        <w:rPr>
          <w:i/>
        </w:rPr>
        <w:t>.</w:t>
      </w:r>
    </w:p>
    <w:p w:rsidR="00163808" w:rsidRPr="008D37A3" w:rsidRDefault="008B299D" w:rsidP="00EC13CC">
      <w:pPr>
        <w:autoSpaceDE w:val="0"/>
        <w:autoSpaceDN w:val="0"/>
        <w:adjustRightInd w:val="0"/>
        <w:ind w:firstLine="709"/>
        <w:jc w:val="both"/>
        <w:rPr>
          <w:i/>
        </w:rPr>
      </w:pPr>
      <w:r w:rsidRPr="008D37A3">
        <w:rPr>
          <w:i/>
        </w:rPr>
        <w:t>**</w:t>
      </w:r>
      <w:r w:rsidR="003C27DF" w:rsidRPr="008D37A3">
        <w:rPr>
          <w:i/>
        </w:rPr>
        <w:t xml:space="preserve">Количество автобусов приведено с учетом резервных </w:t>
      </w:r>
      <w:r w:rsidR="001D4177" w:rsidRPr="008D37A3">
        <w:rPr>
          <w:i/>
        </w:rPr>
        <w:t>единиц.</w:t>
      </w:r>
      <w:r w:rsidR="00DD2B00" w:rsidRPr="008D37A3">
        <w:rPr>
          <w:i/>
        </w:rPr>
        <w:t xml:space="preserve"> </w:t>
      </w:r>
      <w:r w:rsidR="00163808" w:rsidRPr="008D37A3">
        <w:rPr>
          <w:i/>
        </w:rPr>
        <w:t>При подаче соискателем заявки на 2 и более лотов</w:t>
      </w:r>
      <w:r w:rsidR="00DD2B00" w:rsidRPr="008D37A3">
        <w:rPr>
          <w:i/>
        </w:rPr>
        <w:t>,</w:t>
      </w:r>
      <w:r w:rsidR="00163808" w:rsidRPr="008D37A3">
        <w:rPr>
          <w:i/>
        </w:rPr>
        <w:t xml:space="preserve"> указанное </w:t>
      </w:r>
      <w:r w:rsidR="00163808" w:rsidRPr="008D37A3">
        <w:rPr>
          <w:i/>
          <w:szCs w:val="28"/>
        </w:rPr>
        <w:t>количество автобусов суммируется.</w:t>
      </w:r>
    </w:p>
    <w:p w:rsidR="001711A4" w:rsidRPr="008D37A3" w:rsidRDefault="001711A4" w:rsidP="0065611D">
      <w:pPr>
        <w:widowControl w:val="0"/>
        <w:tabs>
          <w:tab w:val="left" w:pos="567"/>
        </w:tabs>
        <w:autoSpaceDE w:val="0"/>
        <w:ind w:firstLine="709"/>
        <w:jc w:val="both"/>
        <w:rPr>
          <w:rStyle w:val="214pt"/>
          <w:rFonts w:ascii="Times New Roman" w:hAnsi="Times New Roman"/>
          <w:b w:val="0"/>
          <w:bCs w:val="0"/>
          <w:sz w:val="24"/>
          <w:szCs w:val="24"/>
        </w:rPr>
      </w:pPr>
    </w:p>
    <w:p w:rsidR="00213291" w:rsidRPr="008D37A3" w:rsidRDefault="000C6CEC" w:rsidP="0065611D">
      <w:pPr>
        <w:widowControl w:val="0"/>
        <w:tabs>
          <w:tab w:val="left" w:pos="567"/>
        </w:tabs>
        <w:autoSpaceDE w:val="0"/>
        <w:ind w:firstLine="709"/>
        <w:jc w:val="both"/>
        <w:rPr>
          <w:rStyle w:val="214pt"/>
          <w:rFonts w:ascii="Times New Roman" w:hAnsi="Times New Roman"/>
          <w:b w:val="0"/>
          <w:bCs w:val="0"/>
          <w:sz w:val="24"/>
          <w:szCs w:val="24"/>
        </w:rPr>
      </w:pPr>
      <w:r w:rsidRPr="008D37A3">
        <w:rPr>
          <w:rStyle w:val="214pt"/>
          <w:rFonts w:ascii="Times New Roman" w:hAnsi="Times New Roman"/>
          <w:b w:val="0"/>
          <w:bCs w:val="0"/>
          <w:sz w:val="24"/>
          <w:szCs w:val="24"/>
        </w:rPr>
        <w:t>Свидетельство об осуществлении перевозок по маршрутам регулярных перевозок и карты маршрута регулярных перевозок выдаются в соответствии с конкурсным предложением</w:t>
      </w:r>
      <w:r w:rsidR="000D6529" w:rsidRPr="008D37A3">
        <w:rPr>
          <w:rStyle w:val="214pt"/>
          <w:rFonts w:ascii="Times New Roman" w:hAnsi="Times New Roman"/>
          <w:b w:val="0"/>
          <w:bCs w:val="0"/>
          <w:sz w:val="24"/>
          <w:szCs w:val="24"/>
        </w:rPr>
        <w:t xml:space="preserve"> участника конкурса,</w:t>
      </w:r>
      <w:r w:rsidR="001711A4" w:rsidRPr="008D37A3">
        <w:rPr>
          <w:rStyle w:val="214pt"/>
          <w:rFonts w:ascii="Times New Roman" w:hAnsi="Times New Roman"/>
          <w:b w:val="0"/>
          <w:bCs w:val="0"/>
          <w:sz w:val="24"/>
          <w:szCs w:val="24"/>
        </w:rPr>
        <w:t xml:space="preserve"> соответствующи</w:t>
      </w:r>
      <w:r w:rsidR="00C746F3" w:rsidRPr="008D37A3">
        <w:rPr>
          <w:rStyle w:val="214pt"/>
          <w:rFonts w:ascii="Times New Roman" w:hAnsi="Times New Roman"/>
          <w:b w:val="0"/>
          <w:bCs w:val="0"/>
          <w:sz w:val="24"/>
          <w:szCs w:val="24"/>
        </w:rPr>
        <w:t>м установленным конкурсной документацией требованиям.</w:t>
      </w:r>
    </w:p>
    <w:p w:rsidR="00081026" w:rsidRPr="008D37A3" w:rsidRDefault="0065611D" w:rsidP="0095595D">
      <w:pPr>
        <w:ind w:firstLine="709"/>
        <w:jc w:val="center"/>
        <w:rPr>
          <w:b/>
          <w:sz w:val="24"/>
        </w:rPr>
      </w:pPr>
      <w:r w:rsidRPr="008D37A3">
        <w:rPr>
          <w:b/>
          <w:sz w:val="24"/>
        </w:rPr>
        <w:t>4. </w:t>
      </w:r>
      <w:r w:rsidR="000234DD" w:rsidRPr="008D37A3">
        <w:rPr>
          <w:b/>
          <w:sz w:val="24"/>
        </w:rPr>
        <w:t>Используемый подвижной состав:</w:t>
      </w:r>
    </w:p>
    <w:p w:rsidR="000234DD" w:rsidRPr="008D37A3" w:rsidRDefault="00A801ED" w:rsidP="00504898">
      <w:pPr>
        <w:ind w:firstLine="709"/>
        <w:jc w:val="both"/>
        <w:rPr>
          <w:sz w:val="24"/>
          <w:szCs w:val="24"/>
        </w:rPr>
      </w:pPr>
      <w:r w:rsidRPr="008D37A3">
        <w:rPr>
          <w:sz w:val="24"/>
        </w:rPr>
        <w:t xml:space="preserve">На </w:t>
      </w:r>
      <w:r w:rsidR="000234DD" w:rsidRPr="008D37A3">
        <w:rPr>
          <w:sz w:val="24"/>
        </w:rPr>
        <w:t>маршрутах</w:t>
      </w:r>
      <w:r w:rsidR="00793681" w:rsidRPr="008D37A3">
        <w:rPr>
          <w:sz w:val="24"/>
        </w:rPr>
        <w:t xml:space="preserve"> регулярных перевозок</w:t>
      </w:r>
      <w:r w:rsidR="000234DD" w:rsidRPr="008D37A3">
        <w:rPr>
          <w:sz w:val="24"/>
        </w:rPr>
        <w:t xml:space="preserve"> запрещено использовать автобусы, имеющие левостороннее расположение дверей салона автобуса для посадки и высадки пассажиров и </w:t>
      </w:r>
      <w:r w:rsidR="000234DD" w:rsidRPr="008D37A3">
        <w:rPr>
          <w:sz w:val="24"/>
          <w:szCs w:val="24"/>
        </w:rPr>
        <w:t>правостороннее  расположения руля.</w:t>
      </w:r>
    </w:p>
    <w:p w:rsidR="000234DD" w:rsidRPr="008D37A3" w:rsidRDefault="00C4691A" w:rsidP="00EC13CC">
      <w:pPr>
        <w:autoSpaceDE w:val="0"/>
        <w:autoSpaceDN w:val="0"/>
        <w:adjustRightInd w:val="0"/>
        <w:ind w:firstLine="709"/>
        <w:jc w:val="both"/>
        <w:rPr>
          <w:sz w:val="24"/>
          <w:szCs w:val="24"/>
        </w:rPr>
      </w:pPr>
      <w:r w:rsidRPr="008D37A3">
        <w:rPr>
          <w:sz w:val="24"/>
          <w:szCs w:val="24"/>
        </w:rPr>
        <w:t>А</w:t>
      </w:r>
      <w:r w:rsidR="000234DD" w:rsidRPr="008D37A3">
        <w:rPr>
          <w:sz w:val="24"/>
          <w:szCs w:val="24"/>
        </w:rPr>
        <w:t>втобусы, как в отношении общей конструкции, так и в отношении внешнего и внутреннего оформления, должны</w:t>
      </w:r>
      <w:r w:rsidR="000234DD" w:rsidRPr="008D37A3" w:rsidDel="001A3125">
        <w:rPr>
          <w:sz w:val="24"/>
          <w:szCs w:val="24"/>
        </w:rPr>
        <w:t xml:space="preserve"> </w:t>
      </w:r>
      <w:r w:rsidR="000234DD" w:rsidRPr="008D37A3">
        <w:rPr>
          <w:sz w:val="24"/>
          <w:szCs w:val="24"/>
        </w:rPr>
        <w:t>соответствовать требованиям законодательства Российской Федерации, что должно подтверждаться наличием сертификата одобрения типа транспортного средства, с учетом соответствия классу автобуса, которому он удовлетворяет, либо иным документом (документацией), позволяющим оценить все технические и конструкционные особенности а</w:t>
      </w:r>
      <w:r w:rsidR="0065611D" w:rsidRPr="008D37A3">
        <w:rPr>
          <w:sz w:val="24"/>
          <w:szCs w:val="24"/>
        </w:rPr>
        <w:t>втобуса</w:t>
      </w:r>
      <w:r w:rsidRPr="008D37A3">
        <w:rPr>
          <w:sz w:val="24"/>
          <w:szCs w:val="24"/>
        </w:rPr>
        <w:t>.</w:t>
      </w:r>
    </w:p>
    <w:p w:rsidR="00C4691A" w:rsidRPr="008D37A3" w:rsidRDefault="00C4691A" w:rsidP="0095595D">
      <w:pPr>
        <w:pStyle w:val="3"/>
        <w:keepNext w:val="0"/>
        <w:ind w:firstLine="709"/>
        <w:jc w:val="center"/>
        <w:rPr>
          <w:sz w:val="24"/>
        </w:rPr>
      </w:pPr>
      <w:r w:rsidRPr="008D37A3">
        <w:rPr>
          <w:sz w:val="24"/>
        </w:rPr>
        <w:t>5</w:t>
      </w:r>
      <w:r w:rsidR="00257B48" w:rsidRPr="008D37A3">
        <w:rPr>
          <w:sz w:val="24"/>
        </w:rPr>
        <w:t>. </w:t>
      </w:r>
      <w:r w:rsidR="000234DD" w:rsidRPr="008D37A3">
        <w:rPr>
          <w:sz w:val="24"/>
        </w:rPr>
        <w:t>Сроки оказания транспортных услуг:</w:t>
      </w:r>
    </w:p>
    <w:p w:rsidR="000365DA" w:rsidRPr="008D37A3" w:rsidRDefault="00F514DF" w:rsidP="00FC6ACE">
      <w:pPr>
        <w:ind w:firstLine="709"/>
        <w:jc w:val="both"/>
        <w:rPr>
          <w:sz w:val="24"/>
          <w:szCs w:val="24"/>
        </w:rPr>
      </w:pPr>
      <w:r w:rsidRPr="008D37A3">
        <w:rPr>
          <w:sz w:val="24"/>
          <w:szCs w:val="24"/>
        </w:rPr>
        <w:t>Транспортные услуги населению предоставляются в соответствии с выданным свидетельством об осуществлении перевозок по маршрутам регулярных перевозок и карт маршрута регулярных перевозок</w:t>
      </w:r>
      <w:r w:rsidR="00F32E6B" w:rsidRPr="008D37A3">
        <w:rPr>
          <w:sz w:val="24"/>
          <w:szCs w:val="24"/>
        </w:rPr>
        <w:t>,</w:t>
      </w:r>
      <w:r w:rsidRPr="008D37A3">
        <w:rPr>
          <w:sz w:val="24"/>
          <w:szCs w:val="24"/>
        </w:rPr>
        <w:t xml:space="preserve"> </w:t>
      </w:r>
      <w:r w:rsidR="00F32E6B" w:rsidRPr="008D37A3">
        <w:rPr>
          <w:sz w:val="24"/>
          <w:szCs w:val="24"/>
        </w:rPr>
        <w:t>срок действия</w:t>
      </w:r>
      <w:r w:rsidR="00C4691A" w:rsidRPr="008D37A3">
        <w:rPr>
          <w:sz w:val="24"/>
          <w:szCs w:val="24"/>
        </w:rPr>
        <w:t xml:space="preserve"> которых составляет </w:t>
      </w:r>
      <w:r w:rsidR="00793681" w:rsidRPr="008D37A3">
        <w:rPr>
          <w:sz w:val="24"/>
          <w:szCs w:val="24"/>
        </w:rPr>
        <w:t>1</w:t>
      </w:r>
      <w:r w:rsidR="00C4691A" w:rsidRPr="008D37A3">
        <w:rPr>
          <w:sz w:val="24"/>
          <w:szCs w:val="24"/>
        </w:rPr>
        <w:t>0 лет.</w:t>
      </w:r>
    </w:p>
    <w:p w:rsidR="00C4691A" w:rsidRPr="008D37A3" w:rsidRDefault="00C4691A" w:rsidP="00FC6ACE">
      <w:pPr>
        <w:ind w:firstLine="709"/>
        <w:jc w:val="both"/>
        <w:rPr>
          <w:sz w:val="24"/>
          <w:szCs w:val="24"/>
        </w:rPr>
      </w:pPr>
    </w:p>
    <w:p w:rsidR="00081026" w:rsidRPr="008D37A3" w:rsidRDefault="00C4691A" w:rsidP="00626755">
      <w:pPr>
        <w:ind w:firstLine="709"/>
        <w:jc w:val="center"/>
        <w:rPr>
          <w:b/>
          <w:sz w:val="24"/>
          <w:szCs w:val="24"/>
        </w:rPr>
      </w:pPr>
      <w:r w:rsidRPr="008D37A3">
        <w:rPr>
          <w:b/>
          <w:sz w:val="24"/>
          <w:szCs w:val="24"/>
        </w:rPr>
        <w:t>6</w:t>
      </w:r>
      <w:r w:rsidR="00257B48" w:rsidRPr="008D37A3">
        <w:rPr>
          <w:b/>
          <w:sz w:val="24"/>
          <w:szCs w:val="24"/>
        </w:rPr>
        <w:t>. </w:t>
      </w:r>
      <w:r w:rsidR="000234DD" w:rsidRPr="008D37A3">
        <w:rPr>
          <w:b/>
          <w:sz w:val="24"/>
          <w:szCs w:val="24"/>
        </w:rPr>
        <w:t>Требования к выполнению транспортных услуг:</w:t>
      </w:r>
    </w:p>
    <w:p w:rsidR="000234DD" w:rsidRPr="008D37A3" w:rsidRDefault="000234DD" w:rsidP="005D4C87">
      <w:pPr>
        <w:widowControl w:val="0"/>
        <w:autoSpaceDE w:val="0"/>
        <w:ind w:firstLine="709"/>
        <w:jc w:val="both"/>
        <w:rPr>
          <w:sz w:val="24"/>
          <w:szCs w:val="24"/>
        </w:rPr>
      </w:pPr>
      <w:r w:rsidRPr="008D37A3">
        <w:rPr>
          <w:sz w:val="24"/>
          <w:szCs w:val="24"/>
        </w:rPr>
        <w:t>Перевозка пассажиров и багажа должна осуществляться в соответствии с Федеральным</w:t>
      </w:r>
      <w:r w:rsidR="007C4578" w:rsidRPr="008D37A3">
        <w:rPr>
          <w:sz w:val="24"/>
          <w:szCs w:val="24"/>
        </w:rPr>
        <w:t xml:space="preserve"> законом от 08.11.2007 №</w:t>
      </w:r>
      <w:r w:rsidR="00900214" w:rsidRPr="008D37A3">
        <w:rPr>
          <w:sz w:val="24"/>
          <w:szCs w:val="24"/>
        </w:rPr>
        <w:t xml:space="preserve"> </w:t>
      </w:r>
      <w:r w:rsidR="007C4578" w:rsidRPr="008D37A3">
        <w:rPr>
          <w:sz w:val="24"/>
          <w:szCs w:val="24"/>
        </w:rPr>
        <w:t>259-ФЗ «</w:t>
      </w:r>
      <w:r w:rsidRPr="008D37A3">
        <w:rPr>
          <w:sz w:val="24"/>
          <w:szCs w:val="24"/>
        </w:rPr>
        <w:t>Устав автомобильного транспорта и городского наземного электрического транспорта»</w:t>
      </w:r>
      <w:r w:rsidR="00182A84" w:rsidRPr="008D37A3">
        <w:rPr>
          <w:sz w:val="24"/>
          <w:szCs w:val="24"/>
        </w:rPr>
        <w:t>,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Pr="008D37A3">
        <w:rPr>
          <w:sz w:val="24"/>
          <w:szCs w:val="24"/>
        </w:rPr>
        <w:t>,</w:t>
      </w:r>
      <w:r w:rsidR="00FA370F" w:rsidRPr="008D37A3">
        <w:rPr>
          <w:sz w:val="24"/>
          <w:szCs w:val="24"/>
        </w:rPr>
        <w:t xml:space="preserve"> Правил</w:t>
      </w:r>
      <w:r w:rsidRPr="008D37A3">
        <w:rPr>
          <w:sz w:val="24"/>
          <w:szCs w:val="24"/>
        </w:rPr>
        <w:t xml:space="preserve"> </w:t>
      </w:r>
      <w:r w:rsidR="0013368B" w:rsidRPr="008D37A3">
        <w:rPr>
          <w:sz w:val="24"/>
          <w:szCs w:val="24"/>
        </w:rPr>
        <w:t>перевозок пассажиров и багажа автомобильным транспортом и городским электрическим транспортом</w:t>
      </w:r>
      <w:r w:rsidR="00900214" w:rsidRPr="008D37A3">
        <w:rPr>
          <w:sz w:val="24"/>
          <w:szCs w:val="24"/>
        </w:rPr>
        <w:t xml:space="preserve">, утвержденных Постановлением </w:t>
      </w:r>
      <w:r w:rsidR="001D6803" w:rsidRPr="008D37A3">
        <w:rPr>
          <w:sz w:val="24"/>
          <w:szCs w:val="24"/>
        </w:rPr>
        <w:t>Правительства Российской Федерации</w:t>
      </w:r>
      <w:r w:rsidR="00AE1144" w:rsidRPr="008D37A3">
        <w:rPr>
          <w:sz w:val="24"/>
          <w:szCs w:val="24"/>
        </w:rPr>
        <w:t xml:space="preserve"> от 14.02.</w:t>
      </w:r>
      <w:r w:rsidRPr="008D37A3">
        <w:rPr>
          <w:sz w:val="24"/>
          <w:szCs w:val="24"/>
        </w:rPr>
        <w:t>2009</w:t>
      </w:r>
      <w:r w:rsidR="001D6803" w:rsidRPr="008D37A3">
        <w:rPr>
          <w:sz w:val="24"/>
          <w:szCs w:val="24"/>
        </w:rPr>
        <w:t xml:space="preserve"> №</w:t>
      </w:r>
      <w:r w:rsidR="00900214" w:rsidRPr="008D37A3">
        <w:rPr>
          <w:sz w:val="24"/>
          <w:szCs w:val="24"/>
        </w:rPr>
        <w:t xml:space="preserve"> </w:t>
      </w:r>
      <w:r w:rsidR="001D6803" w:rsidRPr="008D37A3">
        <w:rPr>
          <w:sz w:val="24"/>
          <w:szCs w:val="24"/>
        </w:rPr>
        <w:t>112</w:t>
      </w:r>
      <w:r w:rsidRPr="008D37A3">
        <w:rPr>
          <w:sz w:val="24"/>
          <w:szCs w:val="24"/>
        </w:rPr>
        <w:t xml:space="preserve">, </w:t>
      </w:r>
      <w:r w:rsidR="00182A84" w:rsidRPr="008D37A3">
        <w:rPr>
          <w:sz w:val="24"/>
          <w:szCs w:val="24"/>
        </w:rPr>
        <w:t>з</w:t>
      </w:r>
      <w:r w:rsidRPr="008D37A3">
        <w:rPr>
          <w:sz w:val="24"/>
          <w:szCs w:val="24"/>
        </w:rPr>
        <w:t xml:space="preserve">аконом </w:t>
      </w:r>
      <w:r w:rsidR="00182A84" w:rsidRPr="008D37A3">
        <w:rPr>
          <w:sz w:val="24"/>
          <w:szCs w:val="24"/>
        </w:rPr>
        <w:t>Алтайского края от 05.05.2016</w:t>
      </w:r>
      <w:r w:rsidR="007D4A50" w:rsidRPr="008D37A3">
        <w:rPr>
          <w:sz w:val="24"/>
          <w:szCs w:val="24"/>
        </w:rPr>
        <w:t xml:space="preserve"> № </w:t>
      </w:r>
      <w:r w:rsidR="00182A84" w:rsidRPr="008D37A3">
        <w:rPr>
          <w:sz w:val="24"/>
          <w:szCs w:val="24"/>
        </w:rPr>
        <w:t>32</w:t>
      </w:r>
      <w:r w:rsidR="007D4A50" w:rsidRPr="008D37A3">
        <w:rPr>
          <w:sz w:val="24"/>
          <w:szCs w:val="24"/>
        </w:rPr>
        <w:t>-ЗС «Об организации транспортного обслуживания населения в Алтайском крае».</w:t>
      </w:r>
    </w:p>
    <w:p w:rsidR="005D4C87" w:rsidRPr="008D37A3" w:rsidRDefault="005D4C87" w:rsidP="005D4C87">
      <w:pPr>
        <w:widowControl w:val="0"/>
        <w:autoSpaceDE w:val="0"/>
        <w:ind w:firstLine="709"/>
        <w:jc w:val="both"/>
        <w:rPr>
          <w:sz w:val="24"/>
          <w:szCs w:val="24"/>
        </w:rPr>
      </w:pPr>
    </w:p>
    <w:p w:rsidR="00081026" w:rsidRPr="008D37A3" w:rsidRDefault="00C4691A" w:rsidP="00626755">
      <w:pPr>
        <w:pStyle w:val="aff1"/>
        <w:spacing w:before="0" w:after="0"/>
        <w:ind w:firstLine="709"/>
        <w:jc w:val="center"/>
        <w:rPr>
          <w:b/>
        </w:rPr>
      </w:pPr>
      <w:r w:rsidRPr="008D37A3">
        <w:rPr>
          <w:b/>
        </w:rPr>
        <w:t>7</w:t>
      </w:r>
      <w:r w:rsidR="00257B48" w:rsidRPr="008D37A3">
        <w:rPr>
          <w:b/>
        </w:rPr>
        <w:t>. </w:t>
      </w:r>
      <w:r w:rsidR="000234DD" w:rsidRPr="008D37A3">
        <w:rPr>
          <w:b/>
        </w:rPr>
        <w:t>Участники размещения заявки:</w:t>
      </w:r>
    </w:p>
    <w:p w:rsidR="000234DD" w:rsidRPr="008D37A3" w:rsidRDefault="000234DD" w:rsidP="00257B48">
      <w:pPr>
        <w:pStyle w:val="aff1"/>
        <w:spacing w:before="0" w:after="0"/>
        <w:ind w:right="108" w:firstLine="709"/>
        <w:jc w:val="both"/>
      </w:pPr>
      <w:r w:rsidRPr="008D37A3">
        <w:t>В конкурсе могут принимать участие юридические лица, независимо от орган</w:t>
      </w:r>
      <w:r w:rsidR="00182A84" w:rsidRPr="008D37A3">
        <w:t>изационно-правовой формы,</w:t>
      </w:r>
      <w:r w:rsidRPr="008D37A3">
        <w:t xml:space="preserve"> </w:t>
      </w:r>
      <w:r w:rsidR="00182A84" w:rsidRPr="008D37A3">
        <w:t>индивидуальные предприниматели, участники договора простого товарищества, соответствующие требованиям</w:t>
      </w:r>
      <w:r w:rsidR="00D11E94" w:rsidRPr="008D37A3">
        <w:t>, действующего законодательства</w:t>
      </w:r>
      <w:r w:rsidRPr="008D37A3">
        <w:t>, которые подают в Конкурсную комиссию заявку на участие в конкурсе (далее - Участник размещения заявки).</w:t>
      </w:r>
    </w:p>
    <w:p w:rsidR="006A3CAF" w:rsidRPr="008D37A3" w:rsidRDefault="006A3CAF" w:rsidP="00626755">
      <w:pPr>
        <w:ind w:firstLine="709"/>
        <w:jc w:val="center"/>
        <w:rPr>
          <w:b/>
          <w:sz w:val="24"/>
        </w:rPr>
      </w:pPr>
    </w:p>
    <w:p w:rsidR="00081026" w:rsidRPr="008D37A3" w:rsidRDefault="00C4691A" w:rsidP="00626755">
      <w:pPr>
        <w:ind w:firstLine="709"/>
        <w:jc w:val="center"/>
        <w:rPr>
          <w:b/>
          <w:sz w:val="24"/>
        </w:rPr>
      </w:pPr>
      <w:r w:rsidRPr="008D37A3">
        <w:rPr>
          <w:b/>
          <w:sz w:val="24"/>
        </w:rPr>
        <w:t>8</w:t>
      </w:r>
      <w:r w:rsidR="00257B48" w:rsidRPr="008D37A3">
        <w:rPr>
          <w:b/>
          <w:sz w:val="24"/>
        </w:rPr>
        <w:t>. </w:t>
      </w:r>
      <w:r w:rsidR="000234DD" w:rsidRPr="008D37A3">
        <w:rPr>
          <w:b/>
          <w:sz w:val="24"/>
        </w:rPr>
        <w:t>Требования к участникам размещения заявки.</w:t>
      </w:r>
    </w:p>
    <w:p w:rsidR="000234DD" w:rsidRPr="008D37A3" w:rsidRDefault="000234DD" w:rsidP="00900214">
      <w:pPr>
        <w:pStyle w:val="34"/>
        <w:ind w:right="120" w:firstLine="709"/>
      </w:pPr>
      <w:r w:rsidRPr="008D37A3">
        <w:t>Участник размещения заявки должен соответствовать требованиям,</w:t>
      </w:r>
      <w:r w:rsidRPr="008D37A3">
        <w:rPr>
          <w:szCs w:val="28"/>
        </w:rPr>
        <w:t xml:space="preserve"> установленным законодательством Российской Федерации, в том числе:</w:t>
      </w:r>
    </w:p>
    <w:p w:rsidR="00B74801" w:rsidRPr="008D37A3" w:rsidRDefault="00B74801" w:rsidP="00BC6CB1">
      <w:pPr>
        <w:ind w:right="-3" w:firstLine="709"/>
        <w:jc w:val="both"/>
        <w:rPr>
          <w:sz w:val="24"/>
          <w:szCs w:val="24"/>
        </w:rPr>
      </w:pPr>
      <w:r w:rsidRPr="008D37A3">
        <w:rPr>
          <w:sz w:val="24"/>
          <w:szCs w:val="24"/>
        </w:rPr>
        <w:lastRenderedPageBreak/>
        <w:t>а) наличие действующей лицензии на осуществление перевозок пассажиров автомобильным транспортом, оборудованным для перевозок более восьми человек (за исключением случая, если указанная деятельность осуществляется по заказам либо для обеспечения собственных нужд юридического лица или индивидуального предпринимателя);</w:t>
      </w:r>
    </w:p>
    <w:p w:rsidR="00B74801" w:rsidRPr="008D37A3" w:rsidRDefault="00B74801" w:rsidP="00BC6CB1">
      <w:pPr>
        <w:ind w:right="-3" w:firstLine="709"/>
        <w:jc w:val="both"/>
        <w:rPr>
          <w:sz w:val="24"/>
          <w:szCs w:val="24"/>
        </w:rPr>
      </w:pPr>
      <w:r w:rsidRPr="008D37A3">
        <w:rPr>
          <w:sz w:val="24"/>
          <w:szCs w:val="24"/>
        </w:rPr>
        <w:t>б)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средств в сроки, определенные конкурсной документацией;</w:t>
      </w:r>
    </w:p>
    <w:p w:rsidR="00B74801" w:rsidRPr="008D37A3" w:rsidRDefault="00B74801" w:rsidP="00BC6CB1">
      <w:pPr>
        <w:ind w:right="-3" w:firstLine="709"/>
        <w:jc w:val="both"/>
        <w:rPr>
          <w:sz w:val="24"/>
          <w:szCs w:val="24"/>
        </w:rPr>
      </w:pPr>
      <w:r w:rsidRPr="008D37A3">
        <w:rPr>
          <w:sz w:val="24"/>
          <w:szCs w:val="24"/>
        </w:rPr>
        <w:t xml:space="preserve">в) </w:t>
      </w:r>
      <w:proofErr w:type="spellStart"/>
      <w:r w:rsidRPr="008D37A3">
        <w:rPr>
          <w:sz w:val="24"/>
          <w:szCs w:val="24"/>
        </w:rPr>
        <w:t>непроведение</w:t>
      </w:r>
      <w:proofErr w:type="spellEnd"/>
      <w:r w:rsidRPr="008D37A3">
        <w:rPr>
          <w:sz w:val="24"/>
          <w:szCs w:val="24"/>
        </w:rPr>
        <w:t xml:space="preserve">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B74801" w:rsidRPr="008D37A3" w:rsidRDefault="00B74801" w:rsidP="00BC6CB1">
      <w:pPr>
        <w:ind w:right="-3" w:firstLine="709"/>
        <w:jc w:val="both"/>
        <w:rPr>
          <w:sz w:val="24"/>
          <w:szCs w:val="24"/>
        </w:rPr>
      </w:pPr>
      <w:r w:rsidRPr="008D37A3">
        <w:rPr>
          <w:sz w:val="24"/>
          <w:szCs w:val="24"/>
        </w:rPr>
        <w:t>г)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B74801" w:rsidRPr="008D37A3" w:rsidRDefault="00B74801" w:rsidP="00BC6CB1">
      <w:pPr>
        <w:ind w:right="-3" w:firstLine="709"/>
        <w:jc w:val="both"/>
        <w:rPr>
          <w:sz w:val="24"/>
          <w:szCs w:val="24"/>
        </w:rPr>
      </w:pPr>
      <w:r w:rsidRPr="008D37A3">
        <w:rPr>
          <w:sz w:val="24"/>
          <w:szCs w:val="24"/>
        </w:rPr>
        <w:t xml:space="preserve">д) наличие договора простого товарищества в письменной форме (для участников </w:t>
      </w:r>
      <w:r w:rsidR="001711A4" w:rsidRPr="008D37A3">
        <w:rPr>
          <w:sz w:val="24"/>
          <w:szCs w:val="24"/>
        </w:rPr>
        <w:t>договора простого товарищества).</w:t>
      </w:r>
    </w:p>
    <w:p w:rsidR="00182A84" w:rsidRPr="008D37A3" w:rsidRDefault="00182A84" w:rsidP="00BC6CB1">
      <w:pPr>
        <w:ind w:right="-3" w:firstLine="709"/>
        <w:jc w:val="both"/>
        <w:rPr>
          <w:sz w:val="24"/>
          <w:szCs w:val="24"/>
        </w:rPr>
      </w:pPr>
      <w:r w:rsidRPr="008D37A3">
        <w:rPr>
          <w:sz w:val="24"/>
          <w:szCs w:val="24"/>
        </w:rPr>
        <w:t>Требования, предусмотренные подпунктами «а», «в» и «г»</w:t>
      </w:r>
      <w:r w:rsidR="001711A4" w:rsidRPr="008D37A3">
        <w:rPr>
          <w:sz w:val="24"/>
          <w:szCs w:val="24"/>
        </w:rPr>
        <w:t>,</w:t>
      </w:r>
      <w:r w:rsidRPr="008D37A3">
        <w:rPr>
          <w:sz w:val="24"/>
          <w:szCs w:val="24"/>
        </w:rPr>
        <w:t xml:space="preserve"> применяются в отношении каждого участника</w:t>
      </w:r>
      <w:r w:rsidR="00BC6CB1" w:rsidRPr="008D37A3">
        <w:rPr>
          <w:sz w:val="24"/>
          <w:szCs w:val="24"/>
        </w:rPr>
        <w:t xml:space="preserve"> </w:t>
      </w:r>
      <w:r w:rsidRPr="008D37A3">
        <w:rPr>
          <w:sz w:val="24"/>
          <w:szCs w:val="24"/>
        </w:rPr>
        <w:t>договора простого товарищества.</w:t>
      </w:r>
    </w:p>
    <w:p w:rsidR="00C4691A" w:rsidRPr="008D37A3" w:rsidRDefault="00C4691A" w:rsidP="00BC6CB1">
      <w:pPr>
        <w:ind w:right="-3" w:firstLine="709"/>
        <w:jc w:val="both"/>
        <w:rPr>
          <w:sz w:val="24"/>
          <w:szCs w:val="24"/>
        </w:rPr>
      </w:pPr>
    </w:p>
    <w:p w:rsidR="00081026" w:rsidRPr="008D37A3" w:rsidRDefault="00C4691A" w:rsidP="00B05361">
      <w:pPr>
        <w:ind w:right="-234" w:firstLine="709"/>
        <w:jc w:val="center"/>
        <w:rPr>
          <w:b/>
          <w:sz w:val="24"/>
          <w:szCs w:val="24"/>
        </w:rPr>
      </w:pPr>
      <w:r w:rsidRPr="008D37A3">
        <w:rPr>
          <w:b/>
          <w:sz w:val="24"/>
          <w:szCs w:val="24"/>
        </w:rPr>
        <w:t>9</w:t>
      </w:r>
      <w:r w:rsidR="006A0C63" w:rsidRPr="008D37A3">
        <w:rPr>
          <w:b/>
          <w:sz w:val="24"/>
          <w:szCs w:val="24"/>
        </w:rPr>
        <w:t>. </w:t>
      </w:r>
      <w:r w:rsidR="000234DD" w:rsidRPr="008D37A3">
        <w:rPr>
          <w:b/>
          <w:sz w:val="24"/>
          <w:szCs w:val="24"/>
        </w:rPr>
        <w:t>Место подачи заявок на участие в конкурсе:</w:t>
      </w:r>
    </w:p>
    <w:p w:rsidR="00C4691A" w:rsidRPr="008D37A3" w:rsidRDefault="00B05361" w:rsidP="004025EF">
      <w:pPr>
        <w:ind w:right="-3" w:firstLine="709"/>
        <w:jc w:val="both"/>
        <w:rPr>
          <w:sz w:val="24"/>
          <w:szCs w:val="24"/>
        </w:rPr>
      </w:pPr>
      <w:r w:rsidRPr="008D37A3">
        <w:rPr>
          <w:bCs/>
          <w:sz w:val="24"/>
          <w:szCs w:val="24"/>
        </w:rPr>
        <w:t>Алтайский край, Топчихинский район, село Топчиха, улица Куйбышева, 18,</w:t>
      </w:r>
      <w:r w:rsidRPr="008D37A3">
        <w:rPr>
          <w:sz w:val="24"/>
          <w:szCs w:val="24"/>
        </w:rPr>
        <w:t xml:space="preserve"> 2 этаж (комитет </w:t>
      </w:r>
      <w:r w:rsidR="006A3CAF" w:rsidRPr="008D37A3">
        <w:rPr>
          <w:sz w:val="24"/>
          <w:szCs w:val="24"/>
        </w:rPr>
        <w:t>ЖКХ, дорожного хозяйства, транспорта, связи Администрации Топчихинского района</w:t>
      </w:r>
      <w:r w:rsidR="009F3345" w:rsidRPr="008D37A3">
        <w:rPr>
          <w:sz w:val="24"/>
          <w:szCs w:val="24"/>
        </w:rPr>
        <w:t>).</w:t>
      </w:r>
    </w:p>
    <w:p w:rsidR="00B05361" w:rsidRPr="008D37A3" w:rsidRDefault="00B05361" w:rsidP="00B05361">
      <w:pPr>
        <w:ind w:right="-3" w:firstLine="709"/>
        <w:jc w:val="center"/>
        <w:rPr>
          <w:b/>
          <w:sz w:val="24"/>
          <w:szCs w:val="24"/>
        </w:rPr>
      </w:pPr>
    </w:p>
    <w:p w:rsidR="004025EF" w:rsidRPr="008D37A3" w:rsidRDefault="00C4691A" w:rsidP="00B05361">
      <w:pPr>
        <w:ind w:right="-3" w:firstLine="709"/>
        <w:jc w:val="center"/>
        <w:rPr>
          <w:sz w:val="24"/>
          <w:szCs w:val="24"/>
        </w:rPr>
      </w:pPr>
      <w:r w:rsidRPr="008D37A3">
        <w:rPr>
          <w:b/>
          <w:sz w:val="24"/>
          <w:szCs w:val="24"/>
        </w:rPr>
        <w:t>10</w:t>
      </w:r>
      <w:r w:rsidR="006A0C63" w:rsidRPr="008D37A3">
        <w:rPr>
          <w:b/>
          <w:sz w:val="24"/>
          <w:szCs w:val="24"/>
        </w:rPr>
        <w:t>. </w:t>
      </w:r>
      <w:r w:rsidR="000234DD" w:rsidRPr="008D37A3">
        <w:rPr>
          <w:b/>
          <w:sz w:val="24"/>
          <w:szCs w:val="24"/>
        </w:rPr>
        <w:t>Срок подачи заявок на участие в конкурсе:</w:t>
      </w:r>
    </w:p>
    <w:p w:rsidR="00442223" w:rsidRPr="008D37A3" w:rsidRDefault="000234DD" w:rsidP="004025EF">
      <w:pPr>
        <w:ind w:right="-3" w:firstLine="709"/>
        <w:jc w:val="both"/>
        <w:rPr>
          <w:sz w:val="24"/>
          <w:szCs w:val="24"/>
        </w:rPr>
      </w:pPr>
      <w:r w:rsidRPr="008D37A3">
        <w:rPr>
          <w:sz w:val="24"/>
          <w:szCs w:val="24"/>
        </w:rPr>
        <w:t>Заявки на участие в ко</w:t>
      </w:r>
      <w:r w:rsidR="00EF34C4" w:rsidRPr="008D37A3">
        <w:rPr>
          <w:sz w:val="24"/>
          <w:szCs w:val="24"/>
        </w:rPr>
        <w:t xml:space="preserve">нкурсе </w:t>
      </w:r>
      <w:r w:rsidR="000B181F" w:rsidRPr="008D37A3">
        <w:rPr>
          <w:sz w:val="24"/>
          <w:szCs w:val="24"/>
        </w:rPr>
        <w:t xml:space="preserve">могут быть </w:t>
      </w:r>
      <w:r w:rsidR="00FA72AE" w:rsidRPr="008D37A3">
        <w:rPr>
          <w:sz w:val="24"/>
          <w:szCs w:val="24"/>
        </w:rPr>
        <w:t xml:space="preserve">поданы </w:t>
      </w:r>
      <w:r w:rsidR="008A1F05" w:rsidRPr="008D37A3">
        <w:rPr>
          <w:sz w:val="24"/>
          <w:szCs w:val="24"/>
        </w:rPr>
        <w:t xml:space="preserve">с </w:t>
      </w:r>
      <w:r w:rsidR="00FA72AE" w:rsidRPr="008D37A3">
        <w:rPr>
          <w:sz w:val="24"/>
          <w:szCs w:val="24"/>
        </w:rPr>
        <w:t>09-00 </w:t>
      </w:r>
      <w:r w:rsidR="00336E0A" w:rsidRPr="008D37A3">
        <w:rPr>
          <w:sz w:val="24"/>
          <w:szCs w:val="24"/>
        </w:rPr>
        <w:t>часов </w:t>
      </w:r>
      <w:r w:rsidR="00BD3CB0" w:rsidRPr="008D37A3">
        <w:rPr>
          <w:sz w:val="24"/>
          <w:szCs w:val="24"/>
        </w:rPr>
        <w:t xml:space="preserve">с </w:t>
      </w:r>
      <w:r w:rsidR="00691BBC">
        <w:rPr>
          <w:sz w:val="24"/>
          <w:szCs w:val="24"/>
        </w:rPr>
        <w:t>08.11.</w:t>
      </w:r>
      <w:r w:rsidR="00BD3CB0" w:rsidRPr="008D37A3">
        <w:rPr>
          <w:sz w:val="24"/>
          <w:szCs w:val="24"/>
        </w:rPr>
        <w:t>2021</w:t>
      </w:r>
      <w:r w:rsidR="00741EB5" w:rsidRPr="008D37A3">
        <w:rPr>
          <w:sz w:val="24"/>
          <w:szCs w:val="24"/>
        </w:rPr>
        <w:t xml:space="preserve"> </w:t>
      </w:r>
      <w:r w:rsidR="00C30991" w:rsidRPr="008D37A3">
        <w:rPr>
          <w:sz w:val="24"/>
          <w:szCs w:val="24"/>
        </w:rPr>
        <w:t>до</w:t>
      </w:r>
      <w:r w:rsidR="004025EF" w:rsidRPr="008D37A3">
        <w:rPr>
          <w:sz w:val="24"/>
          <w:szCs w:val="24"/>
        </w:rPr>
        <w:t xml:space="preserve"> </w:t>
      </w:r>
      <w:r w:rsidR="00225CBD" w:rsidRPr="008D37A3">
        <w:rPr>
          <w:sz w:val="24"/>
          <w:szCs w:val="24"/>
        </w:rPr>
        <w:t>17</w:t>
      </w:r>
      <w:r w:rsidR="009C31DC" w:rsidRPr="008D37A3">
        <w:rPr>
          <w:sz w:val="24"/>
          <w:szCs w:val="24"/>
        </w:rPr>
        <w:t xml:space="preserve">-00 часов </w:t>
      </w:r>
      <w:r w:rsidR="00691BBC">
        <w:rPr>
          <w:sz w:val="24"/>
          <w:szCs w:val="24"/>
        </w:rPr>
        <w:t>07.12.</w:t>
      </w:r>
      <w:r w:rsidR="00BD3CB0" w:rsidRPr="008D37A3">
        <w:rPr>
          <w:sz w:val="24"/>
          <w:szCs w:val="24"/>
        </w:rPr>
        <w:t>2021</w:t>
      </w:r>
      <w:r w:rsidR="00C30991" w:rsidRPr="008D37A3">
        <w:rPr>
          <w:sz w:val="24"/>
          <w:szCs w:val="24"/>
        </w:rPr>
        <w:t xml:space="preserve"> года</w:t>
      </w:r>
      <w:r w:rsidR="00F32E6B" w:rsidRPr="008D37A3">
        <w:rPr>
          <w:bCs/>
          <w:sz w:val="24"/>
          <w:szCs w:val="24"/>
        </w:rPr>
        <w:t xml:space="preserve"> </w:t>
      </w:r>
      <w:r w:rsidR="00C30991" w:rsidRPr="008D37A3">
        <w:rPr>
          <w:sz w:val="24"/>
          <w:szCs w:val="24"/>
        </w:rPr>
        <w:t>(время местное).</w:t>
      </w:r>
    </w:p>
    <w:p w:rsidR="00B05361" w:rsidRPr="008D37A3" w:rsidRDefault="00B05361" w:rsidP="00B05361">
      <w:pPr>
        <w:ind w:right="-3" w:firstLine="709"/>
        <w:jc w:val="both"/>
        <w:rPr>
          <w:sz w:val="24"/>
          <w:szCs w:val="24"/>
        </w:rPr>
      </w:pPr>
      <w:r w:rsidRPr="008D37A3">
        <w:rPr>
          <w:sz w:val="24"/>
          <w:szCs w:val="24"/>
        </w:rPr>
        <w:t>Режим работы: понедельник – пятница – с 09-00 часов до 17-00 часов, обед – с 13-00 часов до 14-00 часов.</w:t>
      </w:r>
    </w:p>
    <w:p w:rsidR="00B177D4" w:rsidRPr="008D37A3" w:rsidRDefault="00B177D4" w:rsidP="00B05361">
      <w:pPr>
        <w:pStyle w:val="212"/>
        <w:ind w:firstLine="709"/>
        <w:jc w:val="center"/>
        <w:textAlignment w:val="baseline"/>
        <w:rPr>
          <w:b/>
        </w:rPr>
      </w:pPr>
    </w:p>
    <w:p w:rsidR="000234DD" w:rsidRPr="008D37A3" w:rsidRDefault="00F32E6B" w:rsidP="00B05361">
      <w:pPr>
        <w:pStyle w:val="212"/>
        <w:ind w:firstLine="709"/>
        <w:jc w:val="center"/>
        <w:textAlignment w:val="baseline"/>
        <w:rPr>
          <w:b/>
        </w:rPr>
      </w:pPr>
      <w:r w:rsidRPr="008D37A3">
        <w:rPr>
          <w:b/>
        </w:rPr>
        <w:t>11</w:t>
      </w:r>
      <w:r w:rsidR="006A0C63" w:rsidRPr="008D37A3">
        <w:rPr>
          <w:b/>
        </w:rPr>
        <w:t>. </w:t>
      </w:r>
      <w:r w:rsidR="000234DD" w:rsidRPr="008D37A3">
        <w:rPr>
          <w:b/>
        </w:rPr>
        <w:t>Документы, входящие в состав заявки на участие в конкурсе:</w:t>
      </w:r>
    </w:p>
    <w:p w:rsidR="00BC6420" w:rsidRPr="008D37A3" w:rsidRDefault="000234DD" w:rsidP="00CC3BC8">
      <w:pPr>
        <w:ind w:firstLine="709"/>
        <w:jc w:val="both"/>
        <w:rPr>
          <w:sz w:val="24"/>
          <w:szCs w:val="24"/>
        </w:rPr>
      </w:pPr>
      <w:r w:rsidRPr="008D37A3">
        <w:rPr>
          <w:sz w:val="24"/>
          <w:szCs w:val="24"/>
        </w:rPr>
        <w:t>Для участия в конкурсе претенденты представляют в комиссию следующие документы:</w:t>
      </w:r>
    </w:p>
    <w:p w:rsidR="006F4D96" w:rsidRPr="008D37A3" w:rsidRDefault="006A0C63" w:rsidP="006F4D96">
      <w:pPr>
        <w:ind w:firstLine="709"/>
        <w:jc w:val="both"/>
        <w:rPr>
          <w:sz w:val="24"/>
          <w:szCs w:val="24"/>
        </w:rPr>
      </w:pPr>
      <w:r w:rsidRPr="008D37A3">
        <w:rPr>
          <w:sz w:val="24"/>
          <w:szCs w:val="24"/>
        </w:rPr>
        <w:t>1) </w:t>
      </w:r>
      <w:r w:rsidR="006F4D96" w:rsidRPr="008D37A3">
        <w:rPr>
          <w:sz w:val="24"/>
          <w:szCs w:val="24"/>
        </w:rPr>
        <w:t>сведения об участнике конкурса:</w:t>
      </w:r>
    </w:p>
    <w:p w:rsidR="006F4D96" w:rsidRPr="008D37A3" w:rsidRDefault="006A0C63" w:rsidP="006F4D96">
      <w:pPr>
        <w:ind w:firstLine="709"/>
        <w:jc w:val="both"/>
        <w:rPr>
          <w:sz w:val="24"/>
          <w:szCs w:val="24"/>
        </w:rPr>
      </w:pPr>
      <w:r w:rsidRPr="008D37A3">
        <w:rPr>
          <w:sz w:val="24"/>
          <w:szCs w:val="24"/>
        </w:rPr>
        <w:t>а) </w:t>
      </w:r>
      <w:r w:rsidR="006F4D96" w:rsidRPr="008D37A3">
        <w:rPr>
          <w:sz w:val="24"/>
          <w:szCs w:val="24"/>
        </w:rPr>
        <w:t>фирменное наименование (наименование) участника конкурса;</w:t>
      </w:r>
    </w:p>
    <w:p w:rsidR="006F4D96" w:rsidRPr="008D37A3" w:rsidRDefault="006F4D96" w:rsidP="006F4D96">
      <w:pPr>
        <w:ind w:firstLine="709"/>
        <w:jc w:val="both"/>
        <w:rPr>
          <w:sz w:val="24"/>
          <w:szCs w:val="24"/>
        </w:rPr>
      </w:pPr>
      <w:r w:rsidRPr="008D37A3">
        <w:rPr>
          <w:sz w:val="24"/>
          <w:szCs w:val="24"/>
        </w:rPr>
        <w:t>сведения об организационно-правовой форме, местонахождении, руководителе;</w:t>
      </w:r>
    </w:p>
    <w:p w:rsidR="006F4D96" w:rsidRPr="008D37A3" w:rsidRDefault="006F4D96" w:rsidP="006F4D96">
      <w:pPr>
        <w:ind w:firstLine="709"/>
        <w:jc w:val="both"/>
        <w:rPr>
          <w:sz w:val="24"/>
          <w:szCs w:val="24"/>
        </w:rPr>
      </w:pPr>
      <w:r w:rsidRPr="008D37A3">
        <w:rPr>
          <w:sz w:val="24"/>
          <w:szCs w:val="24"/>
        </w:rPr>
        <w:t>почтовый адрес (для юридического лица);</w:t>
      </w:r>
    </w:p>
    <w:p w:rsidR="006F4D96" w:rsidRPr="008D37A3" w:rsidRDefault="006F4D96" w:rsidP="006F4D96">
      <w:pPr>
        <w:ind w:firstLine="709"/>
        <w:jc w:val="both"/>
        <w:rPr>
          <w:sz w:val="24"/>
          <w:szCs w:val="24"/>
        </w:rPr>
      </w:pPr>
      <w:r w:rsidRPr="008D37A3">
        <w:rPr>
          <w:sz w:val="24"/>
          <w:szCs w:val="24"/>
        </w:rPr>
        <w:t>фамилия, имя, отчество, паспортные данные, сведения о месте жительства (для индивидуального предпринимателя);</w:t>
      </w:r>
    </w:p>
    <w:p w:rsidR="006F4D96" w:rsidRPr="008D37A3" w:rsidRDefault="006F4D96" w:rsidP="006F4D96">
      <w:pPr>
        <w:ind w:firstLine="709"/>
        <w:jc w:val="both"/>
        <w:rPr>
          <w:sz w:val="24"/>
          <w:szCs w:val="24"/>
        </w:rPr>
      </w:pPr>
      <w:r w:rsidRPr="008D37A3">
        <w:rPr>
          <w:sz w:val="24"/>
          <w:szCs w:val="24"/>
        </w:rPr>
        <w:t>номер контактного телефона, факса, адрес электронной почты (при наличии);</w:t>
      </w:r>
    </w:p>
    <w:p w:rsidR="006F4D96" w:rsidRPr="008D37A3" w:rsidRDefault="006F4D96" w:rsidP="006F4D96">
      <w:pPr>
        <w:ind w:firstLine="709"/>
        <w:jc w:val="both"/>
        <w:rPr>
          <w:sz w:val="24"/>
          <w:szCs w:val="24"/>
        </w:rPr>
      </w:pPr>
      <w:r w:rsidRPr="008D37A3">
        <w:rPr>
          <w:sz w:val="24"/>
          <w:szCs w:val="24"/>
        </w:rPr>
        <w:t>договор простого товарищества в письменной форме, а также документы, подтверждающие полномочия уполномоченного участника договора простого товарищества;</w:t>
      </w:r>
    </w:p>
    <w:p w:rsidR="006F4D96" w:rsidRPr="008D37A3" w:rsidRDefault="00E43721" w:rsidP="006F4D96">
      <w:pPr>
        <w:ind w:firstLine="709"/>
        <w:jc w:val="both"/>
        <w:rPr>
          <w:sz w:val="24"/>
          <w:szCs w:val="24"/>
        </w:rPr>
      </w:pPr>
      <w:r w:rsidRPr="008D37A3">
        <w:rPr>
          <w:sz w:val="24"/>
          <w:szCs w:val="24"/>
        </w:rPr>
        <w:t>б</w:t>
      </w:r>
      <w:r w:rsidR="006A0C63" w:rsidRPr="008D37A3">
        <w:rPr>
          <w:sz w:val="24"/>
          <w:szCs w:val="24"/>
        </w:rPr>
        <w:t>) </w:t>
      </w:r>
      <w:r w:rsidR="006F4D96" w:rsidRPr="008D37A3">
        <w:rPr>
          <w:sz w:val="24"/>
          <w:szCs w:val="24"/>
        </w:rPr>
        <w:t>документ, подтверждающий полномочия лица на осуществление действий от имени участника конкурса (при необходимости);</w:t>
      </w:r>
    </w:p>
    <w:p w:rsidR="007233A1" w:rsidRPr="008D37A3" w:rsidRDefault="007233A1" w:rsidP="006F4D96">
      <w:pPr>
        <w:ind w:firstLine="709"/>
        <w:jc w:val="both"/>
        <w:rPr>
          <w:sz w:val="24"/>
          <w:szCs w:val="24"/>
        </w:rPr>
      </w:pPr>
      <w:r w:rsidRPr="008D37A3">
        <w:rPr>
          <w:sz w:val="24"/>
          <w:szCs w:val="24"/>
        </w:rPr>
        <w:t>2) справка Госавтоинспекции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p>
    <w:p w:rsidR="0012551F" w:rsidRPr="008D37A3" w:rsidRDefault="0012551F" w:rsidP="0012551F">
      <w:pPr>
        <w:snapToGrid w:val="0"/>
        <w:ind w:firstLine="709"/>
        <w:jc w:val="both"/>
        <w:rPr>
          <w:sz w:val="24"/>
          <w:szCs w:val="24"/>
        </w:rPr>
      </w:pPr>
      <w:r w:rsidRPr="008D37A3">
        <w:rPr>
          <w:sz w:val="24"/>
          <w:szCs w:val="24"/>
        </w:rPr>
        <w:lastRenderedPageBreak/>
        <w:t>3) сведения о финансово-хозяйственной деятельности по установленным формам отчетности;</w:t>
      </w:r>
    </w:p>
    <w:p w:rsidR="001B5A36" w:rsidRPr="008D37A3" w:rsidRDefault="0012551F" w:rsidP="001B5A36">
      <w:pPr>
        <w:ind w:firstLine="709"/>
        <w:jc w:val="both"/>
        <w:rPr>
          <w:sz w:val="24"/>
          <w:szCs w:val="24"/>
        </w:rPr>
      </w:pPr>
      <w:r w:rsidRPr="008D37A3">
        <w:rPr>
          <w:sz w:val="24"/>
          <w:szCs w:val="24"/>
        </w:rPr>
        <w:t>4</w:t>
      </w:r>
      <w:r w:rsidR="00730965" w:rsidRPr="008D37A3">
        <w:rPr>
          <w:sz w:val="24"/>
          <w:szCs w:val="24"/>
        </w:rPr>
        <w:t>) копии документов, свидетельствующих о наличии на праве собственности или ином законном основании транспортных средств, планируемых для использования на маршруте рег</w:t>
      </w:r>
      <w:r w:rsidR="001816D7" w:rsidRPr="008D37A3">
        <w:rPr>
          <w:sz w:val="24"/>
          <w:szCs w:val="24"/>
        </w:rPr>
        <w:t>улярных перевозок;</w:t>
      </w:r>
      <w:r w:rsidR="001B5A36" w:rsidRPr="008D37A3">
        <w:rPr>
          <w:sz w:val="24"/>
          <w:szCs w:val="24"/>
        </w:rPr>
        <w:t xml:space="preserve"> </w:t>
      </w:r>
    </w:p>
    <w:p w:rsidR="001B5A36" w:rsidRPr="008D37A3" w:rsidRDefault="0012551F" w:rsidP="001B5A36">
      <w:pPr>
        <w:ind w:firstLine="709"/>
        <w:jc w:val="both"/>
        <w:rPr>
          <w:sz w:val="24"/>
          <w:szCs w:val="24"/>
        </w:rPr>
      </w:pPr>
      <w:r w:rsidRPr="008D37A3">
        <w:rPr>
          <w:sz w:val="24"/>
          <w:szCs w:val="24"/>
        </w:rPr>
        <w:t>5</w:t>
      </w:r>
      <w:r w:rsidR="00985B99" w:rsidRPr="008D37A3">
        <w:rPr>
          <w:sz w:val="24"/>
          <w:szCs w:val="24"/>
        </w:rPr>
        <w:t>) копии государственных или муниципальных контрактов либо свидетельств об осуществлении перевозок по маршруту регулярных перевозок или иных документов, выданных в соответствии с нормативными правовыми актами субъектов Российской Федерации, муниципальными нормативными правовыми актами;</w:t>
      </w:r>
    </w:p>
    <w:p w:rsidR="00821FBE" w:rsidRPr="008D37A3" w:rsidRDefault="0012551F" w:rsidP="006F4D96">
      <w:pPr>
        <w:ind w:firstLine="709"/>
        <w:jc w:val="both"/>
        <w:rPr>
          <w:sz w:val="24"/>
          <w:szCs w:val="24"/>
        </w:rPr>
      </w:pPr>
      <w:r w:rsidRPr="008D37A3">
        <w:rPr>
          <w:sz w:val="24"/>
          <w:szCs w:val="24"/>
        </w:rPr>
        <w:t>6</w:t>
      </w:r>
      <w:r w:rsidR="006A0C63" w:rsidRPr="008D37A3">
        <w:rPr>
          <w:sz w:val="24"/>
          <w:szCs w:val="24"/>
        </w:rPr>
        <w:t>) </w:t>
      </w:r>
      <w:r w:rsidR="006F4D96" w:rsidRPr="008D37A3">
        <w:rPr>
          <w:sz w:val="24"/>
          <w:szCs w:val="24"/>
        </w:rPr>
        <w:t xml:space="preserve">копия лицензии на осуществление </w:t>
      </w:r>
      <w:r w:rsidR="00730965" w:rsidRPr="008D37A3">
        <w:rPr>
          <w:sz w:val="24"/>
          <w:szCs w:val="24"/>
        </w:rPr>
        <w:t xml:space="preserve">деятельности по </w:t>
      </w:r>
      <w:r w:rsidR="006F4D96" w:rsidRPr="008D37A3">
        <w:rPr>
          <w:sz w:val="24"/>
          <w:szCs w:val="24"/>
        </w:rPr>
        <w:t>перевозк</w:t>
      </w:r>
      <w:r w:rsidR="00730965" w:rsidRPr="008D37A3">
        <w:rPr>
          <w:sz w:val="24"/>
          <w:szCs w:val="24"/>
        </w:rPr>
        <w:t>ам</w:t>
      </w:r>
      <w:r w:rsidR="006F4D96" w:rsidRPr="008D37A3">
        <w:rPr>
          <w:sz w:val="24"/>
          <w:szCs w:val="24"/>
        </w:rPr>
        <w:t xml:space="preserve"> пассажиров</w:t>
      </w:r>
      <w:r w:rsidR="008C757C" w:rsidRPr="008D37A3">
        <w:rPr>
          <w:sz w:val="24"/>
          <w:szCs w:val="24"/>
        </w:rPr>
        <w:t>;</w:t>
      </w:r>
      <w:r w:rsidR="006F4D96" w:rsidRPr="008D37A3">
        <w:rPr>
          <w:sz w:val="24"/>
          <w:szCs w:val="24"/>
        </w:rPr>
        <w:t xml:space="preserve"> </w:t>
      </w:r>
    </w:p>
    <w:p w:rsidR="00985B99" w:rsidRPr="008D37A3" w:rsidRDefault="0012551F" w:rsidP="006F4D96">
      <w:pPr>
        <w:ind w:firstLine="709"/>
        <w:jc w:val="both"/>
        <w:rPr>
          <w:sz w:val="24"/>
          <w:szCs w:val="24"/>
        </w:rPr>
      </w:pPr>
      <w:r w:rsidRPr="008D37A3">
        <w:rPr>
          <w:sz w:val="24"/>
          <w:szCs w:val="24"/>
        </w:rPr>
        <w:t>7</w:t>
      </w:r>
      <w:r w:rsidR="00FC78A5" w:rsidRPr="008D37A3">
        <w:rPr>
          <w:sz w:val="24"/>
          <w:szCs w:val="24"/>
        </w:rPr>
        <w:t>) копия свидетельства о государственной регистрации юридического лица, индивидуального предпринимателя, каждого участника</w:t>
      </w:r>
      <w:r w:rsidR="00E43721" w:rsidRPr="008D37A3">
        <w:rPr>
          <w:sz w:val="24"/>
          <w:szCs w:val="24"/>
        </w:rPr>
        <w:t xml:space="preserve"> договора простого товарищества;</w:t>
      </w:r>
    </w:p>
    <w:p w:rsidR="00985B99" w:rsidRPr="008D37A3" w:rsidRDefault="0012551F" w:rsidP="00E43721">
      <w:pPr>
        <w:ind w:firstLine="709"/>
        <w:jc w:val="both"/>
        <w:rPr>
          <w:sz w:val="24"/>
          <w:szCs w:val="24"/>
        </w:rPr>
      </w:pPr>
      <w:r w:rsidRPr="008D37A3">
        <w:rPr>
          <w:sz w:val="24"/>
          <w:szCs w:val="24"/>
        </w:rPr>
        <w:t>8</w:t>
      </w:r>
      <w:r w:rsidR="00E43721" w:rsidRPr="008D37A3">
        <w:rPr>
          <w:sz w:val="24"/>
          <w:szCs w:val="24"/>
        </w:rPr>
        <w:t xml:space="preserve">) копия договора простого товарищества в письменной форме (для участников </w:t>
      </w:r>
      <w:r w:rsidR="00B04684" w:rsidRPr="008D37A3">
        <w:rPr>
          <w:sz w:val="24"/>
          <w:szCs w:val="24"/>
        </w:rPr>
        <w:t>договора простого товарищества);</w:t>
      </w:r>
    </w:p>
    <w:p w:rsidR="00D34E29" w:rsidRPr="008D37A3" w:rsidRDefault="00244A5F" w:rsidP="00D34E29">
      <w:pPr>
        <w:ind w:firstLine="709"/>
        <w:jc w:val="both"/>
        <w:rPr>
          <w:sz w:val="24"/>
          <w:szCs w:val="24"/>
        </w:rPr>
      </w:pPr>
      <w:r w:rsidRPr="008D37A3">
        <w:rPr>
          <w:sz w:val="24"/>
          <w:szCs w:val="24"/>
        </w:rPr>
        <w:t>Все справки предоставляются в подлиннике либо в форме нотариально удостоверенной копии.</w:t>
      </w:r>
    </w:p>
    <w:p w:rsidR="00244A5F" w:rsidRPr="008D37A3" w:rsidRDefault="00244A5F" w:rsidP="00D34E29">
      <w:pPr>
        <w:ind w:firstLine="709"/>
        <w:jc w:val="both"/>
        <w:rPr>
          <w:sz w:val="24"/>
          <w:szCs w:val="24"/>
        </w:rPr>
      </w:pPr>
      <w:r w:rsidRPr="008D37A3">
        <w:rPr>
          <w:sz w:val="24"/>
          <w:szCs w:val="24"/>
        </w:rPr>
        <w:t xml:space="preserve">Копии документов заверяются подписью заявителя или уполномоченного им должностного лица и печатью (при наличии). Полномочия подтверждаются приказом (заверенной выпиской из приказа) о наделении лица правом подписи либо доверенностью, в которой содержатся соответствующие полномочия.  </w:t>
      </w:r>
    </w:p>
    <w:p w:rsidR="00244A5F" w:rsidRPr="008D37A3" w:rsidRDefault="00244A5F" w:rsidP="00D34E29">
      <w:pPr>
        <w:ind w:firstLine="709"/>
        <w:jc w:val="both"/>
        <w:rPr>
          <w:sz w:val="24"/>
          <w:szCs w:val="24"/>
        </w:rPr>
      </w:pPr>
    </w:p>
    <w:p w:rsidR="00D8714A" w:rsidRPr="008D37A3" w:rsidRDefault="00F11DE9" w:rsidP="00B05361">
      <w:pPr>
        <w:ind w:firstLine="709"/>
        <w:jc w:val="center"/>
        <w:rPr>
          <w:sz w:val="24"/>
          <w:szCs w:val="24"/>
          <w:lang w:eastAsia="ru-RU"/>
        </w:rPr>
      </w:pPr>
      <w:r w:rsidRPr="008D37A3">
        <w:rPr>
          <w:b/>
          <w:sz w:val="24"/>
          <w:szCs w:val="24"/>
        </w:rPr>
        <w:t>12</w:t>
      </w:r>
      <w:r w:rsidR="00036BA3" w:rsidRPr="008D37A3">
        <w:rPr>
          <w:b/>
          <w:sz w:val="24"/>
          <w:szCs w:val="24"/>
        </w:rPr>
        <w:t>. </w:t>
      </w:r>
      <w:r w:rsidR="000234DD" w:rsidRPr="008D37A3">
        <w:rPr>
          <w:b/>
          <w:sz w:val="24"/>
          <w:szCs w:val="24"/>
        </w:rPr>
        <w:t>Дата, время и место вскрытия конвертов с заявками на участие в конкурсе</w:t>
      </w:r>
      <w:r w:rsidR="00DE707C" w:rsidRPr="008D37A3">
        <w:rPr>
          <w:b/>
          <w:sz w:val="24"/>
          <w:szCs w:val="24"/>
        </w:rPr>
        <w:t>:</w:t>
      </w:r>
    </w:p>
    <w:p w:rsidR="00244A5F" w:rsidRPr="008D37A3" w:rsidRDefault="00D955A2" w:rsidP="00244A5F">
      <w:pPr>
        <w:ind w:firstLine="720"/>
        <w:jc w:val="both"/>
        <w:rPr>
          <w:bCs/>
          <w:sz w:val="24"/>
          <w:szCs w:val="24"/>
        </w:rPr>
      </w:pPr>
      <w:r>
        <w:rPr>
          <w:sz w:val="24"/>
          <w:szCs w:val="24"/>
        </w:rPr>
        <w:t>08 декабря</w:t>
      </w:r>
      <w:r w:rsidR="00BD3CB0" w:rsidRPr="008D37A3">
        <w:rPr>
          <w:sz w:val="24"/>
          <w:szCs w:val="24"/>
        </w:rPr>
        <w:t xml:space="preserve"> 2021</w:t>
      </w:r>
      <w:r w:rsidR="00244A5F" w:rsidRPr="008D37A3">
        <w:rPr>
          <w:sz w:val="24"/>
          <w:szCs w:val="24"/>
        </w:rPr>
        <w:t xml:space="preserve"> года в 11-00 часов (время местное) по адресу: </w:t>
      </w:r>
      <w:r w:rsidR="00244A5F" w:rsidRPr="008D37A3">
        <w:rPr>
          <w:bCs/>
          <w:sz w:val="24"/>
          <w:szCs w:val="24"/>
        </w:rPr>
        <w:t>Алтайский край, Топчихинский район, село Топчиха, улица Куйбышева, 18,</w:t>
      </w:r>
      <w:r w:rsidR="00244A5F" w:rsidRPr="008D37A3">
        <w:rPr>
          <w:sz w:val="24"/>
          <w:szCs w:val="24"/>
        </w:rPr>
        <w:t xml:space="preserve"> 2 этаж (</w:t>
      </w:r>
      <w:r w:rsidR="00CF5CE8" w:rsidRPr="008D37A3">
        <w:rPr>
          <w:sz w:val="24"/>
          <w:szCs w:val="24"/>
        </w:rPr>
        <w:t>комитет ЖКХ, дорожного хозяйства, транспорта, связи Адм</w:t>
      </w:r>
      <w:r w:rsidR="003B563A" w:rsidRPr="008D37A3">
        <w:rPr>
          <w:sz w:val="24"/>
          <w:szCs w:val="24"/>
        </w:rPr>
        <w:t>инистрации Топчихинского района</w:t>
      </w:r>
      <w:r w:rsidR="00244A5F" w:rsidRPr="008D37A3">
        <w:rPr>
          <w:sz w:val="24"/>
          <w:szCs w:val="24"/>
        </w:rPr>
        <w:t>).</w:t>
      </w:r>
    </w:p>
    <w:p w:rsidR="00244A5F" w:rsidRPr="008D37A3" w:rsidRDefault="00244A5F" w:rsidP="00B05361">
      <w:pPr>
        <w:suppressAutoHyphens w:val="0"/>
        <w:ind w:firstLine="709"/>
        <w:jc w:val="center"/>
        <w:rPr>
          <w:b/>
          <w:bCs/>
          <w:sz w:val="24"/>
          <w:szCs w:val="24"/>
        </w:rPr>
      </w:pPr>
    </w:p>
    <w:p w:rsidR="00D8714A" w:rsidRPr="008D37A3" w:rsidRDefault="00F11DE9" w:rsidP="00B05361">
      <w:pPr>
        <w:suppressAutoHyphens w:val="0"/>
        <w:ind w:firstLine="709"/>
        <w:jc w:val="center"/>
        <w:rPr>
          <w:sz w:val="24"/>
          <w:szCs w:val="24"/>
          <w:lang w:eastAsia="ru-RU"/>
        </w:rPr>
      </w:pPr>
      <w:r w:rsidRPr="008D37A3">
        <w:rPr>
          <w:b/>
          <w:bCs/>
          <w:sz w:val="24"/>
          <w:szCs w:val="24"/>
        </w:rPr>
        <w:t>13</w:t>
      </w:r>
      <w:r w:rsidR="00036BA3" w:rsidRPr="008D37A3">
        <w:rPr>
          <w:b/>
          <w:bCs/>
          <w:sz w:val="24"/>
          <w:szCs w:val="24"/>
        </w:rPr>
        <w:t>. </w:t>
      </w:r>
      <w:r w:rsidR="00AD37E1" w:rsidRPr="008D37A3">
        <w:rPr>
          <w:b/>
          <w:bCs/>
          <w:sz w:val="24"/>
          <w:szCs w:val="24"/>
        </w:rPr>
        <w:t xml:space="preserve">Дата, время и </w:t>
      </w:r>
      <w:r w:rsidR="000234DD" w:rsidRPr="008D37A3">
        <w:rPr>
          <w:b/>
          <w:bCs/>
          <w:sz w:val="24"/>
          <w:szCs w:val="24"/>
        </w:rPr>
        <w:t>место</w:t>
      </w:r>
      <w:r w:rsidR="000234DD" w:rsidRPr="008D37A3">
        <w:rPr>
          <w:sz w:val="24"/>
          <w:szCs w:val="24"/>
        </w:rPr>
        <w:t xml:space="preserve"> </w:t>
      </w:r>
      <w:r w:rsidR="00AD37E1" w:rsidRPr="008D37A3">
        <w:rPr>
          <w:b/>
          <w:sz w:val="24"/>
          <w:szCs w:val="24"/>
          <w:lang w:eastAsia="ru-RU"/>
        </w:rPr>
        <w:t>рассмотрения</w:t>
      </w:r>
      <w:r w:rsidR="00AD37E1" w:rsidRPr="008D37A3">
        <w:rPr>
          <w:sz w:val="24"/>
          <w:szCs w:val="24"/>
          <w:lang w:eastAsia="ru-RU"/>
        </w:rPr>
        <w:t xml:space="preserve"> </w:t>
      </w:r>
      <w:r w:rsidR="00AD37E1" w:rsidRPr="008D37A3">
        <w:rPr>
          <w:b/>
          <w:sz w:val="24"/>
          <w:szCs w:val="24"/>
          <w:lang w:eastAsia="ru-RU"/>
        </w:rPr>
        <w:t>заявок на участие в конкурсе</w:t>
      </w:r>
      <w:r w:rsidR="00AD37E1" w:rsidRPr="008D37A3">
        <w:rPr>
          <w:sz w:val="24"/>
          <w:szCs w:val="24"/>
          <w:lang w:eastAsia="ru-RU"/>
        </w:rPr>
        <w:t>:</w:t>
      </w:r>
    </w:p>
    <w:p w:rsidR="009F3345" w:rsidRPr="008D37A3" w:rsidRDefault="00D955A2" w:rsidP="009F3345">
      <w:pPr>
        <w:ind w:firstLine="720"/>
        <w:jc w:val="both"/>
        <w:rPr>
          <w:bCs/>
          <w:sz w:val="24"/>
          <w:szCs w:val="24"/>
        </w:rPr>
      </w:pPr>
      <w:r>
        <w:rPr>
          <w:sz w:val="24"/>
          <w:szCs w:val="24"/>
        </w:rPr>
        <w:t>08 декабря</w:t>
      </w:r>
      <w:r w:rsidR="003B563A" w:rsidRPr="008D37A3">
        <w:rPr>
          <w:sz w:val="24"/>
          <w:szCs w:val="24"/>
        </w:rPr>
        <w:t xml:space="preserve"> 2021</w:t>
      </w:r>
      <w:r w:rsidR="007471A8" w:rsidRPr="008D37A3">
        <w:rPr>
          <w:sz w:val="24"/>
          <w:szCs w:val="24"/>
        </w:rPr>
        <w:t xml:space="preserve"> года в 11</w:t>
      </w:r>
      <w:r w:rsidR="009F3345" w:rsidRPr="008D37A3">
        <w:rPr>
          <w:sz w:val="24"/>
          <w:szCs w:val="24"/>
        </w:rPr>
        <w:t>-</w:t>
      </w:r>
      <w:r w:rsidR="007471A8" w:rsidRPr="008D37A3">
        <w:rPr>
          <w:sz w:val="24"/>
          <w:szCs w:val="24"/>
        </w:rPr>
        <w:t>3</w:t>
      </w:r>
      <w:r w:rsidR="009F3345" w:rsidRPr="008D37A3">
        <w:rPr>
          <w:sz w:val="24"/>
          <w:szCs w:val="24"/>
        </w:rPr>
        <w:t xml:space="preserve">0 часов (время местное) по адресу: </w:t>
      </w:r>
      <w:r w:rsidR="009F3345" w:rsidRPr="008D37A3">
        <w:rPr>
          <w:bCs/>
          <w:sz w:val="24"/>
          <w:szCs w:val="24"/>
        </w:rPr>
        <w:t>Алтайский край, Топчихинский район, село Топчиха, улица Куйбышева, 18,</w:t>
      </w:r>
      <w:r w:rsidR="009F3345" w:rsidRPr="008D37A3">
        <w:rPr>
          <w:sz w:val="24"/>
          <w:szCs w:val="24"/>
        </w:rPr>
        <w:t xml:space="preserve"> 2 этаж </w:t>
      </w:r>
      <w:r w:rsidR="007471A8" w:rsidRPr="008D37A3">
        <w:rPr>
          <w:sz w:val="24"/>
          <w:szCs w:val="24"/>
        </w:rPr>
        <w:t>(комитет ЖКХ, дорожного хозяйства, транспорта, связи Администрации Топчихинского района).</w:t>
      </w:r>
    </w:p>
    <w:p w:rsidR="00B177D4" w:rsidRPr="008D37A3" w:rsidRDefault="00B177D4" w:rsidP="007471A8">
      <w:pPr>
        <w:suppressAutoHyphens w:val="0"/>
        <w:rPr>
          <w:b/>
          <w:sz w:val="24"/>
          <w:szCs w:val="24"/>
        </w:rPr>
      </w:pPr>
    </w:p>
    <w:p w:rsidR="0045612B" w:rsidRPr="008D37A3" w:rsidRDefault="00F11DE9" w:rsidP="00B05361">
      <w:pPr>
        <w:suppressAutoHyphens w:val="0"/>
        <w:ind w:firstLine="709"/>
        <w:jc w:val="center"/>
        <w:rPr>
          <w:b/>
          <w:sz w:val="24"/>
          <w:szCs w:val="24"/>
          <w:lang w:eastAsia="ru-RU"/>
        </w:rPr>
      </w:pPr>
      <w:r w:rsidRPr="008D37A3">
        <w:rPr>
          <w:b/>
          <w:sz w:val="24"/>
          <w:szCs w:val="24"/>
        </w:rPr>
        <w:t>14</w:t>
      </w:r>
      <w:r w:rsidR="00C12A11" w:rsidRPr="008D37A3">
        <w:rPr>
          <w:b/>
          <w:sz w:val="24"/>
          <w:szCs w:val="24"/>
        </w:rPr>
        <w:t>.</w:t>
      </w:r>
      <w:r w:rsidR="00036BA3" w:rsidRPr="008D37A3">
        <w:rPr>
          <w:b/>
          <w:sz w:val="24"/>
          <w:szCs w:val="24"/>
          <w:lang w:eastAsia="ru-RU"/>
        </w:rPr>
        <w:t> </w:t>
      </w:r>
      <w:r w:rsidR="00C12A11" w:rsidRPr="008D37A3">
        <w:rPr>
          <w:b/>
          <w:sz w:val="24"/>
          <w:szCs w:val="24"/>
          <w:lang w:eastAsia="ru-RU"/>
        </w:rPr>
        <w:t>Оценка заявок и определение победителя конкурса:</w:t>
      </w:r>
    </w:p>
    <w:p w:rsidR="009F3345" w:rsidRPr="008D37A3" w:rsidRDefault="00D955A2" w:rsidP="009F3345">
      <w:pPr>
        <w:ind w:firstLine="709"/>
        <w:jc w:val="both"/>
        <w:rPr>
          <w:b/>
          <w:sz w:val="24"/>
          <w:szCs w:val="24"/>
        </w:rPr>
      </w:pPr>
      <w:r>
        <w:rPr>
          <w:sz w:val="24"/>
          <w:szCs w:val="24"/>
        </w:rPr>
        <w:t>08 декабря</w:t>
      </w:r>
      <w:r w:rsidR="00F811AF">
        <w:rPr>
          <w:sz w:val="24"/>
          <w:szCs w:val="24"/>
        </w:rPr>
        <w:t xml:space="preserve"> </w:t>
      </w:r>
      <w:r w:rsidR="003B563A" w:rsidRPr="008D37A3">
        <w:rPr>
          <w:sz w:val="24"/>
          <w:szCs w:val="24"/>
        </w:rPr>
        <w:t xml:space="preserve">2021 </w:t>
      </w:r>
      <w:r w:rsidR="009F3345" w:rsidRPr="008D37A3">
        <w:rPr>
          <w:sz w:val="24"/>
          <w:szCs w:val="24"/>
        </w:rPr>
        <w:t>года в</w:t>
      </w:r>
      <w:r w:rsidR="007471A8" w:rsidRPr="008D37A3">
        <w:rPr>
          <w:sz w:val="24"/>
          <w:szCs w:val="24"/>
        </w:rPr>
        <w:t xml:space="preserve"> 12</w:t>
      </w:r>
      <w:r w:rsidR="009F3345" w:rsidRPr="008D37A3">
        <w:rPr>
          <w:sz w:val="24"/>
          <w:szCs w:val="24"/>
        </w:rPr>
        <w:t xml:space="preserve">-00 часов (время местное) по адресу: </w:t>
      </w:r>
      <w:r w:rsidR="009F3345" w:rsidRPr="008D37A3">
        <w:rPr>
          <w:bCs/>
          <w:sz w:val="24"/>
          <w:szCs w:val="24"/>
        </w:rPr>
        <w:t>Алтайский край, Топчихинский район, село Топчиха, улица Куйбышева, 18,</w:t>
      </w:r>
      <w:r w:rsidR="009F3345" w:rsidRPr="008D37A3">
        <w:rPr>
          <w:sz w:val="24"/>
          <w:szCs w:val="24"/>
        </w:rPr>
        <w:t xml:space="preserve"> 2 этаж </w:t>
      </w:r>
      <w:r w:rsidR="007471A8" w:rsidRPr="008D37A3">
        <w:rPr>
          <w:sz w:val="24"/>
          <w:szCs w:val="24"/>
        </w:rPr>
        <w:t>(комитет ЖКХ, дорожного хозяйства, транспорта, связи Админ</w:t>
      </w:r>
      <w:r w:rsidR="003B563A" w:rsidRPr="008D37A3">
        <w:rPr>
          <w:sz w:val="24"/>
          <w:szCs w:val="24"/>
        </w:rPr>
        <w:t>истрации Топчихинского района</w:t>
      </w:r>
      <w:r w:rsidR="007471A8" w:rsidRPr="008D37A3">
        <w:rPr>
          <w:sz w:val="24"/>
          <w:szCs w:val="24"/>
        </w:rPr>
        <w:t>).</w:t>
      </w:r>
    </w:p>
    <w:p w:rsidR="002132E8" w:rsidRPr="008D37A3" w:rsidRDefault="002132E8" w:rsidP="000D00FA">
      <w:pPr>
        <w:suppressAutoHyphens w:val="0"/>
        <w:ind w:firstLine="709"/>
        <w:jc w:val="both"/>
        <w:rPr>
          <w:b/>
          <w:sz w:val="24"/>
          <w:szCs w:val="24"/>
          <w:lang w:eastAsia="ru-RU"/>
        </w:rPr>
      </w:pPr>
    </w:p>
    <w:p w:rsidR="000234DD" w:rsidRPr="008D37A3" w:rsidRDefault="00F11DE9" w:rsidP="009F3345">
      <w:pPr>
        <w:widowControl w:val="0"/>
        <w:ind w:firstLine="709"/>
        <w:jc w:val="center"/>
        <w:rPr>
          <w:b/>
          <w:iCs/>
          <w:sz w:val="24"/>
          <w:szCs w:val="24"/>
        </w:rPr>
      </w:pPr>
      <w:r w:rsidRPr="008D37A3">
        <w:rPr>
          <w:b/>
          <w:iCs/>
          <w:sz w:val="24"/>
          <w:szCs w:val="24"/>
        </w:rPr>
        <w:t>15</w:t>
      </w:r>
      <w:r w:rsidR="00036BA3" w:rsidRPr="008D37A3">
        <w:rPr>
          <w:b/>
          <w:iCs/>
          <w:sz w:val="24"/>
          <w:szCs w:val="24"/>
        </w:rPr>
        <w:t>. </w:t>
      </w:r>
      <w:r w:rsidR="000234DD" w:rsidRPr="008D37A3">
        <w:rPr>
          <w:b/>
          <w:iCs/>
          <w:sz w:val="24"/>
          <w:szCs w:val="24"/>
        </w:rPr>
        <w:t>Разъяснение положений конкурсной документации</w:t>
      </w:r>
    </w:p>
    <w:p w:rsidR="000234DD" w:rsidRPr="008D37A3" w:rsidRDefault="000234DD" w:rsidP="000B237F">
      <w:pPr>
        <w:pStyle w:val="3"/>
        <w:keepNext w:val="0"/>
        <w:tabs>
          <w:tab w:val="left" w:pos="567"/>
        </w:tabs>
        <w:ind w:firstLine="709"/>
        <w:rPr>
          <w:b w:val="0"/>
          <w:sz w:val="24"/>
          <w:szCs w:val="24"/>
        </w:rPr>
      </w:pPr>
      <w:r w:rsidRPr="008D37A3">
        <w:rPr>
          <w:b w:val="0"/>
          <w:sz w:val="24"/>
          <w:szCs w:val="24"/>
        </w:rPr>
        <w:t>Ответственное лицо Конкурсной комиссии вправе направлять разъяснения по</w:t>
      </w:r>
      <w:r w:rsidR="001711A4" w:rsidRPr="008D37A3">
        <w:rPr>
          <w:b w:val="0"/>
          <w:sz w:val="24"/>
          <w:szCs w:val="24"/>
        </w:rPr>
        <w:t>ложений конкурсной документации</w:t>
      </w:r>
      <w:r w:rsidRPr="008D37A3">
        <w:rPr>
          <w:b w:val="0"/>
          <w:sz w:val="24"/>
          <w:szCs w:val="24"/>
        </w:rPr>
        <w:t>. Любой участник размещения заявки вправе направить Конкурсной комиссии в письменной форме запрос о разъяснении положений конкурсной документации. В течение двух рабочих дней со дня поступления указанного запроса Конкурсная комиссия обязана направить в письменной форме или в форме электронного документа разъяснения положений конкурсной документации, если указанный запрос поступил в Конкурсную комиссию не позднее</w:t>
      </w:r>
      <w:r w:rsidRPr="008D37A3">
        <w:rPr>
          <w:sz w:val="24"/>
          <w:szCs w:val="24"/>
        </w:rPr>
        <w:t xml:space="preserve">, </w:t>
      </w:r>
      <w:r w:rsidRPr="008D37A3">
        <w:rPr>
          <w:b w:val="0"/>
          <w:sz w:val="24"/>
          <w:szCs w:val="24"/>
        </w:rPr>
        <w:t>чем за пять дней до дня окончания срока подачи заявок на участие в конкурсе.</w:t>
      </w:r>
    </w:p>
    <w:p w:rsidR="000D05D8" w:rsidRPr="008D37A3" w:rsidRDefault="000D05D8" w:rsidP="000D05D8"/>
    <w:p w:rsidR="000234DD" w:rsidRPr="008D37A3" w:rsidRDefault="00F11DE9" w:rsidP="009F3345">
      <w:pPr>
        <w:ind w:firstLine="709"/>
        <w:jc w:val="center"/>
        <w:rPr>
          <w:b/>
          <w:sz w:val="24"/>
        </w:rPr>
      </w:pPr>
      <w:r w:rsidRPr="008D37A3">
        <w:rPr>
          <w:b/>
          <w:sz w:val="24"/>
        </w:rPr>
        <w:t>16</w:t>
      </w:r>
      <w:r w:rsidR="00036BA3" w:rsidRPr="008D37A3">
        <w:rPr>
          <w:b/>
          <w:sz w:val="24"/>
        </w:rPr>
        <w:t>. </w:t>
      </w:r>
      <w:r w:rsidR="00C4691A" w:rsidRPr="008D37A3">
        <w:rPr>
          <w:b/>
          <w:sz w:val="24"/>
        </w:rPr>
        <w:t>Порядок пред</w:t>
      </w:r>
      <w:r w:rsidR="000234DD" w:rsidRPr="008D37A3">
        <w:rPr>
          <w:b/>
          <w:sz w:val="24"/>
        </w:rPr>
        <w:t>ставления конкурсной документации.</w:t>
      </w:r>
    </w:p>
    <w:p w:rsidR="00071F7D" w:rsidRPr="008D37A3" w:rsidRDefault="000234DD" w:rsidP="000B237F">
      <w:pPr>
        <w:tabs>
          <w:tab w:val="left" w:pos="-71"/>
        </w:tabs>
        <w:ind w:firstLine="709"/>
        <w:rPr>
          <w:b/>
          <w:sz w:val="24"/>
          <w:szCs w:val="24"/>
        </w:rPr>
      </w:pPr>
      <w:r w:rsidRPr="008D37A3">
        <w:rPr>
          <w:sz w:val="24"/>
          <w:szCs w:val="24"/>
        </w:rPr>
        <w:t xml:space="preserve">Конкурсная документация  </w:t>
      </w:r>
      <w:r w:rsidR="00C27AB5" w:rsidRPr="008D37A3">
        <w:rPr>
          <w:sz w:val="24"/>
          <w:szCs w:val="24"/>
        </w:rPr>
        <w:t xml:space="preserve">размещается </w:t>
      </w:r>
      <w:r w:rsidR="000C7A9C" w:rsidRPr="008D37A3">
        <w:rPr>
          <w:sz w:val="24"/>
          <w:szCs w:val="24"/>
        </w:rPr>
        <w:t xml:space="preserve">на </w:t>
      </w:r>
      <w:r w:rsidRPr="008D37A3">
        <w:rPr>
          <w:sz w:val="24"/>
          <w:szCs w:val="24"/>
        </w:rPr>
        <w:t>сайте</w:t>
      </w:r>
      <w:r w:rsidR="002C4580" w:rsidRPr="008D37A3">
        <w:rPr>
          <w:sz w:val="24"/>
          <w:szCs w:val="24"/>
        </w:rPr>
        <w:t>:</w:t>
      </w:r>
      <w:r w:rsidRPr="008D37A3">
        <w:rPr>
          <w:sz w:val="24"/>
          <w:szCs w:val="24"/>
        </w:rPr>
        <w:t xml:space="preserve"> </w:t>
      </w:r>
      <w:hyperlink r:id="rId8" w:history="1">
        <w:r w:rsidR="009F3345" w:rsidRPr="008D37A3">
          <w:rPr>
            <w:rStyle w:val="a6"/>
            <w:color w:val="auto"/>
            <w:sz w:val="24"/>
            <w:szCs w:val="24"/>
            <w:lang w:val="en-US"/>
          </w:rPr>
          <w:t>www</w:t>
        </w:r>
        <w:r w:rsidR="009F3345" w:rsidRPr="008D37A3">
          <w:rPr>
            <w:rStyle w:val="a6"/>
            <w:color w:val="auto"/>
            <w:sz w:val="24"/>
            <w:szCs w:val="24"/>
          </w:rPr>
          <w:t>.</w:t>
        </w:r>
        <w:r w:rsidR="009F3345" w:rsidRPr="008D37A3">
          <w:rPr>
            <w:rStyle w:val="a6"/>
            <w:color w:val="auto"/>
            <w:sz w:val="24"/>
            <w:szCs w:val="24"/>
            <w:lang w:val="en-US"/>
          </w:rPr>
          <w:t>top</w:t>
        </w:r>
        <w:r w:rsidR="009F3345" w:rsidRPr="008D37A3">
          <w:rPr>
            <w:rStyle w:val="a6"/>
            <w:color w:val="auto"/>
            <w:sz w:val="24"/>
            <w:szCs w:val="24"/>
          </w:rPr>
          <w:t>-</w:t>
        </w:r>
        <w:r w:rsidR="009F3345" w:rsidRPr="008D37A3">
          <w:rPr>
            <w:rStyle w:val="a6"/>
            <w:color w:val="auto"/>
            <w:sz w:val="24"/>
            <w:szCs w:val="24"/>
            <w:lang w:val="en-US"/>
          </w:rPr>
          <w:t>rayon</w:t>
        </w:r>
        <w:r w:rsidR="009F3345" w:rsidRPr="008D37A3">
          <w:rPr>
            <w:rStyle w:val="a6"/>
            <w:color w:val="auto"/>
            <w:sz w:val="24"/>
            <w:szCs w:val="24"/>
          </w:rPr>
          <w:t>.</w:t>
        </w:r>
        <w:proofErr w:type="spellStart"/>
        <w:r w:rsidR="009F3345" w:rsidRPr="008D37A3">
          <w:rPr>
            <w:rStyle w:val="a6"/>
            <w:color w:val="auto"/>
            <w:sz w:val="24"/>
            <w:szCs w:val="24"/>
            <w:lang w:val="en-US"/>
          </w:rPr>
          <w:t>ru</w:t>
        </w:r>
        <w:proofErr w:type="spellEnd"/>
      </w:hyperlink>
    </w:p>
    <w:p w:rsidR="00C870AA" w:rsidRPr="008D37A3" w:rsidRDefault="00C870AA" w:rsidP="00C870AA">
      <w:pPr>
        <w:tabs>
          <w:tab w:val="left" w:pos="851"/>
        </w:tabs>
        <w:ind w:firstLine="720"/>
        <w:jc w:val="both"/>
        <w:rPr>
          <w:sz w:val="24"/>
          <w:szCs w:val="24"/>
        </w:rPr>
      </w:pPr>
      <w:r w:rsidRPr="008D37A3">
        <w:rPr>
          <w:sz w:val="24"/>
          <w:szCs w:val="24"/>
        </w:rPr>
        <w:t>Конкурсная документация предоставляется в течение всего срока со дня опубликования извещения о проведении открытого конкурса до дня окончания приема заявок на участие в открытом конкурсе вклю</w:t>
      </w:r>
      <w:r w:rsidR="002029AC" w:rsidRPr="008D37A3">
        <w:rPr>
          <w:sz w:val="24"/>
          <w:szCs w:val="24"/>
        </w:rPr>
        <w:t>чительно по адресу</w:t>
      </w:r>
      <w:r w:rsidR="009F3345" w:rsidRPr="008D37A3">
        <w:rPr>
          <w:sz w:val="24"/>
          <w:szCs w:val="24"/>
        </w:rPr>
        <w:t>:</w:t>
      </w:r>
      <w:r w:rsidR="009F3345" w:rsidRPr="008D37A3">
        <w:rPr>
          <w:bCs/>
          <w:sz w:val="26"/>
          <w:szCs w:val="26"/>
        </w:rPr>
        <w:t xml:space="preserve"> </w:t>
      </w:r>
      <w:r w:rsidR="009F3345" w:rsidRPr="008D37A3">
        <w:rPr>
          <w:bCs/>
          <w:sz w:val="24"/>
          <w:szCs w:val="24"/>
        </w:rPr>
        <w:t>Алтайский край, Топчихинский район, село Топчиха, улица Куйбышева, 18,</w:t>
      </w:r>
      <w:r w:rsidR="009F3345" w:rsidRPr="008D37A3">
        <w:rPr>
          <w:sz w:val="24"/>
          <w:szCs w:val="24"/>
        </w:rPr>
        <w:t xml:space="preserve"> 2 этаж </w:t>
      </w:r>
      <w:r w:rsidR="006F5300" w:rsidRPr="008D37A3">
        <w:rPr>
          <w:sz w:val="24"/>
          <w:szCs w:val="24"/>
        </w:rPr>
        <w:t>(комитет ЖКХ, дорожного хозяйства, транспорта, связи Администрации Топчихинского района).</w:t>
      </w:r>
    </w:p>
    <w:p w:rsidR="00C870AA" w:rsidRPr="008D37A3" w:rsidRDefault="00C870AA" w:rsidP="00C870AA">
      <w:pPr>
        <w:tabs>
          <w:tab w:val="left" w:pos="851"/>
        </w:tabs>
        <w:ind w:firstLine="720"/>
        <w:jc w:val="both"/>
        <w:rPr>
          <w:sz w:val="24"/>
          <w:szCs w:val="24"/>
        </w:rPr>
      </w:pPr>
      <w:r w:rsidRPr="008D37A3">
        <w:rPr>
          <w:sz w:val="24"/>
          <w:szCs w:val="24"/>
        </w:rPr>
        <w:lastRenderedPageBreak/>
        <w:t>Конкурсная документация предоставляется по рабочим дням (время местное).</w:t>
      </w:r>
    </w:p>
    <w:p w:rsidR="009F3345" w:rsidRPr="008D37A3" w:rsidRDefault="009F3345" w:rsidP="009F3345">
      <w:pPr>
        <w:ind w:right="-3" w:firstLine="709"/>
        <w:jc w:val="both"/>
        <w:rPr>
          <w:sz w:val="24"/>
          <w:szCs w:val="24"/>
        </w:rPr>
      </w:pPr>
      <w:r w:rsidRPr="008D37A3">
        <w:rPr>
          <w:sz w:val="24"/>
          <w:szCs w:val="24"/>
        </w:rPr>
        <w:t>Режим работы: понедельник – пятница – с 09-00 часов до 17-00 часов, обед – с 13-00 часов до 14-00 часов.</w:t>
      </w:r>
    </w:p>
    <w:p w:rsidR="009F3345" w:rsidRPr="008D37A3" w:rsidRDefault="009F3345" w:rsidP="009F3345">
      <w:pPr>
        <w:tabs>
          <w:tab w:val="left" w:pos="851"/>
        </w:tabs>
        <w:ind w:firstLine="720"/>
        <w:jc w:val="both"/>
        <w:rPr>
          <w:sz w:val="24"/>
          <w:szCs w:val="24"/>
        </w:rPr>
      </w:pPr>
      <w:r w:rsidRPr="008D37A3">
        <w:rPr>
          <w:sz w:val="24"/>
          <w:szCs w:val="24"/>
        </w:rPr>
        <w:t>Конкурсная документация предоставляется без взимания платы на бумажном носителе.</w:t>
      </w:r>
    </w:p>
    <w:p w:rsidR="009F3345" w:rsidRPr="008D37A3" w:rsidRDefault="00C870AA" w:rsidP="009F3345">
      <w:pPr>
        <w:tabs>
          <w:tab w:val="left" w:pos="851"/>
        </w:tabs>
        <w:ind w:firstLine="720"/>
        <w:jc w:val="both"/>
        <w:rPr>
          <w:sz w:val="24"/>
          <w:szCs w:val="24"/>
        </w:rPr>
      </w:pPr>
      <w:r w:rsidRPr="008D37A3">
        <w:rPr>
          <w:sz w:val="24"/>
          <w:szCs w:val="24"/>
        </w:rPr>
        <w:t>Конкурсную документацию может получить уполномоченный представитель юридического лица, индивидуального предпринимателя, уполномоченного участника договора простого товарищества, имеющий при себе оформленную в установленном порядке доверенность на по</w:t>
      </w:r>
      <w:r w:rsidR="009F3345" w:rsidRPr="008D37A3">
        <w:rPr>
          <w:sz w:val="24"/>
          <w:szCs w:val="24"/>
        </w:rPr>
        <w:t xml:space="preserve">лучение конкурсной документации или непосредственно с </w:t>
      </w:r>
      <w:r w:rsidR="00B177D4" w:rsidRPr="008D37A3">
        <w:rPr>
          <w:sz w:val="24"/>
          <w:szCs w:val="24"/>
        </w:rPr>
        <w:t>о</w:t>
      </w:r>
      <w:r w:rsidR="009F3345" w:rsidRPr="008D37A3">
        <w:rPr>
          <w:sz w:val="24"/>
          <w:szCs w:val="24"/>
        </w:rPr>
        <w:t>фициального сайта (</w:t>
      </w:r>
      <w:hyperlink r:id="rId9" w:history="1">
        <w:r w:rsidR="009F3345" w:rsidRPr="008D37A3">
          <w:rPr>
            <w:rStyle w:val="a6"/>
            <w:color w:val="auto"/>
            <w:sz w:val="24"/>
            <w:szCs w:val="24"/>
            <w:lang w:val="en-US"/>
          </w:rPr>
          <w:t>www</w:t>
        </w:r>
        <w:r w:rsidR="009F3345" w:rsidRPr="008D37A3">
          <w:rPr>
            <w:rStyle w:val="a6"/>
            <w:color w:val="auto"/>
            <w:sz w:val="24"/>
            <w:szCs w:val="24"/>
          </w:rPr>
          <w:t>.</w:t>
        </w:r>
        <w:r w:rsidR="009F3345" w:rsidRPr="008D37A3">
          <w:rPr>
            <w:rStyle w:val="a6"/>
            <w:color w:val="auto"/>
            <w:sz w:val="24"/>
            <w:szCs w:val="24"/>
            <w:lang w:val="en-US"/>
          </w:rPr>
          <w:t>top</w:t>
        </w:r>
        <w:r w:rsidR="009F3345" w:rsidRPr="008D37A3">
          <w:rPr>
            <w:rStyle w:val="a6"/>
            <w:color w:val="auto"/>
            <w:sz w:val="24"/>
            <w:szCs w:val="24"/>
          </w:rPr>
          <w:t>-</w:t>
        </w:r>
        <w:r w:rsidR="009F3345" w:rsidRPr="008D37A3">
          <w:rPr>
            <w:rStyle w:val="a6"/>
            <w:color w:val="auto"/>
            <w:sz w:val="24"/>
            <w:szCs w:val="24"/>
            <w:lang w:val="en-US"/>
          </w:rPr>
          <w:t>rayon</w:t>
        </w:r>
        <w:r w:rsidR="009F3345" w:rsidRPr="008D37A3">
          <w:rPr>
            <w:rStyle w:val="a6"/>
            <w:color w:val="auto"/>
            <w:sz w:val="24"/>
            <w:szCs w:val="24"/>
          </w:rPr>
          <w:t>.</w:t>
        </w:r>
        <w:proofErr w:type="spellStart"/>
        <w:r w:rsidR="009F3345" w:rsidRPr="008D37A3">
          <w:rPr>
            <w:rStyle w:val="a6"/>
            <w:color w:val="auto"/>
            <w:sz w:val="24"/>
            <w:szCs w:val="24"/>
            <w:lang w:val="en-US"/>
          </w:rPr>
          <w:t>ru</w:t>
        </w:r>
        <w:proofErr w:type="spellEnd"/>
      </w:hyperlink>
      <w:r w:rsidR="009F3345" w:rsidRPr="008D37A3">
        <w:rPr>
          <w:sz w:val="24"/>
          <w:szCs w:val="24"/>
        </w:rPr>
        <w:t>).</w:t>
      </w:r>
    </w:p>
    <w:p w:rsidR="003E72B2" w:rsidRPr="008D37A3" w:rsidRDefault="003E72B2" w:rsidP="003E72B2">
      <w:pPr>
        <w:tabs>
          <w:tab w:val="left" w:pos="-71"/>
        </w:tabs>
        <w:ind w:firstLine="497"/>
        <w:rPr>
          <w:b/>
          <w:sz w:val="24"/>
        </w:rPr>
      </w:pPr>
    </w:p>
    <w:p w:rsidR="000234DD" w:rsidRPr="008D37A3" w:rsidRDefault="00F11DE9" w:rsidP="009F3345">
      <w:pPr>
        <w:tabs>
          <w:tab w:val="left" w:pos="-71"/>
        </w:tabs>
        <w:ind w:firstLine="709"/>
        <w:jc w:val="center"/>
        <w:rPr>
          <w:b/>
          <w:sz w:val="24"/>
        </w:rPr>
      </w:pPr>
      <w:r w:rsidRPr="008D37A3">
        <w:rPr>
          <w:b/>
          <w:sz w:val="24"/>
        </w:rPr>
        <w:t>17</w:t>
      </w:r>
      <w:r w:rsidR="00036BA3" w:rsidRPr="008D37A3">
        <w:rPr>
          <w:b/>
          <w:sz w:val="24"/>
        </w:rPr>
        <w:t>. </w:t>
      </w:r>
      <w:r w:rsidR="000234DD" w:rsidRPr="008D37A3">
        <w:rPr>
          <w:b/>
          <w:sz w:val="24"/>
        </w:rPr>
        <w:t>Внесение изменений в конкурсную документацию.</w:t>
      </w:r>
    </w:p>
    <w:p w:rsidR="000234DD" w:rsidRPr="008D37A3" w:rsidRDefault="00F11DE9" w:rsidP="000B237F">
      <w:pPr>
        <w:pStyle w:val="af"/>
        <w:tabs>
          <w:tab w:val="left" w:pos="0"/>
        </w:tabs>
        <w:ind w:firstLine="709"/>
        <w:rPr>
          <w:sz w:val="24"/>
          <w:szCs w:val="24"/>
        </w:rPr>
      </w:pPr>
      <w:r w:rsidRPr="008D37A3">
        <w:rPr>
          <w:sz w:val="24"/>
          <w:szCs w:val="24"/>
        </w:rPr>
        <w:t>Организатор</w:t>
      </w:r>
      <w:r w:rsidR="00C27AB5" w:rsidRPr="008D37A3">
        <w:rPr>
          <w:sz w:val="24"/>
          <w:szCs w:val="24"/>
        </w:rPr>
        <w:t xml:space="preserve"> вправе принять решение о внесении изменений в извещение о проведении конкурса, конкурсную документацию не позднее, чем за пять дней до даты окончания срока подачи заявок на участие в конкурсе (за исключением изменения предмета конкурса). В течение трех дней со дня принятия решения о внесении изменений в извещение о проведении конкурса, конкурсную документацию соотве</w:t>
      </w:r>
      <w:r w:rsidR="009442DF" w:rsidRPr="008D37A3">
        <w:rPr>
          <w:sz w:val="24"/>
          <w:szCs w:val="24"/>
        </w:rPr>
        <w:t xml:space="preserve">тствующие изменения размещаются </w:t>
      </w:r>
      <w:r w:rsidR="00C27AB5" w:rsidRPr="008D37A3">
        <w:rPr>
          <w:sz w:val="24"/>
          <w:szCs w:val="24"/>
        </w:rPr>
        <w:t>на официальном сайте</w:t>
      </w:r>
      <w:r w:rsidR="00B177D4" w:rsidRPr="008D37A3">
        <w:rPr>
          <w:sz w:val="24"/>
          <w:szCs w:val="24"/>
        </w:rPr>
        <w:t xml:space="preserve"> муниципального образования Топчихинский район</w:t>
      </w:r>
      <w:r w:rsidR="00C27AB5" w:rsidRPr="008D37A3">
        <w:rPr>
          <w:sz w:val="24"/>
          <w:szCs w:val="24"/>
        </w:rPr>
        <w:t>. При этом срок подачи заявок на участие в конкурсе должен быть продлен таким образом, чтобы со дня размещения изменений, внесенных в извещение о проведении конкурса, конкурсную документацию, до даты окончания заявок на участие в конкурсе указанный срок составлял не менее чем двадцать дней.</w:t>
      </w:r>
    </w:p>
    <w:p w:rsidR="000234DD" w:rsidRPr="008D37A3" w:rsidRDefault="00FA2E0E">
      <w:pPr>
        <w:jc w:val="center"/>
        <w:rPr>
          <w:b/>
          <w:sz w:val="24"/>
          <w:szCs w:val="24"/>
        </w:rPr>
      </w:pPr>
      <w:r w:rsidRPr="008D37A3">
        <w:rPr>
          <w:b/>
          <w:sz w:val="24"/>
          <w:szCs w:val="24"/>
        </w:rPr>
        <w:t>2. </w:t>
      </w:r>
      <w:r w:rsidR="000234DD" w:rsidRPr="008D37A3">
        <w:rPr>
          <w:b/>
          <w:sz w:val="24"/>
          <w:szCs w:val="24"/>
        </w:rPr>
        <w:t>Подгот</w:t>
      </w:r>
      <w:r w:rsidR="00C27AB5" w:rsidRPr="008D37A3">
        <w:rPr>
          <w:b/>
          <w:sz w:val="24"/>
          <w:szCs w:val="24"/>
        </w:rPr>
        <w:t xml:space="preserve">овка </w:t>
      </w:r>
      <w:r w:rsidR="000234DD" w:rsidRPr="008D37A3">
        <w:rPr>
          <w:b/>
          <w:sz w:val="24"/>
          <w:szCs w:val="24"/>
        </w:rPr>
        <w:t>заявок на участие в конкурсе</w:t>
      </w:r>
    </w:p>
    <w:p w:rsidR="000234DD" w:rsidRPr="008D37A3" w:rsidRDefault="000234DD" w:rsidP="00C27AB5">
      <w:pPr>
        <w:ind w:left="-71" w:firstLine="780"/>
        <w:jc w:val="both"/>
        <w:rPr>
          <w:b/>
          <w:sz w:val="24"/>
        </w:rPr>
      </w:pPr>
      <w:r w:rsidRPr="008D37A3">
        <w:rPr>
          <w:b/>
          <w:sz w:val="24"/>
        </w:rPr>
        <w:t>2.1.</w:t>
      </w:r>
      <w:r w:rsidR="00036BA3" w:rsidRPr="008D37A3">
        <w:rPr>
          <w:b/>
          <w:sz w:val="24"/>
        </w:rPr>
        <w:t> </w:t>
      </w:r>
      <w:r w:rsidR="00F32E6B" w:rsidRPr="008D37A3">
        <w:rPr>
          <w:b/>
          <w:sz w:val="24"/>
        </w:rPr>
        <w:t>Форма заявки на участие в конкурсе.</w:t>
      </w:r>
    </w:p>
    <w:p w:rsidR="00F32E6B" w:rsidRPr="008D37A3" w:rsidRDefault="00F32E6B" w:rsidP="00F32E6B">
      <w:pPr>
        <w:ind w:firstLine="709"/>
        <w:jc w:val="both"/>
        <w:rPr>
          <w:sz w:val="24"/>
          <w:szCs w:val="24"/>
        </w:rPr>
      </w:pPr>
      <w:r w:rsidRPr="008D37A3">
        <w:rPr>
          <w:sz w:val="24"/>
          <w:szCs w:val="24"/>
        </w:rPr>
        <w:t xml:space="preserve">Участник размещения заявки подает заявку в Конкурсную комиссию на участие в конкурсе на русском языке, в письменной форме, в </w:t>
      </w:r>
      <w:r w:rsidR="00FD0A88" w:rsidRPr="008D37A3">
        <w:rPr>
          <w:sz w:val="24"/>
          <w:szCs w:val="24"/>
        </w:rPr>
        <w:t>запечатанном</w:t>
      </w:r>
      <w:r w:rsidRPr="008D37A3">
        <w:rPr>
          <w:sz w:val="24"/>
          <w:szCs w:val="24"/>
        </w:rPr>
        <w:t xml:space="preserve"> конверт</w:t>
      </w:r>
      <w:r w:rsidR="00FD0A88" w:rsidRPr="008D37A3">
        <w:rPr>
          <w:sz w:val="24"/>
          <w:szCs w:val="24"/>
        </w:rPr>
        <w:t>е</w:t>
      </w:r>
      <w:r w:rsidRPr="008D37A3">
        <w:rPr>
          <w:sz w:val="24"/>
          <w:szCs w:val="24"/>
        </w:rPr>
        <w:t>. Форма заявки представлена в Приложении 3 к настоящей Конкурсной документации.</w:t>
      </w:r>
    </w:p>
    <w:p w:rsidR="000234DD" w:rsidRPr="008D37A3" w:rsidRDefault="00036BA3" w:rsidP="00C27AB5">
      <w:pPr>
        <w:ind w:left="-71" w:firstLine="780"/>
        <w:jc w:val="both"/>
        <w:rPr>
          <w:sz w:val="24"/>
        </w:rPr>
      </w:pPr>
      <w:r w:rsidRPr="008D37A3">
        <w:rPr>
          <w:b/>
          <w:sz w:val="24"/>
        </w:rPr>
        <w:t>2.2. </w:t>
      </w:r>
      <w:r w:rsidR="000234DD" w:rsidRPr="008D37A3">
        <w:rPr>
          <w:b/>
          <w:sz w:val="24"/>
        </w:rPr>
        <w:t>Оформление и подписание заявки.</w:t>
      </w:r>
    </w:p>
    <w:p w:rsidR="000234DD" w:rsidRPr="008D37A3" w:rsidRDefault="000234DD" w:rsidP="00C27AB5">
      <w:pPr>
        <w:tabs>
          <w:tab w:val="left" w:pos="0"/>
        </w:tabs>
        <w:ind w:firstLine="709"/>
        <w:jc w:val="both"/>
        <w:rPr>
          <w:sz w:val="24"/>
        </w:rPr>
      </w:pPr>
      <w:r w:rsidRPr="008D37A3">
        <w:rPr>
          <w:sz w:val="24"/>
        </w:rPr>
        <w:t xml:space="preserve">Участник </w:t>
      </w:r>
      <w:r w:rsidRPr="008D37A3">
        <w:rPr>
          <w:sz w:val="24"/>
          <w:szCs w:val="24"/>
        </w:rPr>
        <w:t>размещения заявки</w:t>
      </w:r>
      <w:r w:rsidRPr="008D37A3">
        <w:rPr>
          <w:sz w:val="24"/>
        </w:rPr>
        <w:t xml:space="preserve">  должен подготовить конкурсную заявку в одном экземпляре на бумажном носителе. Документы, для которых в конкурсной документации установлены специальные формы, должны быть составлены в соответствии с этими формами. Сведения могут быть впечатаны в формы; допускается заполнять формы от руки печатными буквами черными или фиолетовыми чернилами. Документы и материалы, форма которых не </w:t>
      </w:r>
      <w:r w:rsidR="00856BBF" w:rsidRPr="008D37A3">
        <w:rPr>
          <w:sz w:val="24"/>
        </w:rPr>
        <w:t>установлена К</w:t>
      </w:r>
      <w:r w:rsidRPr="008D37A3">
        <w:rPr>
          <w:sz w:val="24"/>
        </w:rPr>
        <w:t xml:space="preserve">онкурсной документацией, могут составляться в произвольном виде. </w:t>
      </w:r>
    </w:p>
    <w:p w:rsidR="000234DD" w:rsidRPr="008D37A3" w:rsidRDefault="000234DD" w:rsidP="00C27AB5">
      <w:pPr>
        <w:tabs>
          <w:tab w:val="left" w:pos="0"/>
        </w:tabs>
        <w:ind w:firstLine="709"/>
        <w:jc w:val="both"/>
        <w:rPr>
          <w:sz w:val="24"/>
        </w:rPr>
      </w:pPr>
      <w:r w:rsidRPr="008D37A3">
        <w:rPr>
          <w:sz w:val="24"/>
        </w:rPr>
        <w:t>Оформление конкурсн</w:t>
      </w:r>
      <w:r w:rsidR="007B0A96" w:rsidRPr="008D37A3">
        <w:rPr>
          <w:sz w:val="24"/>
        </w:rPr>
        <w:t>ой заявки должно производиться в соответствии с установленной формой</w:t>
      </w:r>
      <w:r w:rsidR="00A0198D" w:rsidRPr="008D37A3">
        <w:rPr>
          <w:sz w:val="24"/>
        </w:rPr>
        <w:t xml:space="preserve"> </w:t>
      </w:r>
      <w:r w:rsidRPr="008D37A3">
        <w:rPr>
          <w:sz w:val="24"/>
        </w:rPr>
        <w:t xml:space="preserve">и допускать единственное прочтение. </w:t>
      </w:r>
    </w:p>
    <w:p w:rsidR="00F37673" w:rsidRPr="008D37A3" w:rsidRDefault="000234DD" w:rsidP="00C27AB5">
      <w:pPr>
        <w:tabs>
          <w:tab w:val="left" w:pos="0"/>
          <w:tab w:val="left" w:pos="567"/>
        </w:tabs>
        <w:ind w:firstLine="709"/>
        <w:jc w:val="both"/>
        <w:rPr>
          <w:sz w:val="24"/>
          <w:szCs w:val="24"/>
        </w:rPr>
      </w:pPr>
      <w:r w:rsidRPr="008D37A3">
        <w:rPr>
          <w:sz w:val="24"/>
          <w:szCs w:val="24"/>
        </w:rPr>
        <w:t>Все листы заявки на участие в конкурсе</w:t>
      </w:r>
      <w:r w:rsidR="00451FBC" w:rsidRPr="008D37A3">
        <w:rPr>
          <w:sz w:val="24"/>
          <w:szCs w:val="24"/>
        </w:rPr>
        <w:t xml:space="preserve"> </w:t>
      </w:r>
      <w:r w:rsidR="002A12F4" w:rsidRPr="008D37A3">
        <w:rPr>
          <w:sz w:val="24"/>
          <w:szCs w:val="24"/>
        </w:rPr>
        <w:t>с прилагаемыми</w:t>
      </w:r>
      <w:r w:rsidR="00175BB1" w:rsidRPr="008D37A3">
        <w:rPr>
          <w:sz w:val="24"/>
          <w:szCs w:val="24"/>
        </w:rPr>
        <w:t xml:space="preserve"> к ним</w:t>
      </w:r>
      <w:r w:rsidR="002A12F4" w:rsidRPr="008D37A3">
        <w:rPr>
          <w:sz w:val="24"/>
          <w:szCs w:val="24"/>
        </w:rPr>
        <w:t xml:space="preserve"> документами </w:t>
      </w:r>
      <w:r w:rsidRPr="008D37A3">
        <w:rPr>
          <w:sz w:val="24"/>
          <w:szCs w:val="24"/>
        </w:rPr>
        <w:t>должны быть прошиты и пронумерованы</w:t>
      </w:r>
      <w:r w:rsidR="00E919E7" w:rsidRPr="008D37A3">
        <w:rPr>
          <w:sz w:val="24"/>
          <w:szCs w:val="24"/>
        </w:rPr>
        <w:t xml:space="preserve"> и скреплены печатью претендента и подписаны участником конкурса или уполномоченным им лицом.</w:t>
      </w:r>
      <w:r w:rsidRPr="008D37A3">
        <w:rPr>
          <w:sz w:val="24"/>
          <w:szCs w:val="24"/>
        </w:rPr>
        <w:t xml:space="preserve"> </w:t>
      </w:r>
    </w:p>
    <w:p w:rsidR="000234DD" w:rsidRPr="008D37A3" w:rsidRDefault="000234DD" w:rsidP="00C27AB5">
      <w:pPr>
        <w:tabs>
          <w:tab w:val="left" w:pos="0"/>
          <w:tab w:val="left" w:pos="567"/>
        </w:tabs>
        <w:ind w:firstLine="709"/>
        <w:jc w:val="both"/>
        <w:rPr>
          <w:sz w:val="24"/>
          <w:szCs w:val="24"/>
        </w:rPr>
      </w:pPr>
      <w:r w:rsidRPr="008D37A3">
        <w:rPr>
          <w:sz w:val="24"/>
          <w:szCs w:val="24"/>
        </w:rPr>
        <w:t>Заявка на участие в конкурсе должна содержать опись входящих в её состав документов, скреплена печатью участника размещения заказа (</w:t>
      </w:r>
      <w:r w:rsidR="00C27AB5" w:rsidRPr="008D37A3">
        <w:rPr>
          <w:sz w:val="24"/>
          <w:szCs w:val="24"/>
        </w:rPr>
        <w:t>при наличии</w:t>
      </w:r>
      <w:r w:rsidRPr="008D37A3">
        <w:rPr>
          <w:sz w:val="24"/>
          <w:szCs w:val="24"/>
        </w:rPr>
        <w:t>) и подписана участником размещения заявки или лицом, уполномоченным таким участником размещения заявки.</w:t>
      </w:r>
    </w:p>
    <w:p w:rsidR="000234DD" w:rsidRPr="008D37A3" w:rsidRDefault="000234DD" w:rsidP="00C27AB5">
      <w:pPr>
        <w:tabs>
          <w:tab w:val="left" w:pos="0"/>
        </w:tabs>
        <w:ind w:firstLine="709"/>
        <w:jc w:val="both"/>
        <w:rPr>
          <w:sz w:val="24"/>
        </w:rPr>
      </w:pPr>
      <w:r w:rsidRPr="008D37A3">
        <w:rPr>
          <w:sz w:val="24"/>
        </w:rPr>
        <w:t>Копии документов, прилагаемых к заявке, также должны быть заверены подписью ук</w:t>
      </w:r>
      <w:r w:rsidR="00451FBC" w:rsidRPr="008D37A3">
        <w:rPr>
          <w:sz w:val="24"/>
        </w:rPr>
        <w:t>азанных лиц</w:t>
      </w:r>
      <w:r w:rsidR="00553267" w:rsidRPr="008D37A3">
        <w:rPr>
          <w:sz w:val="24"/>
        </w:rPr>
        <w:t xml:space="preserve"> и скреплены печатью</w:t>
      </w:r>
      <w:r w:rsidR="00C27AB5" w:rsidRPr="008D37A3">
        <w:rPr>
          <w:sz w:val="24"/>
        </w:rPr>
        <w:t xml:space="preserve"> (при наличии)</w:t>
      </w:r>
      <w:r w:rsidR="00553267" w:rsidRPr="008D37A3">
        <w:rPr>
          <w:sz w:val="24"/>
        </w:rPr>
        <w:t>.</w:t>
      </w:r>
    </w:p>
    <w:p w:rsidR="000234DD" w:rsidRPr="008D37A3" w:rsidRDefault="000234DD" w:rsidP="009702AD">
      <w:pPr>
        <w:tabs>
          <w:tab w:val="left" w:pos="0"/>
          <w:tab w:val="left" w:pos="567"/>
          <w:tab w:val="left" w:pos="851"/>
        </w:tabs>
        <w:ind w:firstLine="709"/>
        <w:jc w:val="both"/>
        <w:rPr>
          <w:sz w:val="24"/>
          <w:szCs w:val="24"/>
        </w:rPr>
      </w:pPr>
      <w:r w:rsidRPr="008D37A3">
        <w:rPr>
          <w:sz w:val="24"/>
          <w:szCs w:val="24"/>
        </w:rPr>
        <w:t>Участник размещения заявки вправе подать только одну заявку на участие в конкурсе в отношении каждого</w:t>
      </w:r>
      <w:r w:rsidR="00AA7433" w:rsidRPr="008D37A3">
        <w:rPr>
          <w:sz w:val="24"/>
          <w:szCs w:val="24"/>
        </w:rPr>
        <w:t xml:space="preserve"> лота</w:t>
      </w:r>
      <w:r w:rsidR="00432319" w:rsidRPr="008D37A3">
        <w:rPr>
          <w:sz w:val="24"/>
          <w:szCs w:val="24"/>
        </w:rPr>
        <w:t>.</w:t>
      </w:r>
    </w:p>
    <w:p w:rsidR="009702AD" w:rsidRPr="008D37A3" w:rsidRDefault="009702AD" w:rsidP="009702AD">
      <w:pPr>
        <w:tabs>
          <w:tab w:val="left" w:pos="0"/>
          <w:tab w:val="left" w:pos="567"/>
          <w:tab w:val="left" w:pos="851"/>
        </w:tabs>
        <w:ind w:firstLine="709"/>
        <w:jc w:val="both"/>
        <w:rPr>
          <w:sz w:val="24"/>
          <w:szCs w:val="24"/>
        </w:rPr>
      </w:pPr>
    </w:p>
    <w:p w:rsidR="002132E8" w:rsidRPr="008D37A3" w:rsidRDefault="00FA2E0E" w:rsidP="002132E8">
      <w:pPr>
        <w:pStyle w:val="1"/>
        <w:tabs>
          <w:tab w:val="left" w:pos="567"/>
        </w:tabs>
        <w:ind w:firstLine="568"/>
        <w:rPr>
          <w:bCs/>
          <w:sz w:val="24"/>
          <w:szCs w:val="24"/>
        </w:rPr>
      </w:pPr>
      <w:r w:rsidRPr="008D37A3">
        <w:rPr>
          <w:bCs/>
          <w:sz w:val="24"/>
          <w:szCs w:val="24"/>
        </w:rPr>
        <w:t>3. </w:t>
      </w:r>
      <w:r w:rsidR="000234DD" w:rsidRPr="008D37A3">
        <w:rPr>
          <w:bCs/>
          <w:sz w:val="24"/>
          <w:szCs w:val="24"/>
        </w:rPr>
        <w:t>Подача заявок на участие в конкурсе</w:t>
      </w:r>
    </w:p>
    <w:p w:rsidR="000234DD" w:rsidRPr="008D37A3" w:rsidRDefault="000B716D" w:rsidP="000B237F">
      <w:pPr>
        <w:ind w:firstLine="709"/>
        <w:jc w:val="both"/>
        <w:rPr>
          <w:sz w:val="24"/>
          <w:szCs w:val="24"/>
        </w:rPr>
      </w:pPr>
      <w:r w:rsidRPr="008D37A3">
        <w:rPr>
          <w:sz w:val="24"/>
          <w:szCs w:val="24"/>
        </w:rPr>
        <w:t xml:space="preserve">Заявка принимается только в </w:t>
      </w:r>
      <w:r w:rsidR="00E919E7" w:rsidRPr="008D37A3">
        <w:rPr>
          <w:sz w:val="24"/>
          <w:szCs w:val="24"/>
        </w:rPr>
        <w:t>запечатанном</w:t>
      </w:r>
      <w:r w:rsidRPr="008D37A3">
        <w:rPr>
          <w:sz w:val="24"/>
          <w:szCs w:val="24"/>
        </w:rPr>
        <w:t xml:space="preserve"> </w:t>
      </w:r>
      <w:r w:rsidR="00E919E7" w:rsidRPr="008D37A3">
        <w:rPr>
          <w:sz w:val="24"/>
          <w:szCs w:val="24"/>
        </w:rPr>
        <w:t>конверте</w:t>
      </w:r>
      <w:r w:rsidRPr="008D37A3">
        <w:rPr>
          <w:sz w:val="24"/>
          <w:szCs w:val="24"/>
        </w:rPr>
        <w:t>. На конверте ука</w:t>
      </w:r>
      <w:r w:rsidR="00E919E7" w:rsidRPr="008D37A3">
        <w:rPr>
          <w:sz w:val="24"/>
          <w:szCs w:val="24"/>
        </w:rPr>
        <w:t>зывае</w:t>
      </w:r>
      <w:r w:rsidRPr="008D37A3">
        <w:rPr>
          <w:sz w:val="24"/>
          <w:szCs w:val="24"/>
        </w:rPr>
        <w:t>т</w:t>
      </w:r>
      <w:r w:rsidR="00DD182C" w:rsidRPr="008D37A3">
        <w:rPr>
          <w:sz w:val="24"/>
          <w:szCs w:val="24"/>
        </w:rPr>
        <w:t xml:space="preserve">ся </w:t>
      </w:r>
      <w:r w:rsidR="00E919E7" w:rsidRPr="008D37A3">
        <w:rPr>
          <w:sz w:val="24"/>
          <w:szCs w:val="24"/>
        </w:rPr>
        <w:t xml:space="preserve">наименование открытого конкурса; </w:t>
      </w:r>
      <w:r w:rsidR="00DD182C" w:rsidRPr="008D37A3">
        <w:rPr>
          <w:sz w:val="24"/>
          <w:szCs w:val="24"/>
        </w:rPr>
        <w:t>наименование</w:t>
      </w:r>
      <w:r w:rsidR="00E919E7" w:rsidRPr="008D37A3">
        <w:rPr>
          <w:sz w:val="24"/>
          <w:szCs w:val="24"/>
        </w:rPr>
        <w:t xml:space="preserve"> претендента, подающего заявку, с указанием его юридического адреса (адреса места регистрации)</w:t>
      </w:r>
      <w:r w:rsidRPr="008D37A3">
        <w:rPr>
          <w:sz w:val="24"/>
          <w:szCs w:val="24"/>
        </w:rPr>
        <w:t xml:space="preserve">. Если конверт не опечатан </w:t>
      </w:r>
      <w:r w:rsidRPr="008D37A3">
        <w:rPr>
          <w:sz w:val="24"/>
          <w:szCs w:val="24"/>
        </w:rPr>
        <w:lastRenderedPageBreak/>
        <w:t>или не оформлен в соответствии с требованиями, Организатор Конкурса не несет ответственности за утерю документов или вскрытие конверта раньше срока.</w:t>
      </w:r>
    </w:p>
    <w:p w:rsidR="000B716D" w:rsidRPr="008D37A3" w:rsidRDefault="000B716D" w:rsidP="00A0198D">
      <w:pPr>
        <w:ind w:firstLine="709"/>
        <w:jc w:val="both"/>
        <w:rPr>
          <w:sz w:val="24"/>
          <w:szCs w:val="24"/>
        </w:rPr>
      </w:pPr>
      <w:bookmarkStart w:id="0" w:name="sub_10629"/>
      <w:bookmarkStart w:id="1" w:name="sub_10630"/>
      <w:bookmarkEnd w:id="0"/>
      <w:bookmarkEnd w:id="1"/>
      <w:r w:rsidRPr="008D37A3">
        <w:rPr>
          <w:sz w:val="24"/>
          <w:szCs w:val="24"/>
        </w:rPr>
        <w:t>Организатор конкурса регистрирует поступившие на конкурс конверты с заявками в журнале регистрации.</w:t>
      </w:r>
    </w:p>
    <w:p w:rsidR="000B716D" w:rsidRPr="008D37A3" w:rsidRDefault="000B716D" w:rsidP="000B716D">
      <w:pPr>
        <w:tabs>
          <w:tab w:val="left" w:pos="0"/>
        </w:tabs>
        <w:ind w:firstLine="709"/>
        <w:jc w:val="both"/>
        <w:rPr>
          <w:sz w:val="24"/>
          <w:szCs w:val="24"/>
        </w:rPr>
      </w:pPr>
      <w:r w:rsidRPr="008D37A3">
        <w:rPr>
          <w:sz w:val="24"/>
          <w:szCs w:val="24"/>
        </w:rPr>
        <w:t>Информация, содержащаяся в заявке, может быть использована только для проведения конкурса и не подлежит разглашению.</w:t>
      </w:r>
    </w:p>
    <w:p w:rsidR="000B716D" w:rsidRPr="008D37A3" w:rsidRDefault="000B716D" w:rsidP="000B716D">
      <w:pPr>
        <w:tabs>
          <w:tab w:val="left" w:pos="0"/>
        </w:tabs>
        <w:ind w:firstLine="709"/>
        <w:jc w:val="both"/>
        <w:rPr>
          <w:sz w:val="24"/>
          <w:szCs w:val="24"/>
        </w:rPr>
      </w:pPr>
      <w:r w:rsidRPr="008D37A3">
        <w:rPr>
          <w:sz w:val="24"/>
          <w:szCs w:val="24"/>
        </w:rPr>
        <w:t>По требованию участни</w:t>
      </w:r>
      <w:r w:rsidR="00DD182C" w:rsidRPr="008D37A3">
        <w:rPr>
          <w:sz w:val="24"/>
          <w:szCs w:val="24"/>
        </w:rPr>
        <w:t>ка конкурса, подавшего заявку, О</w:t>
      </w:r>
      <w:r w:rsidRPr="008D37A3">
        <w:rPr>
          <w:sz w:val="24"/>
          <w:szCs w:val="24"/>
        </w:rPr>
        <w:t xml:space="preserve">рганизатор конкурса выдает расписку в её получении с указанием даты и времени получения (Приложение </w:t>
      </w:r>
      <w:r w:rsidR="003717AB" w:rsidRPr="008D37A3">
        <w:rPr>
          <w:sz w:val="24"/>
          <w:szCs w:val="24"/>
        </w:rPr>
        <w:t>1</w:t>
      </w:r>
      <w:r w:rsidRPr="008D37A3">
        <w:rPr>
          <w:sz w:val="24"/>
          <w:szCs w:val="24"/>
        </w:rPr>
        <w:t>).</w:t>
      </w:r>
    </w:p>
    <w:p w:rsidR="000B716D" w:rsidRPr="008D37A3" w:rsidRDefault="00DD182C" w:rsidP="000B716D">
      <w:pPr>
        <w:tabs>
          <w:tab w:val="left" w:pos="0"/>
        </w:tabs>
        <w:ind w:firstLine="709"/>
        <w:jc w:val="both"/>
        <w:rPr>
          <w:sz w:val="24"/>
          <w:szCs w:val="24"/>
        </w:rPr>
      </w:pPr>
      <w:r w:rsidRPr="008D37A3">
        <w:rPr>
          <w:sz w:val="24"/>
          <w:szCs w:val="24"/>
        </w:rPr>
        <w:t>Заявка, полученная О</w:t>
      </w:r>
      <w:r w:rsidR="000B716D" w:rsidRPr="008D37A3">
        <w:rPr>
          <w:sz w:val="24"/>
          <w:szCs w:val="24"/>
        </w:rPr>
        <w:t>рганизатором конкурса по истечении срока подачи заявок, не рассматривается.</w:t>
      </w:r>
    </w:p>
    <w:p w:rsidR="009B6425" w:rsidRPr="008D37A3" w:rsidRDefault="000B716D" w:rsidP="000B716D">
      <w:pPr>
        <w:tabs>
          <w:tab w:val="left" w:pos="0"/>
        </w:tabs>
        <w:ind w:firstLine="709"/>
        <w:jc w:val="both"/>
        <w:rPr>
          <w:sz w:val="24"/>
          <w:szCs w:val="24"/>
        </w:rPr>
      </w:pPr>
      <w:r w:rsidRPr="008D37A3">
        <w:rPr>
          <w:sz w:val="24"/>
          <w:szCs w:val="24"/>
        </w:rPr>
        <w:t>Участник конкурса вправе изменить или отозвать заявку до момента вскрытия конвертов.</w:t>
      </w:r>
    </w:p>
    <w:p w:rsidR="00C91820" w:rsidRPr="008D37A3" w:rsidRDefault="00C91820" w:rsidP="00C91820">
      <w:pPr>
        <w:tabs>
          <w:tab w:val="left" w:pos="0"/>
        </w:tabs>
        <w:ind w:firstLine="568"/>
        <w:jc w:val="center"/>
        <w:rPr>
          <w:b/>
          <w:sz w:val="24"/>
          <w:szCs w:val="24"/>
        </w:rPr>
      </w:pPr>
      <w:r w:rsidRPr="008D37A3">
        <w:rPr>
          <w:b/>
          <w:sz w:val="24"/>
          <w:szCs w:val="24"/>
        </w:rPr>
        <w:t>4.</w:t>
      </w:r>
      <w:r w:rsidR="00FA2E0E" w:rsidRPr="008D37A3">
        <w:rPr>
          <w:b/>
          <w:sz w:val="24"/>
          <w:szCs w:val="24"/>
        </w:rPr>
        <w:t> </w:t>
      </w:r>
      <w:r w:rsidRPr="008D37A3">
        <w:rPr>
          <w:b/>
          <w:sz w:val="24"/>
          <w:szCs w:val="24"/>
        </w:rPr>
        <w:t>Вскрытие конвертов с заявками</w:t>
      </w:r>
    </w:p>
    <w:p w:rsidR="00C91820" w:rsidRPr="008D37A3" w:rsidRDefault="00C91820" w:rsidP="000B237F">
      <w:pPr>
        <w:tabs>
          <w:tab w:val="left" w:pos="0"/>
        </w:tabs>
        <w:ind w:firstLine="709"/>
        <w:jc w:val="both"/>
        <w:rPr>
          <w:b/>
          <w:sz w:val="24"/>
          <w:szCs w:val="24"/>
        </w:rPr>
      </w:pPr>
      <w:r w:rsidRPr="008D37A3">
        <w:rPr>
          <w:sz w:val="24"/>
          <w:szCs w:val="24"/>
        </w:rPr>
        <w:t>Конкурс является открытым и проводится в форме конкурса документов.</w:t>
      </w:r>
    </w:p>
    <w:p w:rsidR="000B716D" w:rsidRPr="008D37A3" w:rsidRDefault="000B716D" w:rsidP="000B237F">
      <w:pPr>
        <w:autoSpaceDE w:val="0"/>
        <w:autoSpaceDN w:val="0"/>
        <w:adjustRightInd w:val="0"/>
        <w:ind w:firstLine="709"/>
        <w:jc w:val="both"/>
        <w:outlineLvl w:val="1"/>
        <w:rPr>
          <w:sz w:val="24"/>
          <w:szCs w:val="24"/>
        </w:rPr>
      </w:pPr>
      <w:r w:rsidRPr="008D37A3">
        <w:rPr>
          <w:sz w:val="24"/>
          <w:szCs w:val="24"/>
        </w:rPr>
        <w:t>В указанный в извещении о проведении конкурса день, время и в указанном месте конкурсной комиссией публично вскрываются конверты с заявками. Вскрытие конвертов осуществляется в течение одного дня.</w:t>
      </w:r>
    </w:p>
    <w:p w:rsidR="000B716D" w:rsidRPr="008D37A3" w:rsidRDefault="000B716D" w:rsidP="000B237F">
      <w:pPr>
        <w:autoSpaceDE w:val="0"/>
        <w:autoSpaceDN w:val="0"/>
        <w:adjustRightInd w:val="0"/>
        <w:ind w:firstLine="709"/>
        <w:jc w:val="both"/>
        <w:outlineLvl w:val="1"/>
        <w:rPr>
          <w:sz w:val="24"/>
          <w:szCs w:val="24"/>
        </w:rPr>
      </w:pPr>
      <w:r w:rsidRPr="008D37A3">
        <w:rPr>
          <w:sz w:val="24"/>
          <w:szCs w:val="24"/>
        </w:rPr>
        <w:t>Непосредственно перед вскрытием конвертов с заявками, но не раньше времени, указанного в извещении о проведении конкурса, и в конкурсной документации, конкурсная комиссия обязана объявить присутствующим при вскрытии конвертов участникам конкурса о возможности до начала указанной процедуры подать, изменить или отозвать заявки.</w:t>
      </w:r>
    </w:p>
    <w:p w:rsidR="000B716D" w:rsidRPr="008D37A3" w:rsidRDefault="000B716D" w:rsidP="000B237F">
      <w:pPr>
        <w:autoSpaceDE w:val="0"/>
        <w:autoSpaceDN w:val="0"/>
        <w:adjustRightInd w:val="0"/>
        <w:ind w:firstLine="709"/>
        <w:jc w:val="both"/>
        <w:outlineLvl w:val="1"/>
        <w:rPr>
          <w:sz w:val="24"/>
          <w:szCs w:val="24"/>
        </w:rPr>
      </w:pPr>
      <w:r w:rsidRPr="008D37A3">
        <w:rPr>
          <w:sz w:val="24"/>
          <w:szCs w:val="24"/>
        </w:rPr>
        <w:t>Участники конкурса, подавшие заявки, или их представители вправе присутствовать при вскрытии конвертов.</w:t>
      </w:r>
    </w:p>
    <w:p w:rsidR="000B716D" w:rsidRPr="008D37A3" w:rsidRDefault="000B716D" w:rsidP="000B237F">
      <w:pPr>
        <w:autoSpaceDE w:val="0"/>
        <w:autoSpaceDN w:val="0"/>
        <w:adjustRightInd w:val="0"/>
        <w:ind w:firstLine="709"/>
        <w:jc w:val="both"/>
        <w:outlineLvl w:val="1"/>
        <w:rPr>
          <w:sz w:val="24"/>
          <w:szCs w:val="24"/>
        </w:rPr>
      </w:pPr>
      <w:r w:rsidRPr="008D37A3">
        <w:rPr>
          <w:sz w:val="24"/>
          <w:szCs w:val="24"/>
        </w:rPr>
        <w:t>Наименование (для юридического лица), фамилия, имя, отчество (для индивидуального предпринимателя) и почтовый адрес каждого участника конкурса, конверт с заявкой которого вскрывается, наличие сведений и документов, предусмотренных конкурсной документацией, объявляются при вскрытии конвертов и заносятся в протокол.</w:t>
      </w:r>
    </w:p>
    <w:p w:rsidR="000B716D" w:rsidRPr="008D37A3" w:rsidRDefault="000B716D" w:rsidP="000B237F">
      <w:pPr>
        <w:autoSpaceDE w:val="0"/>
        <w:autoSpaceDN w:val="0"/>
        <w:adjustRightInd w:val="0"/>
        <w:ind w:firstLine="709"/>
        <w:jc w:val="both"/>
        <w:outlineLvl w:val="1"/>
        <w:rPr>
          <w:sz w:val="24"/>
          <w:szCs w:val="24"/>
        </w:rPr>
      </w:pPr>
      <w:r w:rsidRPr="008D37A3">
        <w:rPr>
          <w:sz w:val="24"/>
          <w:szCs w:val="24"/>
        </w:rPr>
        <w:t>При вскрытии конвертов с заявками конкурсная комиссия вправе потребовать от участников конкурса разъяснения положений, представленных в составе заявки документов. При этом не допускается изменение заявки. Конкурсная комиссия не вправе предъявлять дополнительные требования к участникам конкурса или изменять указанные в конкурсной документации требования. Все разъяснения вносятся в протокол.</w:t>
      </w:r>
    </w:p>
    <w:p w:rsidR="00C91820" w:rsidRPr="008D37A3" w:rsidRDefault="000B716D" w:rsidP="000B237F">
      <w:pPr>
        <w:autoSpaceDE w:val="0"/>
        <w:autoSpaceDN w:val="0"/>
        <w:adjustRightInd w:val="0"/>
        <w:ind w:firstLine="709"/>
        <w:jc w:val="both"/>
        <w:outlineLvl w:val="1"/>
        <w:rPr>
          <w:sz w:val="24"/>
          <w:szCs w:val="24"/>
        </w:rPr>
      </w:pPr>
      <w:r w:rsidRPr="008D37A3">
        <w:rPr>
          <w:sz w:val="24"/>
          <w:szCs w:val="24"/>
        </w:rPr>
        <w:t xml:space="preserve">Протокол вскрытия конвертов с заявками ведется конкурсной комиссией и подписывается всеми присутствующими членами. Копия протокола размещается на </w:t>
      </w:r>
      <w:r w:rsidR="00DD182C" w:rsidRPr="008D37A3">
        <w:rPr>
          <w:sz w:val="24"/>
          <w:szCs w:val="24"/>
        </w:rPr>
        <w:t xml:space="preserve">официальном сайте </w:t>
      </w:r>
      <w:r w:rsidR="00685D8B" w:rsidRPr="008D37A3">
        <w:rPr>
          <w:sz w:val="24"/>
          <w:szCs w:val="24"/>
        </w:rPr>
        <w:t>муниципального образования Топчихинский район</w:t>
      </w:r>
      <w:r w:rsidRPr="008D37A3">
        <w:rPr>
          <w:sz w:val="24"/>
          <w:szCs w:val="24"/>
        </w:rPr>
        <w:t xml:space="preserve"> в срок не позднее одного дня, следующего за днем его подписания.</w:t>
      </w:r>
    </w:p>
    <w:p w:rsidR="00685D8B" w:rsidRPr="008D37A3" w:rsidRDefault="00685D8B" w:rsidP="00C91820">
      <w:pPr>
        <w:pStyle w:val="af"/>
        <w:ind w:firstLine="567"/>
        <w:jc w:val="center"/>
        <w:rPr>
          <w:b/>
          <w:sz w:val="24"/>
          <w:szCs w:val="24"/>
        </w:rPr>
      </w:pPr>
    </w:p>
    <w:p w:rsidR="00C91820" w:rsidRPr="008D37A3" w:rsidRDefault="00C91820" w:rsidP="00C91820">
      <w:pPr>
        <w:pStyle w:val="af"/>
        <w:ind w:firstLine="567"/>
        <w:jc w:val="center"/>
        <w:rPr>
          <w:b/>
          <w:sz w:val="24"/>
          <w:szCs w:val="24"/>
        </w:rPr>
      </w:pPr>
      <w:r w:rsidRPr="008D37A3">
        <w:rPr>
          <w:b/>
          <w:sz w:val="24"/>
          <w:szCs w:val="24"/>
        </w:rPr>
        <w:t>5</w:t>
      </w:r>
      <w:r w:rsidR="00FA2E0E" w:rsidRPr="008D37A3">
        <w:rPr>
          <w:b/>
          <w:sz w:val="24"/>
          <w:szCs w:val="24"/>
        </w:rPr>
        <w:t>. </w:t>
      </w:r>
      <w:r w:rsidRPr="008D37A3">
        <w:rPr>
          <w:b/>
          <w:sz w:val="24"/>
          <w:szCs w:val="24"/>
        </w:rPr>
        <w:t>Рассмотрение заявок</w:t>
      </w:r>
    </w:p>
    <w:p w:rsidR="002E5BD2" w:rsidRPr="008D37A3" w:rsidRDefault="002E5BD2" w:rsidP="002E5BD2">
      <w:pPr>
        <w:tabs>
          <w:tab w:val="left" w:pos="567"/>
          <w:tab w:val="left" w:pos="851"/>
        </w:tabs>
        <w:ind w:firstLine="709"/>
        <w:jc w:val="both"/>
        <w:rPr>
          <w:sz w:val="24"/>
          <w:szCs w:val="24"/>
        </w:rPr>
      </w:pPr>
      <w:r w:rsidRPr="008D37A3">
        <w:rPr>
          <w:sz w:val="24"/>
          <w:szCs w:val="24"/>
        </w:rPr>
        <w:t>Конкурсная комиссия рассматривает заявки на предмет соответствия требованиям, установленным конкурсной документацией.</w:t>
      </w:r>
    </w:p>
    <w:p w:rsidR="002E5BD2" w:rsidRPr="008D37A3" w:rsidRDefault="002E5BD2" w:rsidP="002E5BD2">
      <w:pPr>
        <w:tabs>
          <w:tab w:val="left" w:pos="567"/>
          <w:tab w:val="left" w:pos="851"/>
        </w:tabs>
        <w:ind w:firstLine="709"/>
        <w:jc w:val="both"/>
        <w:rPr>
          <w:sz w:val="24"/>
          <w:szCs w:val="24"/>
        </w:rPr>
      </w:pPr>
      <w:r w:rsidRPr="008D37A3">
        <w:rPr>
          <w:sz w:val="24"/>
          <w:szCs w:val="24"/>
        </w:rPr>
        <w:t>Срок рассмотрения заявок конкурсной комиссией не должен превышать двадцати дней со дня вскрытия конвертов.</w:t>
      </w:r>
    </w:p>
    <w:p w:rsidR="002E5BD2" w:rsidRPr="008D37A3" w:rsidRDefault="002E5BD2" w:rsidP="002E5BD2">
      <w:pPr>
        <w:tabs>
          <w:tab w:val="left" w:pos="567"/>
          <w:tab w:val="left" w:pos="851"/>
        </w:tabs>
        <w:ind w:firstLine="709"/>
        <w:jc w:val="both"/>
        <w:rPr>
          <w:sz w:val="24"/>
          <w:szCs w:val="24"/>
        </w:rPr>
      </w:pPr>
      <w:r w:rsidRPr="008D37A3">
        <w:rPr>
          <w:sz w:val="24"/>
          <w:szCs w:val="24"/>
        </w:rPr>
        <w:t>Основания отклонения заявок участников конкурса:</w:t>
      </w:r>
    </w:p>
    <w:p w:rsidR="00E176CE" w:rsidRPr="008D37A3" w:rsidRDefault="00E176CE" w:rsidP="00E176CE">
      <w:pPr>
        <w:ind w:firstLine="709"/>
        <w:jc w:val="both"/>
        <w:rPr>
          <w:sz w:val="24"/>
        </w:rPr>
      </w:pPr>
      <w:r w:rsidRPr="008D37A3">
        <w:rPr>
          <w:sz w:val="24"/>
        </w:rPr>
        <w:t xml:space="preserve">1) несоответствие участников открытого конкурса требованиям, установленным </w:t>
      </w:r>
      <w:hyperlink r:id="rId10" w:history="1">
        <w:r w:rsidRPr="008D37A3">
          <w:rPr>
            <w:rStyle w:val="afff8"/>
            <w:rFonts w:cs="Arial"/>
            <w:color w:val="auto"/>
            <w:sz w:val="24"/>
          </w:rPr>
          <w:t>статьей 23</w:t>
        </w:r>
      </w:hyperlink>
      <w:r w:rsidRPr="008D37A3">
        <w:rPr>
          <w:sz w:val="24"/>
        </w:rPr>
        <w:t xml:space="preserve"> Федерального закона;</w:t>
      </w:r>
    </w:p>
    <w:p w:rsidR="00E176CE" w:rsidRPr="008D37A3" w:rsidRDefault="00E176CE" w:rsidP="00E176CE">
      <w:pPr>
        <w:ind w:firstLine="709"/>
        <w:jc w:val="both"/>
        <w:rPr>
          <w:sz w:val="24"/>
        </w:rPr>
      </w:pPr>
      <w:r w:rsidRPr="008D37A3">
        <w:rPr>
          <w:sz w:val="24"/>
        </w:rPr>
        <w:t>2) несоответствие заявки и приложенных документов требованиям действующего законодательства, настоящего Положения и конкурсной документации;</w:t>
      </w:r>
    </w:p>
    <w:p w:rsidR="00E176CE" w:rsidRPr="008D37A3" w:rsidRDefault="00E176CE" w:rsidP="00E176CE">
      <w:pPr>
        <w:ind w:firstLine="709"/>
        <w:jc w:val="both"/>
        <w:rPr>
          <w:sz w:val="24"/>
        </w:rPr>
      </w:pPr>
      <w:r w:rsidRPr="008D37A3">
        <w:rPr>
          <w:sz w:val="24"/>
        </w:rPr>
        <w:t>3) установление комиссией недостоверности сведений, содержащихся в заявке и (или) документах, представленных участником открытого конкурса;</w:t>
      </w:r>
    </w:p>
    <w:p w:rsidR="00E176CE" w:rsidRPr="008D37A3" w:rsidRDefault="00E176CE" w:rsidP="00E176CE">
      <w:pPr>
        <w:ind w:firstLine="709"/>
        <w:jc w:val="both"/>
        <w:rPr>
          <w:sz w:val="24"/>
        </w:rPr>
      </w:pPr>
      <w:r w:rsidRPr="008D37A3">
        <w:rPr>
          <w:sz w:val="24"/>
        </w:rPr>
        <w:t>4) отсутствие какого-либо документа или формы, предусмотренных настоящим Положением, конкурсной документацией;</w:t>
      </w:r>
    </w:p>
    <w:p w:rsidR="00E176CE" w:rsidRPr="008D37A3" w:rsidRDefault="00E176CE" w:rsidP="00E176CE">
      <w:pPr>
        <w:ind w:firstLine="709"/>
        <w:jc w:val="both"/>
        <w:rPr>
          <w:sz w:val="24"/>
        </w:rPr>
      </w:pPr>
      <w:r w:rsidRPr="008D37A3">
        <w:rPr>
          <w:sz w:val="24"/>
        </w:rPr>
        <w:lastRenderedPageBreak/>
        <w:t xml:space="preserve">5) установление обстоятельств, предусмотренных </w:t>
      </w:r>
      <w:hyperlink w:anchor="sub_1029" w:history="1">
        <w:r w:rsidRPr="008D37A3">
          <w:rPr>
            <w:rStyle w:val="afff8"/>
            <w:rFonts w:cs="Arial"/>
            <w:color w:val="auto"/>
            <w:sz w:val="24"/>
          </w:rPr>
          <w:t>пунктом 4.9.</w:t>
        </w:r>
      </w:hyperlink>
      <w:r w:rsidRPr="008D37A3">
        <w:rPr>
          <w:sz w:val="24"/>
        </w:rPr>
        <w:t xml:space="preserve"> Положения о проведении открытого конкурса на право осуществления перевозок по маршрутам регулярных перевозок на территории муниципального образования Топчихинский район Алтайского края по нерегулируемым тарифам, утвержденного постановлением Администрации Топчихинского района от 13.06.2018 № 225</w:t>
      </w:r>
      <w:r w:rsidR="00B737F0" w:rsidRPr="008D37A3">
        <w:rPr>
          <w:sz w:val="24"/>
        </w:rPr>
        <w:t xml:space="preserve"> (далее - Положение)</w:t>
      </w:r>
      <w:r w:rsidRPr="008D37A3">
        <w:rPr>
          <w:sz w:val="24"/>
        </w:rPr>
        <w:t>;</w:t>
      </w:r>
    </w:p>
    <w:p w:rsidR="00E176CE" w:rsidRPr="008D37A3" w:rsidRDefault="00E176CE" w:rsidP="005043B2">
      <w:pPr>
        <w:ind w:firstLine="709"/>
        <w:jc w:val="both"/>
        <w:rPr>
          <w:sz w:val="24"/>
        </w:rPr>
      </w:pPr>
      <w:r w:rsidRPr="008D37A3">
        <w:rPr>
          <w:sz w:val="24"/>
        </w:rPr>
        <w:t>6) установление комиссией факта подачи одним участником открытого конкурса двух и более заявок в отношении одного и того же лота при условии, что поданные ранее заявки не отозваны.</w:t>
      </w:r>
    </w:p>
    <w:p w:rsidR="002E5BD2" w:rsidRPr="008D37A3" w:rsidRDefault="002E5BD2" w:rsidP="002E5BD2">
      <w:pPr>
        <w:tabs>
          <w:tab w:val="left" w:pos="567"/>
          <w:tab w:val="left" w:pos="851"/>
        </w:tabs>
        <w:ind w:firstLine="709"/>
        <w:jc w:val="both"/>
        <w:rPr>
          <w:sz w:val="24"/>
          <w:szCs w:val="24"/>
        </w:rPr>
      </w:pPr>
      <w:r w:rsidRPr="008D37A3">
        <w:rPr>
          <w:sz w:val="24"/>
          <w:szCs w:val="24"/>
        </w:rPr>
        <w:t>На основании результатов рассмотрения заявок с учетом заключений рабочих групп (в случае их создания) конкурсной комиссией принимается решение о допуске участника конкурса к участию в конкурсе или об отказе в допуске. Данное решение принимается на заседании конкурсной комиссии и оформляется протоколом рассмотрения заявок, который ведется конкурсной комиссией и подписывается всеми присутствующими на заседании членами.</w:t>
      </w:r>
    </w:p>
    <w:p w:rsidR="002E5BD2" w:rsidRPr="008D37A3" w:rsidRDefault="002E5BD2" w:rsidP="002E5BD2">
      <w:pPr>
        <w:tabs>
          <w:tab w:val="left" w:pos="567"/>
          <w:tab w:val="left" w:pos="851"/>
        </w:tabs>
        <w:ind w:firstLine="709"/>
        <w:jc w:val="both"/>
        <w:rPr>
          <w:sz w:val="24"/>
          <w:szCs w:val="24"/>
        </w:rPr>
      </w:pPr>
      <w:r w:rsidRPr="008D37A3">
        <w:rPr>
          <w:sz w:val="24"/>
          <w:szCs w:val="24"/>
        </w:rPr>
        <w:t>Протокол должен содержать сведения об участниках конкурса, подавших заявки, решение о допуске участника конкурса к участию в конкурсе и о признании его участником конкурса или об отказе в допуске к участию в конкурсе с обоснованием такого решения.</w:t>
      </w:r>
    </w:p>
    <w:p w:rsidR="002E5BD2" w:rsidRPr="008D37A3" w:rsidRDefault="002E5BD2" w:rsidP="002E5BD2">
      <w:pPr>
        <w:tabs>
          <w:tab w:val="left" w:pos="567"/>
          <w:tab w:val="left" w:pos="851"/>
        </w:tabs>
        <w:ind w:firstLine="709"/>
        <w:jc w:val="both"/>
        <w:rPr>
          <w:sz w:val="24"/>
          <w:szCs w:val="24"/>
        </w:rPr>
      </w:pPr>
      <w:r w:rsidRPr="008D37A3">
        <w:rPr>
          <w:sz w:val="24"/>
          <w:szCs w:val="24"/>
        </w:rPr>
        <w:t>Копия протокола в течение двух дней с момента его подписания ра</w:t>
      </w:r>
      <w:r w:rsidR="00DD182C" w:rsidRPr="008D37A3">
        <w:rPr>
          <w:sz w:val="24"/>
          <w:szCs w:val="24"/>
        </w:rPr>
        <w:t xml:space="preserve">змещается на официальном сайте </w:t>
      </w:r>
      <w:r w:rsidR="006048C3" w:rsidRPr="008D37A3">
        <w:rPr>
          <w:sz w:val="24"/>
          <w:szCs w:val="24"/>
        </w:rPr>
        <w:t>муниципального образования Топчихинский район</w:t>
      </w:r>
      <w:r w:rsidRPr="008D37A3">
        <w:rPr>
          <w:sz w:val="24"/>
          <w:szCs w:val="24"/>
        </w:rPr>
        <w:t>.</w:t>
      </w:r>
    </w:p>
    <w:p w:rsidR="002E5BD2" w:rsidRPr="008D37A3" w:rsidRDefault="002E5BD2" w:rsidP="002E5BD2">
      <w:pPr>
        <w:tabs>
          <w:tab w:val="left" w:pos="567"/>
          <w:tab w:val="left" w:pos="851"/>
        </w:tabs>
        <w:ind w:firstLine="709"/>
        <w:jc w:val="both"/>
        <w:rPr>
          <w:sz w:val="24"/>
          <w:szCs w:val="24"/>
        </w:rPr>
      </w:pPr>
      <w:r w:rsidRPr="008D37A3">
        <w:rPr>
          <w:sz w:val="24"/>
          <w:szCs w:val="24"/>
        </w:rPr>
        <w:t>Участникам конкурса, подавшим заявки и признанным участниками конкурса, и участникам конкурса, подавшим заявки и не допущенным к участию в конкурсе, направляются уведомления о принятых конкурсной комиссией решениях в срок не позднее одного дня, следующего за днем подписания указанного протокола.</w:t>
      </w:r>
    </w:p>
    <w:p w:rsidR="002E5BD2" w:rsidRPr="008D37A3" w:rsidRDefault="002E5BD2" w:rsidP="002E5BD2">
      <w:pPr>
        <w:tabs>
          <w:tab w:val="left" w:pos="567"/>
          <w:tab w:val="left" w:pos="851"/>
        </w:tabs>
        <w:ind w:firstLine="709"/>
        <w:jc w:val="both"/>
        <w:rPr>
          <w:sz w:val="24"/>
          <w:szCs w:val="24"/>
        </w:rPr>
      </w:pPr>
      <w:r w:rsidRPr="008D37A3">
        <w:rPr>
          <w:sz w:val="24"/>
          <w:szCs w:val="24"/>
        </w:rPr>
        <w:t>При несогласии с решением конкурсной комиссии об отказе в допуске к участию в конкурсе участник конкурса имеет право обжаловать её решение в установленном законодательством порядке.</w:t>
      </w:r>
    </w:p>
    <w:p w:rsidR="00270B9A" w:rsidRPr="008D37A3" w:rsidRDefault="002E5BD2" w:rsidP="002E5BD2">
      <w:pPr>
        <w:tabs>
          <w:tab w:val="left" w:pos="567"/>
        </w:tabs>
        <w:ind w:firstLine="709"/>
        <w:jc w:val="both"/>
        <w:rPr>
          <w:sz w:val="24"/>
          <w:szCs w:val="24"/>
        </w:rPr>
      </w:pPr>
      <w:bookmarkStart w:id="2" w:name="sub_10850"/>
      <w:r w:rsidRPr="008D37A3">
        <w:rPr>
          <w:sz w:val="24"/>
          <w:szCs w:val="24"/>
        </w:rPr>
        <w:t>В случае если в течение срока подачи заявок подана только одна заявка, конверт с ней вскрывается и указанная заявка рассматривается в порядке, установленном настоящим положением.</w:t>
      </w:r>
    </w:p>
    <w:p w:rsidR="007A5FB4" w:rsidRPr="008D37A3" w:rsidRDefault="007A5FB4" w:rsidP="002E5BD2">
      <w:pPr>
        <w:tabs>
          <w:tab w:val="left" w:pos="567"/>
        </w:tabs>
        <w:ind w:firstLine="709"/>
        <w:jc w:val="both"/>
        <w:rPr>
          <w:sz w:val="24"/>
          <w:szCs w:val="24"/>
        </w:rPr>
      </w:pPr>
      <w:r w:rsidRPr="008D37A3">
        <w:rPr>
          <w:sz w:val="24"/>
          <w:szCs w:val="24"/>
        </w:rPr>
        <w:t>В целях проведения п</w:t>
      </w:r>
      <w:r w:rsidR="00DD182C" w:rsidRPr="008D37A3">
        <w:rPr>
          <w:sz w:val="24"/>
          <w:szCs w:val="24"/>
        </w:rPr>
        <w:t>роверки достоверности сведений О</w:t>
      </w:r>
      <w:r w:rsidRPr="008D37A3">
        <w:rPr>
          <w:sz w:val="24"/>
          <w:szCs w:val="24"/>
        </w:rPr>
        <w:t>рганизатор конкурса вправе запрашивать оригиналы документов, входящих в состав заявки по электронному адресу</w:t>
      </w:r>
      <w:r w:rsidR="00F7666C" w:rsidRPr="008D37A3">
        <w:rPr>
          <w:sz w:val="24"/>
          <w:szCs w:val="24"/>
        </w:rPr>
        <w:t>, указанному заявителем в заявке.</w:t>
      </w:r>
    </w:p>
    <w:p w:rsidR="00F7666C" w:rsidRPr="008D37A3" w:rsidRDefault="00F7666C" w:rsidP="002E5BD2">
      <w:pPr>
        <w:tabs>
          <w:tab w:val="left" w:pos="567"/>
        </w:tabs>
        <w:ind w:firstLine="709"/>
        <w:jc w:val="both"/>
        <w:rPr>
          <w:sz w:val="24"/>
          <w:szCs w:val="24"/>
        </w:rPr>
      </w:pPr>
      <w:r w:rsidRPr="008D37A3">
        <w:rPr>
          <w:sz w:val="24"/>
          <w:szCs w:val="24"/>
        </w:rPr>
        <w:t>В случае не представления заяв</w:t>
      </w:r>
      <w:r w:rsidR="00D40A76" w:rsidRPr="008D37A3">
        <w:rPr>
          <w:sz w:val="24"/>
          <w:szCs w:val="24"/>
        </w:rPr>
        <w:t xml:space="preserve">ителем запрашиваемой информации, а также заявленных транспортных средств по месту подачи заявки на участие в конкурсе для соответствующей проверки, </w:t>
      </w:r>
      <w:r w:rsidR="00DD182C" w:rsidRPr="008D37A3">
        <w:rPr>
          <w:sz w:val="24"/>
          <w:szCs w:val="24"/>
        </w:rPr>
        <w:t>О</w:t>
      </w:r>
      <w:r w:rsidRPr="008D37A3">
        <w:rPr>
          <w:sz w:val="24"/>
          <w:szCs w:val="24"/>
        </w:rPr>
        <w:t xml:space="preserve">рганизатор конкурса вправе считать, что заявителем представлены недостоверные сведения. </w:t>
      </w:r>
    </w:p>
    <w:bookmarkEnd w:id="2"/>
    <w:p w:rsidR="00C91820" w:rsidRPr="008D37A3" w:rsidRDefault="00C91820" w:rsidP="00C91820">
      <w:pPr>
        <w:pStyle w:val="af"/>
        <w:ind w:firstLine="540"/>
        <w:rPr>
          <w:sz w:val="24"/>
          <w:szCs w:val="24"/>
        </w:rPr>
      </w:pPr>
    </w:p>
    <w:p w:rsidR="00C91820" w:rsidRPr="008D37A3" w:rsidRDefault="00FA2E0E" w:rsidP="00C91820">
      <w:pPr>
        <w:pStyle w:val="1"/>
        <w:rPr>
          <w:sz w:val="24"/>
          <w:szCs w:val="24"/>
        </w:rPr>
      </w:pPr>
      <w:bookmarkStart w:id="3" w:name="sub_109"/>
      <w:r w:rsidRPr="008D37A3">
        <w:rPr>
          <w:sz w:val="24"/>
          <w:szCs w:val="24"/>
        </w:rPr>
        <w:t>6. </w:t>
      </w:r>
      <w:r w:rsidR="00C91820" w:rsidRPr="008D37A3">
        <w:rPr>
          <w:sz w:val="24"/>
          <w:szCs w:val="24"/>
        </w:rPr>
        <w:t>Оценка</w:t>
      </w:r>
      <w:r w:rsidR="002E5BD2" w:rsidRPr="008D37A3">
        <w:rPr>
          <w:sz w:val="24"/>
          <w:szCs w:val="24"/>
        </w:rPr>
        <w:t>, сопоставление</w:t>
      </w:r>
      <w:r w:rsidR="00C91820" w:rsidRPr="008D37A3">
        <w:rPr>
          <w:sz w:val="24"/>
          <w:szCs w:val="24"/>
        </w:rPr>
        <w:t xml:space="preserve"> заявок и</w:t>
      </w:r>
      <w:r w:rsidR="002E5BD2" w:rsidRPr="008D37A3">
        <w:rPr>
          <w:sz w:val="24"/>
          <w:szCs w:val="24"/>
        </w:rPr>
        <w:t xml:space="preserve"> порядок определения</w:t>
      </w:r>
      <w:r w:rsidR="00C91820" w:rsidRPr="008D37A3">
        <w:rPr>
          <w:sz w:val="24"/>
          <w:szCs w:val="24"/>
        </w:rPr>
        <w:t xml:space="preserve"> победителя Конкурса</w:t>
      </w:r>
    </w:p>
    <w:bookmarkEnd w:id="3"/>
    <w:p w:rsidR="00E323F4" w:rsidRPr="008D37A3" w:rsidRDefault="00E323F4" w:rsidP="00E323F4">
      <w:pPr>
        <w:tabs>
          <w:tab w:val="left" w:pos="567"/>
        </w:tabs>
        <w:ind w:firstLine="709"/>
        <w:jc w:val="both"/>
        <w:rPr>
          <w:sz w:val="24"/>
          <w:szCs w:val="24"/>
        </w:rPr>
      </w:pPr>
      <w:r w:rsidRPr="008D37A3">
        <w:rPr>
          <w:sz w:val="24"/>
          <w:szCs w:val="24"/>
        </w:rPr>
        <w:t>Комиссия осуществляет оценку и сопоставление заявок участников конкурса в соответствии со шкалой для оценки критериев.</w:t>
      </w:r>
    </w:p>
    <w:p w:rsidR="00C4691A" w:rsidRPr="008D37A3" w:rsidRDefault="00C4691A" w:rsidP="00C4691A">
      <w:pPr>
        <w:ind w:firstLine="709"/>
        <w:jc w:val="both"/>
        <w:rPr>
          <w:b/>
          <w:sz w:val="24"/>
          <w:szCs w:val="24"/>
        </w:rPr>
      </w:pPr>
    </w:p>
    <w:tbl>
      <w:tblPr>
        <w:tblW w:w="9356" w:type="dxa"/>
        <w:tblInd w:w="40" w:type="dxa"/>
        <w:tblLayout w:type="fixed"/>
        <w:tblCellMar>
          <w:left w:w="40" w:type="dxa"/>
          <w:right w:w="40" w:type="dxa"/>
        </w:tblCellMar>
        <w:tblLook w:val="0000"/>
      </w:tblPr>
      <w:tblGrid>
        <w:gridCol w:w="5334"/>
        <w:gridCol w:w="10"/>
        <w:gridCol w:w="1428"/>
        <w:gridCol w:w="2584"/>
      </w:tblGrid>
      <w:tr w:rsidR="009442DF" w:rsidRPr="008D37A3" w:rsidTr="000B07D8">
        <w:trPr>
          <w:trHeight w:val="132"/>
        </w:trPr>
        <w:tc>
          <w:tcPr>
            <w:tcW w:w="5344" w:type="dxa"/>
            <w:gridSpan w:val="2"/>
            <w:vMerge w:val="restart"/>
            <w:tcBorders>
              <w:top w:val="single" w:sz="6" w:space="0" w:color="auto"/>
              <w:left w:val="single" w:sz="6" w:space="0" w:color="auto"/>
              <w:bottom w:val="nil"/>
              <w:right w:val="single" w:sz="6" w:space="0" w:color="auto"/>
            </w:tcBorders>
          </w:tcPr>
          <w:p w:rsidR="009442DF" w:rsidRPr="008D37A3" w:rsidRDefault="009442DF" w:rsidP="0090106D">
            <w:pPr>
              <w:pStyle w:val="Style7"/>
              <w:widowControl/>
              <w:rPr>
                <w:rStyle w:val="FontStyle20"/>
                <w:sz w:val="24"/>
                <w:szCs w:val="24"/>
              </w:rPr>
            </w:pPr>
            <w:r w:rsidRPr="008D37A3">
              <w:rPr>
                <w:rStyle w:val="FontStyle20"/>
                <w:sz w:val="24"/>
                <w:szCs w:val="24"/>
              </w:rPr>
              <w:t>Наименование и содержание критериев</w:t>
            </w:r>
          </w:p>
        </w:tc>
        <w:tc>
          <w:tcPr>
            <w:tcW w:w="1428" w:type="dxa"/>
            <w:tcBorders>
              <w:top w:val="single" w:sz="6" w:space="0" w:color="auto"/>
              <w:left w:val="single" w:sz="6" w:space="0" w:color="auto"/>
              <w:bottom w:val="nil"/>
              <w:right w:val="single" w:sz="6" w:space="0" w:color="auto"/>
            </w:tcBorders>
          </w:tcPr>
          <w:p w:rsidR="009442DF" w:rsidRPr="008D37A3" w:rsidRDefault="009442DF" w:rsidP="0090106D">
            <w:pPr>
              <w:pStyle w:val="Style7"/>
              <w:widowControl/>
              <w:jc w:val="center"/>
              <w:rPr>
                <w:rStyle w:val="FontStyle20"/>
                <w:sz w:val="24"/>
                <w:szCs w:val="24"/>
              </w:rPr>
            </w:pPr>
            <w:r w:rsidRPr="008D37A3">
              <w:rPr>
                <w:rStyle w:val="FontStyle20"/>
                <w:sz w:val="24"/>
                <w:szCs w:val="24"/>
              </w:rPr>
              <w:t>Количество</w:t>
            </w:r>
          </w:p>
        </w:tc>
        <w:tc>
          <w:tcPr>
            <w:tcW w:w="2584" w:type="dxa"/>
            <w:vMerge w:val="restart"/>
            <w:tcBorders>
              <w:top w:val="single" w:sz="6" w:space="0" w:color="auto"/>
              <w:left w:val="single" w:sz="6" w:space="0" w:color="auto"/>
              <w:bottom w:val="nil"/>
              <w:right w:val="single" w:sz="4" w:space="0" w:color="auto"/>
            </w:tcBorders>
          </w:tcPr>
          <w:p w:rsidR="009442DF" w:rsidRPr="008D37A3" w:rsidRDefault="009442DF" w:rsidP="0090106D">
            <w:pPr>
              <w:pStyle w:val="Style7"/>
              <w:widowControl/>
              <w:rPr>
                <w:rStyle w:val="FontStyle20"/>
                <w:sz w:val="24"/>
                <w:szCs w:val="24"/>
              </w:rPr>
            </w:pPr>
            <w:r w:rsidRPr="008D37A3">
              <w:rPr>
                <w:rStyle w:val="FontStyle20"/>
                <w:sz w:val="24"/>
                <w:szCs w:val="24"/>
              </w:rPr>
              <w:t>Примечание</w:t>
            </w:r>
          </w:p>
        </w:tc>
      </w:tr>
      <w:tr w:rsidR="009442DF" w:rsidRPr="008D37A3" w:rsidTr="000B07D8">
        <w:trPr>
          <w:trHeight w:val="132"/>
        </w:trPr>
        <w:tc>
          <w:tcPr>
            <w:tcW w:w="5344" w:type="dxa"/>
            <w:gridSpan w:val="2"/>
            <w:tcBorders>
              <w:top w:val="nil"/>
              <w:left w:val="single" w:sz="6" w:space="0" w:color="auto"/>
              <w:bottom w:val="single" w:sz="6" w:space="0" w:color="auto"/>
              <w:right w:val="single" w:sz="6" w:space="0" w:color="auto"/>
            </w:tcBorders>
          </w:tcPr>
          <w:p w:rsidR="009442DF" w:rsidRPr="008D37A3" w:rsidRDefault="009442DF" w:rsidP="0090106D">
            <w:pPr>
              <w:rPr>
                <w:rStyle w:val="FontStyle20"/>
                <w:sz w:val="24"/>
                <w:szCs w:val="24"/>
              </w:rPr>
            </w:pPr>
          </w:p>
          <w:p w:rsidR="009442DF" w:rsidRPr="008D37A3" w:rsidRDefault="009442DF" w:rsidP="0090106D">
            <w:pPr>
              <w:rPr>
                <w:rStyle w:val="FontStyle20"/>
                <w:sz w:val="24"/>
                <w:szCs w:val="24"/>
              </w:rPr>
            </w:pPr>
          </w:p>
        </w:tc>
        <w:tc>
          <w:tcPr>
            <w:tcW w:w="1428" w:type="dxa"/>
            <w:tcBorders>
              <w:top w:val="nil"/>
              <w:left w:val="single" w:sz="6" w:space="0" w:color="auto"/>
              <w:bottom w:val="single" w:sz="6" w:space="0" w:color="auto"/>
              <w:right w:val="single" w:sz="6" w:space="0" w:color="auto"/>
            </w:tcBorders>
          </w:tcPr>
          <w:p w:rsidR="009442DF" w:rsidRPr="008D37A3" w:rsidRDefault="009442DF" w:rsidP="0090106D">
            <w:pPr>
              <w:pStyle w:val="Style7"/>
              <w:widowControl/>
              <w:rPr>
                <w:rStyle w:val="FontStyle20"/>
                <w:sz w:val="24"/>
                <w:szCs w:val="24"/>
              </w:rPr>
            </w:pPr>
            <w:r w:rsidRPr="008D37A3">
              <w:rPr>
                <w:rStyle w:val="FontStyle20"/>
                <w:sz w:val="24"/>
                <w:szCs w:val="24"/>
              </w:rPr>
              <w:t>баллов</w:t>
            </w:r>
          </w:p>
        </w:tc>
        <w:tc>
          <w:tcPr>
            <w:tcW w:w="2584" w:type="dxa"/>
            <w:tcBorders>
              <w:top w:val="nil"/>
              <w:left w:val="single" w:sz="6" w:space="0" w:color="auto"/>
              <w:bottom w:val="single" w:sz="6" w:space="0" w:color="auto"/>
              <w:right w:val="single" w:sz="4" w:space="0" w:color="auto"/>
            </w:tcBorders>
          </w:tcPr>
          <w:p w:rsidR="009442DF" w:rsidRPr="008D37A3" w:rsidRDefault="009442DF" w:rsidP="0090106D">
            <w:pPr>
              <w:pStyle w:val="Style7"/>
              <w:widowControl/>
              <w:rPr>
                <w:rStyle w:val="FontStyle20"/>
                <w:sz w:val="24"/>
                <w:szCs w:val="24"/>
              </w:rPr>
            </w:pPr>
          </w:p>
          <w:p w:rsidR="009442DF" w:rsidRPr="008D37A3" w:rsidRDefault="009442DF" w:rsidP="0090106D">
            <w:pPr>
              <w:pStyle w:val="Style7"/>
              <w:widowControl/>
              <w:rPr>
                <w:rStyle w:val="FontStyle20"/>
                <w:sz w:val="24"/>
                <w:szCs w:val="24"/>
              </w:rPr>
            </w:pPr>
          </w:p>
        </w:tc>
      </w:tr>
      <w:tr w:rsidR="009442DF" w:rsidRPr="008D37A3" w:rsidTr="000B07D8">
        <w:trPr>
          <w:trHeight w:val="132"/>
        </w:trPr>
        <w:tc>
          <w:tcPr>
            <w:tcW w:w="5344" w:type="dxa"/>
            <w:gridSpan w:val="2"/>
            <w:tcBorders>
              <w:top w:val="single" w:sz="6" w:space="0" w:color="auto"/>
              <w:left w:val="single" w:sz="6" w:space="0" w:color="auto"/>
              <w:bottom w:val="single" w:sz="6" w:space="0" w:color="auto"/>
              <w:right w:val="single" w:sz="6" w:space="0" w:color="auto"/>
            </w:tcBorders>
          </w:tcPr>
          <w:p w:rsidR="009442DF" w:rsidRPr="008D37A3" w:rsidRDefault="009442DF" w:rsidP="0090106D">
            <w:pPr>
              <w:pStyle w:val="Style7"/>
              <w:widowControl/>
              <w:ind w:left="2544"/>
              <w:rPr>
                <w:rStyle w:val="FontStyle20"/>
                <w:sz w:val="24"/>
                <w:szCs w:val="24"/>
              </w:rPr>
            </w:pPr>
            <w:r w:rsidRPr="008D37A3">
              <w:rPr>
                <w:rStyle w:val="FontStyle20"/>
                <w:sz w:val="24"/>
                <w:szCs w:val="24"/>
              </w:rPr>
              <w:t>1</w:t>
            </w:r>
          </w:p>
        </w:tc>
        <w:tc>
          <w:tcPr>
            <w:tcW w:w="1428" w:type="dxa"/>
            <w:tcBorders>
              <w:top w:val="single" w:sz="6" w:space="0" w:color="auto"/>
              <w:left w:val="single" w:sz="6" w:space="0" w:color="auto"/>
              <w:bottom w:val="single" w:sz="6" w:space="0" w:color="auto"/>
              <w:right w:val="single" w:sz="6" w:space="0" w:color="auto"/>
            </w:tcBorders>
          </w:tcPr>
          <w:p w:rsidR="009442DF" w:rsidRPr="008D37A3" w:rsidRDefault="009442DF" w:rsidP="0090106D">
            <w:pPr>
              <w:pStyle w:val="Style7"/>
              <w:widowControl/>
              <w:jc w:val="center"/>
              <w:rPr>
                <w:rStyle w:val="FontStyle20"/>
                <w:sz w:val="24"/>
                <w:szCs w:val="24"/>
              </w:rPr>
            </w:pPr>
            <w:r w:rsidRPr="008D37A3">
              <w:rPr>
                <w:rStyle w:val="FontStyle20"/>
                <w:sz w:val="24"/>
                <w:szCs w:val="24"/>
              </w:rPr>
              <w:t>2</w:t>
            </w:r>
          </w:p>
        </w:tc>
        <w:tc>
          <w:tcPr>
            <w:tcW w:w="2584" w:type="dxa"/>
            <w:tcBorders>
              <w:top w:val="single" w:sz="6" w:space="0" w:color="auto"/>
              <w:left w:val="single" w:sz="6" w:space="0" w:color="auto"/>
              <w:bottom w:val="single" w:sz="6" w:space="0" w:color="auto"/>
              <w:right w:val="single" w:sz="4" w:space="0" w:color="auto"/>
            </w:tcBorders>
          </w:tcPr>
          <w:p w:rsidR="009442DF" w:rsidRPr="008D37A3" w:rsidRDefault="009442DF" w:rsidP="0090106D">
            <w:pPr>
              <w:pStyle w:val="Style7"/>
              <w:widowControl/>
              <w:ind w:left="1416"/>
              <w:rPr>
                <w:rStyle w:val="FontStyle20"/>
                <w:sz w:val="24"/>
                <w:szCs w:val="24"/>
              </w:rPr>
            </w:pPr>
            <w:r w:rsidRPr="008D37A3">
              <w:rPr>
                <w:rStyle w:val="FontStyle20"/>
                <w:sz w:val="24"/>
                <w:szCs w:val="24"/>
              </w:rPr>
              <w:t>3</w:t>
            </w:r>
          </w:p>
        </w:tc>
      </w:tr>
      <w:tr w:rsidR="009442DF" w:rsidRPr="008D37A3" w:rsidTr="000B07D8">
        <w:trPr>
          <w:trHeight w:val="132"/>
        </w:trPr>
        <w:tc>
          <w:tcPr>
            <w:tcW w:w="9356" w:type="dxa"/>
            <w:gridSpan w:val="4"/>
            <w:tcBorders>
              <w:top w:val="single" w:sz="6" w:space="0" w:color="auto"/>
              <w:left w:val="single" w:sz="6" w:space="0" w:color="auto"/>
              <w:bottom w:val="single" w:sz="6" w:space="0" w:color="auto"/>
              <w:right w:val="single" w:sz="4" w:space="0" w:color="auto"/>
            </w:tcBorders>
          </w:tcPr>
          <w:p w:rsidR="009442DF" w:rsidRPr="008D37A3" w:rsidRDefault="009442DF" w:rsidP="0090106D">
            <w:pPr>
              <w:pStyle w:val="Style7"/>
              <w:widowControl/>
              <w:rPr>
                <w:rStyle w:val="FontStyle20"/>
                <w:sz w:val="24"/>
                <w:szCs w:val="24"/>
              </w:rPr>
            </w:pPr>
            <w:r w:rsidRPr="008D37A3">
              <w:rPr>
                <w:rStyle w:val="FontStyle20"/>
                <w:sz w:val="24"/>
                <w:szCs w:val="24"/>
              </w:rPr>
              <w:t>I. Техническое состояние автобусов</w:t>
            </w:r>
          </w:p>
        </w:tc>
      </w:tr>
      <w:tr w:rsidR="009442DF" w:rsidRPr="008D37A3" w:rsidTr="000B07D8">
        <w:trPr>
          <w:trHeight w:val="132"/>
        </w:trPr>
        <w:tc>
          <w:tcPr>
            <w:tcW w:w="5344" w:type="dxa"/>
            <w:gridSpan w:val="2"/>
            <w:tcBorders>
              <w:top w:val="single" w:sz="6" w:space="0" w:color="auto"/>
              <w:left w:val="single" w:sz="6" w:space="0" w:color="auto"/>
              <w:bottom w:val="nil"/>
              <w:right w:val="single" w:sz="6" w:space="0" w:color="auto"/>
            </w:tcBorders>
          </w:tcPr>
          <w:p w:rsidR="009442DF" w:rsidRPr="008D37A3" w:rsidRDefault="009442DF" w:rsidP="0090106D">
            <w:pPr>
              <w:pStyle w:val="Style7"/>
              <w:widowControl/>
              <w:rPr>
                <w:rStyle w:val="FontStyle20"/>
                <w:sz w:val="24"/>
                <w:szCs w:val="24"/>
              </w:rPr>
            </w:pPr>
            <w:r w:rsidRPr="008D37A3">
              <w:rPr>
                <w:rStyle w:val="FontStyle20"/>
                <w:sz w:val="24"/>
                <w:szCs w:val="24"/>
              </w:rPr>
              <w:t>1. Срок эксплуатации автобусов:</w:t>
            </w:r>
          </w:p>
        </w:tc>
        <w:tc>
          <w:tcPr>
            <w:tcW w:w="1428" w:type="dxa"/>
            <w:tcBorders>
              <w:top w:val="single" w:sz="6" w:space="0" w:color="auto"/>
              <w:left w:val="single" w:sz="6" w:space="0" w:color="auto"/>
              <w:bottom w:val="nil"/>
              <w:right w:val="single" w:sz="6" w:space="0" w:color="auto"/>
            </w:tcBorders>
          </w:tcPr>
          <w:p w:rsidR="009442DF" w:rsidRPr="008D37A3" w:rsidRDefault="009442DF" w:rsidP="0090106D">
            <w:pPr>
              <w:pStyle w:val="Style12"/>
              <w:widowControl/>
            </w:pPr>
          </w:p>
        </w:tc>
        <w:tc>
          <w:tcPr>
            <w:tcW w:w="2584" w:type="dxa"/>
            <w:tcBorders>
              <w:top w:val="single" w:sz="6" w:space="0" w:color="auto"/>
              <w:left w:val="single" w:sz="6" w:space="0" w:color="auto"/>
              <w:bottom w:val="nil"/>
              <w:right w:val="single" w:sz="4" w:space="0" w:color="auto"/>
            </w:tcBorders>
          </w:tcPr>
          <w:p w:rsidR="009442DF" w:rsidRPr="008D37A3" w:rsidRDefault="009442DF" w:rsidP="0090106D">
            <w:pPr>
              <w:pStyle w:val="Style7"/>
              <w:widowControl/>
              <w:rPr>
                <w:rStyle w:val="FontStyle20"/>
                <w:sz w:val="24"/>
                <w:szCs w:val="24"/>
              </w:rPr>
            </w:pPr>
            <w:r w:rsidRPr="008D37A3">
              <w:rPr>
                <w:rStyle w:val="FontStyle20"/>
                <w:sz w:val="24"/>
                <w:szCs w:val="24"/>
              </w:rPr>
              <w:t>определяется   средний</w:t>
            </w:r>
          </w:p>
        </w:tc>
      </w:tr>
      <w:tr w:rsidR="009442DF" w:rsidRPr="008D37A3" w:rsidTr="000B07D8">
        <w:trPr>
          <w:trHeight w:val="132"/>
        </w:trPr>
        <w:tc>
          <w:tcPr>
            <w:tcW w:w="5344" w:type="dxa"/>
            <w:gridSpan w:val="2"/>
            <w:tcBorders>
              <w:top w:val="nil"/>
              <w:left w:val="single" w:sz="6" w:space="0" w:color="auto"/>
              <w:bottom w:val="nil"/>
              <w:right w:val="single" w:sz="6" w:space="0" w:color="auto"/>
            </w:tcBorders>
          </w:tcPr>
          <w:p w:rsidR="009442DF" w:rsidRPr="008D37A3" w:rsidRDefault="009442DF" w:rsidP="0090106D">
            <w:pPr>
              <w:pStyle w:val="Style7"/>
              <w:widowControl/>
              <w:ind w:left="264"/>
              <w:rPr>
                <w:rStyle w:val="FontStyle20"/>
                <w:sz w:val="24"/>
                <w:szCs w:val="24"/>
              </w:rPr>
            </w:pPr>
            <w:r w:rsidRPr="008D37A3">
              <w:rPr>
                <w:rStyle w:val="FontStyle20"/>
                <w:sz w:val="24"/>
                <w:szCs w:val="24"/>
              </w:rPr>
              <w:t>до 1 года включительно</w:t>
            </w:r>
          </w:p>
        </w:tc>
        <w:tc>
          <w:tcPr>
            <w:tcW w:w="1428" w:type="dxa"/>
            <w:tcBorders>
              <w:top w:val="nil"/>
              <w:left w:val="single" w:sz="6" w:space="0" w:color="auto"/>
              <w:bottom w:val="nil"/>
              <w:right w:val="single" w:sz="6" w:space="0" w:color="auto"/>
            </w:tcBorders>
          </w:tcPr>
          <w:p w:rsidR="009442DF" w:rsidRPr="008D37A3" w:rsidRDefault="009442DF" w:rsidP="0090106D">
            <w:pPr>
              <w:pStyle w:val="Style7"/>
              <w:widowControl/>
              <w:jc w:val="center"/>
              <w:rPr>
                <w:rStyle w:val="FontStyle20"/>
                <w:sz w:val="24"/>
                <w:szCs w:val="24"/>
              </w:rPr>
            </w:pPr>
            <w:r w:rsidRPr="008D37A3">
              <w:rPr>
                <w:rStyle w:val="FontStyle20"/>
                <w:sz w:val="24"/>
                <w:szCs w:val="24"/>
              </w:rPr>
              <w:t>10,0</w:t>
            </w:r>
          </w:p>
        </w:tc>
        <w:tc>
          <w:tcPr>
            <w:tcW w:w="2584" w:type="dxa"/>
            <w:tcBorders>
              <w:top w:val="nil"/>
              <w:left w:val="single" w:sz="6" w:space="0" w:color="auto"/>
              <w:bottom w:val="nil"/>
              <w:right w:val="single" w:sz="4" w:space="0" w:color="auto"/>
            </w:tcBorders>
          </w:tcPr>
          <w:p w:rsidR="009442DF" w:rsidRPr="008D37A3" w:rsidRDefault="009442DF" w:rsidP="0090106D">
            <w:pPr>
              <w:pStyle w:val="Style7"/>
              <w:widowControl/>
              <w:rPr>
                <w:rStyle w:val="FontStyle20"/>
                <w:sz w:val="24"/>
                <w:szCs w:val="24"/>
              </w:rPr>
            </w:pPr>
            <w:r w:rsidRPr="008D37A3">
              <w:rPr>
                <w:rStyle w:val="FontStyle20"/>
                <w:sz w:val="24"/>
                <w:szCs w:val="24"/>
              </w:rPr>
              <w:t>балл*</w:t>
            </w:r>
          </w:p>
        </w:tc>
      </w:tr>
      <w:tr w:rsidR="009442DF" w:rsidRPr="008D37A3" w:rsidTr="000B07D8">
        <w:trPr>
          <w:trHeight w:val="132"/>
        </w:trPr>
        <w:tc>
          <w:tcPr>
            <w:tcW w:w="5344" w:type="dxa"/>
            <w:gridSpan w:val="2"/>
            <w:tcBorders>
              <w:top w:val="nil"/>
              <w:left w:val="single" w:sz="6" w:space="0" w:color="auto"/>
              <w:bottom w:val="nil"/>
              <w:right w:val="single" w:sz="6" w:space="0" w:color="auto"/>
            </w:tcBorders>
          </w:tcPr>
          <w:p w:rsidR="009442DF" w:rsidRPr="008D37A3" w:rsidRDefault="009442DF" w:rsidP="0090106D">
            <w:pPr>
              <w:pStyle w:val="Style7"/>
              <w:widowControl/>
              <w:ind w:left="269"/>
              <w:rPr>
                <w:rStyle w:val="FontStyle20"/>
                <w:sz w:val="24"/>
                <w:szCs w:val="24"/>
              </w:rPr>
            </w:pPr>
            <w:r w:rsidRPr="008D37A3">
              <w:rPr>
                <w:rStyle w:val="FontStyle20"/>
                <w:sz w:val="24"/>
                <w:szCs w:val="24"/>
              </w:rPr>
              <w:t>от 1 до 2 лет включительно</w:t>
            </w:r>
          </w:p>
        </w:tc>
        <w:tc>
          <w:tcPr>
            <w:tcW w:w="1428" w:type="dxa"/>
            <w:tcBorders>
              <w:top w:val="nil"/>
              <w:left w:val="single" w:sz="6" w:space="0" w:color="auto"/>
              <w:bottom w:val="nil"/>
              <w:right w:val="single" w:sz="6" w:space="0" w:color="auto"/>
            </w:tcBorders>
          </w:tcPr>
          <w:p w:rsidR="009442DF" w:rsidRPr="008D37A3" w:rsidRDefault="009442DF" w:rsidP="0090106D">
            <w:pPr>
              <w:pStyle w:val="Style7"/>
              <w:widowControl/>
              <w:jc w:val="center"/>
              <w:rPr>
                <w:rStyle w:val="FontStyle20"/>
                <w:sz w:val="24"/>
                <w:szCs w:val="24"/>
              </w:rPr>
            </w:pPr>
            <w:r w:rsidRPr="008D37A3">
              <w:rPr>
                <w:rStyle w:val="FontStyle20"/>
                <w:sz w:val="24"/>
                <w:szCs w:val="24"/>
              </w:rPr>
              <w:t>9,3</w:t>
            </w:r>
          </w:p>
        </w:tc>
        <w:tc>
          <w:tcPr>
            <w:tcW w:w="2584" w:type="dxa"/>
            <w:tcBorders>
              <w:top w:val="nil"/>
              <w:left w:val="single" w:sz="6" w:space="0" w:color="auto"/>
              <w:bottom w:val="nil"/>
              <w:right w:val="single" w:sz="4" w:space="0" w:color="auto"/>
            </w:tcBorders>
          </w:tcPr>
          <w:p w:rsidR="009442DF" w:rsidRPr="008D37A3" w:rsidRDefault="009442DF" w:rsidP="0090106D">
            <w:pPr>
              <w:pStyle w:val="Style12"/>
              <w:widowControl/>
            </w:pPr>
          </w:p>
        </w:tc>
      </w:tr>
      <w:tr w:rsidR="009442DF" w:rsidRPr="008D37A3" w:rsidTr="000B07D8">
        <w:trPr>
          <w:trHeight w:val="132"/>
        </w:trPr>
        <w:tc>
          <w:tcPr>
            <w:tcW w:w="5344" w:type="dxa"/>
            <w:gridSpan w:val="2"/>
            <w:tcBorders>
              <w:top w:val="nil"/>
              <w:left w:val="single" w:sz="6" w:space="0" w:color="auto"/>
              <w:bottom w:val="nil"/>
              <w:right w:val="single" w:sz="6" w:space="0" w:color="auto"/>
            </w:tcBorders>
          </w:tcPr>
          <w:p w:rsidR="009442DF" w:rsidRPr="008D37A3" w:rsidRDefault="009442DF" w:rsidP="0090106D">
            <w:pPr>
              <w:pStyle w:val="Style7"/>
              <w:widowControl/>
              <w:ind w:left="264"/>
              <w:rPr>
                <w:rStyle w:val="FontStyle20"/>
                <w:sz w:val="24"/>
                <w:szCs w:val="24"/>
              </w:rPr>
            </w:pPr>
            <w:r w:rsidRPr="008D37A3">
              <w:rPr>
                <w:rStyle w:val="FontStyle20"/>
                <w:sz w:val="24"/>
                <w:szCs w:val="24"/>
              </w:rPr>
              <w:t>от 2 до 3 лет включительно</w:t>
            </w:r>
          </w:p>
        </w:tc>
        <w:tc>
          <w:tcPr>
            <w:tcW w:w="1428" w:type="dxa"/>
            <w:tcBorders>
              <w:top w:val="nil"/>
              <w:left w:val="single" w:sz="6" w:space="0" w:color="auto"/>
              <w:bottom w:val="nil"/>
              <w:right w:val="single" w:sz="6" w:space="0" w:color="auto"/>
            </w:tcBorders>
          </w:tcPr>
          <w:p w:rsidR="009442DF" w:rsidRPr="008D37A3" w:rsidRDefault="009442DF" w:rsidP="0090106D">
            <w:pPr>
              <w:pStyle w:val="Style7"/>
              <w:widowControl/>
              <w:jc w:val="center"/>
              <w:rPr>
                <w:rStyle w:val="FontStyle20"/>
                <w:sz w:val="24"/>
                <w:szCs w:val="24"/>
              </w:rPr>
            </w:pPr>
            <w:r w:rsidRPr="008D37A3">
              <w:rPr>
                <w:rStyle w:val="FontStyle20"/>
                <w:sz w:val="24"/>
                <w:szCs w:val="24"/>
              </w:rPr>
              <w:t>8,7</w:t>
            </w:r>
          </w:p>
        </w:tc>
        <w:tc>
          <w:tcPr>
            <w:tcW w:w="2584" w:type="dxa"/>
            <w:tcBorders>
              <w:top w:val="nil"/>
              <w:left w:val="single" w:sz="6" w:space="0" w:color="auto"/>
              <w:bottom w:val="nil"/>
              <w:right w:val="single" w:sz="4" w:space="0" w:color="auto"/>
            </w:tcBorders>
          </w:tcPr>
          <w:p w:rsidR="009442DF" w:rsidRPr="008D37A3" w:rsidRDefault="009442DF" w:rsidP="0090106D">
            <w:pPr>
              <w:pStyle w:val="Style12"/>
              <w:widowControl/>
            </w:pPr>
          </w:p>
        </w:tc>
      </w:tr>
      <w:tr w:rsidR="009442DF" w:rsidRPr="008D37A3" w:rsidTr="00113DB0">
        <w:trPr>
          <w:trHeight w:val="132"/>
        </w:trPr>
        <w:tc>
          <w:tcPr>
            <w:tcW w:w="5344" w:type="dxa"/>
            <w:gridSpan w:val="2"/>
            <w:tcBorders>
              <w:top w:val="nil"/>
              <w:left w:val="single" w:sz="6" w:space="0" w:color="auto"/>
              <w:right w:val="single" w:sz="6" w:space="0" w:color="auto"/>
            </w:tcBorders>
          </w:tcPr>
          <w:p w:rsidR="009442DF" w:rsidRPr="008D37A3" w:rsidRDefault="009442DF" w:rsidP="0090106D">
            <w:pPr>
              <w:pStyle w:val="Style7"/>
              <w:widowControl/>
              <w:ind w:left="264"/>
              <w:rPr>
                <w:rStyle w:val="FontStyle20"/>
                <w:sz w:val="24"/>
                <w:szCs w:val="24"/>
              </w:rPr>
            </w:pPr>
            <w:r w:rsidRPr="008D37A3">
              <w:rPr>
                <w:rStyle w:val="FontStyle20"/>
                <w:sz w:val="24"/>
                <w:szCs w:val="24"/>
              </w:rPr>
              <w:t>от 3 до 4 лет включительно</w:t>
            </w:r>
          </w:p>
        </w:tc>
        <w:tc>
          <w:tcPr>
            <w:tcW w:w="1428" w:type="dxa"/>
            <w:tcBorders>
              <w:top w:val="nil"/>
              <w:left w:val="single" w:sz="6" w:space="0" w:color="auto"/>
              <w:right w:val="single" w:sz="6" w:space="0" w:color="auto"/>
            </w:tcBorders>
          </w:tcPr>
          <w:p w:rsidR="009442DF" w:rsidRPr="008D37A3" w:rsidRDefault="009442DF" w:rsidP="0090106D">
            <w:pPr>
              <w:pStyle w:val="Style7"/>
              <w:widowControl/>
              <w:jc w:val="center"/>
              <w:rPr>
                <w:rStyle w:val="FontStyle20"/>
                <w:sz w:val="24"/>
                <w:szCs w:val="24"/>
              </w:rPr>
            </w:pPr>
            <w:r w:rsidRPr="008D37A3">
              <w:rPr>
                <w:rStyle w:val="FontStyle20"/>
                <w:sz w:val="24"/>
                <w:szCs w:val="24"/>
              </w:rPr>
              <w:t>8,0</w:t>
            </w:r>
          </w:p>
        </w:tc>
        <w:tc>
          <w:tcPr>
            <w:tcW w:w="2584" w:type="dxa"/>
            <w:tcBorders>
              <w:top w:val="nil"/>
              <w:left w:val="single" w:sz="6" w:space="0" w:color="auto"/>
              <w:right w:val="single" w:sz="4" w:space="0" w:color="auto"/>
            </w:tcBorders>
          </w:tcPr>
          <w:p w:rsidR="009442DF" w:rsidRPr="008D37A3" w:rsidRDefault="009442DF" w:rsidP="0090106D">
            <w:pPr>
              <w:pStyle w:val="Style12"/>
              <w:widowControl/>
            </w:pPr>
          </w:p>
        </w:tc>
      </w:tr>
      <w:tr w:rsidR="009442DF" w:rsidRPr="008D37A3" w:rsidTr="00113DB0">
        <w:trPr>
          <w:trHeight w:val="132"/>
        </w:trPr>
        <w:tc>
          <w:tcPr>
            <w:tcW w:w="5344" w:type="dxa"/>
            <w:gridSpan w:val="2"/>
            <w:tcBorders>
              <w:top w:val="nil"/>
              <w:left w:val="single" w:sz="6" w:space="0" w:color="auto"/>
              <w:bottom w:val="single" w:sz="4" w:space="0" w:color="auto"/>
              <w:right w:val="single" w:sz="6" w:space="0" w:color="auto"/>
            </w:tcBorders>
          </w:tcPr>
          <w:p w:rsidR="009442DF" w:rsidRPr="008D37A3" w:rsidRDefault="009442DF" w:rsidP="0090106D">
            <w:pPr>
              <w:pStyle w:val="Style7"/>
              <w:widowControl/>
              <w:ind w:left="264"/>
              <w:rPr>
                <w:rStyle w:val="FontStyle20"/>
                <w:sz w:val="24"/>
                <w:szCs w:val="24"/>
              </w:rPr>
            </w:pPr>
            <w:r w:rsidRPr="008D37A3">
              <w:rPr>
                <w:rStyle w:val="FontStyle20"/>
                <w:sz w:val="24"/>
                <w:szCs w:val="24"/>
              </w:rPr>
              <w:t>от 4 до 5 лет включительно</w:t>
            </w:r>
          </w:p>
        </w:tc>
        <w:tc>
          <w:tcPr>
            <w:tcW w:w="1428" w:type="dxa"/>
            <w:tcBorders>
              <w:top w:val="nil"/>
              <w:left w:val="single" w:sz="6" w:space="0" w:color="auto"/>
              <w:bottom w:val="single" w:sz="4" w:space="0" w:color="auto"/>
              <w:right w:val="single" w:sz="6" w:space="0" w:color="auto"/>
            </w:tcBorders>
          </w:tcPr>
          <w:p w:rsidR="009442DF" w:rsidRPr="008D37A3" w:rsidRDefault="009442DF" w:rsidP="0090106D">
            <w:pPr>
              <w:pStyle w:val="Style7"/>
              <w:widowControl/>
              <w:jc w:val="center"/>
              <w:rPr>
                <w:rStyle w:val="FontStyle20"/>
                <w:sz w:val="24"/>
                <w:szCs w:val="24"/>
              </w:rPr>
            </w:pPr>
            <w:r w:rsidRPr="008D37A3">
              <w:rPr>
                <w:rStyle w:val="FontStyle20"/>
                <w:sz w:val="24"/>
                <w:szCs w:val="24"/>
              </w:rPr>
              <w:t>7,3</w:t>
            </w:r>
          </w:p>
        </w:tc>
        <w:tc>
          <w:tcPr>
            <w:tcW w:w="2584" w:type="dxa"/>
            <w:tcBorders>
              <w:top w:val="nil"/>
              <w:left w:val="single" w:sz="6" w:space="0" w:color="auto"/>
              <w:bottom w:val="single" w:sz="4" w:space="0" w:color="auto"/>
              <w:right w:val="single" w:sz="4" w:space="0" w:color="auto"/>
            </w:tcBorders>
          </w:tcPr>
          <w:p w:rsidR="009442DF" w:rsidRPr="008D37A3" w:rsidRDefault="009442DF" w:rsidP="0090106D">
            <w:pPr>
              <w:pStyle w:val="Style12"/>
              <w:widowControl/>
            </w:pPr>
          </w:p>
        </w:tc>
      </w:tr>
      <w:tr w:rsidR="009442DF" w:rsidRPr="008D37A3" w:rsidTr="00113DB0">
        <w:trPr>
          <w:trHeight w:val="132"/>
        </w:trPr>
        <w:tc>
          <w:tcPr>
            <w:tcW w:w="5344" w:type="dxa"/>
            <w:gridSpan w:val="2"/>
            <w:tcBorders>
              <w:top w:val="single" w:sz="4" w:space="0" w:color="auto"/>
              <w:left w:val="single" w:sz="6" w:space="0" w:color="auto"/>
              <w:bottom w:val="nil"/>
              <w:right w:val="single" w:sz="6" w:space="0" w:color="auto"/>
            </w:tcBorders>
          </w:tcPr>
          <w:p w:rsidR="009442DF" w:rsidRPr="008D37A3" w:rsidRDefault="009442DF" w:rsidP="0090106D">
            <w:pPr>
              <w:pStyle w:val="Style7"/>
              <w:widowControl/>
              <w:ind w:left="269"/>
              <w:rPr>
                <w:rStyle w:val="FontStyle20"/>
                <w:sz w:val="24"/>
                <w:szCs w:val="24"/>
              </w:rPr>
            </w:pPr>
            <w:r w:rsidRPr="008D37A3">
              <w:rPr>
                <w:rStyle w:val="FontStyle20"/>
                <w:sz w:val="24"/>
                <w:szCs w:val="24"/>
              </w:rPr>
              <w:lastRenderedPageBreak/>
              <w:t>от 5 до 6 лет включительно</w:t>
            </w:r>
          </w:p>
        </w:tc>
        <w:tc>
          <w:tcPr>
            <w:tcW w:w="1428" w:type="dxa"/>
            <w:tcBorders>
              <w:top w:val="single" w:sz="4" w:space="0" w:color="auto"/>
              <w:left w:val="single" w:sz="6" w:space="0" w:color="auto"/>
              <w:bottom w:val="nil"/>
              <w:right w:val="single" w:sz="6" w:space="0" w:color="auto"/>
            </w:tcBorders>
          </w:tcPr>
          <w:p w:rsidR="009442DF" w:rsidRPr="008D37A3" w:rsidRDefault="009442DF" w:rsidP="0090106D">
            <w:pPr>
              <w:pStyle w:val="Style7"/>
              <w:widowControl/>
              <w:jc w:val="center"/>
              <w:rPr>
                <w:rStyle w:val="FontStyle20"/>
                <w:sz w:val="24"/>
                <w:szCs w:val="24"/>
              </w:rPr>
            </w:pPr>
            <w:r w:rsidRPr="008D37A3">
              <w:rPr>
                <w:rStyle w:val="FontStyle20"/>
                <w:sz w:val="24"/>
                <w:szCs w:val="24"/>
              </w:rPr>
              <w:t>6,7</w:t>
            </w:r>
          </w:p>
        </w:tc>
        <w:tc>
          <w:tcPr>
            <w:tcW w:w="2584" w:type="dxa"/>
            <w:tcBorders>
              <w:top w:val="single" w:sz="4" w:space="0" w:color="auto"/>
              <w:left w:val="single" w:sz="6" w:space="0" w:color="auto"/>
              <w:bottom w:val="nil"/>
              <w:right w:val="single" w:sz="4" w:space="0" w:color="auto"/>
            </w:tcBorders>
          </w:tcPr>
          <w:p w:rsidR="009442DF" w:rsidRPr="008D37A3" w:rsidRDefault="009442DF" w:rsidP="0090106D">
            <w:pPr>
              <w:pStyle w:val="Style12"/>
              <w:widowControl/>
            </w:pPr>
          </w:p>
        </w:tc>
      </w:tr>
      <w:tr w:rsidR="009442DF" w:rsidRPr="008D37A3" w:rsidTr="000B07D8">
        <w:trPr>
          <w:trHeight w:val="132"/>
        </w:trPr>
        <w:tc>
          <w:tcPr>
            <w:tcW w:w="5344" w:type="dxa"/>
            <w:gridSpan w:val="2"/>
            <w:tcBorders>
              <w:top w:val="nil"/>
              <w:left w:val="single" w:sz="6" w:space="0" w:color="auto"/>
              <w:bottom w:val="nil"/>
              <w:right w:val="single" w:sz="6" w:space="0" w:color="auto"/>
            </w:tcBorders>
          </w:tcPr>
          <w:p w:rsidR="009442DF" w:rsidRPr="008D37A3" w:rsidRDefault="009442DF" w:rsidP="0090106D">
            <w:pPr>
              <w:pStyle w:val="Style7"/>
              <w:widowControl/>
              <w:ind w:left="259"/>
              <w:rPr>
                <w:rStyle w:val="FontStyle20"/>
                <w:sz w:val="24"/>
                <w:szCs w:val="24"/>
              </w:rPr>
            </w:pPr>
            <w:r w:rsidRPr="008D37A3">
              <w:rPr>
                <w:rStyle w:val="FontStyle20"/>
                <w:sz w:val="24"/>
                <w:szCs w:val="24"/>
              </w:rPr>
              <w:t>от 6 до 7 лет включительно</w:t>
            </w:r>
          </w:p>
        </w:tc>
        <w:tc>
          <w:tcPr>
            <w:tcW w:w="1428" w:type="dxa"/>
            <w:tcBorders>
              <w:top w:val="nil"/>
              <w:left w:val="single" w:sz="6" w:space="0" w:color="auto"/>
              <w:bottom w:val="nil"/>
              <w:right w:val="single" w:sz="6" w:space="0" w:color="auto"/>
            </w:tcBorders>
          </w:tcPr>
          <w:p w:rsidR="009442DF" w:rsidRPr="008D37A3" w:rsidRDefault="009442DF" w:rsidP="0090106D">
            <w:pPr>
              <w:pStyle w:val="Style7"/>
              <w:widowControl/>
              <w:jc w:val="center"/>
              <w:rPr>
                <w:rStyle w:val="FontStyle20"/>
                <w:sz w:val="24"/>
                <w:szCs w:val="24"/>
              </w:rPr>
            </w:pPr>
            <w:r w:rsidRPr="008D37A3">
              <w:rPr>
                <w:rStyle w:val="FontStyle20"/>
                <w:sz w:val="24"/>
                <w:szCs w:val="24"/>
              </w:rPr>
              <w:t>6,0</w:t>
            </w:r>
          </w:p>
        </w:tc>
        <w:tc>
          <w:tcPr>
            <w:tcW w:w="2584" w:type="dxa"/>
            <w:tcBorders>
              <w:top w:val="nil"/>
              <w:left w:val="single" w:sz="6" w:space="0" w:color="auto"/>
              <w:bottom w:val="nil"/>
              <w:right w:val="single" w:sz="4" w:space="0" w:color="auto"/>
            </w:tcBorders>
          </w:tcPr>
          <w:p w:rsidR="009442DF" w:rsidRPr="008D37A3" w:rsidRDefault="009442DF" w:rsidP="0090106D">
            <w:pPr>
              <w:pStyle w:val="Style12"/>
              <w:widowControl/>
            </w:pPr>
          </w:p>
        </w:tc>
      </w:tr>
      <w:tr w:rsidR="009442DF" w:rsidRPr="008D37A3" w:rsidTr="000B07D8">
        <w:trPr>
          <w:trHeight w:val="132"/>
        </w:trPr>
        <w:tc>
          <w:tcPr>
            <w:tcW w:w="5344" w:type="dxa"/>
            <w:gridSpan w:val="2"/>
            <w:tcBorders>
              <w:top w:val="nil"/>
              <w:left w:val="single" w:sz="6" w:space="0" w:color="auto"/>
              <w:bottom w:val="nil"/>
              <w:right w:val="single" w:sz="6" w:space="0" w:color="auto"/>
            </w:tcBorders>
          </w:tcPr>
          <w:p w:rsidR="009442DF" w:rsidRPr="008D37A3" w:rsidRDefault="009442DF" w:rsidP="0090106D">
            <w:pPr>
              <w:pStyle w:val="Style7"/>
              <w:widowControl/>
              <w:ind w:left="264"/>
              <w:rPr>
                <w:rStyle w:val="FontStyle20"/>
                <w:sz w:val="24"/>
                <w:szCs w:val="24"/>
              </w:rPr>
            </w:pPr>
            <w:r w:rsidRPr="008D37A3">
              <w:rPr>
                <w:rStyle w:val="FontStyle20"/>
                <w:sz w:val="24"/>
                <w:szCs w:val="24"/>
              </w:rPr>
              <w:t>от 7 до 8 лет включительно</w:t>
            </w:r>
          </w:p>
        </w:tc>
        <w:tc>
          <w:tcPr>
            <w:tcW w:w="1428" w:type="dxa"/>
            <w:tcBorders>
              <w:top w:val="nil"/>
              <w:left w:val="single" w:sz="6" w:space="0" w:color="auto"/>
              <w:bottom w:val="nil"/>
              <w:right w:val="single" w:sz="6" w:space="0" w:color="auto"/>
            </w:tcBorders>
          </w:tcPr>
          <w:p w:rsidR="009442DF" w:rsidRPr="008D37A3" w:rsidRDefault="009442DF" w:rsidP="0090106D">
            <w:pPr>
              <w:pStyle w:val="Style7"/>
              <w:widowControl/>
              <w:jc w:val="center"/>
              <w:rPr>
                <w:rStyle w:val="FontStyle20"/>
                <w:sz w:val="24"/>
                <w:szCs w:val="24"/>
              </w:rPr>
            </w:pPr>
            <w:r w:rsidRPr="008D37A3">
              <w:rPr>
                <w:rStyle w:val="FontStyle20"/>
                <w:sz w:val="24"/>
                <w:szCs w:val="24"/>
              </w:rPr>
              <w:t>5,3</w:t>
            </w:r>
          </w:p>
        </w:tc>
        <w:tc>
          <w:tcPr>
            <w:tcW w:w="2584" w:type="dxa"/>
            <w:tcBorders>
              <w:top w:val="nil"/>
              <w:left w:val="single" w:sz="6" w:space="0" w:color="auto"/>
              <w:bottom w:val="nil"/>
              <w:right w:val="single" w:sz="4" w:space="0" w:color="auto"/>
            </w:tcBorders>
          </w:tcPr>
          <w:p w:rsidR="009442DF" w:rsidRPr="008D37A3" w:rsidRDefault="009442DF" w:rsidP="0090106D">
            <w:pPr>
              <w:pStyle w:val="Style12"/>
              <w:widowControl/>
            </w:pPr>
          </w:p>
        </w:tc>
      </w:tr>
      <w:tr w:rsidR="009442DF" w:rsidRPr="008D37A3" w:rsidTr="000B07D8">
        <w:trPr>
          <w:trHeight w:val="132"/>
        </w:trPr>
        <w:tc>
          <w:tcPr>
            <w:tcW w:w="5344" w:type="dxa"/>
            <w:gridSpan w:val="2"/>
            <w:tcBorders>
              <w:top w:val="nil"/>
              <w:left w:val="single" w:sz="6" w:space="0" w:color="auto"/>
              <w:bottom w:val="nil"/>
              <w:right w:val="single" w:sz="6" w:space="0" w:color="auto"/>
            </w:tcBorders>
          </w:tcPr>
          <w:p w:rsidR="009442DF" w:rsidRPr="008D37A3" w:rsidRDefault="009442DF" w:rsidP="0090106D">
            <w:pPr>
              <w:pStyle w:val="Style7"/>
              <w:widowControl/>
              <w:ind w:left="264"/>
              <w:rPr>
                <w:rStyle w:val="FontStyle20"/>
                <w:sz w:val="24"/>
                <w:szCs w:val="24"/>
              </w:rPr>
            </w:pPr>
            <w:r w:rsidRPr="008D37A3">
              <w:rPr>
                <w:rStyle w:val="FontStyle20"/>
                <w:sz w:val="24"/>
                <w:szCs w:val="24"/>
              </w:rPr>
              <w:t>от 8 до 9 лет включительно</w:t>
            </w:r>
          </w:p>
        </w:tc>
        <w:tc>
          <w:tcPr>
            <w:tcW w:w="1428" w:type="dxa"/>
            <w:tcBorders>
              <w:top w:val="nil"/>
              <w:left w:val="single" w:sz="6" w:space="0" w:color="auto"/>
              <w:bottom w:val="nil"/>
              <w:right w:val="single" w:sz="6" w:space="0" w:color="auto"/>
            </w:tcBorders>
          </w:tcPr>
          <w:p w:rsidR="009442DF" w:rsidRPr="008D37A3" w:rsidRDefault="009442DF" w:rsidP="0090106D">
            <w:pPr>
              <w:pStyle w:val="Style7"/>
              <w:widowControl/>
              <w:jc w:val="center"/>
              <w:rPr>
                <w:rStyle w:val="FontStyle20"/>
                <w:sz w:val="24"/>
                <w:szCs w:val="24"/>
              </w:rPr>
            </w:pPr>
            <w:r w:rsidRPr="008D37A3">
              <w:rPr>
                <w:rStyle w:val="FontStyle20"/>
                <w:sz w:val="24"/>
                <w:szCs w:val="24"/>
              </w:rPr>
              <w:t>4,7</w:t>
            </w:r>
          </w:p>
        </w:tc>
        <w:tc>
          <w:tcPr>
            <w:tcW w:w="2584" w:type="dxa"/>
            <w:tcBorders>
              <w:top w:val="nil"/>
              <w:left w:val="single" w:sz="6" w:space="0" w:color="auto"/>
              <w:bottom w:val="nil"/>
              <w:right w:val="single" w:sz="4" w:space="0" w:color="auto"/>
            </w:tcBorders>
          </w:tcPr>
          <w:p w:rsidR="009442DF" w:rsidRPr="008D37A3" w:rsidRDefault="009442DF" w:rsidP="0090106D">
            <w:pPr>
              <w:pStyle w:val="Style12"/>
              <w:widowControl/>
            </w:pPr>
          </w:p>
        </w:tc>
      </w:tr>
      <w:tr w:rsidR="009442DF" w:rsidRPr="008D37A3" w:rsidTr="000B07D8">
        <w:trPr>
          <w:trHeight w:val="132"/>
        </w:trPr>
        <w:tc>
          <w:tcPr>
            <w:tcW w:w="5344" w:type="dxa"/>
            <w:gridSpan w:val="2"/>
            <w:tcBorders>
              <w:top w:val="nil"/>
              <w:left w:val="single" w:sz="6" w:space="0" w:color="auto"/>
              <w:bottom w:val="nil"/>
              <w:right w:val="single" w:sz="6" w:space="0" w:color="auto"/>
            </w:tcBorders>
          </w:tcPr>
          <w:p w:rsidR="009442DF" w:rsidRPr="008D37A3" w:rsidRDefault="009442DF" w:rsidP="0090106D">
            <w:pPr>
              <w:pStyle w:val="Style7"/>
              <w:widowControl/>
              <w:ind w:left="259"/>
              <w:rPr>
                <w:rStyle w:val="FontStyle20"/>
                <w:sz w:val="24"/>
                <w:szCs w:val="24"/>
              </w:rPr>
            </w:pPr>
            <w:r w:rsidRPr="008D37A3">
              <w:rPr>
                <w:rStyle w:val="FontStyle20"/>
                <w:sz w:val="24"/>
                <w:szCs w:val="24"/>
              </w:rPr>
              <w:t>от 9 до 10 лет включительно</w:t>
            </w:r>
          </w:p>
        </w:tc>
        <w:tc>
          <w:tcPr>
            <w:tcW w:w="1428" w:type="dxa"/>
            <w:tcBorders>
              <w:top w:val="nil"/>
              <w:left w:val="single" w:sz="6" w:space="0" w:color="auto"/>
              <w:bottom w:val="nil"/>
              <w:right w:val="single" w:sz="6" w:space="0" w:color="auto"/>
            </w:tcBorders>
          </w:tcPr>
          <w:p w:rsidR="009442DF" w:rsidRPr="008D37A3" w:rsidRDefault="009442DF" w:rsidP="0090106D">
            <w:pPr>
              <w:pStyle w:val="Style7"/>
              <w:widowControl/>
              <w:jc w:val="center"/>
              <w:rPr>
                <w:rStyle w:val="FontStyle20"/>
                <w:sz w:val="24"/>
                <w:szCs w:val="24"/>
              </w:rPr>
            </w:pPr>
            <w:r w:rsidRPr="008D37A3">
              <w:rPr>
                <w:rStyle w:val="FontStyle20"/>
                <w:sz w:val="24"/>
                <w:szCs w:val="24"/>
              </w:rPr>
              <w:t>4,0</w:t>
            </w:r>
          </w:p>
        </w:tc>
        <w:tc>
          <w:tcPr>
            <w:tcW w:w="2584" w:type="dxa"/>
            <w:tcBorders>
              <w:top w:val="nil"/>
              <w:left w:val="single" w:sz="6" w:space="0" w:color="auto"/>
              <w:bottom w:val="nil"/>
              <w:right w:val="single" w:sz="4" w:space="0" w:color="auto"/>
            </w:tcBorders>
          </w:tcPr>
          <w:p w:rsidR="009442DF" w:rsidRPr="008D37A3" w:rsidRDefault="009442DF" w:rsidP="0090106D">
            <w:pPr>
              <w:pStyle w:val="Style12"/>
              <w:widowControl/>
            </w:pPr>
          </w:p>
        </w:tc>
      </w:tr>
      <w:tr w:rsidR="009442DF" w:rsidRPr="008D37A3" w:rsidTr="000B07D8">
        <w:trPr>
          <w:trHeight w:val="132"/>
        </w:trPr>
        <w:tc>
          <w:tcPr>
            <w:tcW w:w="5344" w:type="dxa"/>
            <w:gridSpan w:val="2"/>
            <w:tcBorders>
              <w:top w:val="nil"/>
              <w:left w:val="single" w:sz="6" w:space="0" w:color="auto"/>
              <w:bottom w:val="nil"/>
              <w:right w:val="single" w:sz="6" w:space="0" w:color="auto"/>
            </w:tcBorders>
          </w:tcPr>
          <w:p w:rsidR="009442DF" w:rsidRPr="008D37A3" w:rsidRDefault="009442DF" w:rsidP="0090106D">
            <w:pPr>
              <w:pStyle w:val="Style7"/>
              <w:widowControl/>
              <w:ind w:left="259"/>
              <w:rPr>
                <w:rStyle w:val="FontStyle20"/>
                <w:sz w:val="24"/>
                <w:szCs w:val="24"/>
              </w:rPr>
            </w:pPr>
            <w:r w:rsidRPr="008D37A3">
              <w:rPr>
                <w:rStyle w:val="FontStyle20"/>
                <w:sz w:val="24"/>
                <w:szCs w:val="24"/>
              </w:rPr>
              <w:t>от 10 до 11 лет включительно</w:t>
            </w:r>
          </w:p>
        </w:tc>
        <w:tc>
          <w:tcPr>
            <w:tcW w:w="1428" w:type="dxa"/>
            <w:tcBorders>
              <w:top w:val="nil"/>
              <w:left w:val="single" w:sz="6" w:space="0" w:color="auto"/>
              <w:bottom w:val="nil"/>
              <w:right w:val="single" w:sz="6" w:space="0" w:color="auto"/>
            </w:tcBorders>
          </w:tcPr>
          <w:p w:rsidR="009442DF" w:rsidRPr="008D37A3" w:rsidRDefault="009442DF" w:rsidP="0090106D">
            <w:pPr>
              <w:pStyle w:val="Style7"/>
              <w:widowControl/>
              <w:jc w:val="center"/>
              <w:rPr>
                <w:rStyle w:val="FontStyle20"/>
                <w:sz w:val="24"/>
                <w:szCs w:val="24"/>
              </w:rPr>
            </w:pPr>
            <w:r w:rsidRPr="008D37A3">
              <w:rPr>
                <w:rStyle w:val="FontStyle20"/>
                <w:sz w:val="24"/>
                <w:szCs w:val="24"/>
              </w:rPr>
              <w:t>3,3</w:t>
            </w:r>
          </w:p>
        </w:tc>
        <w:tc>
          <w:tcPr>
            <w:tcW w:w="2584" w:type="dxa"/>
            <w:tcBorders>
              <w:top w:val="nil"/>
              <w:left w:val="single" w:sz="6" w:space="0" w:color="auto"/>
              <w:bottom w:val="nil"/>
              <w:right w:val="single" w:sz="4" w:space="0" w:color="auto"/>
            </w:tcBorders>
          </w:tcPr>
          <w:p w:rsidR="009442DF" w:rsidRPr="008D37A3" w:rsidRDefault="009442DF" w:rsidP="0090106D">
            <w:pPr>
              <w:pStyle w:val="Style12"/>
              <w:widowControl/>
            </w:pPr>
          </w:p>
        </w:tc>
      </w:tr>
      <w:tr w:rsidR="009442DF" w:rsidRPr="008D37A3" w:rsidTr="000B07D8">
        <w:trPr>
          <w:trHeight w:val="132"/>
        </w:trPr>
        <w:tc>
          <w:tcPr>
            <w:tcW w:w="5344" w:type="dxa"/>
            <w:gridSpan w:val="2"/>
            <w:tcBorders>
              <w:top w:val="nil"/>
              <w:left w:val="single" w:sz="6" w:space="0" w:color="auto"/>
              <w:bottom w:val="nil"/>
              <w:right w:val="single" w:sz="6" w:space="0" w:color="auto"/>
            </w:tcBorders>
          </w:tcPr>
          <w:p w:rsidR="009442DF" w:rsidRPr="008D37A3" w:rsidRDefault="009442DF" w:rsidP="0090106D">
            <w:pPr>
              <w:pStyle w:val="Style7"/>
              <w:widowControl/>
              <w:ind w:left="259"/>
              <w:rPr>
                <w:rStyle w:val="FontStyle20"/>
                <w:sz w:val="24"/>
                <w:szCs w:val="24"/>
              </w:rPr>
            </w:pPr>
            <w:r w:rsidRPr="008D37A3">
              <w:rPr>
                <w:rStyle w:val="FontStyle20"/>
                <w:sz w:val="24"/>
                <w:szCs w:val="24"/>
              </w:rPr>
              <w:t>от 11 до 12 лет включительно</w:t>
            </w:r>
          </w:p>
        </w:tc>
        <w:tc>
          <w:tcPr>
            <w:tcW w:w="1428" w:type="dxa"/>
            <w:tcBorders>
              <w:top w:val="nil"/>
              <w:left w:val="single" w:sz="6" w:space="0" w:color="auto"/>
              <w:bottom w:val="nil"/>
              <w:right w:val="single" w:sz="6" w:space="0" w:color="auto"/>
            </w:tcBorders>
          </w:tcPr>
          <w:p w:rsidR="009442DF" w:rsidRPr="008D37A3" w:rsidRDefault="009442DF" w:rsidP="0090106D">
            <w:pPr>
              <w:pStyle w:val="Style7"/>
              <w:widowControl/>
              <w:jc w:val="center"/>
              <w:rPr>
                <w:rStyle w:val="FontStyle20"/>
                <w:sz w:val="24"/>
                <w:szCs w:val="24"/>
              </w:rPr>
            </w:pPr>
            <w:r w:rsidRPr="008D37A3">
              <w:rPr>
                <w:rStyle w:val="FontStyle20"/>
                <w:sz w:val="24"/>
                <w:szCs w:val="24"/>
              </w:rPr>
              <w:t>2,7</w:t>
            </w:r>
          </w:p>
        </w:tc>
        <w:tc>
          <w:tcPr>
            <w:tcW w:w="2584" w:type="dxa"/>
            <w:tcBorders>
              <w:top w:val="nil"/>
              <w:left w:val="single" w:sz="6" w:space="0" w:color="auto"/>
              <w:bottom w:val="nil"/>
              <w:right w:val="single" w:sz="4" w:space="0" w:color="auto"/>
            </w:tcBorders>
          </w:tcPr>
          <w:p w:rsidR="009442DF" w:rsidRPr="008D37A3" w:rsidRDefault="009442DF" w:rsidP="0090106D">
            <w:pPr>
              <w:pStyle w:val="Style12"/>
              <w:widowControl/>
            </w:pPr>
          </w:p>
        </w:tc>
      </w:tr>
      <w:tr w:rsidR="009442DF" w:rsidRPr="008D37A3" w:rsidTr="000B07D8">
        <w:trPr>
          <w:trHeight w:val="132"/>
        </w:trPr>
        <w:tc>
          <w:tcPr>
            <w:tcW w:w="5344" w:type="dxa"/>
            <w:gridSpan w:val="2"/>
            <w:tcBorders>
              <w:top w:val="nil"/>
              <w:left w:val="single" w:sz="6" w:space="0" w:color="auto"/>
              <w:bottom w:val="nil"/>
              <w:right w:val="single" w:sz="6" w:space="0" w:color="auto"/>
            </w:tcBorders>
          </w:tcPr>
          <w:p w:rsidR="009442DF" w:rsidRPr="008D37A3" w:rsidRDefault="009442DF" w:rsidP="0090106D">
            <w:pPr>
              <w:pStyle w:val="Style7"/>
              <w:widowControl/>
              <w:ind w:left="254"/>
              <w:rPr>
                <w:rStyle w:val="FontStyle20"/>
                <w:sz w:val="24"/>
                <w:szCs w:val="24"/>
              </w:rPr>
            </w:pPr>
            <w:r w:rsidRPr="008D37A3">
              <w:rPr>
                <w:rStyle w:val="FontStyle20"/>
                <w:sz w:val="24"/>
                <w:szCs w:val="24"/>
              </w:rPr>
              <w:t>от 12 до 13 лет включительно</w:t>
            </w:r>
          </w:p>
        </w:tc>
        <w:tc>
          <w:tcPr>
            <w:tcW w:w="1428" w:type="dxa"/>
            <w:tcBorders>
              <w:top w:val="nil"/>
              <w:left w:val="single" w:sz="6" w:space="0" w:color="auto"/>
              <w:bottom w:val="nil"/>
              <w:right w:val="single" w:sz="6" w:space="0" w:color="auto"/>
            </w:tcBorders>
          </w:tcPr>
          <w:p w:rsidR="009442DF" w:rsidRPr="008D37A3" w:rsidRDefault="009442DF" w:rsidP="0090106D">
            <w:pPr>
              <w:pStyle w:val="Style7"/>
              <w:widowControl/>
              <w:jc w:val="center"/>
              <w:rPr>
                <w:rStyle w:val="FontStyle20"/>
                <w:sz w:val="24"/>
                <w:szCs w:val="24"/>
              </w:rPr>
            </w:pPr>
            <w:r w:rsidRPr="008D37A3">
              <w:rPr>
                <w:rStyle w:val="FontStyle20"/>
                <w:sz w:val="24"/>
                <w:szCs w:val="24"/>
              </w:rPr>
              <w:t>2,0</w:t>
            </w:r>
          </w:p>
        </w:tc>
        <w:tc>
          <w:tcPr>
            <w:tcW w:w="2584" w:type="dxa"/>
            <w:tcBorders>
              <w:top w:val="nil"/>
              <w:left w:val="single" w:sz="6" w:space="0" w:color="auto"/>
              <w:bottom w:val="nil"/>
              <w:right w:val="single" w:sz="4" w:space="0" w:color="auto"/>
            </w:tcBorders>
          </w:tcPr>
          <w:p w:rsidR="009442DF" w:rsidRPr="008D37A3" w:rsidRDefault="009442DF" w:rsidP="0090106D">
            <w:pPr>
              <w:pStyle w:val="Style12"/>
              <w:widowControl/>
            </w:pPr>
          </w:p>
        </w:tc>
      </w:tr>
      <w:tr w:rsidR="009442DF" w:rsidRPr="008D37A3" w:rsidTr="000B07D8">
        <w:trPr>
          <w:trHeight w:val="132"/>
        </w:trPr>
        <w:tc>
          <w:tcPr>
            <w:tcW w:w="5344" w:type="dxa"/>
            <w:gridSpan w:val="2"/>
            <w:tcBorders>
              <w:top w:val="nil"/>
              <w:left w:val="single" w:sz="6" w:space="0" w:color="auto"/>
              <w:bottom w:val="nil"/>
              <w:right w:val="single" w:sz="6" w:space="0" w:color="auto"/>
            </w:tcBorders>
          </w:tcPr>
          <w:p w:rsidR="009442DF" w:rsidRPr="008D37A3" w:rsidRDefault="009442DF" w:rsidP="0090106D">
            <w:pPr>
              <w:pStyle w:val="Style7"/>
              <w:widowControl/>
              <w:ind w:left="254"/>
              <w:rPr>
                <w:rStyle w:val="FontStyle20"/>
                <w:sz w:val="24"/>
                <w:szCs w:val="24"/>
              </w:rPr>
            </w:pPr>
            <w:r w:rsidRPr="008D37A3">
              <w:rPr>
                <w:rStyle w:val="FontStyle20"/>
                <w:sz w:val="24"/>
                <w:szCs w:val="24"/>
              </w:rPr>
              <w:t>от 13 до 14 лет включительно</w:t>
            </w:r>
          </w:p>
        </w:tc>
        <w:tc>
          <w:tcPr>
            <w:tcW w:w="1428" w:type="dxa"/>
            <w:tcBorders>
              <w:top w:val="nil"/>
              <w:left w:val="single" w:sz="6" w:space="0" w:color="auto"/>
              <w:bottom w:val="nil"/>
              <w:right w:val="single" w:sz="6" w:space="0" w:color="auto"/>
            </w:tcBorders>
          </w:tcPr>
          <w:p w:rsidR="009442DF" w:rsidRPr="008D37A3" w:rsidRDefault="009442DF" w:rsidP="0090106D">
            <w:pPr>
              <w:pStyle w:val="Style7"/>
              <w:widowControl/>
              <w:jc w:val="center"/>
              <w:rPr>
                <w:rStyle w:val="FontStyle20"/>
                <w:sz w:val="24"/>
                <w:szCs w:val="24"/>
              </w:rPr>
            </w:pPr>
            <w:r w:rsidRPr="008D37A3">
              <w:rPr>
                <w:rStyle w:val="FontStyle20"/>
                <w:sz w:val="24"/>
                <w:szCs w:val="24"/>
              </w:rPr>
              <w:t>1,3</w:t>
            </w:r>
          </w:p>
        </w:tc>
        <w:tc>
          <w:tcPr>
            <w:tcW w:w="2584" w:type="dxa"/>
            <w:tcBorders>
              <w:top w:val="nil"/>
              <w:left w:val="single" w:sz="6" w:space="0" w:color="auto"/>
              <w:bottom w:val="nil"/>
              <w:right w:val="single" w:sz="4" w:space="0" w:color="auto"/>
            </w:tcBorders>
          </w:tcPr>
          <w:p w:rsidR="009442DF" w:rsidRPr="008D37A3" w:rsidRDefault="009442DF" w:rsidP="0090106D">
            <w:pPr>
              <w:pStyle w:val="Style12"/>
              <w:widowControl/>
            </w:pPr>
          </w:p>
        </w:tc>
      </w:tr>
      <w:tr w:rsidR="009442DF" w:rsidRPr="008D37A3" w:rsidTr="000B07D8">
        <w:trPr>
          <w:trHeight w:val="132"/>
        </w:trPr>
        <w:tc>
          <w:tcPr>
            <w:tcW w:w="5344" w:type="dxa"/>
            <w:gridSpan w:val="2"/>
            <w:tcBorders>
              <w:top w:val="nil"/>
              <w:left w:val="single" w:sz="6" w:space="0" w:color="auto"/>
              <w:bottom w:val="nil"/>
              <w:right w:val="single" w:sz="6" w:space="0" w:color="auto"/>
            </w:tcBorders>
          </w:tcPr>
          <w:p w:rsidR="009442DF" w:rsidRPr="008D37A3" w:rsidRDefault="009442DF" w:rsidP="0090106D">
            <w:pPr>
              <w:pStyle w:val="Style7"/>
              <w:widowControl/>
              <w:ind w:left="259"/>
              <w:rPr>
                <w:rStyle w:val="FontStyle20"/>
                <w:sz w:val="24"/>
                <w:szCs w:val="24"/>
              </w:rPr>
            </w:pPr>
            <w:r w:rsidRPr="008D37A3">
              <w:rPr>
                <w:rStyle w:val="FontStyle20"/>
                <w:sz w:val="24"/>
                <w:szCs w:val="24"/>
              </w:rPr>
              <w:t>от 14 до 15 лет включительно</w:t>
            </w:r>
          </w:p>
        </w:tc>
        <w:tc>
          <w:tcPr>
            <w:tcW w:w="1428" w:type="dxa"/>
            <w:tcBorders>
              <w:top w:val="nil"/>
              <w:left w:val="single" w:sz="6" w:space="0" w:color="auto"/>
              <w:bottom w:val="nil"/>
              <w:right w:val="single" w:sz="6" w:space="0" w:color="auto"/>
            </w:tcBorders>
          </w:tcPr>
          <w:p w:rsidR="009442DF" w:rsidRPr="008D37A3" w:rsidRDefault="009442DF" w:rsidP="0090106D">
            <w:pPr>
              <w:pStyle w:val="Style7"/>
              <w:widowControl/>
              <w:jc w:val="center"/>
              <w:rPr>
                <w:rStyle w:val="FontStyle20"/>
                <w:sz w:val="24"/>
                <w:szCs w:val="24"/>
              </w:rPr>
            </w:pPr>
            <w:r w:rsidRPr="008D37A3">
              <w:rPr>
                <w:rStyle w:val="FontStyle20"/>
                <w:sz w:val="24"/>
                <w:szCs w:val="24"/>
              </w:rPr>
              <w:t>0,7</w:t>
            </w:r>
          </w:p>
        </w:tc>
        <w:tc>
          <w:tcPr>
            <w:tcW w:w="2584" w:type="dxa"/>
            <w:tcBorders>
              <w:top w:val="nil"/>
              <w:left w:val="single" w:sz="6" w:space="0" w:color="auto"/>
              <w:bottom w:val="nil"/>
              <w:right w:val="single" w:sz="4" w:space="0" w:color="auto"/>
            </w:tcBorders>
          </w:tcPr>
          <w:p w:rsidR="009442DF" w:rsidRPr="008D37A3" w:rsidRDefault="009442DF" w:rsidP="0090106D">
            <w:pPr>
              <w:pStyle w:val="Style12"/>
              <w:widowControl/>
            </w:pPr>
          </w:p>
        </w:tc>
      </w:tr>
      <w:tr w:rsidR="009442DF" w:rsidRPr="008D37A3" w:rsidTr="000B07D8">
        <w:trPr>
          <w:trHeight w:val="132"/>
        </w:trPr>
        <w:tc>
          <w:tcPr>
            <w:tcW w:w="5344" w:type="dxa"/>
            <w:gridSpan w:val="2"/>
            <w:tcBorders>
              <w:top w:val="nil"/>
              <w:left w:val="single" w:sz="6" w:space="0" w:color="auto"/>
              <w:bottom w:val="single" w:sz="6" w:space="0" w:color="auto"/>
              <w:right w:val="single" w:sz="6" w:space="0" w:color="auto"/>
            </w:tcBorders>
          </w:tcPr>
          <w:p w:rsidR="009442DF" w:rsidRPr="008D37A3" w:rsidRDefault="009442DF" w:rsidP="0090106D">
            <w:pPr>
              <w:pStyle w:val="Style7"/>
              <w:widowControl/>
              <w:ind w:left="254"/>
              <w:rPr>
                <w:rStyle w:val="FontStyle20"/>
                <w:sz w:val="24"/>
                <w:szCs w:val="24"/>
              </w:rPr>
            </w:pPr>
            <w:r w:rsidRPr="008D37A3">
              <w:rPr>
                <w:rStyle w:val="FontStyle20"/>
                <w:sz w:val="24"/>
                <w:szCs w:val="24"/>
              </w:rPr>
              <w:t>свыше 15 лет</w:t>
            </w:r>
          </w:p>
        </w:tc>
        <w:tc>
          <w:tcPr>
            <w:tcW w:w="1428" w:type="dxa"/>
            <w:tcBorders>
              <w:top w:val="nil"/>
              <w:left w:val="single" w:sz="6" w:space="0" w:color="auto"/>
              <w:bottom w:val="single" w:sz="6" w:space="0" w:color="auto"/>
              <w:right w:val="single" w:sz="6" w:space="0" w:color="auto"/>
            </w:tcBorders>
          </w:tcPr>
          <w:p w:rsidR="009442DF" w:rsidRPr="008D37A3" w:rsidRDefault="009442DF" w:rsidP="0090106D">
            <w:pPr>
              <w:pStyle w:val="Style7"/>
              <w:widowControl/>
              <w:jc w:val="center"/>
              <w:rPr>
                <w:rStyle w:val="FontStyle20"/>
                <w:sz w:val="24"/>
                <w:szCs w:val="24"/>
              </w:rPr>
            </w:pPr>
            <w:r w:rsidRPr="008D37A3">
              <w:rPr>
                <w:rStyle w:val="FontStyle20"/>
                <w:sz w:val="24"/>
                <w:szCs w:val="24"/>
              </w:rPr>
              <w:t>0,0</w:t>
            </w:r>
          </w:p>
        </w:tc>
        <w:tc>
          <w:tcPr>
            <w:tcW w:w="2584" w:type="dxa"/>
            <w:tcBorders>
              <w:top w:val="nil"/>
              <w:left w:val="single" w:sz="6" w:space="0" w:color="auto"/>
              <w:bottom w:val="single" w:sz="6" w:space="0" w:color="auto"/>
              <w:right w:val="single" w:sz="4" w:space="0" w:color="auto"/>
            </w:tcBorders>
          </w:tcPr>
          <w:p w:rsidR="009442DF" w:rsidRPr="008D37A3" w:rsidRDefault="009442DF" w:rsidP="0090106D">
            <w:pPr>
              <w:pStyle w:val="Style12"/>
              <w:widowControl/>
            </w:pPr>
          </w:p>
        </w:tc>
      </w:tr>
      <w:tr w:rsidR="009442DF" w:rsidRPr="008D37A3" w:rsidTr="000B07D8">
        <w:trPr>
          <w:trHeight w:val="132"/>
        </w:trPr>
        <w:tc>
          <w:tcPr>
            <w:tcW w:w="5344" w:type="dxa"/>
            <w:gridSpan w:val="2"/>
            <w:tcBorders>
              <w:top w:val="single" w:sz="6" w:space="0" w:color="auto"/>
              <w:left w:val="single" w:sz="6" w:space="0" w:color="auto"/>
              <w:bottom w:val="single" w:sz="6" w:space="0" w:color="auto"/>
              <w:right w:val="single" w:sz="6" w:space="0" w:color="auto"/>
            </w:tcBorders>
          </w:tcPr>
          <w:p w:rsidR="009442DF" w:rsidRPr="008D37A3" w:rsidRDefault="009442DF" w:rsidP="0090106D">
            <w:pPr>
              <w:pStyle w:val="Style10"/>
              <w:widowControl/>
              <w:spacing w:line="240" w:lineRule="auto"/>
              <w:ind w:left="2544"/>
              <w:jc w:val="left"/>
              <w:rPr>
                <w:rStyle w:val="FontStyle20"/>
                <w:sz w:val="24"/>
                <w:szCs w:val="24"/>
              </w:rPr>
            </w:pPr>
            <w:r w:rsidRPr="008D37A3">
              <w:rPr>
                <w:rStyle w:val="FontStyle20"/>
                <w:sz w:val="24"/>
                <w:szCs w:val="24"/>
              </w:rPr>
              <w:t>1</w:t>
            </w:r>
          </w:p>
        </w:tc>
        <w:tc>
          <w:tcPr>
            <w:tcW w:w="1428" w:type="dxa"/>
            <w:tcBorders>
              <w:top w:val="single" w:sz="6" w:space="0" w:color="auto"/>
              <w:left w:val="single" w:sz="6" w:space="0" w:color="auto"/>
              <w:bottom w:val="single" w:sz="6" w:space="0" w:color="auto"/>
              <w:right w:val="single" w:sz="6" w:space="0" w:color="auto"/>
            </w:tcBorders>
          </w:tcPr>
          <w:p w:rsidR="009442DF" w:rsidRPr="008D37A3" w:rsidRDefault="009442DF" w:rsidP="0090106D">
            <w:pPr>
              <w:pStyle w:val="Style10"/>
              <w:widowControl/>
              <w:spacing w:line="240" w:lineRule="auto"/>
              <w:ind w:left="552"/>
              <w:jc w:val="left"/>
              <w:rPr>
                <w:rStyle w:val="FontStyle20"/>
                <w:sz w:val="24"/>
                <w:szCs w:val="24"/>
              </w:rPr>
            </w:pPr>
            <w:r w:rsidRPr="008D37A3">
              <w:rPr>
                <w:rStyle w:val="FontStyle20"/>
                <w:sz w:val="24"/>
                <w:szCs w:val="24"/>
              </w:rPr>
              <w:t>2</w:t>
            </w:r>
          </w:p>
        </w:tc>
        <w:tc>
          <w:tcPr>
            <w:tcW w:w="2584" w:type="dxa"/>
            <w:tcBorders>
              <w:top w:val="single" w:sz="6" w:space="0" w:color="auto"/>
              <w:left w:val="single" w:sz="6" w:space="0" w:color="auto"/>
              <w:bottom w:val="single" w:sz="6" w:space="0" w:color="auto"/>
              <w:right w:val="single" w:sz="4" w:space="0" w:color="auto"/>
            </w:tcBorders>
          </w:tcPr>
          <w:p w:rsidR="009442DF" w:rsidRPr="008D37A3" w:rsidRDefault="009442DF" w:rsidP="0090106D">
            <w:pPr>
              <w:pStyle w:val="Style10"/>
              <w:widowControl/>
              <w:spacing w:line="240" w:lineRule="auto"/>
              <w:ind w:left="1411"/>
              <w:jc w:val="left"/>
              <w:rPr>
                <w:rStyle w:val="FontStyle20"/>
                <w:sz w:val="24"/>
                <w:szCs w:val="24"/>
              </w:rPr>
            </w:pPr>
            <w:r w:rsidRPr="008D37A3">
              <w:rPr>
                <w:rStyle w:val="FontStyle20"/>
                <w:sz w:val="24"/>
                <w:szCs w:val="24"/>
              </w:rPr>
              <w:t>3</w:t>
            </w:r>
          </w:p>
        </w:tc>
      </w:tr>
      <w:tr w:rsidR="009442DF" w:rsidRPr="008D37A3" w:rsidTr="000B07D8">
        <w:trPr>
          <w:trHeight w:val="132"/>
        </w:trPr>
        <w:tc>
          <w:tcPr>
            <w:tcW w:w="9356" w:type="dxa"/>
            <w:gridSpan w:val="4"/>
            <w:tcBorders>
              <w:top w:val="single" w:sz="6" w:space="0" w:color="auto"/>
              <w:left w:val="single" w:sz="6" w:space="0" w:color="auto"/>
              <w:bottom w:val="single" w:sz="6" w:space="0" w:color="auto"/>
              <w:right w:val="single" w:sz="4" w:space="0" w:color="auto"/>
            </w:tcBorders>
          </w:tcPr>
          <w:p w:rsidR="009442DF" w:rsidRPr="008D37A3" w:rsidRDefault="009442DF" w:rsidP="0090106D">
            <w:pPr>
              <w:pStyle w:val="Style10"/>
              <w:widowControl/>
              <w:spacing w:line="240" w:lineRule="auto"/>
              <w:jc w:val="left"/>
              <w:rPr>
                <w:rStyle w:val="FontStyle20"/>
                <w:sz w:val="24"/>
                <w:szCs w:val="24"/>
              </w:rPr>
            </w:pPr>
            <w:r w:rsidRPr="008D37A3">
              <w:rPr>
                <w:rStyle w:val="FontStyle20"/>
                <w:sz w:val="24"/>
                <w:szCs w:val="24"/>
                <w:lang w:val="en-US"/>
              </w:rPr>
              <w:t>II</w:t>
            </w:r>
            <w:r w:rsidRPr="008D37A3">
              <w:rPr>
                <w:rStyle w:val="FontStyle20"/>
                <w:sz w:val="24"/>
                <w:szCs w:val="24"/>
              </w:rPr>
              <w:t>. Соблюдение водителями правил дорожного движения и правил перевозки пассажиров в течение 12 месяцев, предшествовавших дню объявления Конкурса</w:t>
            </w:r>
          </w:p>
        </w:tc>
      </w:tr>
      <w:tr w:rsidR="009442DF" w:rsidRPr="008D37A3" w:rsidTr="000B07D8">
        <w:trPr>
          <w:trHeight w:val="132"/>
        </w:trPr>
        <w:tc>
          <w:tcPr>
            <w:tcW w:w="5334" w:type="dxa"/>
            <w:tcBorders>
              <w:top w:val="single" w:sz="6" w:space="0" w:color="auto"/>
              <w:left w:val="single" w:sz="6" w:space="0" w:color="auto"/>
              <w:bottom w:val="single" w:sz="6" w:space="0" w:color="auto"/>
              <w:right w:val="single" w:sz="6" w:space="0" w:color="auto"/>
            </w:tcBorders>
          </w:tcPr>
          <w:p w:rsidR="009442DF" w:rsidRPr="008D37A3" w:rsidRDefault="009442DF" w:rsidP="0090106D">
            <w:pPr>
              <w:pStyle w:val="Style10"/>
              <w:widowControl/>
              <w:spacing w:line="240" w:lineRule="auto"/>
              <w:jc w:val="left"/>
              <w:rPr>
                <w:rStyle w:val="FontStyle20"/>
                <w:sz w:val="24"/>
                <w:szCs w:val="24"/>
              </w:rPr>
            </w:pPr>
            <w:r w:rsidRPr="008D37A3">
              <w:rPr>
                <w:rStyle w:val="FontStyle20"/>
                <w:sz w:val="24"/>
                <w:szCs w:val="24"/>
              </w:rPr>
              <w:t>Наличие нарушений правил дорожного движения         (ПДД)         водителями транспортных средств</w:t>
            </w:r>
          </w:p>
        </w:tc>
        <w:tc>
          <w:tcPr>
            <w:tcW w:w="1438" w:type="dxa"/>
            <w:gridSpan w:val="2"/>
            <w:tcBorders>
              <w:top w:val="single" w:sz="6" w:space="0" w:color="auto"/>
              <w:left w:val="single" w:sz="6" w:space="0" w:color="auto"/>
              <w:bottom w:val="single" w:sz="6" w:space="0" w:color="auto"/>
              <w:right w:val="single" w:sz="6" w:space="0" w:color="auto"/>
            </w:tcBorders>
          </w:tcPr>
          <w:p w:rsidR="009442DF" w:rsidRPr="008D37A3" w:rsidRDefault="009442DF" w:rsidP="0090106D">
            <w:pPr>
              <w:pStyle w:val="Style10"/>
              <w:widowControl/>
              <w:spacing w:line="240" w:lineRule="auto"/>
              <w:jc w:val="left"/>
              <w:rPr>
                <w:rStyle w:val="FontStyle20"/>
                <w:sz w:val="24"/>
                <w:szCs w:val="24"/>
              </w:rPr>
            </w:pPr>
            <w:r w:rsidRPr="008D37A3">
              <w:rPr>
                <w:rStyle w:val="FontStyle20"/>
                <w:sz w:val="24"/>
                <w:szCs w:val="24"/>
              </w:rPr>
              <w:t>в соответ</w:t>
            </w:r>
            <w:r w:rsidRPr="008D37A3">
              <w:rPr>
                <w:rStyle w:val="FontStyle20"/>
                <w:sz w:val="24"/>
                <w:szCs w:val="24"/>
              </w:rPr>
              <w:softHyphen/>
              <w:t>ствии    с примеча</w:t>
            </w:r>
            <w:r w:rsidRPr="008D37A3">
              <w:rPr>
                <w:rStyle w:val="FontStyle20"/>
                <w:sz w:val="24"/>
                <w:szCs w:val="24"/>
              </w:rPr>
              <w:softHyphen/>
              <w:t>нием</w:t>
            </w:r>
          </w:p>
        </w:tc>
        <w:tc>
          <w:tcPr>
            <w:tcW w:w="2584" w:type="dxa"/>
            <w:tcBorders>
              <w:top w:val="single" w:sz="6" w:space="0" w:color="auto"/>
              <w:left w:val="single" w:sz="6" w:space="0" w:color="auto"/>
              <w:bottom w:val="single" w:sz="6" w:space="0" w:color="auto"/>
              <w:right w:val="single" w:sz="4" w:space="0" w:color="auto"/>
            </w:tcBorders>
          </w:tcPr>
          <w:p w:rsidR="009442DF" w:rsidRPr="008D37A3" w:rsidRDefault="009442DF" w:rsidP="0090106D">
            <w:pPr>
              <w:pStyle w:val="Style10"/>
              <w:widowControl/>
              <w:spacing w:line="240" w:lineRule="auto"/>
              <w:jc w:val="left"/>
              <w:rPr>
                <w:rStyle w:val="FontStyle20"/>
                <w:sz w:val="24"/>
                <w:szCs w:val="24"/>
              </w:rPr>
            </w:pPr>
            <w:r w:rsidRPr="008D37A3">
              <w:rPr>
                <w:rStyle w:val="FontStyle20"/>
                <w:sz w:val="24"/>
                <w:szCs w:val="24"/>
              </w:rPr>
              <w:t>Б=1+((</w:t>
            </w:r>
            <w:proofErr w:type="spellStart"/>
            <w:r w:rsidRPr="008D37A3">
              <w:rPr>
                <w:rStyle w:val="FontStyle20"/>
                <w:sz w:val="24"/>
                <w:szCs w:val="24"/>
              </w:rPr>
              <w:t>Н</w:t>
            </w:r>
            <w:r w:rsidRPr="008D37A3">
              <w:rPr>
                <w:rStyle w:val="FontStyle20"/>
                <w:sz w:val="24"/>
                <w:szCs w:val="24"/>
                <w:vertAlign w:val="subscript"/>
              </w:rPr>
              <w:t>макс</w:t>
            </w:r>
            <w:r w:rsidRPr="008D37A3">
              <w:rPr>
                <w:rStyle w:val="FontStyle20"/>
                <w:sz w:val="24"/>
                <w:szCs w:val="24"/>
              </w:rPr>
              <w:t>-Н</w:t>
            </w:r>
            <w:proofErr w:type="spellEnd"/>
            <w:r w:rsidRPr="008D37A3">
              <w:rPr>
                <w:rStyle w:val="FontStyle20"/>
                <w:sz w:val="24"/>
                <w:szCs w:val="24"/>
              </w:rPr>
              <w:t>)/ (</w:t>
            </w:r>
            <w:proofErr w:type="spellStart"/>
            <w:r w:rsidRPr="008D37A3">
              <w:rPr>
                <w:rStyle w:val="FontStyle20"/>
                <w:sz w:val="24"/>
                <w:szCs w:val="24"/>
              </w:rPr>
              <w:t>Н</w:t>
            </w:r>
            <w:r w:rsidRPr="008D37A3">
              <w:rPr>
                <w:rStyle w:val="FontStyle20"/>
                <w:sz w:val="24"/>
                <w:szCs w:val="24"/>
                <w:vertAlign w:val="subscript"/>
              </w:rPr>
              <w:t>макс</w:t>
            </w:r>
            <w:proofErr w:type="spellEnd"/>
            <w:r w:rsidRPr="008D37A3">
              <w:rPr>
                <w:rStyle w:val="FontStyle20"/>
                <w:sz w:val="24"/>
                <w:szCs w:val="24"/>
              </w:rPr>
              <w:t xml:space="preserve"> -</w:t>
            </w:r>
            <w:proofErr w:type="spellStart"/>
            <w:r w:rsidRPr="008D37A3">
              <w:rPr>
                <w:rStyle w:val="FontStyle20"/>
                <w:sz w:val="24"/>
                <w:szCs w:val="24"/>
              </w:rPr>
              <w:t>Н</w:t>
            </w:r>
            <w:r w:rsidRPr="008D37A3">
              <w:rPr>
                <w:rStyle w:val="FontStyle20"/>
                <w:sz w:val="24"/>
                <w:szCs w:val="24"/>
                <w:vertAlign w:val="subscript"/>
              </w:rPr>
              <w:t>мин</w:t>
            </w:r>
            <w:proofErr w:type="spellEnd"/>
            <w:r w:rsidRPr="008D37A3">
              <w:rPr>
                <w:rStyle w:val="FontStyle20"/>
                <w:sz w:val="24"/>
                <w:szCs w:val="24"/>
              </w:rPr>
              <w:t xml:space="preserve">)) </w:t>
            </w:r>
            <w:proofErr w:type="spellStart"/>
            <w:r w:rsidRPr="008D37A3">
              <w:rPr>
                <w:rStyle w:val="FontStyle20"/>
                <w:sz w:val="24"/>
                <w:szCs w:val="24"/>
              </w:rPr>
              <w:t>х</w:t>
            </w:r>
            <w:proofErr w:type="spellEnd"/>
            <w:r w:rsidRPr="008D37A3">
              <w:rPr>
                <w:rStyle w:val="FontStyle20"/>
                <w:sz w:val="24"/>
                <w:szCs w:val="24"/>
              </w:rPr>
              <w:t xml:space="preserve"> 9, где: Б - балл по данному критерию*;</w:t>
            </w:r>
          </w:p>
          <w:p w:rsidR="009442DF" w:rsidRPr="008D37A3" w:rsidRDefault="009442DF" w:rsidP="0058731B">
            <w:pPr>
              <w:pStyle w:val="Style10"/>
              <w:widowControl/>
              <w:spacing w:line="240" w:lineRule="auto"/>
              <w:ind w:firstLine="5"/>
              <w:jc w:val="left"/>
              <w:rPr>
                <w:rStyle w:val="FontStyle20"/>
                <w:sz w:val="24"/>
                <w:szCs w:val="24"/>
              </w:rPr>
            </w:pPr>
            <w:r w:rsidRPr="008D37A3">
              <w:rPr>
                <w:rStyle w:val="FontStyle20"/>
                <w:sz w:val="24"/>
                <w:szCs w:val="24"/>
              </w:rPr>
              <w:t>Н - количество нару</w:t>
            </w:r>
            <w:r w:rsidRPr="008D37A3">
              <w:rPr>
                <w:rStyle w:val="FontStyle20"/>
                <w:sz w:val="24"/>
                <w:szCs w:val="24"/>
              </w:rPr>
              <w:softHyphen/>
              <w:t>шений   ПДД   (опреде</w:t>
            </w:r>
            <w:r w:rsidRPr="008D37A3">
              <w:rPr>
                <w:rStyle w:val="FontStyle20"/>
                <w:sz w:val="24"/>
                <w:szCs w:val="24"/>
              </w:rPr>
              <w:softHyphen/>
              <w:t>ляется как сумма всех нарушений ПДД, совер</w:t>
            </w:r>
            <w:r w:rsidRPr="008D37A3">
              <w:rPr>
                <w:rStyle w:val="FontStyle20"/>
                <w:sz w:val="24"/>
                <w:szCs w:val="24"/>
              </w:rPr>
              <w:softHyphen/>
              <w:t xml:space="preserve">шенных      водителями участника Конкурса); </w:t>
            </w:r>
            <w:proofErr w:type="spellStart"/>
            <w:r w:rsidRPr="008D37A3">
              <w:rPr>
                <w:rStyle w:val="FontStyle18"/>
                <w:b/>
                <w:sz w:val="24"/>
                <w:szCs w:val="24"/>
              </w:rPr>
              <w:t>Н</w:t>
            </w:r>
            <w:r w:rsidRPr="008D37A3">
              <w:rPr>
                <w:rStyle w:val="FontStyle18"/>
                <w:b/>
                <w:sz w:val="20"/>
                <w:szCs w:val="20"/>
              </w:rPr>
              <w:t>макс</w:t>
            </w:r>
            <w:proofErr w:type="spellEnd"/>
            <w:r w:rsidRPr="008D37A3">
              <w:rPr>
                <w:rStyle w:val="FontStyle18"/>
                <w:b/>
                <w:sz w:val="24"/>
                <w:szCs w:val="24"/>
              </w:rPr>
              <w:t xml:space="preserve">,  </w:t>
            </w:r>
            <w:proofErr w:type="spellStart"/>
            <w:r w:rsidRPr="008D37A3">
              <w:rPr>
                <w:rStyle w:val="FontStyle18"/>
                <w:b/>
                <w:sz w:val="24"/>
                <w:szCs w:val="24"/>
              </w:rPr>
              <w:t>Н</w:t>
            </w:r>
            <w:r w:rsidRPr="008D37A3">
              <w:rPr>
                <w:rStyle w:val="FontStyle18"/>
                <w:b/>
                <w:sz w:val="24"/>
                <w:szCs w:val="24"/>
                <w:vertAlign w:val="subscript"/>
              </w:rPr>
              <w:t>мин</w:t>
            </w:r>
            <w:proofErr w:type="spellEnd"/>
            <w:r w:rsidRPr="008D37A3">
              <w:rPr>
                <w:rStyle w:val="FontStyle18"/>
                <w:b/>
                <w:sz w:val="24"/>
                <w:szCs w:val="24"/>
              </w:rPr>
              <w:t xml:space="preserve"> </w:t>
            </w:r>
            <w:r w:rsidRPr="008D37A3">
              <w:rPr>
                <w:rStyle w:val="FontStyle20"/>
                <w:sz w:val="24"/>
                <w:szCs w:val="24"/>
              </w:rPr>
              <w:t>- соответ</w:t>
            </w:r>
            <w:r w:rsidRPr="008D37A3">
              <w:rPr>
                <w:rStyle w:val="FontStyle20"/>
                <w:sz w:val="24"/>
                <w:szCs w:val="24"/>
              </w:rPr>
              <w:softHyphen/>
              <w:t>ственно наибольшее и наименьшее количество нарушений ПДД среди всех   участников  Кон</w:t>
            </w:r>
            <w:r w:rsidRPr="008D37A3">
              <w:rPr>
                <w:rStyle w:val="FontStyle20"/>
                <w:sz w:val="24"/>
                <w:szCs w:val="24"/>
              </w:rPr>
              <w:softHyphen/>
              <w:t>курса</w:t>
            </w:r>
          </w:p>
        </w:tc>
      </w:tr>
      <w:tr w:rsidR="009442DF" w:rsidRPr="008D37A3" w:rsidTr="000B07D8">
        <w:trPr>
          <w:trHeight w:val="298"/>
        </w:trPr>
        <w:tc>
          <w:tcPr>
            <w:tcW w:w="9356" w:type="dxa"/>
            <w:gridSpan w:val="4"/>
            <w:tcBorders>
              <w:top w:val="single" w:sz="6" w:space="0" w:color="auto"/>
              <w:left w:val="single" w:sz="6" w:space="0" w:color="auto"/>
              <w:bottom w:val="single" w:sz="6" w:space="0" w:color="auto"/>
              <w:right w:val="single" w:sz="4" w:space="0" w:color="auto"/>
            </w:tcBorders>
          </w:tcPr>
          <w:p w:rsidR="009442DF" w:rsidRPr="008D37A3" w:rsidRDefault="009442DF" w:rsidP="0090106D">
            <w:pPr>
              <w:pStyle w:val="Style7"/>
              <w:widowControl/>
              <w:rPr>
                <w:rStyle w:val="FontStyle20"/>
                <w:sz w:val="24"/>
                <w:szCs w:val="24"/>
              </w:rPr>
            </w:pPr>
            <w:r w:rsidRPr="008D37A3">
              <w:rPr>
                <w:rStyle w:val="FontStyle20"/>
                <w:sz w:val="24"/>
                <w:szCs w:val="24"/>
                <w:lang w:val="en-US"/>
              </w:rPr>
              <w:t>III</w:t>
            </w:r>
            <w:r w:rsidRPr="008D37A3">
              <w:rPr>
                <w:rStyle w:val="FontStyle20"/>
                <w:sz w:val="24"/>
                <w:szCs w:val="24"/>
              </w:rPr>
              <w:t>. Служба организации перевозок</w:t>
            </w:r>
          </w:p>
        </w:tc>
      </w:tr>
      <w:tr w:rsidR="009442DF" w:rsidRPr="008D37A3" w:rsidTr="000B07D8">
        <w:trPr>
          <w:trHeight w:val="1465"/>
        </w:trPr>
        <w:tc>
          <w:tcPr>
            <w:tcW w:w="5344" w:type="dxa"/>
            <w:gridSpan w:val="2"/>
            <w:tcBorders>
              <w:top w:val="single" w:sz="6" w:space="0" w:color="auto"/>
              <w:left w:val="single" w:sz="6" w:space="0" w:color="auto"/>
              <w:bottom w:val="nil"/>
              <w:right w:val="single" w:sz="6" w:space="0" w:color="auto"/>
            </w:tcBorders>
          </w:tcPr>
          <w:p w:rsidR="009442DF" w:rsidRPr="008D37A3" w:rsidRDefault="009442DF" w:rsidP="0090106D">
            <w:pPr>
              <w:rPr>
                <w:sz w:val="24"/>
                <w:szCs w:val="24"/>
              </w:rPr>
            </w:pPr>
            <w:r w:rsidRPr="008D37A3">
              <w:rPr>
                <w:sz w:val="24"/>
                <w:szCs w:val="24"/>
              </w:rPr>
              <w:t xml:space="preserve">Наличие опыта по перевозке пассажиров </w:t>
            </w:r>
          </w:p>
          <w:p w:rsidR="009442DF" w:rsidRPr="008D37A3" w:rsidRDefault="009442DF" w:rsidP="0090106D">
            <w:pPr>
              <w:rPr>
                <w:sz w:val="24"/>
                <w:szCs w:val="24"/>
              </w:rPr>
            </w:pPr>
            <w:r w:rsidRPr="008D37A3">
              <w:rPr>
                <w:sz w:val="24"/>
                <w:szCs w:val="24"/>
              </w:rPr>
              <w:t>до 1 года</w:t>
            </w:r>
          </w:p>
          <w:p w:rsidR="009442DF" w:rsidRPr="008D37A3" w:rsidRDefault="009442DF" w:rsidP="0090106D">
            <w:pPr>
              <w:rPr>
                <w:sz w:val="24"/>
                <w:szCs w:val="24"/>
              </w:rPr>
            </w:pPr>
            <w:r w:rsidRPr="008D37A3">
              <w:rPr>
                <w:sz w:val="24"/>
                <w:szCs w:val="24"/>
              </w:rPr>
              <w:t xml:space="preserve">-от 1 года до 3 лет </w:t>
            </w:r>
          </w:p>
          <w:p w:rsidR="009442DF" w:rsidRPr="008D37A3" w:rsidRDefault="009442DF" w:rsidP="0090106D">
            <w:pPr>
              <w:rPr>
                <w:sz w:val="24"/>
                <w:szCs w:val="24"/>
              </w:rPr>
            </w:pPr>
            <w:r w:rsidRPr="008D37A3">
              <w:rPr>
                <w:sz w:val="24"/>
                <w:szCs w:val="24"/>
              </w:rPr>
              <w:t>-от 3 до 5 лет</w:t>
            </w:r>
          </w:p>
          <w:p w:rsidR="009442DF" w:rsidRPr="008D37A3" w:rsidRDefault="009442DF" w:rsidP="0090106D">
            <w:pPr>
              <w:rPr>
                <w:sz w:val="24"/>
                <w:szCs w:val="24"/>
              </w:rPr>
            </w:pPr>
            <w:r w:rsidRPr="008D37A3">
              <w:rPr>
                <w:sz w:val="24"/>
                <w:szCs w:val="24"/>
              </w:rPr>
              <w:t xml:space="preserve">-от 5 лет и свыше </w:t>
            </w:r>
          </w:p>
        </w:tc>
        <w:tc>
          <w:tcPr>
            <w:tcW w:w="1428" w:type="dxa"/>
            <w:tcBorders>
              <w:top w:val="single" w:sz="6" w:space="0" w:color="auto"/>
              <w:left w:val="single" w:sz="6" w:space="0" w:color="auto"/>
              <w:bottom w:val="nil"/>
              <w:right w:val="single" w:sz="6" w:space="0" w:color="auto"/>
            </w:tcBorders>
          </w:tcPr>
          <w:p w:rsidR="009442DF" w:rsidRPr="008D37A3" w:rsidRDefault="009442DF" w:rsidP="0090106D">
            <w:pPr>
              <w:jc w:val="center"/>
              <w:rPr>
                <w:sz w:val="24"/>
                <w:szCs w:val="24"/>
              </w:rPr>
            </w:pPr>
          </w:p>
          <w:p w:rsidR="009442DF" w:rsidRPr="008D37A3" w:rsidRDefault="009442DF" w:rsidP="0090106D">
            <w:pPr>
              <w:jc w:val="center"/>
              <w:rPr>
                <w:sz w:val="24"/>
                <w:szCs w:val="24"/>
              </w:rPr>
            </w:pPr>
            <w:r w:rsidRPr="008D37A3">
              <w:rPr>
                <w:sz w:val="24"/>
                <w:szCs w:val="24"/>
              </w:rPr>
              <w:t>0</w:t>
            </w:r>
          </w:p>
          <w:p w:rsidR="009442DF" w:rsidRPr="008D37A3" w:rsidRDefault="009442DF" w:rsidP="0090106D">
            <w:pPr>
              <w:jc w:val="center"/>
              <w:rPr>
                <w:sz w:val="24"/>
                <w:szCs w:val="24"/>
              </w:rPr>
            </w:pPr>
            <w:r w:rsidRPr="008D37A3">
              <w:rPr>
                <w:sz w:val="24"/>
                <w:szCs w:val="24"/>
              </w:rPr>
              <w:t>3</w:t>
            </w:r>
          </w:p>
          <w:p w:rsidR="009442DF" w:rsidRPr="008D37A3" w:rsidRDefault="009442DF" w:rsidP="0090106D">
            <w:pPr>
              <w:jc w:val="center"/>
              <w:rPr>
                <w:sz w:val="24"/>
                <w:szCs w:val="24"/>
              </w:rPr>
            </w:pPr>
            <w:r w:rsidRPr="008D37A3">
              <w:rPr>
                <w:sz w:val="24"/>
                <w:szCs w:val="24"/>
              </w:rPr>
              <w:t>6</w:t>
            </w:r>
          </w:p>
          <w:p w:rsidR="009442DF" w:rsidRPr="008D37A3" w:rsidRDefault="009442DF" w:rsidP="0090106D">
            <w:pPr>
              <w:jc w:val="center"/>
              <w:rPr>
                <w:sz w:val="24"/>
                <w:szCs w:val="24"/>
              </w:rPr>
            </w:pPr>
            <w:r w:rsidRPr="008D37A3">
              <w:rPr>
                <w:sz w:val="24"/>
                <w:szCs w:val="24"/>
              </w:rPr>
              <w:t>10</w:t>
            </w:r>
          </w:p>
        </w:tc>
        <w:tc>
          <w:tcPr>
            <w:tcW w:w="2584" w:type="dxa"/>
            <w:tcBorders>
              <w:top w:val="single" w:sz="6" w:space="0" w:color="auto"/>
              <w:left w:val="single" w:sz="6" w:space="0" w:color="auto"/>
              <w:bottom w:val="nil"/>
              <w:right w:val="single" w:sz="4" w:space="0" w:color="auto"/>
            </w:tcBorders>
          </w:tcPr>
          <w:p w:rsidR="009442DF" w:rsidRPr="008D37A3" w:rsidRDefault="009442DF" w:rsidP="0090106D">
            <w:pPr>
              <w:pStyle w:val="Style7"/>
              <w:widowControl/>
              <w:rPr>
                <w:rStyle w:val="FontStyle20"/>
                <w:sz w:val="24"/>
                <w:szCs w:val="24"/>
              </w:rPr>
            </w:pPr>
            <w:r w:rsidRPr="008D37A3">
              <w:rPr>
                <w:rStyle w:val="FontStyle20"/>
                <w:sz w:val="24"/>
                <w:szCs w:val="24"/>
              </w:rPr>
              <w:t>определяется   средний балл</w:t>
            </w:r>
          </w:p>
        </w:tc>
      </w:tr>
      <w:tr w:rsidR="009442DF" w:rsidRPr="008D37A3" w:rsidTr="000B07D8">
        <w:trPr>
          <w:trHeight w:val="64"/>
        </w:trPr>
        <w:tc>
          <w:tcPr>
            <w:tcW w:w="5344" w:type="dxa"/>
            <w:gridSpan w:val="2"/>
            <w:tcBorders>
              <w:top w:val="nil"/>
              <w:left w:val="single" w:sz="6" w:space="0" w:color="auto"/>
              <w:bottom w:val="single" w:sz="6" w:space="0" w:color="auto"/>
              <w:right w:val="single" w:sz="6" w:space="0" w:color="auto"/>
            </w:tcBorders>
          </w:tcPr>
          <w:p w:rsidR="009442DF" w:rsidRPr="008D37A3" w:rsidRDefault="009442DF" w:rsidP="0090106D">
            <w:pPr>
              <w:rPr>
                <w:sz w:val="24"/>
                <w:szCs w:val="24"/>
              </w:rPr>
            </w:pPr>
          </w:p>
        </w:tc>
        <w:tc>
          <w:tcPr>
            <w:tcW w:w="1428" w:type="dxa"/>
            <w:tcBorders>
              <w:top w:val="nil"/>
              <w:left w:val="single" w:sz="6" w:space="0" w:color="auto"/>
              <w:bottom w:val="single" w:sz="6" w:space="0" w:color="auto"/>
              <w:right w:val="single" w:sz="6" w:space="0" w:color="auto"/>
            </w:tcBorders>
          </w:tcPr>
          <w:p w:rsidR="009442DF" w:rsidRPr="008D37A3" w:rsidRDefault="009442DF" w:rsidP="0090106D">
            <w:pPr>
              <w:jc w:val="center"/>
              <w:rPr>
                <w:sz w:val="24"/>
                <w:szCs w:val="24"/>
              </w:rPr>
            </w:pPr>
          </w:p>
        </w:tc>
        <w:tc>
          <w:tcPr>
            <w:tcW w:w="2584" w:type="dxa"/>
            <w:tcBorders>
              <w:top w:val="nil"/>
              <w:left w:val="single" w:sz="6" w:space="0" w:color="auto"/>
              <w:bottom w:val="single" w:sz="6" w:space="0" w:color="auto"/>
              <w:right w:val="single" w:sz="4" w:space="0" w:color="auto"/>
            </w:tcBorders>
          </w:tcPr>
          <w:p w:rsidR="009442DF" w:rsidRPr="008D37A3" w:rsidRDefault="009442DF" w:rsidP="0090106D">
            <w:pPr>
              <w:pStyle w:val="Style7"/>
              <w:widowControl/>
              <w:rPr>
                <w:rStyle w:val="FontStyle20"/>
                <w:sz w:val="24"/>
                <w:szCs w:val="24"/>
              </w:rPr>
            </w:pPr>
          </w:p>
        </w:tc>
      </w:tr>
      <w:tr w:rsidR="009442DF" w:rsidRPr="008D37A3" w:rsidTr="000B07D8">
        <w:trPr>
          <w:trHeight w:val="64"/>
        </w:trPr>
        <w:tc>
          <w:tcPr>
            <w:tcW w:w="9356" w:type="dxa"/>
            <w:gridSpan w:val="4"/>
            <w:tcBorders>
              <w:top w:val="nil"/>
              <w:left w:val="single" w:sz="6" w:space="0" w:color="auto"/>
              <w:bottom w:val="single" w:sz="6" w:space="0" w:color="auto"/>
              <w:right w:val="single" w:sz="4" w:space="0" w:color="auto"/>
            </w:tcBorders>
          </w:tcPr>
          <w:p w:rsidR="009442DF" w:rsidRPr="008D37A3" w:rsidRDefault="009442DF" w:rsidP="0090106D">
            <w:pPr>
              <w:pStyle w:val="Style7"/>
              <w:widowControl/>
              <w:rPr>
                <w:rStyle w:val="FontStyle20"/>
                <w:sz w:val="24"/>
                <w:szCs w:val="24"/>
              </w:rPr>
            </w:pPr>
            <w:r w:rsidRPr="008D37A3">
              <w:rPr>
                <w:lang w:val="en-US"/>
              </w:rPr>
              <w:t>IV</w:t>
            </w:r>
            <w:r w:rsidRPr="008D37A3">
              <w:t>.Соблюдение требований по обеспечению безопасности дорожного движения:</w:t>
            </w:r>
          </w:p>
        </w:tc>
      </w:tr>
      <w:tr w:rsidR="009442DF" w:rsidRPr="008D37A3" w:rsidTr="000B07D8">
        <w:trPr>
          <w:trHeight w:val="3239"/>
        </w:trPr>
        <w:tc>
          <w:tcPr>
            <w:tcW w:w="5344" w:type="dxa"/>
            <w:gridSpan w:val="2"/>
            <w:tcBorders>
              <w:top w:val="single" w:sz="6" w:space="0" w:color="auto"/>
              <w:left w:val="single" w:sz="6" w:space="0" w:color="auto"/>
              <w:bottom w:val="nil"/>
              <w:right w:val="single" w:sz="6" w:space="0" w:color="auto"/>
            </w:tcBorders>
          </w:tcPr>
          <w:p w:rsidR="009442DF" w:rsidRPr="008D37A3" w:rsidRDefault="009442DF" w:rsidP="0090106D">
            <w:pPr>
              <w:jc w:val="both"/>
              <w:rPr>
                <w:sz w:val="24"/>
                <w:szCs w:val="24"/>
              </w:rPr>
            </w:pPr>
            <w:r w:rsidRPr="008D37A3">
              <w:rPr>
                <w:sz w:val="24"/>
                <w:szCs w:val="24"/>
              </w:rPr>
              <w:t>ДТП по вине водителей автобусов конкурсантов за последний календарный год на одну единицу подвижного состава:</w:t>
            </w:r>
          </w:p>
          <w:p w:rsidR="009442DF" w:rsidRPr="008D37A3" w:rsidRDefault="009442DF" w:rsidP="0090106D">
            <w:pPr>
              <w:rPr>
                <w:sz w:val="24"/>
                <w:szCs w:val="24"/>
              </w:rPr>
            </w:pPr>
            <w:r w:rsidRPr="008D37A3">
              <w:rPr>
                <w:sz w:val="24"/>
                <w:szCs w:val="24"/>
              </w:rPr>
              <w:t>-совершено не было</w:t>
            </w:r>
          </w:p>
          <w:p w:rsidR="00146B8C" w:rsidRPr="008D37A3" w:rsidRDefault="009442DF" w:rsidP="009442DF">
            <w:pPr>
              <w:pStyle w:val="ae"/>
              <w:jc w:val="left"/>
              <w:rPr>
                <w:sz w:val="24"/>
                <w:szCs w:val="24"/>
              </w:rPr>
            </w:pPr>
            <w:r w:rsidRPr="008D37A3">
              <w:rPr>
                <w:sz w:val="24"/>
                <w:szCs w:val="24"/>
              </w:rPr>
              <w:t>-при коэффициенте аварийности (К) (где</w:t>
            </w:r>
            <w:proofErr w:type="gramStart"/>
            <w:r w:rsidRPr="008D37A3">
              <w:rPr>
                <w:sz w:val="24"/>
                <w:szCs w:val="24"/>
              </w:rPr>
              <w:t xml:space="preserve"> К</w:t>
            </w:r>
            <w:proofErr w:type="gramEnd"/>
            <w:r w:rsidRPr="008D37A3">
              <w:rPr>
                <w:sz w:val="24"/>
                <w:szCs w:val="24"/>
              </w:rPr>
              <w:t>= кол-во ДТП/общее среднесписочное количество автобусов за последний календарный год)</w:t>
            </w:r>
            <w:r w:rsidR="00146B8C" w:rsidRPr="008D37A3">
              <w:rPr>
                <w:sz w:val="24"/>
                <w:szCs w:val="24"/>
              </w:rPr>
              <w:t>: до 0,01 включительно</w:t>
            </w:r>
          </w:p>
          <w:p w:rsidR="009442DF" w:rsidRPr="008D37A3" w:rsidRDefault="009442DF" w:rsidP="009442DF">
            <w:pPr>
              <w:pStyle w:val="ae"/>
              <w:jc w:val="left"/>
              <w:rPr>
                <w:sz w:val="24"/>
                <w:szCs w:val="24"/>
              </w:rPr>
            </w:pPr>
            <w:r w:rsidRPr="008D37A3">
              <w:rPr>
                <w:sz w:val="24"/>
                <w:szCs w:val="24"/>
              </w:rPr>
              <w:t xml:space="preserve">-при коэффициенте аварийности свыше 0,01    </w:t>
            </w:r>
          </w:p>
        </w:tc>
        <w:tc>
          <w:tcPr>
            <w:tcW w:w="1428" w:type="dxa"/>
            <w:tcBorders>
              <w:top w:val="single" w:sz="6" w:space="0" w:color="auto"/>
              <w:left w:val="single" w:sz="6" w:space="0" w:color="auto"/>
              <w:bottom w:val="nil"/>
              <w:right w:val="single" w:sz="6" w:space="0" w:color="auto"/>
            </w:tcBorders>
          </w:tcPr>
          <w:p w:rsidR="009442DF" w:rsidRPr="008D37A3" w:rsidRDefault="009442DF" w:rsidP="0090106D">
            <w:pPr>
              <w:jc w:val="center"/>
              <w:rPr>
                <w:sz w:val="24"/>
                <w:szCs w:val="24"/>
              </w:rPr>
            </w:pPr>
          </w:p>
          <w:p w:rsidR="009442DF" w:rsidRPr="008D37A3" w:rsidRDefault="009442DF" w:rsidP="0090106D">
            <w:pPr>
              <w:jc w:val="center"/>
              <w:rPr>
                <w:sz w:val="24"/>
                <w:szCs w:val="24"/>
              </w:rPr>
            </w:pPr>
          </w:p>
          <w:p w:rsidR="009442DF" w:rsidRPr="008D37A3" w:rsidRDefault="009442DF" w:rsidP="0090106D">
            <w:pPr>
              <w:jc w:val="center"/>
              <w:rPr>
                <w:sz w:val="24"/>
                <w:szCs w:val="24"/>
              </w:rPr>
            </w:pPr>
          </w:p>
          <w:p w:rsidR="009442DF" w:rsidRPr="008D37A3" w:rsidRDefault="009442DF" w:rsidP="0090106D">
            <w:pPr>
              <w:jc w:val="center"/>
              <w:rPr>
                <w:sz w:val="24"/>
                <w:szCs w:val="24"/>
              </w:rPr>
            </w:pPr>
            <w:r w:rsidRPr="008D37A3">
              <w:rPr>
                <w:sz w:val="24"/>
                <w:szCs w:val="24"/>
              </w:rPr>
              <w:t>0</w:t>
            </w:r>
          </w:p>
          <w:p w:rsidR="009442DF" w:rsidRPr="008D37A3" w:rsidRDefault="009442DF" w:rsidP="0090106D">
            <w:pPr>
              <w:jc w:val="center"/>
              <w:rPr>
                <w:sz w:val="24"/>
                <w:szCs w:val="24"/>
              </w:rPr>
            </w:pPr>
          </w:p>
          <w:p w:rsidR="009442DF" w:rsidRPr="008D37A3" w:rsidRDefault="009442DF" w:rsidP="0090106D">
            <w:pPr>
              <w:jc w:val="center"/>
              <w:rPr>
                <w:sz w:val="24"/>
                <w:szCs w:val="24"/>
              </w:rPr>
            </w:pPr>
          </w:p>
          <w:p w:rsidR="009442DF" w:rsidRPr="008D37A3" w:rsidRDefault="009442DF" w:rsidP="0090106D">
            <w:pPr>
              <w:jc w:val="center"/>
              <w:rPr>
                <w:sz w:val="24"/>
                <w:szCs w:val="24"/>
              </w:rPr>
            </w:pPr>
          </w:p>
          <w:p w:rsidR="009442DF" w:rsidRPr="008D37A3" w:rsidRDefault="009442DF" w:rsidP="0090106D">
            <w:pPr>
              <w:jc w:val="center"/>
              <w:rPr>
                <w:sz w:val="24"/>
                <w:szCs w:val="24"/>
              </w:rPr>
            </w:pPr>
            <w:r w:rsidRPr="008D37A3">
              <w:rPr>
                <w:sz w:val="24"/>
                <w:szCs w:val="24"/>
              </w:rPr>
              <w:t>-10</w:t>
            </w:r>
          </w:p>
          <w:p w:rsidR="009442DF" w:rsidRPr="008D37A3" w:rsidRDefault="009442DF" w:rsidP="0090106D">
            <w:pPr>
              <w:jc w:val="center"/>
              <w:rPr>
                <w:sz w:val="24"/>
                <w:szCs w:val="24"/>
              </w:rPr>
            </w:pPr>
            <w:r w:rsidRPr="008D37A3">
              <w:rPr>
                <w:sz w:val="24"/>
                <w:szCs w:val="24"/>
              </w:rPr>
              <w:t>-20</w:t>
            </w:r>
          </w:p>
        </w:tc>
        <w:tc>
          <w:tcPr>
            <w:tcW w:w="2584" w:type="dxa"/>
            <w:tcBorders>
              <w:top w:val="single" w:sz="6" w:space="0" w:color="auto"/>
              <w:left w:val="single" w:sz="6" w:space="0" w:color="auto"/>
              <w:bottom w:val="nil"/>
              <w:right w:val="single" w:sz="4" w:space="0" w:color="auto"/>
            </w:tcBorders>
          </w:tcPr>
          <w:p w:rsidR="009442DF" w:rsidRPr="008D37A3" w:rsidRDefault="009442DF" w:rsidP="0090106D">
            <w:pPr>
              <w:pStyle w:val="Style7"/>
              <w:widowControl/>
              <w:rPr>
                <w:rStyle w:val="FontStyle20"/>
                <w:sz w:val="24"/>
                <w:szCs w:val="24"/>
              </w:rPr>
            </w:pPr>
            <w:r w:rsidRPr="008D37A3">
              <w:rPr>
                <w:rStyle w:val="FontStyle20"/>
                <w:sz w:val="24"/>
                <w:szCs w:val="24"/>
              </w:rPr>
              <w:t>определяется   средний балл</w:t>
            </w:r>
          </w:p>
        </w:tc>
      </w:tr>
      <w:tr w:rsidR="009442DF" w:rsidRPr="008D37A3" w:rsidTr="000B07D8">
        <w:trPr>
          <w:trHeight w:val="2130"/>
        </w:trPr>
        <w:tc>
          <w:tcPr>
            <w:tcW w:w="5334" w:type="dxa"/>
            <w:tcBorders>
              <w:top w:val="single" w:sz="4" w:space="0" w:color="auto"/>
              <w:left w:val="single" w:sz="4" w:space="0" w:color="auto"/>
              <w:bottom w:val="single" w:sz="4" w:space="0" w:color="auto"/>
              <w:right w:val="single" w:sz="4" w:space="0" w:color="auto"/>
            </w:tcBorders>
          </w:tcPr>
          <w:p w:rsidR="009442DF" w:rsidRPr="008D37A3" w:rsidRDefault="009442DF" w:rsidP="0090106D">
            <w:pPr>
              <w:rPr>
                <w:sz w:val="24"/>
                <w:szCs w:val="24"/>
              </w:rPr>
            </w:pPr>
            <w:r w:rsidRPr="008D37A3">
              <w:rPr>
                <w:sz w:val="24"/>
                <w:szCs w:val="24"/>
              </w:rPr>
              <w:lastRenderedPageBreak/>
              <w:t>Водители:</w:t>
            </w:r>
          </w:p>
          <w:p w:rsidR="009442DF" w:rsidRPr="008D37A3" w:rsidRDefault="009442DF" w:rsidP="0090106D">
            <w:pPr>
              <w:rPr>
                <w:sz w:val="24"/>
                <w:szCs w:val="24"/>
              </w:rPr>
            </w:pPr>
            <w:r w:rsidRPr="008D37A3">
              <w:rPr>
                <w:sz w:val="24"/>
                <w:szCs w:val="24"/>
              </w:rPr>
              <w:t>- штатные (по договору найма, трудовому договору)</w:t>
            </w:r>
          </w:p>
          <w:p w:rsidR="009442DF" w:rsidRPr="008D37A3" w:rsidRDefault="009442DF" w:rsidP="0090106D">
            <w:pPr>
              <w:rPr>
                <w:sz w:val="24"/>
                <w:szCs w:val="24"/>
              </w:rPr>
            </w:pPr>
            <w:r w:rsidRPr="008D37A3">
              <w:rPr>
                <w:sz w:val="24"/>
                <w:szCs w:val="24"/>
              </w:rPr>
              <w:t>- привлеченные индивидуальные предприниматели (по договору аренды, договору о совместной деятельности и т.д.)</w:t>
            </w:r>
          </w:p>
        </w:tc>
        <w:tc>
          <w:tcPr>
            <w:tcW w:w="1438" w:type="dxa"/>
            <w:gridSpan w:val="2"/>
            <w:tcBorders>
              <w:top w:val="single" w:sz="4" w:space="0" w:color="auto"/>
              <w:left w:val="single" w:sz="4" w:space="0" w:color="auto"/>
              <w:bottom w:val="single" w:sz="4" w:space="0" w:color="auto"/>
              <w:right w:val="single" w:sz="4" w:space="0" w:color="auto"/>
            </w:tcBorders>
          </w:tcPr>
          <w:p w:rsidR="009442DF" w:rsidRPr="008D37A3" w:rsidRDefault="009442DF" w:rsidP="0090106D">
            <w:pPr>
              <w:jc w:val="center"/>
              <w:rPr>
                <w:sz w:val="24"/>
                <w:szCs w:val="24"/>
              </w:rPr>
            </w:pPr>
          </w:p>
          <w:p w:rsidR="009442DF" w:rsidRPr="008D37A3" w:rsidRDefault="009442DF" w:rsidP="0090106D">
            <w:pPr>
              <w:jc w:val="center"/>
              <w:rPr>
                <w:sz w:val="24"/>
                <w:szCs w:val="24"/>
              </w:rPr>
            </w:pPr>
          </w:p>
          <w:p w:rsidR="009442DF" w:rsidRPr="008D37A3" w:rsidRDefault="009442DF" w:rsidP="0090106D">
            <w:pPr>
              <w:jc w:val="center"/>
              <w:rPr>
                <w:sz w:val="24"/>
                <w:szCs w:val="24"/>
              </w:rPr>
            </w:pPr>
            <w:r w:rsidRPr="008D37A3">
              <w:rPr>
                <w:sz w:val="24"/>
                <w:szCs w:val="24"/>
              </w:rPr>
              <w:t>5</w:t>
            </w:r>
          </w:p>
          <w:p w:rsidR="009442DF" w:rsidRPr="008D37A3" w:rsidRDefault="009442DF" w:rsidP="0090106D">
            <w:pPr>
              <w:jc w:val="center"/>
              <w:rPr>
                <w:sz w:val="24"/>
                <w:szCs w:val="24"/>
              </w:rPr>
            </w:pPr>
          </w:p>
          <w:p w:rsidR="009442DF" w:rsidRPr="008D37A3" w:rsidRDefault="009442DF" w:rsidP="0090106D">
            <w:pPr>
              <w:jc w:val="center"/>
              <w:rPr>
                <w:sz w:val="24"/>
                <w:szCs w:val="24"/>
              </w:rPr>
            </w:pPr>
            <w:r w:rsidRPr="008D37A3">
              <w:rPr>
                <w:sz w:val="24"/>
                <w:szCs w:val="24"/>
              </w:rPr>
              <w:t>2</w:t>
            </w:r>
          </w:p>
        </w:tc>
        <w:tc>
          <w:tcPr>
            <w:tcW w:w="2584" w:type="dxa"/>
            <w:tcBorders>
              <w:top w:val="single" w:sz="4" w:space="0" w:color="auto"/>
              <w:left w:val="single" w:sz="4" w:space="0" w:color="auto"/>
              <w:bottom w:val="single" w:sz="4" w:space="0" w:color="auto"/>
              <w:right w:val="single" w:sz="4" w:space="0" w:color="auto"/>
            </w:tcBorders>
          </w:tcPr>
          <w:p w:rsidR="009442DF" w:rsidRPr="008D37A3" w:rsidRDefault="009442DF" w:rsidP="0090106D">
            <w:pPr>
              <w:rPr>
                <w:sz w:val="24"/>
                <w:szCs w:val="24"/>
              </w:rPr>
            </w:pPr>
            <w:r w:rsidRPr="008D37A3">
              <w:rPr>
                <w:rStyle w:val="FontStyle20"/>
                <w:sz w:val="24"/>
                <w:szCs w:val="24"/>
              </w:rPr>
              <w:t>определяется   средний балл</w:t>
            </w:r>
          </w:p>
        </w:tc>
      </w:tr>
    </w:tbl>
    <w:p w:rsidR="009442DF" w:rsidRPr="008D37A3" w:rsidRDefault="009442DF" w:rsidP="009442DF">
      <w:pPr>
        <w:pStyle w:val="Style5"/>
        <w:widowControl/>
      </w:pPr>
    </w:p>
    <w:p w:rsidR="009442DF" w:rsidRPr="008D37A3" w:rsidRDefault="009442DF" w:rsidP="00146B8C">
      <w:pPr>
        <w:pStyle w:val="Style5"/>
        <w:widowControl/>
        <w:ind w:firstLine="709"/>
        <w:jc w:val="both"/>
        <w:rPr>
          <w:rStyle w:val="FontStyle20"/>
          <w:sz w:val="24"/>
          <w:szCs w:val="24"/>
        </w:rPr>
      </w:pPr>
      <w:r w:rsidRPr="008D37A3">
        <w:rPr>
          <w:rStyle w:val="FontStyle20"/>
          <w:sz w:val="24"/>
          <w:szCs w:val="24"/>
        </w:rPr>
        <w:t>При расчете баллов по формулам итоговые значения округляются до одного десятичного знака по математическим правилам округления.</w:t>
      </w:r>
    </w:p>
    <w:p w:rsidR="00E323F4" w:rsidRPr="008D37A3" w:rsidRDefault="00E323F4" w:rsidP="00E323F4">
      <w:pPr>
        <w:tabs>
          <w:tab w:val="left" w:pos="567"/>
        </w:tabs>
        <w:ind w:firstLine="709"/>
        <w:jc w:val="both"/>
        <w:rPr>
          <w:sz w:val="24"/>
          <w:szCs w:val="24"/>
        </w:rPr>
      </w:pPr>
      <w:r w:rsidRPr="008D37A3">
        <w:rPr>
          <w:sz w:val="24"/>
          <w:szCs w:val="24"/>
        </w:rPr>
        <w:t>Срок оценки заявок участников конкурса не должен превышать десяти дней с момента подписания протокола рассмотрения заявок.</w:t>
      </w:r>
    </w:p>
    <w:p w:rsidR="00E323F4" w:rsidRPr="008D37A3" w:rsidRDefault="00E323F4" w:rsidP="00E323F4">
      <w:pPr>
        <w:tabs>
          <w:tab w:val="left" w:pos="567"/>
        </w:tabs>
        <w:ind w:firstLine="709"/>
        <w:jc w:val="both"/>
        <w:rPr>
          <w:sz w:val="24"/>
          <w:szCs w:val="24"/>
        </w:rPr>
      </w:pPr>
      <w:r w:rsidRPr="008D37A3">
        <w:rPr>
          <w:sz w:val="24"/>
          <w:szCs w:val="24"/>
        </w:rPr>
        <w:t>Решения конкурсной комиссии принимаются при наличии не менее половины общего числа ее членов.</w:t>
      </w:r>
    </w:p>
    <w:p w:rsidR="00E323F4" w:rsidRPr="008D37A3" w:rsidRDefault="00E323F4" w:rsidP="00E323F4">
      <w:pPr>
        <w:tabs>
          <w:tab w:val="left" w:pos="567"/>
        </w:tabs>
        <w:ind w:firstLine="709"/>
        <w:jc w:val="both"/>
        <w:rPr>
          <w:sz w:val="24"/>
          <w:szCs w:val="24"/>
        </w:rPr>
      </w:pPr>
      <w:r w:rsidRPr="008D37A3">
        <w:rPr>
          <w:sz w:val="24"/>
          <w:szCs w:val="24"/>
        </w:rPr>
        <w:t>Каждой заявке присваивается порядковый номер в порядке уменьшения оценки путем суммирования общей суммы баллов для каждого участника (заявке с наибольшим количеством баллов присваивается первый номер).</w:t>
      </w:r>
    </w:p>
    <w:p w:rsidR="00E323F4" w:rsidRPr="008D37A3" w:rsidRDefault="00E323F4" w:rsidP="00E323F4">
      <w:pPr>
        <w:tabs>
          <w:tab w:val="left" w:pos="567"/>
        </w:tabs>
        <w:ind w:firstLine="709"/>
        <w:jc w:val="both"/>
        <w:rPr>
          <w:sz w:val="24"/>
          <w:szCs w:val="24"/>
        </w:rPr>
      </w:pPr>
      <w:r w:rsidRPr="008D37A3">
        <w:rPr>
          <w:sz w:val="24"/>
          <w:szCs w:val="24"/>
        </w:rPr>
        <w:t>Победителем признается участник конкурса, заявке которого присвоен первый номер.</w:t>
      </w:r>
    </w:p>
    <w:p w:rsidR="00E323F4" w:rsidRPr="008D37A3" w:rsidRDefault="00E323F4" w:rsidP="00E323F4">
      <w:pPr>
        <w:tabs>
          <w:tab w:val="left" w:pos="567"/>
        </w:tabs>
        <w:ind w:firstLine="709"/>
        <w:jc w:val="both"/>
        <w:rPr>
          <w:sz w:val="24"/>
          <w:szCs w:val="24"/>
        </w:rPr>
      </w:pPr>
      <w:r w:rsidRPr="008D37A3">
        <w:rPr>
          <w:sz w:val="24"/>
          <w:szCs w:val="24"/>
        </w:rPr>
        <w:t>В случае если нескольким заявкам на участие в конкурсе присвоен первый номер, победителем конкурса признается участник, по предложению которого установлен маршрут регулярных перевозок, а при его отсутствии – участник конкурса, заявка которого подана ранее других заявок, получивших высшую оценку.</w:t>
      </w:r>
    </w:p>
    <w:p w:rsidR="00E323F4" w:rsidRPr="008D37A3" w:rsidRDefault="00E323F4" w:rsidP="00E323F4">
      <w:pPr>
        <w:tabs>
          <w:tab w:val="left" w:pos="567"/>
        </w:tabs>
        <w:ind w:firstLine="709"/>
        <w:jc w:val="both"/>
        <w:rPr>
          <w:sz w:val="24"/>
          <w:szCs w:val="24"/>
        </w:rPr>
      </w:pPr>
      <w:r w:rsidRPr="008D37A3">
        <w:rPr>
          <w:sz w:val="24"/>
          <w:szCs w:val="24"/>
        </w:rPr>
        <w:t>Решение конкурсной комиссии о результатах конкурса оформляется протоколом, в котором указываются следующие сведения:</w:t>
      </w:r>
    </w:p>
    <w:p w:rsidR="00E323F4" w:rsidRPr="008D37A3" w:rsidRDefault="00FA2E0E" w:rsidP="00E323F4">
      <w:pPr>
        <w:tabs>
          <w:tab w:val="left" w:pos="567"/>
        </w:tabs>
        <w:ind w:firstLine="709"/>
        <w:jc w:val="both"/>
        <w:rPr>
          <w:sz w:val="24"/>
          <w:szCs w:val="24"/>
        </w:rPr>
      </w:pPr>
      <w:r w:rsidRPr="008D37A3">
        <w:rPr>
          <w:sz w:val="24"/>
          <w:szCs w:val="24"/>
        </w:rPr>
        <w:t>1) </w:t>
      </w:r>
      <w:r w:rsidR="00E323F4" w:rsidRPr="008D37A3">
        <w:rPr>
          <w:sz w:val="24"/>
          <w:szCs w:val="24"/>
        </w:rPr>
        <w:t>сведения о месте, дате и времени проведения оценки и сопоставления заявок;</w:t>
      </w:r>
    </w:p>
    <w:p w:rsidR="00E323F4" w:rsidRPr="008D37A3" w:rsidRDefault="00FA2E0E" w:rsidP="00E323F4">
      <w:pPr>
        <w:tabs>
          <w:tab w:val="left" w:pos="567"/>
        </w:tabs>
        <w:ind w:firstLine="709"/>
        <w:jc w:val="both"/>
        <w:rPr>
          <w:sz w:val="24"/>
          <w:szCs w:val="24"/>
        </w:rPr>
      </w:pPr>
      <w:r w:rsidRPr="008D37A3">
        <w:rPr>
          <w:sz w:val="24"/>
          <w:szCs w:val="24"/>
        </w:rPr>
        <w:t>2) </w:t>
      </w:r>
      <w:r w:rsidR="00E323F4" w:rsidRPr="008D37A3">
        <w:rPr>
          <w:sz w:val="24"/>
          <w:szCs w:val="24"/>
        </w:rPr>
        <w:t>участники конкурса, заявки которых были оценены;</w:t>
      </w:r>
    </w:p>
    <w:p w:rsidR="00E323F4" w:rsidRPr="008D37A3" w:rsidRDefault="00FA2E0E" w:rsidP="00E323F4">
      <w:pPr>
        <w:tabs>
          <w:tab w:val="left" w:pos="567"/>
        </w:tabs>
        <w:ind w:firstLine="709"/>
        <w:jc w:val="both"/>
        <w:rPr>
          <w:sz w:val="24"/>
          <w:szCs w:val="24"/>
        </w:rPr>
      </w:pPr>
      <w:r w:rsidRPr="008D37A3">
        <w:rPr>
          <w:sz w:val="24"/>
          <w:szCs w:val="24"/>
        </w:rPr>
        <w:t>3) </w:t>
      </w:r>
      <w:r w:rsidR="00E323F4" w:rsidRPr="008D37A3">
        <w:rPr>
          <w:sz w:val="24"/>
          <w:szCs w:val="24"/>
        </w:rPr>
        <w:t>критерии оценки заявок, принятые на основании результатов оценки решения о присвоении данным заявкам порядковых номеров;</w:t>
      </w:r>
    </w:p>
    <w:p w:rsidR="00E323F4" w:rsidRPr="008D37A3" w:rsidRDefault="00FA2E0E" w:rsidP="00E323F4">
      <w:pPr>
        <w:tabs>
          <w:tab w:val="left" w:pos="567"/>
        </w:tabs>
        <w:ind w:firstLine="709"/>
        <w:jc w:val="both"/>
        <w:rPr>
          <w:sz w:val="24"/>
          <w:szCs w:val="24"/>
        </w:rPr>
      </w:pPr>
      <w:r w:rsidRPr="008D37A3">
        <w:rPr>
          <w:sz w:val="24"/>
          <w:szCs w:val="24"/>
        </w:rPr>
        <w:t>4) </w:t>
      </w:r>
      <w:r w:rsidR="00E323F4" w:rsidRPr="008D37A3">
        <w:rPr>
          <w:sz w:val="24"/>
          <w:szCs w:val="24"/>
        </w:rPr>
        <w:t>наименование (для юридических лиц), фамилия, имя, отчество (для физических лиц) и почтовый адрес победителя конкурса, а также участника, заявке которого присвоен второй номер.</w:t>
      </w:r>
    </w:p>
    <w:p w:rsidR="00E323F4" w:rsidRPr="008D37A3" w:rsidRDefault="00E323F4" w:rsidP="00E323F4">
      <w:pPr>
        <w:tabs>
          <w:tab w:val="left" w:pos="567"/>
        </w:tabs>
        <w:ind w:firstLine="709"/>
        <w:jc w:val="both"/>
        <w:rPr>
          <w:sz w:val="24"/>
          <w:szCs w:val="24"/>
        </w:rPr>
      </w:pPr>
      <w:r w:rsidRPr="008D37A3">
        <w:rPr>
          <w:sz w:val="24"/>
          <w:szCs w:val="24"/>
        </w:rPr>
        <w:t>Протокол заседания конкурсной комиссии подписывается всеми присутствующими членами в течение одного дня, следующего за днем окончания проведения оценки и сопоставления заявок на участие в конкурсе. Протокол составляется в двух экземпляр</w:t>
      </w:r>
      <w:r w:rsidR="00DD182C" w:rsidRPr="008D37A3">
        <w:rPr>
          <w:sz w:val="24"/>
          <w:szCs w:val="24"/>
        </w:rPr>
        <w:t>ах, один из которых хранится у О</w:t>
      </w:r>
      <w:r w:rsidRPr="008D37A3">
        <w:rPr>
          <w:sz w:val="24"/>
          <w:szCs w:val="24"/>
        </w:rPr>
        <w:t>рганизатора конкурса.</w:t>
      </w:r>
    </w:p>
    <w:p w:rsidR="00270B9A" w:rsidRPr="008D37A3" w:rsidRDefault="00E323F4" w:rsidP="00FA2E0E">
      <w:pPr>
        <w:tabs>
          <w:tab w:val="left" w:pos="567"/>
        </w:tabs>
        <w:ind w:firstLine="709"/>
        <w:jc w:val="both"/>
        <w:rPr>
          <w:sz w:val="24"/>
          <w:szCs w:val="24"/>
        </w:rPr>
      </w:pPr>
      <w:r w:rsidRPr="008D37A3">
        <w:rPr>
          <w:sz w:val="24"/>
          <w:szCs w:val="24"/>
        </w:rPr>
        <w:t>Копия протокола заседания конкурсной комиссии ра</w:t>
      </w:r>
      <w:r w:rsidR="00DD182C" w:rsidRPr="008D37A3">
        <w:rPr>
          <w:sz w:val="24"/>
          <w:szCs w:val="24"/>
        </w:rPr>
        <w:t xml:space="preserve">змещается на официальном сайте </w:t>
      </w:r>
      <w:r w:rsidR="006048C3" w:rsidRPr="008D37A3">
        <w:rPr>
          <w:sz w:val="24"/>
          <w:szCs w:val="24"/>
        </w:rPr>
        <w:t>муниципального образования Топчихинский район</w:t>
      </w:r>
      <w:r w:rsidRPr="008D37A3">
        <w:rPr>
          <w:sz w:val="24"/>
          <w:szCs w:val="24"/>
        </w:rPr>
        <w:t xml:space="preserve"> конкурса в течение двух дней после дня его подписания.</w:t>
      </w:r>
      <w:bookmarkStart w:id="4" w:name="sub_1010"/>
    </w:p>
    <w:p w:rsidR="00FA2E0E" w:rsidRPr="008D37A3" w:rsidRDefault="00FA2E0E" w:rsidP="00B737F0">
      <w:pPr>
        <w:tabs>
          <w:tab w:val="left" w:pos="567"/>
        </w:tabs>
        <w:ind w:firstLine="709"/>
        <w:jc w:val="center"/>
        <w:rPr>
          <w:sz w:val="24"/>
          <w:szCs w:val="24"/>
        </w:rPr>
      </w:pPr>
    </w:p>
    <w:p w:rsidR="00B737F0" w:rsidRPr="008D37A3" w:rsidRDefault="00B737F0" w:rsidP="00B737F0">
      <w:pPr>
        <w:pStyle w:val="1"/>
        <w:rPr>
          <w:sz w:val="24"/>
          <w:szCs w:val="24"/>
        </w:rPr>
      </w:pPr>
      <w:bookmarkStart w:id="5" w:name="sub_800"/>
      <w:bookmarkEnd w:id="4"/>
      <w:r w:rsidRPr="008D37A3">
        <w:rPr>
          <w:sz w:val="24"/>
          <w:szCs w:val="24"/>
        </w:rPr>
        <w:t>7. Выдача свидетельства и карт маршрута по результатам проведения открытого конкурса</w:t>
      </w:r>
    </w:p>
    <w:bookmarkEnd w:id="5"/>
    <w:p w:rsidR="00B737F0" w:rsidRPr="008D37A3" w:rsidRDefault="00B737F0" w:rsidP="00B737F0">
      <w:pPr>
        <w:jc w:val="both"/>
        <w:rPr>
          <w:sz w:val="24"/>
          <w:szCs w:val="24"/>
        </w:rPr>
      </w:pPr>
    </w:p>
    <w:p w:rsidR="00B737F0" w:rsidRPr="008D37A3" w:rsidRDefault="00B737F0" w:rsidP="00B737F0">
      <w:pPr>
        <w:ind w:firstLine="709"/>
        <w:jc w:val="both"/>
        <w:rPr>
          <w:sz w:val="24"/>
          <w:szCs w:val="24"/>
        </w:rPr>
      </w:pPr>
      <w:bookmarkStart w:id="6" w:name="sub_1047"/>
      <w:r w:rsidRPr="008D37A3">
        <w:rPr>
          <w:sz w:val="24"/>
          <w:szCs w:val="24"/>
        </w:rPr>
        <w:t>Свидетельство и карты маршрута выдаются организатором в течение десяти календарных дней со дня подтверждения участником открытого конкурса наличия у него транспортных средств, предусмотренных его заявкой (даты составления акта осмотра транспортных средств о фактическом соответствии транспортных средств, указанных в заявке).</w:t>
      </w:r>
    </w:p>
    <w:p w:rsidR="00B737F0" w:rsidRPr="008D37A3" w:rsidRDefault="00B737F0" w:rsidP="00B737F0">
      <w:pPr>
        <w:ind w:firstLine="709"/>
        <w:jc w:val="both"/>
        <w:rPr>
          <w:sz w:val="24"/>
          <w:szCs w:val="24"/>
        </w:rPr>
      </w:pPr>
      <w:bookmarkStart w:id="7" w:name="sub_1048"/>
      <w:bookmarkEnd w:id="6"/>
      <w:r w:rsidRPr="008D37A3">
        <w:rPr>
          <w:sz w:val="24"/>
          <w:szCs w:val="24"/>
        </w:rPr>
        <w:t xml:space="preserve">В случае если участник открытого конкурса (в том числе признанный победителем открытого конкурса) в срок, указанный в </w:t>
      </w:r>
      <w:hyperlink w:anchor="sub_1047" w:history="1">
        <w:r w:rsidRPr="008D37A3">
          <w:rPr>
            <w:rStyle w:val="afff8"/>
            <w:color w:val="auto"/>
            <w:sz w:val="24"/>
            <w:szCs w:val="24"/>
          </w:rPr>
          <w:t>пункте 8.1.</w:t>
        </w:r>
      </w:hyperlink>
      <w:r w:rsidRPr="008D37A3">
        <w:rPr>
          <w:sz w:val="24"/>
          <w:szCs w:val="24"/>
        </w:rPr>
        <w:t xml:space="preserve"> Положения, не получил хотя бы одно свидетельство по предусмотренным конкурсной документацией маршрутам регулярных перевозок по причинам, не зависящим от организатора, считается, что он отказался от права на получение свидетельства по данным маршрутам.</w:t>
      </w:r>
    </w:p>
    <w:p w:rsidR="00B737F0" w:rsidRPr="008D37A3" w:rsidRDefault="00B737F0" w:rsidP="00B737F0">
      <w:pPr>
        <w:ind w:firstLine="709"/>
        <w:jc w:val="both"/>
        <w:rPr>
          <w:sz w:val="24"/>
          <w:szCs w:val="24"/>
        </w:rPr>
      </w:pPr>
      <w:bookmarkStart w:id="8" w:name="sub_1049"/>
      <w:bookmarkEnd w:id="7"/>
      <w:r w:rsidRPr="008D37A3">
        <w:rPr>
          <w:sz w:val="24"/>
          <w:szCs w:val="24"/>
        </w:rPr>
        <w:lastRenderedPageBreak/>
        <w:t>Участник открытого конкурса, которому свидетельство выдано по результатам открытого конкурса, обязан приступить к осуществлению регулярных перевозок по данному межмуниципальному маршруту не позднее чем через девяносто дней со дня утверждения результатов открытого конкурса и не ранее окончания срока действия последнего из ранее выданных свидетельств по данному межмуниципальному маршруту.</w:t>
      </w:r>
    </w:p>
    <w:bookmarkEnd w:id="8"/>
    <w:p w:rsidR="00B737F0" w:rsidRPr="008D37A3" w:rsidRDefault="00B737F0" w:rsidP="00B737F0">
      <w:pPr>
        <w:jc w:val="both"/>
        <w:rPr>
          <w:sz w:val="24"/>
          <w:szCs w:val="24"/>
        </w:rPr>
      </w:pPr>
    </w:p>
    <w:p w:rsidR="00B737F0" w:rsidRPr="008D37A3" w:rsidRDefault="00B737F0" w:rsidP="00B737F0">
      <w:pPr>
        <w:pStyle w:val="1"/>
        <w:rPr>
          <w:sz w:val="24"/>
          <w:szCs w:val="24"/>
        </w:rPr>
      </w:pPr>
      <w:bookmarkStart w:id="9" w:name="sub_900"/>
      <w:r w:rsidRPr="008D37A3">
        <w:rPr>
          <w:sz w:val="24"/>
          <w:szCs w:val="24"/>
        </w:rPr>
        <w:t>8. Иные положения</w:t>
      </w:r>
    </w:p>
    <w:bookmarkEnd w:id="9"/>
    <w:p w:rsidR="00B737F0" w:rsidRPr="008D37A3" w:rsidRDefault="00B737F0" w:rsidP="00B737F0">
      <w:pPr>
        <w:jc w:val="both"/>
        <w:rPr>
          <w:sz w:val="24"/>
          <w:szCs w:val="24"/>
        </w:rPr>
      </w:pPr>
    </w:p>
    <w:p w:rsidR="00B737F0" w:rsidRPr="008D37A3" w:rsidRDefault="00B737F0" w:rsidP="00B737F0">
      <w:pPr>
        <w:ind w:firstLine="709"/>
        <w:jc w:val="both"/>
        <w:rPr>
          <w:sz w:val="24"/>
          <w:szCs w:val="24"/>
        </w:rPr>
      </w:pPr>
      <w:bookmarkStart w:id="10" w:name="sub_1050"/>
      <w:r w:rsidRPr="008D37A3">
        <w:rPr>
          <w:sz w:val="24"/>
          <w:szCs w:val="24"/>
        </w:rPr>
        <w:t>Споры о признании результатов открытого конкурса недействительными рассматриваются в установленном действующим законодательством порядке.</w:t>
      </w:r>
    </w:p>
    <w:bookmarkEnd w:id="10"/>
    <w:p w:rsidR="00C91820" w:rsidRPr="008D37A3" w:rsidRDefault="00C91820" w:rsidP="00C91820">
      <w:pPr>
        <w:tabs>
          <w:tab w:val="left" w:pos="1805"/>
        </w:tabs>
      </w:pPr>
    </w:p>
    <w:p w:rsidR="001B7847" w:rsidRPr="008D37A3" w:rsidRDefault="00C244C3" w:rsidP="0071769E">
      <w:pPr>
        <w:spacing w:line="240" w:lineRule="exact"/>
        <w:ind w:left="5580"/>
        <w:jc w:val="right"/>
        <w:rPr>
          <w:sz w:val="24"/>
          <w:szCs w:val="24"/>
        </w:rPr>
      </w:pPr>
      <w:r w:rsidRPr="008D37A3">
        <w:rPr>
          <w:szCs w:val="23"/>
        </w:rPr>
        <w:br w:type="page"/>
      </w:r>
      <w:r w:rsidR="001B7847" w:rsidRPr="008D37A3">
        <w:rPr>
          <w:sz w:val="24"/>
          <w:szCs w:val="24"/>
        </w:rPr>
        <w:lastRenderedPageBreak/>
        <w:t xml:space="preserve">Приложение </w:t>
      </w:r>
      <w:r w:rsidR="003717AB" w:rsidRPr="008D37A3">
        <w:rPr>
          <w:sz w:val="24"/>
          <w:szCs w:val="24"/>
        </w:rPr>
        <w:t>1</w:t>
      </w:r>
    </w:p>
    <w:p w:rsidR="001B7847" w:rsidRPr="008D37A3" w:rsidRDefault="001B7847" w:rsidP="0071769E">
      <w:pPr>
        <w:spacing w:line="240" w:lineRule="exact"/>
        <w:ind w:left="6319"/>
        <w:jc w:val="right"/>
      </w:pPr>
      <w:r w:rsidRPr="008D37A3">
        <w:rPr>
          <w:sz w:val="24"/>
          <w:szCs w:val="24"/>
        </w:rPr>
        <w:t>к конкурсной документации</w:t>
      </w:r>
      <w:r w:rsidRPr="008D37A3">
        <w:rPr>
          <w:sz w:val="24"/>
          <w:szCs w:val="24"/>
        </w:rPr>
        <w:br/>
        <w:t xml:space="preserve">№ </w:t>
      </w:r>
      <w:r w:rsidR="00B737F0" w:rsidRPr="008D37A3">
        <w:rPr>
          <w:sz w:val="24"/>
          <w:szCs w:val="24"/>
        </w:rPr>
        <w:t>202</w:t>
      </w:r>
      <w:r w:rsidR="00BD3CB0" w:rsidRPr="008D37A3">
        <w:rPr>
          <w:sz w:val="24"/>
          <w:szCs w:val="24"/>
        </w:rPr>
        <w:t>1-</w:t>
      </w:r>
      <w:r w:rsidR="000D1A70">
        <w:rPr>
          <w:sz w:val="24"/>
          <w:szCs w:val="24"/>
        </w:rPr>
        <w:t>5</w:t>
      </w:r>
    </w:p>
    <w:p w:rsidR="005D2E44" w:rsidRPr="008D37A3" w:rsidRDefault="005D2E44" w:rsidP="001B7847">
      <w:pPr>
        <w:pStyle w:val="ConsPlusNormal"/>
        <w:jc w:val="right"/>
        <w:outlineLvl w:val="1"/>
        <w:rPr>
          <w:rFonts w:ascii="Times New Roman" w:hAnsi="Times New Roman" w:cs="Times New Roman"/>
        </w:rPr>
      </w:pPr>
      <w:r w:rsidRPr="008D37A3">
        <w:rPr>
          <w:rFonts w:ascii="Times New Roman" w:hAnsi="Times New Roman" w:cs="Times New Roman"/>
        </w:rPr>
        <w:t xml:space="preserve"> </w:t>
      </w:r>
    </w:p>
    <w:p w:rsidR="000234DD" w:rsidRPr="008D37A3" w:rsidRDefault="000234DD" w:rsidP="005759DB">
      <w:pPr>
        <w:pStyle w:val="ConsPlusNormal"/>
        <w:ind w:firstLine="0"/>
        <w:jc w:val="center"/>
        <w:rPr>
          <w:rFonts w:ascii="Times New Roman" w:hAnsi="Times New Roman" w:cs="Times New Roman"/>
          <w:sz w:val="24"/>
          <w:szCs w:val="24"/>
        </w:rPr>
      </w:pPr>
    </w:p>
    <w:p w:rsidR="007E7806" w:rsidRPr="008D37A3" w:rsidRDefault="007E7806" w:rsidP="005759DB">
      <w:pPr>
        <w:pStyle w:val="ConsPlusNormal"/>
        <w:ind w:firstLine="0"/>
        <w:jc w:val="center"/>
        <w:rPr>
          <w:rFonts w:ascii="Times New Roman" w:hAnsi="Times New Roman" w:cs="Times New Roman"/>
          <w:b/>
          <w:sz w:val="24"/>
          <w:szCs w:val="24"/>
        </w:rPr>
      </w:pPr>
    </w:p>
    <w:p w:rsidR="000234DD" w:rsidRPr="008D37A3" w:rsidRDefault="000234DD" w:rsidP="005759DB">
      <w:pPr>
        <w:pStyle w:val="ConsPlusNormal"/>
        <w:ind w:firstLine="0"/>
        <w:jc w:val="center"/>
        <w:rPr>
          <w:rFonts w:ascii="Times New Roman" w:hAnsi="Times New Roman" w:cs="Times New Roman"/>
          <w:b/>
          <w:sz w:val="24"/>
          <w:szCs w:val="24"/>
        </w:rPr>
      </w:pPr>
      <w:r w:rsidRPr="008D37A3">
        <w:rPr>
          <w:rFonts w:ascii="Times New Roman" w:hAnsi="Times New Roman" w:cs="Times New Roman"/>
          <w:b/>
          <w:sz w:val="24"/>
          <w:szCs w:val="24"/>
        </w:rPr>
        <w:t>РАСПИСКА</w:t>
      </w:r>
    </w:p>
    <w:p w:rsidR="000234DD" w:rsidRPr="008D37A3" w:rsidRDefault="000234DD" w:rsidP="005759DB">
      <w:pPr>
        <w:pStyle w:val="ConsPlusNormal"/>
        <w:ind w:firstLine="540"/>
        <w:jc w:val="center"/>
        <w:rPr>
          <w:rFonts w:ascii="Times New Roman" w:hAnsi="Times New Roman" w:cs="Times New Roman"/>
          <w:b/>
          <w:sz w:val="24"/>
          <w:szCs w:val="24"/>
        </w:rPr>
      </w:pPr>
      <w:r w:rsidRPr="008D37A3">
        <w:rPr>
          <w:rFonts w:ascii="Times New Roman" w:hAnsi="Times New Roman" w:cs="Times New Roman"/>
          <w:b/>
          <w:sz w:val="24"/>
          <w:szCs w:val="24"/>
        </w:rPr>
        <w:t>в получении конверта с документами на участие в конкурсе</w:t>
      </w:r>
    </w:p>
    <w:p w:rsidR="000234DD" w:rsidRPr="008D37A3" w:rsidRDefault="000234DD" w:rsidP="005759DB">
      <w:pPr>
        <w:pStyle w:val="ConsPlusNormal"/>
        <w:ind w:firstLine="540"/>
        <w:jc w:val="center"/>
        <w:rPr>
          <w:rFonts w:ascii="Times New Roman" w:hAnsi="Times New Roman" w:cs="Times New Roman"/>
          <w:sz w:val="24"/>
          <w:szCs w:val="24"/>
        </w:rPr>
      </w:pPr>
    </w:p>
    <w:p w:rsidR="000234DD" w:rsidRPr="008D37A3" w:rsidRDefault="000234DD" w:rsidP="001B7847">
      <w:pPr>
        <w:pStyle w:val="ConsPlusNonformat"/>
        <w:widowControl/>
        <w:ind w:firstLine="709"/>
        <w:jc w:val="both"/>
        <w:rPr>
          <w:rFonts w:ascii="Times New Roman" w:hAnsi="Times New Roman" w:cs="Times New Roman"/>
          <w:sz w:val="24"/>
          <w:szCs w:val="24"/>
        </w:rPr>
      </w:pPr>
      <w:proofErr w:type="gramStart"/>
      <w:r w:rsidRPr="008D37A3">
        <w:rPr>
          <w:rFonts w:ascii="Times New Roman" w:hAnsi="Times New Roman" w:cs="Times New Roman"/>
          <w:sz w:val="24"/>
          <w:szCs w:val="24"/>
        </w:rPr>
        <w:t>Настоящая расписка</w:t>
      </w:r>
      <w:r w:rsidR="004A7F32" w:rsidRPr="008D37A3">
        <w:rPr>
          <w:rFonts w:ascii="Times New Roman" w:hAnsi="Times New Roman" w:cs="Times New Roman"/>
          <w:sz w:val="24"/>
          <w:szCs w:val="24"/>
        </w:rPr>
        <w:t xml:space="preserve"> </w:t>
      </w:r>
      <w:r w:rsidR="002819E2" w:rsidRPr="008D37A3">
        <w:rPr>
          <w:rFonts w:ascii="Times New Roman" w:hAnsi="Times New Roman" w:cs="Times New Roman"/>
          <w:sz w:val="24"/>
          <w:szCs w:val="24"/>
        </w:rPr>
        <w:t>в</w:t>
      </w:r>
      <w:r w:rsidR="008A09D3" w:rsidRPr="008D37A3">
        <w:rPr>
          <w:rFonts w:ascii="Times New Roman" w:hAnsi="Times New Roman" w:cs="Times New Roman"/>
          <w:sz w:val="24"/>
          <w:szCs w:val="24"/>
        </w:rPr>
        <w:t xml:space="preserve">ыдана </w:t>
      </w:r>
      <w:r w:rsidR="00055937" w:rsidRPr="008D37A3">
        <w:rPr>
          <w:rFonts w:ascii="Times New Roman" w:hAnsi="Times New Roman" w:cs="Times New Roman"/>
          <w:sz w:val="24"/>
          <w:szCs w:val="24"/>
        </w:rPr>
        <w:t>в том, что</w:t>
      </w:r>
      <w:r w:rsidR="00B737F0" w:rsidRPr="008D37A3">
        <w:rPr>
          <w:rFonts w:ascii="Times New Roman" w:hAnsi="Times New Roman" w:cs="Times New Roman"/>
          <w:sz w:val="24"/>
          <w:szCs w:val="24"/>
        </w:rPr>
        <w:t xml:space="preserve"> ____._________.202</w:t>
      </w:r>
      <w:r w:rsidR="00BD3CB0" w:rsidRPr="008D37A3">
        <w:rPr>
          <w:rFonts w:ascii="Times New Roman" w:hAnsi="Times New Roman" w:cs="Times New Roman"/>
          <w:sz w:val="24"/>
          <w:szCs w:val="24"/>
        </w:rPr>
        <w:t>1</w:t>
      </w:r>
      <w:r w:rsidR="001B7847" w:rsidRPr="008D37A3">
        <w:rPr>
          <w:rFonts w:ascii="Times New Roman" w:hAnsi="Times New Roman" w:cs="Times New Roman"/>
          <w:sz w:val="24"/>
          <w:szCs w:val="24"/>
        </w:rPr>
        <w:t xml:space="preserve"> </w:t>
      </w:r>
      <w:r w:rsidRPr="008D37A3">
        <w:rPr>
          <w:rFonts w:ascii="Times New Roman" w:hAnsi="Times New Roman" w:cs="Times New Roman"/>
          <w:sz w:val="24"/>
          <w:szCs w:val="24"/>
        </w:rPr>
        <w:t xml:space="preserve">г. в </w:t>
      </w:r>
      <w:r w:rsidR="004A7F32" w:rsidRPr="008D37A3">
        <w:rPr>
          <w:rFonts w:ascii="Times New Roman" w:hAnsi="Times New Roman" w:cs="Times New Roman"/>
          <w:sz w:val="24"/>
          <w:szCs w:val="24"/>
        </w:rPr>
        <w:t>_</w:t>
      </w:r>
      <w:r w:rsidRPr="008D37A3">
        <w:rPr>
          <w:rFonts w:ascii="Times New Roman" w:hAnsi="Times New Roman" w:cs="Times New Roman"/>
          <w:sz w:val="24"/>
          <w:szCs w:val="24"/>
        </w:rPr>
        <w:t>_</w:t>
      </w:r>
      <w:r w:rsidR="004A7F32" w:rsidRPr="008D37A3">
        <w:rPr>
          <w:rFonts w:ascii="Times New Roman" w:hAnsi="Times New Roman" w:cs="Times New Roman"/>
          <w:sz w:val="24"/>
          <w:szCs w:val="24"/>
        </w:rPr>
        <w:t xml:space="preserve"> часов _</w:t>
      </w:r>
      <w:r w:rsidR="001A049B" w:rsidRPr="008D37A3">
        <w:rPr>
          <w:rFonts w:ascii="Times New Roman" w:hAnsi="Times New Roman" w:cs="Times New Roman"/>
          <w:sz w:val="24"/>
          <w:szCs w:val="24"/>
        </w:rPr>
        <w:t xml:space="preserve">_ минут ответственным лицом </w:t>
      </w:r>
      <w:r w:rsidRPr="008D37A3">
        <w:rPr>
          <w:rFonts w:ascii="Times New Roman" w:hAnsi="Times New Roman" w:cs="Times New Roman"/>
          <w:sz w:val="24"/>
          <w:szCs w:val="24"/>
        </w:rPr>
        <w:t xml:space="preserve">Конкурсной комиссии </w:t>
      </w:r>
      <w:r w:rsidR="004B3480" w:rsidRPr="008D37A3">
        <w:rPr>
          <w:rFonts w:ascii="Times New Roman" w:hAnsi="Times New Roman" w:cs="Times New Roman"/>
          <w:sz w:val="24"/>
          <w:szCs w:val="24"/>
        </w:rPr>
        <w:t xml:space="preserve">Администрации Топчихинского района </w:t>
      </w:r>
      <w:r w:rsidR="00D564AC" w:rsidRPr="008D37A3">
        <w:rPr>
          <w:rFonts w:ascii="Times New Roman" w:hAnsi="Times New Roman" w:cs="Times New Roman"/>
          <w:sz w:val="24"/>
          <w:szCs w:val="24"/>
        </w:rPr>
        <w:t>был принят о</w:t>
      </w:r>
      <w:r w:rsidRPr="008D37A3">
        <w:rPr>
          <w:rFonts w:ascii="Times New Roman" w:hAnsi="Times New Roman" w:cs="Times New Roman"/>
          <w:sz w:val="24"/>
          <w:szCs w:val="24"/>
        </w:rPr>
        <w:t xml:space="preserve">печатанный конверт с надписью «Документы </w:t>
      </w:r>
      <w:r w:rsidR="00704745" w:rsidRPr="008D37A3">
        <w:rPr>
          <w:rFonts w:ascii="Times New Roman" w:hAnsi="Times New Roman" w:cs="Times New Roman"/>
          <w:sz w:val="24"/>
          <w:szCs w:val="24"/>
        </w:rPr>
        <w:t xml:space="preserve">на участие в конкурсе на право осуществления перевозок </w:t>
      </w:r>
      <w:r w:rsidR="001B7847" w:rsidRPr="008D37A3">
        <w:rPr>
          <w:rFonts w:ascii="Times New Roman" w:hAnsi="Times New Roman" w:cs="Times New Roman"/>
          <w:sz w:val="24"/>
          <w:szCs w:val="24"/>
        </w:rPr>
        <w:t xml:space="preserve">по маршрутам регулярных перевозок на территории </w:t>
      </w:r>
      <w:r w:rsidR="004B3480" w:rsidRPr="008D37A3">
        <w:rPr>
          <w:rFonts w:ascii="Times New Roman" w:hAnsi="Times New Roman" w:cs="Times New Roman"/>
          <w:sz w:val="24"/>
          <w:szCs w:val="24"/>
        </w:rPr>
        <w:t>муниципального образования Топчихинский район</w:t>
      </w:r>
      <w:r w:rsidR="0040352D" w:rsidRPr="008D37A3">
        <w:rPr>
          <w:rFonts w:ascii="Times New Roman" w:hAnsi="Times New Roman" w:cs="Times New Roman"/>
          <w:sz w:val="24"/>
          <w:szCs w:val="24"/>
        </w:rPr>
        <w:t xml:space="preserve"> Алтайского края по нерегулируемым тарифам</w:t>
      </w:r>
      <w:r w:rsidR="007B473E" w:rsidRPr="008D37A3">
        <w:rPr>
          <w:rFonts w:ascii="Times New Roman" w:hAnsi="Times New Roman" w:cs="Times New Roman"/>
          <w:sz w:val="24"/>
          <w:szCs w:val="24"/>
        </w:rPr>
        <w:t>»</w:t>
      </w:r>
      <w:r w:rsidR="00704745" w:rsidRPr="008D37A3">
        <w:rPr>
          <w:rFonts w:ascii="Times New Roman" w:hAnsi="Times New Roman" w:cs="Times New Roman"/>
          <w:sz w:val="24"/>
          <w:szCs w:val="24"/>
        </w:rPr>
        <w:t xml:space="preserve"> </w:t>
      </w:r>
      <w:r w:rsidRPr="008D37A3">
        <w:rPr>
          <w:rFonts w:ascii="Times New Roman" w:hAnsi="Times New Roman" w:cs="Times New Roman"/>
          <w:i/>
          <w:sz w:val="24"/>
          <w:szCs w:val="24"/>
        </w:rPr>
        <w:t>(регистраци</w:t>
      </w:r>
      <w:r w:rsidR="006F2744" w:rsidRPr="008D37A3">
        <w:rPr>
          <w:rFonts w:ascii="Times New Roman" w:hAnsi="Times New Roman" w:cs="Times New Roman"/>
          <w:i/>
          <w:sz w:val="24"/>
          <w:szCs w:val="24"/>
        </w:rPr>
        <w:t xml:space="preserve">онный номер конкурса  – </w:t>
      </w:r>
      <w:r w:rsidR="009F6633" w:rsidRPr="008D37A3">
        <w:rPr>
          <w:rFonts w:ascii="Times New Roman" w:hAnsi="Times New Roman" w:cs="Times New Roman"/>
          <w:i/>
          <w:sz w:val="24"/>
          <w:szCs w:val="24"/>
        </w:rPr>
        <w:t>2021-</w:t>
      </w:r>
      <w:r w:rsidR="000D1A70">
        <w:rPr>
          <w:rFonts w:ascii="Times New Roman" w:hAnsi="Times New Roman" w:cs="Times New Roman"/>
          <w:i/>
          <w:sz w:val="24"/>
          <w:szCs w:val="24"/>
        </w:rPr>
        <w:t>5</w:t>
      </w:r>
      <w:r w:rsidRPr="008D37A3">
        <w:rPr>
          <w:rFonts w:ascii="Times New Roman" w:hAnsi="Times New Roman" w:cs="Times New Roman"/>
          <w:i/>
          <w:sz w:val="24"/>
          <w:szCs w:val="24"/>
        </w:rPr>
        <w:t>).</w:t>
      </w:r>
      <w:proofErr w:type="gramEnd"/>
    </w:p>
    <w:p w:rsidR="000234DD" w:rsidRPr="008D37A3" w:rsidRDefault="000234DD" w:rsidP="0034544B">
      <w:pPr>
        <w:pStyle w:val="ConsPlusNormal"/>
        <w:ind w:firstLine="709"/>
        <w:jc w:val="both"/>
        <w:rPr>
          <w:rFonts w:ascii="Times New Roman" w:hAnsi="Times New Roman" w:cs="Times New Roman"/>
          <w:sz w:val="24"/>
          <w:szCs w:val="24"/>
        </w:rPr>
      </w:pPr>
      <w:r w:rsidRPr="008D37A3">
        <w:rPr>
          <w:rFonts w:ascii="Times New Roman" w:hAnsi="Times New Roman" w:cs="Times New Roman"/>
          <w:sz w:val="24"/>
          <w:szCs w:val="24"/>
        </w:rPr>
        <w:t>Конверт зарегистрирован под № _</w:t>
      </w:r>
      <w:r w:rsidR="00D564AC" w:rsidRPr="008D37A3">
        <w:rPr>
          <w:rFonts w:ascii="Times New Roman" w:hAnsi="Times New Roman" w:cs="Times New Roman"/>
          <w:sz w:val="24"/>
          <w:szCs w:val="24"/>
        </w:rPr>
        <w:t>__</w:t>
      </w:r>
      <w:r w:rsidRPr="008D37A3">
        <w:rPr>
          <w:rFonts w:ascii="Times New Roman" w:hAnsi="Times New Roman" w:cs="Times New Roman"/>
          <w:sz w:val="24"/>
          <w:szCs w:val="24"/>
        </w:rPr>
        <w:t>_</w:t>
      </w:r>
      <w:r w:rsidR="007B473E" w:rsidRPr="008D37A3">
        <w:rPr>
          <w:rFonts w:ascii="Times New Roman" w:hAnsi="Times New Roman" w:cs="Times New Roman"/>
          <w:sz w:val="24"/>
          <w:szCs w:val="24"/>
        </w:rPr>
        <w:t>_</w:t>
      </w:r>
      <w:r w:rsidRPr="008D37A3">
        <w:rPr>
          <w:rFonts w:ascii="Times New Roman" w:hAnsi="Times New Roman" w:cs="Times New Roman"/>
          <w:sz w:val="24"/>
          <w:szCs w:val="24"/>
        </w:rPr>
        <w:t>_ в журнале регистрации конвертов с документами на участие в конкурсе.</w:t>
      </w:r>
    </w:p>
    <w:p w:rsidR="000234DD" w:rsidRPr="008D37A3" w:rsidRDefault="000234DD" w:rsidP="001B7847">
      <w:pPr>
        <w:pStyle w:val="ConsPlusNonformat"/>
        <w:widowControl/>
        <w:ind w:firstLine="709"/>
        <w:rPr>
          <w:rFonts w:ascii="Times New Roman" w:hAnsi="Times New Roman" w:cs="Times New Roman"/>
          <w:sz w:val="24"/>
          <w:szCs w:val="24"/>
        </w:rPr>
      </w:pPr>
      <w:r w:rsidRPr="008D37A3">
        <w:rPr>
          <w:rFonts w:ascii="Times New Roman" w:hAnsi="Times New Roman" w:cs="Times New Roman"/>
          <w:sz w:val="24"/>
          <w:szCs w:val="24"/>
        </w:rPr>
        <w:t>Сведения о лице, принявшем конверт:</w:t>
      </w:r>
    </w:p>
    <w:p w:rsidR="004B3480" w:rsidRPr="008D37A3" w:rsidRDefault="004B3480" w:rsidP="00F14D91">
      <w:pPr>
        <w:pStyle w:val="ConsPlusNonformat"/>
        <w:widowControl/>
        <w:jc w:val="center"/>
        <w:rPr>
          <w:rFonts w:ascii="Times New Roman" w:hAnsi="Times New Roman" w:cs="Times New Roman"/>
          <w:sz w:val="16"/>
          <w:szCs w:val="16"/>
        </w:rPr>
      </w:pPr>
      <w:r w:rsidRPr="008D37A3">
        <w:rPr>
          <w:rFonts w:ascii="Times New Roman" w:hAnsi="Times New Roman" w:cs="Times New Roman"/>
          <w:sz w:val="16"/>
          <w:szCs w:val="16"/>
        </w:rPr>
        <w:t>________________________________________________________________________________________</w:t>
      </w:r>
    </w:p>
    <w:p w:rsidR="000234DD" w:rsidRPr="008D37A3" w:rsidRDefault="004B3480" w:rsidP="00F14D91">
      <w:pPr>
        <w:pStyle w:val="ConsPlusNonformat"/>
        <w:widowControl/>
        <w:jc w:val="center"/>
        <w:rPr>
          <w:rFonts w:ascii="Times New Roman" w:hAnsi="Times New Roman" w:cs="Times New Roman"/>
          <w:sz w:val="16"/>
          <w:szCs w:val="16"/>
        </w:rPr>
      </w:pPr>
      <w:r w:rsidRPr="008D37A3">
        <w:rPr>
          <w:rFonts w:ascii="Times New Roman" w:hAnsi="Times New Roman" w:cs="Times New Roman"/>
          <w:sz w:val="16"/>
          <w:szCs w:val="16"/>
        </w:rPr>
        <w:t xml:space="preserve"> </w:t>
      </w:r>
      <w:r w:rsidR="000234DD" w:rsidRPr="008D37A3">
        <w:rPr>
          <w:rFonts w:ascii="Times New Roman" w:hAnsi="Times New Roman" w:cs="Times New Roman"/>
          <w:sz w:val="16"/>
          <w:szCs w:val="16"/>
        </w:rPr>
        <w:t>( наименование должности)</w:t>
      </w:r>
    </w:p>
    <w:p w:rsidR="004B3480" w:rsidRPr="008D37A3" w:rsidRDefault="004B3480" w:rsidP="00F14D91">
      <w:pPr>
        <w:pStyle w:val="ConsPlusNonformat"/>
        <w:widowControl/>
        <w:jc w:val="center"/>
        <w:rPr>
          <w:rFonts w:ascii="Times New Roman" w:hAnsi="Times New Roman" w:cs="Times New Roman"/>
          <w:sz w:val="16"/>
          <w:szCs w:val="16"/>
        </w:rPr>
      </w:pPr>
      <w:r w:rsidRPr="008D37A3">
        <w:rPr>
          <w:rFonts w:ascii="Times New Roman" w:hAnsi="Times New Roman" w:cs="Times New Roman"/>
          <w:sz w:val="16"/>
          <w:szCs w:val="16"/>
        </w:rPr>
        <w:t>________________________________</w:t>
      </w:r>
    </w:p>
    <w:p w:rsidR="000234DD" w:rsidRPr="008D37A3" w:rsidRDefault="004B3480" w:rsidP="00F14D91">
      <w:pPr>
        <w:pStyle w:val="ConsPlusNonformat"/>
        <w:widowControl/>
        <w:jc w:val="center"/>
        <w:rPr>
          <w:rFonts w:ascii="Times New Roman" w:hAnsi="Times New Roman" w:cs="Times New Roman"/>
          <w:sz w:val="16"/>
          <w:szCs w:val="16"/>
        </w:rPr>
      </w:pPr>
      <w:r w:rsidRPr="008D37A3">
        <w:rPr>
          <w:rFonts w:ascii="Times New Roman" w:hAnsi="Times New Roman" w:cs="Times New Roman"/>
          <w:sz w:val="16"/>
          <w:szCs w:val="16"/>
        </w:rPr>
        <w:t xml:space="preserve"> </w:t>
      </w:r>
      <w:r w:rsidR="000234DD" w:rsidRPr="008D37A3">
        <w:rPr>
          <w:rFonts w:ascii="Times New Roman" w:hAnsi="Times New Roman" w:cs="Times New Roman"/>
          <w:sz w:val="16"/>
          <w:szCs w:val="16"/>
        </w:rPr>
        <w:t>(фамилия, имя, отчество)</w:t>
      </w:r>
    </w:p>
    <w:p w:rsidR="00BF341D" w:rsidRPr="008D37A3" w:rsidRDefault="004B3480" w:rsidP="00F14D91">
      <w:pPr>
        <w:pStyle w:val="ConsPlusNonformat"/>
        <w:widowControl/>
        <w:jc w:val="center"/>
        <w:rPr>
          <w:rFonts w:ascii="Times New Roman" w:hAnsi="Times New Roman" w:cs="Times New Roman"/>
          <w:sz w:val="24"/>
          <w:szCs w:val="24"/>
          <w:u w:val="single"/>
        </w:rPr>
      </w:pPr>
      <w:r w:rsidRPr="008D37A3">
        <w:rPr>
          <w:rFonts w:ascii="Times New Roman" w:hAnsi="Times New Roman" w:cs="Times New Roman"/>
          <w:sz w:val="24"/>
          <w:szCs w:val="24"/>
          <w:u w:val="single"/>
        </w:rPr>
        <w:t>______________________</w:t>
      </w:r>
    </w:p>
    <w:p w:rsidR="000234DD" w:rsidRPr="008D37A3" w:rsidRDefault="00BF341D" w:rsidP="00F14D91">
      <w:pPr>
        <w:pStyle w:val="ConsPlusNonformat"/>
        <w:widowControl/>
        <w:jc w:val="center"/>
        <w:rPr>
          <w:rFonts w:ascii="Times New Roman" w:hAnsi="Times New Roman" w:cs="Times New Roman"/>
          <w:sz w:val="16"/>
          <w:szCs w:val="16"/>
        </w:rPr>
      </w:pPr>
      <w:r w:rsidRPr="008D37A3">
        <w:rPr>
          <w:rFonts w:ascii="Times New Roman" w:hAnsi="Times New Roman" w:cs="Times New Roman"/>
          <w:sz w:val="16"/>
          <w:szCs w:val="16"/>
        </w:rPr>
        <w:t xml:space="preserve"> </w:t>
      </w:r>
      <w:r w:rsidR="000234DD" w:rsidRPr="008D37A3">
        <w:rPr>
          <w:rFonts w:ascii="Times New Roman" w:hAnsi="Times New Roman" w:cs="Times New Roman"/>
          <w:sz w:val="16"/>
          <w:szCs w:val="16"/>
        </w:rPr>
        <w:t>(телефон)</w:t>
      </w:r>
    </w:p>
    <w:p w:rsidR="000234DD" w:rsidRPr="008D37A3" w:rsidRDefault="00814A7B" w:rsidP="00F14D91">
      <w:pPr>
        <w:pStyle w:val="ConsPlusNonformat"/>
        <w:widowControl/>
        <w:jc w:val="center"/>
        <w:rPr>
          <w:rFonts w:ascii="Times New Roman" w:hAnsi="Times New Roman" w:cs="Times New Roman"/>
          <w:sz w:val="24"/>
          <w:szCs w:val="24"/>
        </w:rPr>
      </w:pPr>
      <w:r w:rsidRPr="008D37A3">
        <w:rPr>
          <w:rFonts w:ascii="Times New Roman" w:hAnsi="Times New Roman" w:cs="Times New Roman"/>
          <w:sz w:val="24"/>
          <w:szCs w:val="24"/>
        </w:rPr>
        <w:t>___</w:t>
      </w:r>
      <w:r w:rsidR="000234DD" w:rsidRPr="008D37A3">
        <w:rPr>
          <w:rFonts w:ascii="Times New Roman" w:hAnsi="Times New Roman" w:cs="Times New Roman"/>
          <w:sz w:val="24"/>
          <w:szCs w:val="24"/>
        </w:rPr>
        <w:t>___________________</w:t>
      </w:r>
    </w:p>
    <w:p w:rsidR="000234DD" w:rsidRPr="008D37A3" w:rsidRDefault="000234DD" w:rsidP="005759DB">
      <w:pPr>
        <w:pStyle w:val="ConsPlusNonformat"/>
        <w:widowControl/>
        <w:jc w:val="center"/>
        <w:rPr>
          <w:rFonts w:ascii="Times New Roman" w:hAnsi="Times New Roman" w:cs="Times New Roman"/>
          <w:sz w:val="16"/>
          <w:szCs w:val="16"/>
        </w:rPr>
      </w:pPr>
      <w:r w:rsidRPr="008D37A3">
        <w:rPr>
          <w:rFonts w:ascii="Times New Roman" w:hAnsi="Times New Roman" w:cs="Times New Roman"/>
          <w:sz w:val="16"/>
          <w:szCs w:val="16"/>
        </w:rPr>
        <w:t>(подпись)</w:t>
      </w:r>
    </w:p>
    <w:p w:rsidR="00433F14" w:rsidRPr="008D37A3" w:rsidRDefault="00433F14" w:rsidP="005759DB">
      <w:pPr>
        <w:ind w:left="5580"/>
        <w:jc w:val="right"/>
        <w:rPr>
          <w:szCs w:val="23"/>
        </w:rPr>
      </w:pPr>
    </w:p>
    <w:p w:rsidR="001B7847" w:rsidRPr="008D37A3" w:rsidRDefault="00C244C3" w:rsidP="0034544B">
      <w:pPr>
        <w:spacing w:line="240" w:lineRule="exact"/>
        <w:ind w:left="5580"/>
        <w:jc w:val="right"/>
        <w:rPr>
          <w:sz w:val="24"/>
          <w:szCs w:val="24"/>
        </w:rPr>
      </w:pPr>
      <w:r w:rsidRPr="008D37A3">
        <w:rPr>
          <w:szCs w:val="23"/>
        </w:rPr>
        <w:br w:type="page"/>
      </w:r>
      <w:r w:rsidR="001B7847" w:rsidRPr="008D37A3">
        <w:rPr>
          <w:sz w:val="24"/>
          <w:szCs w:val="24"/>
        </w:rPr>
        <w:lastRenderedPageBreak/>
        <w:t xml:space="preserve">Приложение </w:t>
      </w:r>
      <w:r w:rsidR="003717AB" w:rsidRPr="008D37A3">
        <w:rPr>
          <w:sz w:val="24"/>
          <w:szCs w:val="24"/>
        </w:rPr>
        <w:t>2</w:t>
      </w:r>
    </w:p>
    <w:p w:rsidR="001B7847" w:rsidRPr="008D37A3" w:rsidRDefault="001B7847" w:rsidP="0034544B">
      <w:pPr>
        <w:spacing w:line="240" w:lineRule="exact"/>
        <w:ind w:left="6319"/>
        <w:jc w:val="right"/>
      </w:pPr>
      <w:r w:rsidRPr="008D37A3">
        <w:rPr>
          <w:sz w:val="24"/>
          <w:szCs w:val="24"/>
        </w:rPr>
        <w:t>к конкурсной документации</w:t>
      </w:r>
      <w:r w:rsidRPr="008D37A3">
        <w:rPr>
          <w:sz w:val="24"/>
          <w:szCs w:val="24"/>
        </w:rPr>
        <w:br/>
      </w:r>
      <w:r w:rsidR="003F17C2" w:rsidRPr="008D37A3">
        <w:rPr>
          <w:sz w:val="24"/>
          <w:szCs w:val="24"/>
        </w:rPr>
        <w:t xml:space="preserve">№ </w:t>
      </w:r>
      <w:r w:rsidR="000D1A70">
        <w:rPr>
          <w:sz w:val="24"/>
          <w:szCs w:val="24"/>
        </w:rPr>
        <w:t>2021</w:t>
      </w:r>
      <w:r w:rsidR="00BD3CB0" w:rsidRPr="008D37A3">
        <w:rPr>
          <w:sz w:val="24"/>
          <w:szCs w:val="24"/>
        </w:rPr>
        <w:t>-</w:t>
      </w:r>
      <w:r w:rsidR="000D1A70">
        <w:rPr>
          <w:sz w:val="24"/>
          <w:szCs w:val="24"/>
        </w:rPr>
        <w:t>5</w:t>
      </w:r>
    </w:p>
    <w:p w:rsidR="00C14D8A" w:rsidRPr="008D37A3" w:rsidRDefault="00C14D8A" w:rsidP="000264E2">
      <w:pPr>
        <w:ind w:left="6319"/>
        <w:jc w:val="right"/>
      </w:pPr>
    </w:p>
    <w:p w:rsidR="00582DCD" w:rsidRPr="008D37A3" w:rsidRDefault="00582DCD" w:rsidP="00582DCD">
      <w:pPr>
        <w:widowControl w:val="0"/>
        <w:autoSpaceDE w:val="0"/>
        <w:ind w:left="150" w:right="75"/>
        <w:rPr>
          <w:i/>
        </w:rPr>
      </w:pPr>
      <w:r w:rsidRPr="008D37A3">
        <w:rPr>
          <w:i/>
        </w:rPr>
        <w:t>(для юридического лица печатается на бланке юридического лица)</w:t>
      </w:r>
    </w:p>
    <w:p w:rsidR="000234DD" w:rsidRPr="008D37A3" w:rsidRDefault="000234DD" w:rsidP="0058731B">
      <w:pPr>
        <w:ind w:left="225" w:hanging="225"/>
        <w:jc w:val="both"/>
      </w:pPr>
    </w:p>
    <w:p w:rsidR="000234DD" w:rsidRPr="008D37A3" w:rsidRDefault="000234DD" w:rsidP="0058731B">
      <w:pPr>
        <w:jc w:val="center"/>
        <w:rPr>
          <w:sz w:val="24"/>
          <w:szCs w:val="24"/>
        </w:rPr>
      </w:pPr>
      <w:r w:rsidRPr="008D37A3">
        <w:rPr>
          <w:b/>
          <w:sz w:val="24"/>
          <w:szCs w:val="24"/>
        </w:rPr>
        <w:t>ЗАЯВКА</w:t>
      </w:r>
      <w:r w:rsidR="00A144C6" w:rsidRPr="008D37A3">
        <w:rPr>
          <w:b/>
          <w:sz w:val="24"/>
          <w:szCs w:val="24"/>
        </w:rPr>
        <w:t xml:space="preserve"> </w:t>
      </w:r>
      <w:r w:rsidR="0058731B" w:rsidRPr="008D37A3">
        <w:rPr>
          <w:sz w:val="24"/>
          <w:szCs w:val="24"/>
        </w:rPr>
        <w:t>(образец)</w:t>
      </w:r>
    </w:p>
    <w:p w:rsidR="000234DD" w:rsidRPr="008D37A3" w:rsidRDefault="00600377" w:rsidP="003D1DFF">
      <w:pPr>
        <w:pStyle w:val="220"/>
        <w:ind w:left="150" w:right="-3" w:firstLine="559"/>
        <w:jc w:val="both"/>
        <w:rPr>
          <w:b/>
          <w:sz w:val="24"/>
          <w:szCs w:val="24"/>
        </w:rPr>
      </w:pPr>
      <w:r w:rsidRPr="008D37A3">
        <w:rPr>
          <w:b/>
          <w:sz w:val="24"/>
          <w:szCs w:val="24"/>
        </w:rPr>
        <w:t xml:space="preserve">на участие в </w:t>
      </w:r>
      <w:r w:rsidR="004B3480" w:rsidRPr="008D37A3">
        <w:rPr>
          <w:b/>
          <w:sz w:val="24"/>
          <w:szCs w:val="24"/>
        </w:rPr>
        <w:t xml:space="preserve">открытом </w:t>
      </w:r>
      <w:r w:rsidRPr="008D37A3">
        <w:rPr>
          <w:b/>
          <w:sz w:val="24"/>
          <w:szCs w:val="24"/>
        </w:rPr>
        <w:t xml:space="preserve">конкурсе </w:t>
      </w:r>
      <w:r w:rsidR="00A3375C">
        <w:rPr>
          <w:b/>
          <w:sz w:val="24"/>
          <w:szCs w:val="24"/>
        </w:rPr>
        <w:t>2021</w:t>
      </w:r>
      <w:r w:rsidR="009F6633" w:rsidRPr="008D37A3">
        <w:rPr>
          <w:b/>
          <w:sz w:val="24"/>
          <w:szCs w:val="24"/>
        </w:rPr>
        <w:t>-</w:t>
      </w:r>
      <w:r w:rsidR="000D1A70">
        <w:rPr>
          <w:b/>
          <w:sz w:val="24"/>
          <w:szCs w:val="24"/>
        </w:rPr>
        <w:t>5</w:t>
      </w:r>
      <w:r w:rsidR="00E53316" w:rsidRPr="008D37A3">
        <w:rPr>
          <w:b/>
          <w:sz w:val="24"/>
          <w:szCs w:val="24"/>
        </w:rPr>
        <w:t xml:space="preserve"> </w:t>
      </w:r>
      <w:r w:rsidR="000234DD" w:rsidRPr="008D37A3">
        <w:rPr>
          <w:b/>
          <w:sz w:val="24"/>
          <w:szCs w:val="24"/>
        </w:rPr>
        <w:t xml:space="preserve">на право </w:t>
      </w:r>
      <w:r w:rsidR="001A049B" w:rsidRPr="008D37A3">
        <w:rPr>
          <w:b/>
          <w:sz w:val="24"/>
          <w:szCs w:val="24"/>
        </w:rPr>
        <w:t>осуществлени</w:t>
      </w:r>
      <w:r w:rsidR="005F1020" w:rsidRPr="008D37A3">
        <w:rPr>
          <w:b/>
          <w:sz w:val="24"/>
          <w:szCs w:val="24"/>
        </w:rPr>
        <w:t>я</w:t>
      </w:r>
      <w:r w:rsidR="001A049B" w:rsidRPr="008D37A3">
        <w:rPr>
          <w:b/>
          <w:sz w:val="24"/>
          <w:szCs w:val="24"/>
        </w:rPr>
        <w:t xml:space="preserve"> перевозок</w:t>
      </w:r>
      <w:r w:rsidR="001A6567" w:rsidRPr="008D37A3">
        <w:rPr>
          <w:b/>
          <w:sz w:val="24"/>
          <w:szCs w:val="24"/>
        </w:rPr>
        <w:t xml:space="preserve"> </w:t>
      </w:r>
      <w:r w:rsidR="003D1DFF" w:rsidRPr="008D37A3">
        <w:rPr>
          <w:b/>
          <w:sz w:val="24"/>
          <w:szCs w:val="24"/>
        </w:rPr>
        <w:t>по маршрутам регулярных перевозок</w:t>
      </w:r>
      <w:r w:rsidR="004B3480" w:rsidRPr="008D37A3">
        <w:rPr>
          <w:b/>
          <w:sz w:val="24"/>
          <w:szCs w:val="24"/>
        </w:rPr>
        <w:t xml:space="preserve"> на территории муниципального образования Топчихинский район Алтайского края</w:t>
      </w:r>
      <w:r w:rsidR="003D1DFF" w:rsidRPr="008D37A3">
        <w:rPr>
          <w:b/>
          <w:sz w:val="24"/>
          <w:szCs w:val="24"/>
        </w:rPr>
        <w:t xml:space="preserve"> по нерегулируемым тарифам</w:t>
      </w:r>
    </w:p>
    <w:p w:rsidR="000234DD" w:rsidRPr="008D37A3" w:rsidRDefault="00574F0C">
      <w:pPr>
        <w:pStyle w:val="220"/>
        <w:ind w:firstLine="540"/>
        <w:jc w:val="both"/>
        <w:rPr>
          <w:sz w:val="20"/>
          <w:szCs w:val="24"/>
        </w:rPr>
      </w:pPr>
      <w:r w:rsidRPr="008D37A3">
        <w:rPr>
          <w:sz w:val="20"/>
          <w:szCs w:val="24"/>
        </w:rPr>
        <w:t>___________________________________________________________</w:t>
      </w:r>
      <w:r w:rsidR="000B07D8" w:rsidRPr="008D37A3">
        <w:rPr>
          <w:sz w:val="20"/>
          <w:szCs w:val="24"/>
        </w:rPr>
        <w:t>_____________________________</w:t>
      </w:r>
    </w:p>
    <w:p w:rsidR="00574F0C" w:rsidRPr="008D37A3" w:rsidRDefault="00574F0C" w:rsidP="00574F0C">
      <w:pPr>
        <w:pStyle w:val="220"/>
        <w:ind w:firstLine="540"/>
        <w:rPr>
          <w:sz w:val="20"/>
          <w:szCs w:val="24"/>
        </w:rPr>
      </w:pPr>
      <w:r w:rsidRPr="008D37A3">
        <w:rPr>
          <w:sz w:val="20"/>
          <w:szCs w:val="24"/>
        </w:rPr>
        <w:t>(наименование маршрута)</w:t>
      </w:r>
    </w:p>
    <w:p w:rsidR="000234DD" w:rsidRPr="008D37A3" w:rsidRDefault="000234DD" w:rsidP="001A049B">
      <w:pPr>
        <w:rPr>
          <w:szCs w:val="24"/>
        </w:rPr>
      </w:pPr>
    </w:p>
    <w:p w:rsidR="000234DD" w:rsidRPr="008D37A3" w:rsidRDefault="00574F0C" w:rsidP="000B07D8">
      <w:pPr>
        <w:numPr>
          <w:ilvl w:val="0"/>
          <w:numId w:val="31"/>
        </w:numPr>
        <w:ind w:left="0" w:firstLine="0"/>
        <w:jc w:val="both"/>
        <w:rPr>
          <w:sz w:val="24"/>
          <w:szCs w:val="23"/>
        </w:rPr>
      </w:pPr>
      <w:r w:rsidRPr="008D37A3">
        <w:rPr>
          <w:sz w:val="24"/>
          <w:szCs w:val="23"/>
        </w:rPr>
        <w:t>Наименование юридического лица (Ф.И.О. индивидуального предпринимателя, участников договора простого товарищества) ________________________________</w:t>
      </w:r>
    </w:p>
    <w:p w:rsidR="00574F0C" w:rsidRPr="008D37A3" w:rsidRDefault="00574F0C" w:rsidP="000B07D8">
      <w:pPr>
        <w:jc w:val="both"/>
        <w:rPr>
          <w:sz w:val="24"/>
          <w:szCs w:val="23"/>
        </w:rPr>
      </w:pPr>
      <w:r w:rsidRPr="008D37A3">
        <w:rPr>
          <w:sz w:val="24"/>
          <w:szCs w:val="23"/>
        </w:rPr>
        <w:t>_________________________________________________________________________</w:t>
      </w:r>
    </w:p>
    <w:p w:rsidR="00574F0C" w:rsidRPr="008D37A3" w:rsidRDefault="00574F0C" w:rsidP="000B07D8">
      <w:pPr>
        <w:numPr>
          <w:ilvl w:val="0"/>
          <w:numId w:val="31"/>
        </w:numPr>
        <w:ind w:left="0" w:firstLine="0"/>
        <w:jc w:val="both"/>
        <w:rPr>
          <w:sz w:val="24"/>
          <w:szCs w:val="23"/>
        </w:rPr>
      </w:pPr>
      <w:r w:rsidRPr="008D37A3">
        <w:rPr>
          <w:sz w:val="24"/>
          <w:szCs w:val="23"/>
        </w:rPr>
        <w:t>ИНН __________________________________________________________________</w:t>
      </w:r>
    </w:p>
    <w:p w:rsidR="00574F0C" w:rsidRPr="008D37A3" w:rsidRDefault="00574F0C" w:rsidP="000B07D8">
      <w:pPr>
        <w:numPr>
          <w:ilvl w:val="0"/>
          <w:numId w:val="31"/>
        </w:numPr>
        <w:ind w:left="0" w:firstLine="0"/>
        <w:jc w:val="both"/>
        <w:rPr>
          <w:sz w:val="24"/>
          <w:szCs w:val="23"/>
        </w:rPr>
      </w:pPr>
      <w:r w:rsidRPr="008D37A3">
        <w:rPr>
          <w:sz w:val="24"/>
          <w:szCs w:val="23"/>
        </w:rPr>
        <w:t>ОГРН __________________________________________________________________</w:t>
      </w:r>
    </w:p>
    <w:p w:rsidR="00574F0C" w:rsidRPr="008D37A3" w:rsidRDefault="00574F0C" w:rsidP="000B07D8">
      <w:pPr>
        <w:numPr>
          <w:ilvl w:val="0"/>
          <w:numId w:val="31"/>
        </w:numPr>
        <w:ind w:left="0" w:firstLine="0"/>
        <w:jc w:val="both"/>
        <w:rPr>
          <w:sz w:val="24"/>
          <w:szCs w:val="23"/>
        </w:rPr>
      </w:pPr>
      <w:r w:rsidRPr="008D37A3">
        <w:rPr>
          <w:sz w:val="24"/>
          <w:szCs w:val="23"/>
        </w:rPr>
        <w:t>Номер и дата выдачи лицензии _____________________________________________</w:t>
      </w:r>
    </w:p>
    <w:p w:rsidR="00574F0C" w:rsidRPr="008D37A3" w:rsidRDefault="00574F0C" w:rsidP="000B07D8">
      <w:pPr>
        <w:numPr>
          <w:ilvl w:val="0"/>
          <w:numId w:val="31"/>
        </w:numPr>
        <w:ind w:left="0" w:firstLine="0"/>
        <w:jc w:val="both"/>
        <w:rPr>
          <w:sz w:val="24"/>
          <w:szCs w:val="23"/>
        </w:rPr>
      </w:pPr>
      <w:r w:rsidRPr="008D37A3">
        <w:rPr>
          <w:sz w:val="24"/>
          <w:szCs w:val="23"/>
        </w:rPr>
        <w:t>Место нахождения _______________________________________________________</w:t>
      </w:r>
    </w:p>
    <w:p w:rsidR="00574F0C" w:rsidRPr="008D37A3" w:rsidRDefault="00574F0C" w:rsidP="000B07D8">
      <w:pPr>
        <w:numPr>
          <w:ilvl w:val="0"/>
          <w:numId w:val="31"/>
        </w:numPr>
        <w:ind w:left="0" w:firstLine="0"/>
        <w:jc w:val="both"/>
        <w:rPr>
          <w:sz w:val="24"/>
          <w:szCs w:val="23"/>
        </w:rPr>
      </w:pPr>
      <w:r w:rsidRPr="008D37A3">
        <w:rPr>
          <w:sz w:val="24"/>
          <w:szCs w:val="23"/>
        </w:rPr>
        <w:t>Почтовый адрес _________________________________________________________</w:t>
      </w:r>
    </w:p>
    <w:p w:rsidR="00574F0C" w:rsidRPr="008D37A3" w:rsidRDefault="00574F0C" w:rsidP="000B07D8">
      <w:pPr>
        <w:numPr>
          <w:ilvl w:val="0"/>
          <w:numId w:val="31"/>
        </w:numPr>
        <w:ind w:left="0" w:firstLine="0"/>
        <w:jc w:val="both"/>
        <w:rPr>
          <w:sz w:val="24"/>
          <w:szCs w:val="23"/>
        </w:rPr>
      </w:pPr>
      <w:r w:rsidRPr="008D37A3">
        <w:rPr>
          <w:sz w:val="24"/>
          <w:szCs w:val="23"/>
        </w:rPr>
        <w:t>Контактные телефоны: ____________________________________________________</w:t>
      </w:r>
    </w:p>
    <w:p w:rsidR="00574F0C" w:rsidRPr="008D37A3" w:rsidRDefault="00574F0C" w:rsidP="000B07D8">
      <w:pPr>
        <w:jc w:val="both"/>
        <w:rPr>
          <w:sz w:val="24"/>
          <w:szCs w:val="23"/>
        </w:rPr>
      </w:pPr>
      <w:r w:rsidRPr="008D37A3">
        <w:rPr>
          <w:sz w:val="24"/>
          <w:szCs w:val="23"/>
        </w:rPr>
        <w:t>Представляю документы на участие в открытом конкурсе по муниципальному маршруту регулярных перевозок по нерегулируемым тарифам:</w:t>
      </w:r>
    </w:p>
    <w:p w:rsidR="00574F0C" w:rsidRPr="008D37A3" w:rsidRDefault="00574F0C" w:rsidP="000B07D8">
      <w:pPr>
        <w:jc w:val="both"/>
        <w:rPr>
          <w:sz w:val="24"/>
          <w:szCs w:val="23"/>
        </w:rPr>
      </w:pPr>
      <w:r w:rsidRPr="008D37A3">
        <w:rPr>
          <w:sz w:val="24"/>
          <w:szCs w:val="23"/>
        </w:rPr>
        <w:t>__________________________________________________________________________</w:t>
      </w:r>
    </w:p>
    <w:p w:rsidR="00574F0C" w:rsidRPr="008D37A3" w:rsidRDefault="00574F0C" w:rsidP="00574F0C">
      <w:pPr>
        <w:numPr>
          <w:ilvl w:val="0"/>
          <w:numId w:val="31"/>
        </w:numPr>
        <w:jc w:val="both"/>
        <w:rPr>
          <w:sz w:val="24"/>
          <w:szCs w:val="23"/>
        </w:rPr>
      </w:pPr>
      <w:r w:rsidRPr="008D37A3">
        <w:rPr>
          <w:sz w:val="24"/>
          <w:szCs w:val="23"/>
        </w:rPr>
        <w:t>Планируемое расписание для каждого остановочного пункта:</w:t>
      </w:r>
    </w:p>
    <w:p w:rsidR="00574F0C" w:rsidRPr="008D37A3" w:rsidRDefault="00574F0C" w:rsidP="00574F0C">
      <w:pPr>
        <w:ind w:left="709"/>
        <w:jc w:val="both"/>
        <w:rPr>
          <w:sz w:val="24"/>
          <w:szCs w:val="23"/>
        </w:rPr>
      </w:pPr>
      <w:r w:rsidRPr="008D37A3">
        <w:rPr>
          <w:sz w:val="24"/>
          <w:szCs w:val="23"/>
        </w:rPr>
        <w:t xml:space="preserve">Зимний период </w:t>
      </w:r>
      <w:r w:rsidR="00746C9B" w:rsidRPr="008D37A3">
        <w:rPr>
          <w:sz w:val="24"/>
          <w:szCs w:val="23"/>
        </w:rPr>
        <w:t xml:space="preserve">года </w:t>
      </w:r>
      <w:r w:rsidRPr="008D37A3">
        <w:rPr>
          <w:sz w:val="24"/>
          <w:szCs w:val="23"/>
        </w:rPr>
        <w:t>(с _________ по __________)</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9"/>
        <w:gridCol w:w="1729"/>
        <w:gridCol w:w="1751"/>
        <w:gridCol w:w="1729"/>
        <w:gridCol w:w="1752"/>
      </w:tblGrid>
      <w:tr w:rsidR="00574F0C" w:rsidRPr="008D37A3" w:rsidTr="00794FD4">
        <w:tc>
          <w:tcPr>
            <w:tcW w:w="1998" w:type="dxa"/>
          </w:tcPr>
          <w:p w:rsidR="00574F0C" w:rsidRPr="008D37A3" w:rsidRDefault="00574F0C" w:rsidP="00794FD4">
            <w:pPr>
              <w:jc w:val="both"/>
              <w:rPr>
                <w:sz w:val="24"/>
                <w:szCs w:val="23"/>
              </w:rPr>
            </w:pPr>
            <w:r w:rsidRPr="008D37A3">
              <w:rPr>
                <w:sz w:val="24"/>
                <w:szCs w:val="23"/>
              </w:rPr>
              <w:t>Наименование остановочного пункта</w:t>
            </w:r>
          </w:p>
        </w:tc>
        <w:tc>
          <w:tcPr>
            <w:tcW w:w="3714" w:type="dxa"/>
            <w:gridSpan w:val="2"/>
          </w:tcPr>
          <w:p w:rsidR="00574F0C" w:rsidRPr="008D37A3" w:rsidRDefault="00574F0C" w:rsidP="00794FD4">
            <w:pPr>
              <w:jc w:val="both"/>
              <w:rPr>
                <w:sz w:val="24"/>
                <w:szCs w:val="23"/>
              </w:rPr>
            </w:pPr>
            <w:r w:rsidRPr="008D37A3">
              <w:rPr>
                <w:sz w:val="24"/>
                <w:szCs w:val="23"/>
              </w:rPr>
              <w:t>Прямое направление</w:t>
            </w:r>
          </w:p>
        </w:tc>
        <w:tc>
          <w:tcPr>
            <w:tcW w:w="3715" w:type="dxa"/>
            <w:gridSpan w:val="2"/>
          </w:tcPr>
          <w:p w:rsidR="00574F0C" w:rsidRPr="008D37A3" w:rsidRDefault="00574F0C" w:rsidP="00794FD4">
            <w:pPr>
              <w:jc w:val="both"/>
              <w:rPr>
                <w:sz w:val="24"/>
                <w:szCs w:val="23"/>
              </w:rPr>
            </w:pPr>
            <w:r w:rsidRPr="008D37A3">
              <w:rPr>
                <w:sz w:val="24"/>
                <w:szCs w:val="23"/>
              </w:rPr>
              <w:t>Обратное направление</w:t>
            </w:r>
          </w:p>
        </w:tc>
      </w:tr>
      <w:tr w:rsidR="00794FD4" w:rsidRPr="008D37A3" w:rsidTr="00794FD4">
        <w:tc>
          <w:tcPr>
            <w:tcW w:w="1998" w:type="dxa"/>
          </w:tcPr>
          <w:p w:rsidR="00746C9B" w:rsidRPr="008D37A3" w:rsidRDefault="00746C9B" w:rsidP="00794FD4">
            <w:pPr>
              <w:jc w:val="both"/>
              <w:rPr>
                <w:sz w:val="24"/>
                <w:szCs w:val="23"/>
              </w:rPr>
            </w:pPr>
          </w:p>
        </w:tc>
        <w:tc>
          <w:tcPr>
            <w:tcW w:w="1857" w:type="dxa"/>
          </w:tcPr>
          <w:p w:rsidR="00746C9B" w:rsidRPr="008D37A3" w:rsidRDefault="00746C9B" w:rsidP="00794FD4">
            <w:pPr>
              <w:jc w:val="both"/>
              <w:rPr>
                <w:sz w:val="24"/>
                <w:szCs w:val="23"/>
              </w:rPr>
            </w:pPr>
            <w:r w:rsidRPr="008D37A3">
              <w:rPr>
                <w:sz w:val="24"/>
                <w:szCs w:val="23"/>
              </w:rPr>
              <w:t>Дни отправления</w:t>
            </w:r>
          </w:p>
        </w:tc>
        <w:tc>
          <w:tcPr>
            <w:tcW w:w="1857" w:type="dxa"/>
          </w:tcPr>
          <w:p w:rsidR="00746C9B" w:rsidRPr="008D37A3" w:rsidRDefault="00746C9B" w:rsidP="00794FD4">
            <w:pPr>
              <w:jc w:val="both"/>
              <w:rPr>
                <w:sz w:val="24"/>
                <w:szCs w:val="23"/>
              </w:rPr>
            </w:pPr>
            <w:r w:rsidRPr="008D37A3">
              <w:rPr>
                <w:sz w:val="24"/>
                <w:szCs w:val="23"/>
              </w:rPr>
              <w:t>Время отправления, час, мин.</w:t>
            </w:r>
          </w:p>
        </w:tc>
        <w:tc>
          <w:tcPr>
            <w:tcW w:w="1857" w:type="dxa"/>
          </w:tcPr>
          <w:p w:rsidR="00746C9B" w:rsidRPr="008D37A3" w:rsidRDefault="00746C9B" w:rsidP="00794FD4">
            <w:pPr>
              <w:jc w:val="both"/>
              <w:rPr>
                <w:sz w:val="24"/>
                <w:szCs w:val="23"/>
              </w:rPr>
            </w:pPr>
            <w:r w:rsidRPr="008D37A3">
              <w:rPr>
                <w:sz w:val="24"/>
                <w:szCs w:val="23"/>
              </w:rPr>
              <w:t>Дни отправления</w:t>
            </w:r>
          </w:p>
        </w:tc>
        <w:tc>
          <w:tcPr>
            <w:tcW w:w="1858" w:type="dxa"/>
          </w:tcPr>
          <w:p w:rsidR="00746C9B" w:rsidRPr="008D37A3" w:rsidRDefault="00746C9B" w:rsidP="00794FD4">
            <w:pPr>
              <w:jc w:val="both"/>
              <w:rPr>
                <w:sz w:val="24"/>
                <w:szCs w:val="23"/>
              </w:rPr>
            </w:pPr>
            <w:r w:rsidRPr="008D37A3">
              <w:rPr>
                <w:sz w:val="24"/>
                <w:szCs w:val="23"/>
              </w:rPr>
              <w:t>Время отправления, час, мин.</w:t>
            </w:r>
          </w:p>
        </w:tc>
      </w:tr>
      <w:tr w:rsidR="00794FD4" w:rsidRPr="008D37A3" w:rsidTr="00794FD4">
        <w:tc>
          <w:tcPr>
            <w:tcW w:w="1998" w:type="dxa"/>
          </w:tcPr>
          <w:p w:rsidR="00746C9B" w:rsidRPr="008D37A3" w:rsidRDefault="00746C9B" w:rsidP="00794FD4">
            <w:pPr>
              <w:jc w:val="center"/>
              <w:rPr>
                <w:sz w:val="24"/>
                <w:szCs w:val="23"/>
              </w:rPr>
            </w:pPr>
            <w:r w:rsidRPr="008D37A3">
              <w:rPr>
                <w:sz w:val="24"/>
                <w:szCs w:val="23"/>
              </w:rPr>
              <w:t>1</w:t>
            </w:r>
          </w:p>
        </w:tc>
        <w:tc>
          <w:tcPr>
            <w:tcW w:w="1857" w:type="dxa"/>
          </w:tcPr>
          <w:p w:rsidR="00746C9B" w:rsidRPr="008D37A3" w:rsidRDefault="00746C9B" w:rsidP="00794FD4">
            <w:pPr>
              <w:jc w:val="center"/>
              <w:rPr>
                <w:sz w:val="24"/>
                <w:szCs w:val="23"/>
              </w:rPr>
            </w:pPr>
            <w:r w:rsidRPr="008D37A3">
              <w:rPr>
                <w:sz w:val="24"/>
                <w:szCs w:val="23"/>
              </w:rPr>
              <w:t>2</w:t>
            </w:r>
          </w:p>
        </w:tc>
        <w:tc>
          <w:tcPr>
            <w:tcW w:w="1857" w:type="dxa"/>
          </w:tcPr>
          <w:p w:rsidR="00746C9B" w:rsidRPr="008D37A3" w:rsidRDefault="00746C9B" w:rsidP="00794FD4">
            <w:pPr>
              <w:jc w:val="center"/>
              <w:rPr>
                <w:sz w:val="24"/>
                <w:szCs w:val="23"/>
              </w:rPr>
            </w:pPr>
            <w:r w:rsidRPr="008D37A3">
              <w:rPr>
                <w:sz w:val="24"/>
                <w:szCs w:val="23"/>
              </w:rPr>
              <w:t>3</w:t>
            </w:r>
          </w:p>
        </w:tc>
        <w:tc>
          <w:tcPr>
            <w:tcW w:w="1857" w:type="dxa"/>
          </w:tcPr>
          <w:p w:rsidR="00746C9B" w:rsidRPr="008D37A3" w:rsidRDefault="00746C9B" w:rsidP="00794FD4">
            <w:pPr>
              <w:jc w:val="center"/>
              <w:rPr>
                <w:sz w:val="24"/>
                <w:szCs w:val="23"/>
              </w:rPr>
            </w:pPr>
            <w:r w:rsidRPr="008D37A3">
              <w:rPr>
                <w:sz w:val="24"/>
                <w:szCs w:val="23"/>
              </w:rPr>
              <w:t>4</w:t>
            </w:r>
          </w:p>
        </w:tc>
        <w:tc>
          <w:tcPr>
            <w:tcW w:w="1858" w:type="dxa"/>
          </w:tcPr>
          <w:p w:rsidR="00746C9B" w:rsidRPr="008D37A3" w:rsidRDefault="00746C9B" w:rsidP="00794FD4">
            <w:pPr>
              <w:jc w:val="center"/>
              <w:rPr>
                <w:sz w:val="24"/>
                <w:szCs w:val="23"/>
              </w:rPr>
            </w:pPr>
            <w:r w:rsidRPr="008D37A3">
              <w:rPr>
                <w:sz w:val="24"/>
                <w:szCs w:val="23"/>
              </w:rPr>
              <w:t>5</w:t>
            </w:r>
          </w:p>
        </w:tc>
      </w:tr>
    </w:tbl>
    <w:p w:rsidR="00746C9B" w:rsidRPr="008D37A3" w:rsidRDefault="00746C9B" w:rsidP="00746C9B">
      <w:pPr>
        <w:ind w:left="709"/>
        <w:jc w:val="both"/>
        <w:rPr>
          <w:sz w:val="24"/>
          <w:szCs w:val="23"/>
        </w:rPr>
      </w:pPr>
      <w:r w:rsidRPr="008D37A3">
        <w:rPr>
          <w:sz w:val="24"/>
          <w:szCs w:val="23"/>
        </w:rPr>
        <w:t>Летний период года (с _________ по __________)</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9"/>
        <w:gridCol w:w="1729"/>
        <w:gridCol w:w="1751"/>
        <w:gridCol w:w="1729"/>
        <w:gridCol w:w="1752"/>
      </w:tblGrid>
      <w:tr w:rsidR="00746C9B" w:rsidRPr="008D37A3" w:rsidTr="00794FD4">
        <w:tc>
          <w:tcPr>
            <w:tcW w:w="1998" w:type="dxa"/>
          </w:tcPr>
          <w:p w:rsidR="00746C9B" w:rsidRPr="008D37A3" w:rsidRDefault="00746C9B" w:rsidP="00794FD4">
            <w:pPr>
              <w:jc w:val="both"/>
              <w:rPr>
                <w:sz w:val="24"/>
                <w:szCs w:val="23"/>
              </w:rPr>
            </w:pPr>
            <w:r w:rsidRPr="008D37A3">
              <w:rPr>
                <w:sz w:val="24"/>
                <w:szCs w:val="23"/>
              </w:rPr>
              <w:t>Наименование остановочного пункта</w:t>
            </w:r>
          </w:p>
        </w:tc>
        <w:tc>
          <w:tcPr>
            <w:tcW w:w="3714" w:type="dxa"/>
            <w:gridSpan w:val="2"/>
          </w:tcPr>
          <w:p w:rsidR="00746C9B" w:rsidRPr="008D37A3" w:rsidRDefault="00746C9B" w:rsidP="00794FD4">
            <w:pPr>
              <w:jc w:val="both"/>
              <w:rPr>
                <w:sz w:val="24"/>
                <w:szCs w:val="23"/>
              </w:rPr>
            </w:pPr>
            <w:r w:rsidRPr="008D37A3">
              <w:rPr>
                <w:sz w:val="24"/>
                <w:szCs w:val="23"/>
              </w:rPr>
              <w:t>Прямое направление</w:t>
            </w:r>
          </w:p>
        </w:tc>
        <w:tc>
          <w:tcPr>
            <w:tcW w:w="3715" w:type="dxa"/>
            <w:gridSpan w:val="2"/>
          </w:tcPr>
          <w:p w:rsidR="00746C9B" w:rsidRPr="008D37A3" w:rsidRDefault="00746C9B" w:rsidP="00794FD4">
            <w:pPr>
              <w:jc w:val="both"/>
              <w:rPr>
                <w:sz w:val="24"/>
                <w:szCs w:val="23"/>
              </w:rPr>
            </w:pPr>
            <w:r w:rsidRPr="008D37A3">
              <w:rPr>
                <w:sz w:val="24"/>
                <w:szCs w:val="23"/>
              </w:rPr>
              <w:t>Обратное направление</w:t>
            </w:r>
          </w:p>
        </w:tc>
      </w:tr>
      <w:tr w:rsidR="00794FD4" w:rsidRPr="008D37A3" w:rsidTr="00794FD4">
        <w:tc>
          <w:tcPr>
            <w:tcW w:w="1998" w:type="dxa"/>
          </w:tcPr>
          <w:p w:rsidR="00746C9B" w:rsidRPr="008D37A3" w:rsidRDefault="00746C9B" w:rsidP="00794FD4">
            <w:pPr>
              <w:jc w:val="both"/>
              <w:rPr>
                <w:sz w:val="24"/>
                <w:szCs w:val="23"/>
              </w:rPr>
            </w:pPr>
          </w:p>
        </w:tc>
        <w:tc>
          <w:tcPr>
            <w:tcW w:w="1857" w:type="dxa"/>
          </w:tcPr>
          <w:p w:rsidR="00746C9B" w:rsidRPr="008D37A3" w:rsidRDefault="00746C9B" w:rsidP="00794FD4">
            <w:pPr>
              <w:jc w:val="both"/>
              <w:rPr>
                <w:sz w:val="24"/>
                <w:szCs w:val="23"/>
              </w:rPr>
            </w:pPr>
            <w:r w:rsidRPr="008D37A3">
              <w:rPr>
                <w:sz w:val="24"/>
                <w:szCs w:val="23"/>
              </w:rPr>
              <w:t>Дни отправления</w:t>
            </w:r>
          </w:p>
        </w:tc>
        <w:tc>
          <w:tcPr>
            <w:tcW w:w="1857" w:type="dxa"/>
          </w:tcPr>
          <w:p w:rsidR="00746C9B" w:rsidRPr="008D37A3" w:rsidRDefault="00746C9B" w:rsidP="00794FD4">
            <w:pPr>
              <w:jc w:val="both"/>
              <w:rPr>
                <w:sz w:val="24"/>
                <w:szCs w:val="23"/>
              </w:rPr>
            </w:pPr>
            <w:r w:rsidRPr="008D37A3">
              <w:rPr>
                <w:sz w:val="24"/>
                <w:szCs w:val="23"/>
              </w:rPr>
              <w:t>Время отправления, час, мин.</w:t>
            </w:r>
          </w:p>
        </w:tc>
        <w:tc>
          <w:tcPr>
            <w:tcW w:w="1857" w:type="dxa"/>
          </w:tcPr>
          <w:p w:rsidR="00746C9B" w:rsidRPr="008D37A3" w:rsidRDefault="00746C9B" w:rsidP="00794FD4">
            <w:pPr>
              <w:jc w:val="both"/>
              <w:rPr>
                <w:sz w:val="24"/>
                <w:szCs w:val="23"/>
              </w:rPr>
            </w:pPr>
            <w:r w:rsidRPr="008D37A3">
              <w:rPr>
                <w:sz w:val="24"/>
                <w:szCs w:val="23"/>
              </w:rPr>
              <w:t>Дни отправления</w:t>
            </w:r>
          </w:p>
        </w:tc>
        <w:tc>
          <w:tcPr>
            <w:tcW w:w="1858" w:type="dxa"/>
          </w:tcPr>
          <w:p w:rsidR="00746C9B" w:rsidRPr="008D37A3" w:rsidRDefault="00746C9B" w:rsidP="00794FD4">
            <w:pPr>
              <w:jc w:val="both"/>
              <w:rPr>
                <w:sz w:val="24"/>
                <w:szCs w:val="23"/>
              </w:rPr>
            </w:pPr>
            <w:r w:rsidRPr="008D37A3">
              <w:rPr>
                <w:sz w:val="24"/>
                <w:szCs w:val="23"/>
              </w:rPr>
              <w:t>Время отправления, час, мин.</w:t>
            </w:r>
          </w:p>
        </w:tc>
      </w:tr>
      <w:tr w:rsidR="00794FD4" w:rsidRPr="008D37A3" w:rsidTr="00794FD4">
        <w:tc>
          <w:tcPr>
            <w:tcW w:w="1998" w:type="dxa"/>
          </w:tcPr>
          <w:p w:rsidR="00746C9B" w:rsidRPr="008D37A3" w:rsidRDefault="00746C9B" w:rsidP="00794FD4">
            <w:pPr>
              <w:jc w:val="center"/>
              <w:rPr>
                <w:sz w:val="24"/>
                <w:szCs w:val="23"/>
              </w:rPr>
            </w:pPr>
            <w:r w:rsidRPr="008D37A3">
              <w:rPr>
                <w:sz w:val="24"/>
                <w:szCs w:val="23"/>
              </w:rPr>
              <w:t>1</w:t>
            </w:r>
          </w:p>
        </w:tc>
        <w:tc>
          <w:tcPr>
            <w:tcW w:w="1857" w:type="dxa"/>
          </w:tcPr>
          <w:p w:rsidR="00746C9B" w:rsidRPr="008D37A3" w:rsidRDefault="00746C9B" w:rsidP="00794FD4">
            <w:pPr>
              <w:jc w:val="center"/>
              <w:rPr>
                <w:sz w:val="24"/>
                <w:szCs w:val="23"/>
              </w:rPr>
            </w:pPr>
            <w:r w:rsidRPr="008D37A3">
              <w:rPr>
                <w:sz w:val="24"/>
                <w:szCs w:val="23"/>
              </w:rPr>
              <w:t>2</w:t>
            </w:r>
          </w:p>
        </w:tc>
        <w:tc>
          <w:tcPr>
            <w:tcW w:w="1857" w:type="dxa"/>
          </w:tcPr>
          <w:p w:rsidR="00746C9B" w:rsidRPr="008D37A3" w:rsidRDefault="00746C9B" w:rsidP="00794FD4">
            <w:pPr>
              <w:jc w:val="center"/>
              <w:rPr>
                <w:sz w:val="24"/>
                <w:szCs w:val="23"/>
              </w:rPr>
            </w:pPr>
            <w:r w:rsidRPr="008D37A3">
              <w:rPr>
                <w:sz w:val="24"/>
                <w:szCs w:val="23"/>
              </w:rPr>
              <w:t>3</w:t>
            </w:r>
          </w:p>
        </w:tc>
        <w:tc>
          <w:tcPr>
            <w:tcW w:w="1857" w:type="dxa"/>
          </w:tcPr>
          <w:p w:rsidR="00746C9B" w:rsidRPr="008D37A3" w:rsidRDefault="00746C9B" w:rsidP="00794FD4">
            <w:pPr>
              <w:jc w:val="center"/>
              <w:rPr>
                <w:sz w:val="24"/>
                <w:szCs w:val="23"/>
              </w:rPr>
            </w:pPr>
            <w:r w:rsidRPr="008D37A3">
              <w:rPr>
                <w:sz w:val="24"/>
                <w:szCs w:val="23"/>
              </w:rPr>
              <w:t>4</w:t>
            </w:r>
          </w:p>
        </w:tc>
        <w:tc>
          <w:tcPr>
            <w:tcW w:w="1858" w:type="dxa"/>
          </w:tcPr>
          <w:p w:rsidR="00746C9B" w:rsidRPr="008D37A3" w:rsidRDefault="00746C9B" w:rsidP="00794FD4">
            <w:pPr>
              <w:jc w:val="center"/>
              <w:rPr>
                <w:sz w:val="24"/>
                <w:szCs w:val="23"/>
              </w:rPr>
            </w:pPr>
            <w:r w:rsidRPr="008D37A3">
              <w:rPr>
                <w:sz w:val="24"/>
                <w:szCs w:val="23"/>
              </w:rPr>
              <w:t>5</w:t>
            </w:r>
          </w:p>
        </w:tc>
      </w:tr>
    </w:tbl>
    <w:p w:rsidR="003D1DFF" w:rsidRPr="008D37A3" w:rsidRDefault="00746C9B" w:rsidP="000B07D8">
      <w:pPr>
        <w:ind w:firstLine="709"/>
        <w:jc w:val="both"/>
        <w:rPr>
          <w:sz w:val="24"/>
          <w:szCs w:val="23"/>
        </w:rPr>
      </w:pPr>
      <w:r w:rsidRPr="008D37A3">
        <w:rPr>
          <w:sz w:val="24"/>
          <w:szCs w:val="23"/>
        </w:rPr>
        <w:t>Настоящей заявкой подтверждаю, что в отношении ________________________________</w:t>
      </w:r>
      <w:r w:rsidRPr="008D37A3">
        <w:rPr>
          <w:szCs w:val="23"/>
        </w:rPr>
        <w:t>(наименование юридического лица, Ф</w:t>
      </w:r>
      <w:r w:rsidR="0058731B" w:rsidRPr="008D37A3">
        <w:rPr>
          <w:szCs w:val="23"/>
        </w:rPr>
        <w:t>.</w:t>
      </w:r>
      <w:r w:rsidRPr="008D37A3">
        <w:rPr>
          <w:szCs w:val="23"/>
        </w:rPr>
        <w:t>И</w:t>
      </w:r>
      <w:r w:rsidR="0058731B" w:rsidRPr="008D37A3">
        <w:rPr>
          <w:szCs w:val="23"/>
        </w:rPr>
        <w:t>.</w:t>
      </w:r>
      <w:r w:rsidRPr="008D37A3">
        <w:rPr>
          <w:szCs w:val="23"/>
        </w:rPr>
        <w:t>О</w:t>
      </w:r>
      <w:r w:rsidR="0058731B" w:rsidRPr="008D37A3">
        <w:rPr>
          <w:szCs w:val="23"/>
        </w:rPr>
        <w:t>.</w:t>
      </w:r>
      <w:r w:rsidRPr="008D37A3">
        <w:rPr>
          <w:szCs w:val="23"/>
        </w:rPr>
        <w:t xml:space="preserve"> индивидуального предпринимателя, участников договора простого товарищества)</w:t>
      </w:r>
      <w:r w:rsidR="000B07D8" w:rsidRPr="008D37A3">
        <w:rPr>
          <w:sz w:val="24"/>
          <w:szCs w:val="23"/>
        </w:rPr>
        <w:t xml:space="preserve"> </w:t>
      </w:r>
      <w:r w:rsidRPr="008D37A3">
        <w:rPr>
          <w:sz w:val="24"/>
          <w:szCs w:val="23"/>
        </w:rPr>
        <w:t>отсутствует решение арбитражного суда о признании банкротом и об открытии конкурсного производства, не производится ликвидация юридического лица, прекращение деятельности индивидуального предпринимательства, не приостановлено и не аннулировано действие лицензии, отсутствует задолженность по обязательным платежам в бюджеты бюджетной системы Российской Федерации за последний завершенный отчетный период.</w:t>
      </w:r>
    </w:p>
    <w:p w:rsidR="000234DD" w:rsidRPr="008D37A3" w:rsidRDefault="00746C9B" w:rsidP="003D1DFF">
      <w:pPr>
        <w:ind w:left="709"/>
        <w:jc w:val="both"/>
        <w:rPr>
          <w:b/>
          <w:i/>
          <w:sz w:val="16"/>
          <w:szCs w:val="16"/>
        </w:rPr>
      </w:pPr>
      <w:r w:rsidRPr="008D37A3">
        <w:rPr>
          <w:sz w:val="24"/>
          <w:szCs w:val="24"/>
        </w:rPr>
        <w:t>_______________</w:t>
      </w:r>
      <w:r w:rsidR="0058731B" w:rsidRPr="008D37A3">
        <w:rPr>
          <w:sz w:val="24"/>
          <w:szCs w:val="24"/>
        </w:rPr>
        <w:t>/ ___________________</w:t>
      </w:r>
      <w:r w:rsidRPr="008D37A3">
        <w:rPr>
          <w:sz w:val="24"/>
          <w:szCs w:val="24"/>
        </w:rPr>
        <w:t>/ _________________/</w:t>
      </w:r>
      <w:r w:rsidR="000234DD" w:rsidRPr="008D37A3">
        <w:rPr>
          <w:sz w:val="24"/>
          <w:szCs w:val="24"/>
        </w:rPr>
        <w:t xml:space="preserve">   </w:t>
      </w:r>
      <w:r w:rsidR="0058731B" w:rsidRPr="008D37A3">
        <w:rPr>
          <w:b/>
          <w:sz w:val="24"/>
          <w:szCs w:val="24"/>
        </w:rPr>
        <w:t xml:space="preserve">       МП (при наличии)</w:t>
      </w:r>
      <w:r w:rsidR="0058731B" w:rsidRPr="008D37A3">
        <w:t xml:space="preserve"> </w:t>
      </w:r>
      <w:r w:rsidR="0058731B" w:rsidRPr="008D37A3">
        <w:tab/>
        <w:t xml:space="preserve">    </w:t>
      </w:r>
      <w:r w:rsidR="0058731B" w:rsidRPr="008D37A3">
        <w:tab/>
      </w:r>
      <w:r w:rsidR="0058731B" w:rsidRPr="008D37A3">
        <w:tab/>
      </w:r>
      <w:r w:rsidR="0058731B" w:rsidRPr="008D37A3">
        <w:rPr>
          <w:b/>
          <w:sz w:val="16"/>
          <w:szCs w:val="16"/>
        </w:rPr>
        <w:t xml:space="preserve"> (дата)             </w:t>
      </w:r>
      <w:r w:rsidR="000234DD" w:rsidRPr="008D37A3">
        <w:rPr>
          <w:b/>
          <w:sz w:val="16"/>
          <w:szCs w:val="16"/>
        </w:rPr>
        <w:t xml:space="preserve">                 </w:t>
      </w:r>
      <w:r w:rsidR="0058731B" w:rsidRPr="008D37A3">
        <w:rPr>
          <w:b/>
          <w:sz w:val="16"/>
          <w:szCs w:val="16"/>
        </w:rPr>
        <w:t xml:space="preserve">             </w:t>
      </w:r>
      <w:r w:rsidR="000234DD" w:rsidRPr="008D37A3">
        <w:rPr>
          <w:b/>
          <w:sz w:val="16"/>
          <w:szCs w:val="16"/>
        </w:rPr>
        <w:t xml:space="preserve"> </w:t>
      </w:r>
      <w:r w:rsidR="0058731B" w:rsidRPr="008D37A3">
        <w:rPr>
          <w:b/>
          <w:sz w:val="16"/>
          <w:szCs w:val="16"/>
        </w:rPr>
        <w:t>(Ф.И.О.)</w:t>
      </w:r>
      <w:r w:rsidR="000234DD" w:rsidRPr="008D37A3">
        <w:rPr>
          <w:b/>
          <w:sz w:val="24"/>
          <w:szCs w:val="24"/>
        </w:rPr>
        <w:t xml:space="preserve">                            </w:t>
      </w:r>
      <w:r w:rsidR="000234DD" w:rsidRPr="008D37A3">
        <w:rPr>
          <w:b/>
          <w:i/>
          <w:sz w:val="24"/>
          <w:szCs w:val="24"/>
          <w:vertAlign w:val="superscript"/>
        </w:rPr>
        <w:t xml:space="preserve"> </w:t>
      </w:r>
      <w:r w:rsidR="000234DD" w:rsidRPr="008D37A3">
        <w:rPr>
          <w:b/>
          <w:i/>
          <w:sz w:val="16"/>
          <w:szCs w:val="16"/>
        </w:rPr>
        <w:t>(подпись)</w:t>
      </w:r>
    </w:p>
    <w:p w:rsidR="000234DD" w:rsidRPr="008D37A3" w:rsidRDefault="000234DD" w:rsidP="00A056F2">
      <w:pPr>
        <w:pStyle w:val="ConsNonformat"/>
        <w:widowControl/>
        <w:rPr>
          <w:rFonts w:ascii="Times New Roman" w:hAnsi="Times New Roman"/>
          <w:szCs w:val="23"/>
        </w:rPr>
      </w:pPr>
    </w:p>
    <w:p w:rsidR="00D907F7" w:rsidRPr="008D37A3" w:rsidRDefault="00A67BA3" w:rsidP="00C34BF2">
      <w:pPr>
        <w:spacing w:line="240" w:lineRule="exact"/>
        <w:ind w:left="5580"/>
        <w:jc w:val="right"/>
        <w:rPr>
          <w:sz w:val="24"/>
          <w:szCs w:val="24"/>
        </w:rPr>
      </w:pPr>
      <w:r w:rsidRPr="008D37A3">
        <w:rPr>
          <w:sz w:val="24"/>
          <w:szCs w:val="24"/>
        </w:rPr>
        <w:lastRenderedPageBreak/>
        <w:t xml:space="preserve">Приложение </w:t>
      </w:r>
      <w:r w:rsidR="00A144C6" w:rsidRPr="008D37A3">
        <w:rPr>
          <w:sz w:val="24"/>
          <w:szCs w:val="24"/>
        </w:rPr>
        <w:t>3</w:t>
      </w:r>
    </w:p>
    <w:p w:rsidR="00D907F7" w:rsidRPr="008D37A3" w:rsidRDefault="00D907F7" w:rsidP="00C34BF2">
      <w:pPr>
        <w:spacing w:line="240" w:lineRule="exact"/>
        <w:ind w:left="6319"/>
        <w:jc w:val="right"/>
        <w:rPr>
          <w:sz w:val="24"/>
          <w:szCs w:val="24"/>
        </w:rPr>
      </w:pPr>
      <w:r w:rsidRPr="008D37A3">
        <w:rPr>
          <w:sz w:val="24"/>
          <w:szCs w:val="24"/>
        </w:rPr>
        <w:t>к конкурсной документации</w:t>
      </w:r>
      <w:r w:rsidRPr="008D37A3">
        <w:rPr>
          <w:sz w:val="24"/>
          <w:szCs w:val="24"/>
        </w:rPr>
        <w:br/>
      </w:r>
      <w:r w:rsidR="003F17C2" w:rsidRPr="008D37A3">
        <w:rPr>
          <w:sz w:val="24"/>
          <w:szCs w:val="24"/>
        </w:rPr>
        <w:t xml:space="preserve">№ </w:t>
      </w:r>
      <w:r w:rsidR="009F6633" w:rsidRPr="008D37A3">
        <w:rPr>
          <w:sz w:val="24"/>
          <w:szCs w:val="24"/>
        </w:rPr>
        <w:t>2021-</w:t>
      </w:r>
      <w:r w:rsidR="000D1A70">
        <w:rPr>
          <w:sz w:val="24"/>
          <w:szCs w:val="24"/>
        </w:rPr>
        <w:t>5</w:t>
      </w:r>
    </w:p>
    <w:p w:rsidR="00A67BA3" w:rsidRPr="008D37A3" w:rsidRDefault="00A67BA3" w:rsidP="00D907F7">
      <w:pPr>
        <w:spacing w:line="240" w:lineRule="exact"/>
        <w:ind w:left="6319"/>
        <w:jc w:val="right"/>
      </w:pPr>
    </w:p>
    <w:p w:rsidR="000234DD" w:rsidRPr="008D37A3" w:rsidRDefault="000234DD" w:rsidP="00A67BA3">
      <w:pPr>
        <w:pStyle w:val="ConsNonformat"/>
        <w:widowControl/>
        <w:ind w:firstLine="3828"/>
        <w:jc w:val="both"/>
        <w:rPr>
          <w:rFonts w:ascii="Times New Roman" w:hAnsi="Times New Roman"/>
        </w:rPr>
      </w:pPr>
      <w:r w:rsidRPr="008D37A3">
        <w:rPr>
          <w:rFonts w:ascii="Times New Roman" w:hAnsi="Times New Roman"/>
        </w:rPr>
        <w:t>ОПИСЬ ДОКУМЕНТОВ</w:t>
      </w:r>
      <w:r w:rsidR="00EE3167" w:rsidRPr="008D37A3">
        <w:rPr>
          <w:rFonts w:ascii="Times New Roman" w:hAnsi="Times New Roman"/>
        </w:rPr>
        <w:t xml:space="preserve"> </w:t>
      </w:r>
      <w:r w:rsidR="00A67BA3" w:rsidRPr="008D37A3">
        <w:rPr>
          <w:rFonts w:ascii="Times New Roman" w:hAnsi="Times New Roman"/>
        </w:rPr>
        <w:t xml:space="preserve">                                                              </w:t>
      </w:r>
      <w:r w:rsidR="0052757E" w:rsidRPr="008D37A3">
        <w:rPr>
          <w:rFonts w:ascii="Times New Roman" w:hAnsi="Times New Roman"/>
        </w:rPr>
        <w:t>(о</w:t>
      </w:r>
      <w:r w:rsidR="00EE3167" w:rsidRPr="008D37A3">
        <w:rPr>
          <w:rFonts w:ascii="Times New Roman" w:hAnsi="Times New Roman"/>
        </w:rPr>
        <w:t>бразец)</w:t>
      </w:r>
    </w:p>
    <w:p w:rsidR="000234DD" w:rsidRPr="008D37A3" w:rsidRDefault="000234DD" w:rsidP="00452451">
      <w:pPr>
        <w:widowControl w:val="0"/>
        <w:autoSpaceDE w:val="0"/>
        <w:jc w:val="center"/>
      </w:pPr>
      <w:r w:rsidRPr="008D37A3">
        <w:t>представляемых к заявке на участие в конкурсе</w:t>
      </w:r>
    </w:p>
    <w:p w:rsidR="000234DD" w:rsidRPr="008D37A3" w:rsidRDefault="000234DD" w:rsidP="00452451">
      <w:pPr>
        <w:widowControl w:val="0"/>
        <w:autoSpaceDE w:val="0"/>
        <w:jc w:val="center"/>
      </w:pPr>
    </w:p>
    <w:tbl>
      <w:tblPr>
        <w:tblW w:w="9639" w:type="dxa"/>
        <w:tblInd w:w="392"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709"/>
        <w:gridCol w:w="7495"/>
        <w:gridCol w:w="1435"/>
      </w:tblGrid>
      <w:tr w:rsidR="00AA77FC" w:rsidRPr="008D37A3" w:rsidTr="00AA77FC">
        <w:tc>
          <w:tcPr>
            <w:tcW w:w="709" w:type="dxa"/>
            <w:tcBorders>
              <w:top w:val="single" w:sz="4" w:space="0" w:color="auto"/>
              <w:left w:val="single" w:sz="4" w:space="0" w:color="auto"/>
              <w:bottom w:val="single" w:sz="4" w:space="0" w:color="auto"/>
              <w:right w:val="single" w:sz="4" w:space="0" w:color="auto"/>
            </w:tcBorders>
            <w:shd w:val="pct5" w:color="000000" w:fill="FFFFFF"/>
            <w:vAlign w:val="center"/>
          </w:tcPr>
          <w:p w:rsidR="00AA77FC" w:rsidRPr="008D37A3" w:rsidRDefault="00AA77FC" w:rsidP="00AA77FC">
            <w:pPr>
              <w:jc w:val="center"/>
              <w:rPr>
                <w:b/>
              </w:rPr>
            </w:pPr>
            <w:r w:rsidRPr="008D37A3">
              <w:rPr>
                <w:b/>
                <w:sz w:val="22"/>
                <w:szCs w:val="22"/>
              </w:rPr>
              <w:t>№№ п\п</w:t>
            </w:r>
          </w:p>
        </w:tc>
        <w:tc>
          <w:tcPr>
            <w:tcW w:w="7495" w:type="dxa"/>
            <w:tcBorders>
              <w:top w:val="single" w:sz="4" w:space="0" w:color="auto"/>
              <w:left w:val="single" w:sz="4" w:space="0" w:color="auto"/>
              <w:bottom w:val="single" w:sz="4" w:space="0" w:color="auto"/>
              <w:right w:val="single" w:sz="4" w:space="0" w:color="auto"/>
            </w:tcBorders>
            <w:shd w:val="pct5" w:color="000000" w:fill="FFFFFF"/>
            <w:vAlign w:val="center"/>
          </w:tcPr>
          <w:p w:rsidR="00AA77FC" w:rsidRPr="008D37A3" w:rsidRDefault="00AA77FC" w:rsidP="00AA77FC">
            <w:pPr>
              <w:jc w:val="center"/>
              <w:rPr>
                <w:b/>
              </w:rPr>
            </w:pPr>
            <w:r w:rsidRPr="008D37A3">
              <w:rPr>
                <w:b/>
                <w:sz w:val="22"/>
                <w:szCs w:val="22"/>
              </w:rPr>
              <w:t>Наименование</w:t>
            </w:r>
          </w:p>
        </w:tc>
        <w:tc>
          <w:tcPr>
            <w:tcW w:w="1435" w:type="dxa"/>
            <w:tcBorders>
              <w:top w:val="single" w:sz="4" w:space="0" w:color="auto"/>
              <w:left w:val="single" w:sz="4" w:space="0" w:color="auto"/>
              <w:bottom w:val="single" w:sz="4" w:space="0" w:color="auto"/>
              <w:right w:val="single" w:sz="4" w:space="0" w:color="auto"/>
            </w:tcBorders>
            <w:shd w:val="pct5" w:color="000000" w:fill="FFFFFF"/>
            <w:vAlign w:val="center"/>
          </w:tcPr>
          <w:p w:rsidR="00AA77FC" w:rsidRPr="008D37A3" w:rsidRDefault="00AA77FC" w:rsidP="00AA77FC">
            <w:pPr>
              <w:jc w:val="center"/>
              <w:rPr>
                <w:b/>
              </w:rPr>
            </w:pPr>
            <w:r w:rsidRPr="008D37A3">
              <w:rPr>
                <w:b/>
                <w:sz w:val="22"/>
                <w:szCs w:val="22"/>
              </w:rPr>
              <w:t>Кол-во</w:t>
            </w:r>
          </w:p>
          <w:p w:rsidR="00AA77FC" w:rsidRPr="008D37A3" w:rsidRDefault="00AA77FC" w:rsidP="00AA77FC">
            <w:pPr>
              <w:jc w:val="center"/>
              <w:rPr>
                <w:b/>
              </w:rPr>
            </w:pPr>
            <w:r w:rsidRPr="008D37A3">
              <w:rPr>
                <w:b/>
                <w:sz w:val="22"/>
                <w:szCs w:val="22"/>
              </w:rPr>
              <w:t>страниц</w:t>
            </w:r>
          </w:p>
        </w:tc>
      </w:tr>
      <w:tr w:rsidR="00AA77FC" w:rsidRPr="008D37A3" w:rsidTr="00AA77FC">
        <w:tc>
          <w:tcPr>
            <w:tcW w:w="709" w:type="dxa"/>
            <w:tcBorders>
              <w:top w:val="single" w:sz="4" w:space="0" w:color="auto"/>
              <w:left w:val="single" w:sz="4" w:space="0" w:color="auto"/>
              <w:bottom w:val="single" w:sz="4" w:space="0" w:color="auto"/>
              <w:right w:val="single" w:sz="4" w:space="0" w:color="auto"/>
            </w:tcBorders>
            <w:shd w:val="pct5" w:color="000000" w:fill="FFFFFF"/>
            <w:vAlign w:val="center"/>
          </w:tcPr>
          <w:p w:rsidR="00AA77FC" w:rsidRPr="008D37A3" w:rsidRDefault="00AA77FC" w:rsidP="00AA77FC">
            <w:pPr>
              <w:jc w:val="center"/>
              <w:rPr>
                <w:b/>
              </w:rPr>
            </w:pPr>
            <w:r w:rsidRPr="008D37A3">
              <w:rPr>
                <w:b/>
                <w:sz w:val="22"/>
                <w:szCs w:val="22"/>
              </w:rPr>
              <w:t>1.</w:t>
            </w:r>
          </w:p>
        </w:tc>
        <w:tc>
          <w:tcPr>
            <w:tcW w:w="7495" w:type="dxa"/>
            <w:tcBorders>
              <w:top w:val="single" w:sz="4" w:space="0" w:color="auto"/>
              <w:left w:val="single" w:sz="4" w:space="0" w:color="auto"/>
              <w:bottom w:val="single" w:sz="4" w:space="0" w:color="auto"/>
              <w:right w:val="single" w:sz="4" w:space="0" w:color="auto"/>
            </w:tcBorders>
            <w:shd w:val="pct5" w:color="000000" w:fill="FFFFFF"/>
            <w:vAlign w:val="center"/>
          </w:tcPr>
          <w:p w:rsidR="00AA77FC" w:rsidRPr="008D37A3" w:rsidRDefault="00AA77FC" w:rsidP="00AA77FC">
            <w:pPr>
              <w:jc w:val="both"/>
            </w:pPr>
            <w:r w:rsidRPr="008D37A3">
              <w:rPr>
                <w:sz w:val="22"/>
                <w:szCs w:val="22"/>
              </w:rPr>
              <w:t>Заявка на участие в конкурсе</w:t>
            </w:r>
          </w:p>
        </w:tc>
        <w:tc>
          <w:tcPr>
            <w:tcW w:w="1435" w:type="dxa"/>
            <w:tcBorders>
              <w:top w:val="single" w:sz="4" w:space="0" w:color="auto"/>
              <w:left w:val="single" w:sz="4" w:space="0" w:color="auto"/>
              <w:bottom w:val="single" w:sz="4" w:space="0" w:color="auto"/>
              <w:right w:val="single" w:sz="4" w:space="0" w:color="auto"/>
            </w:tcBorders>
            <w:shd w:val="pct5" w:color="000000" w:fill="FFFFFF"/>
            <w:vAlign w:val="center"/>
          </w:tcPr>
          <w:p w:rsidR="00AA77FC" w:rsidRPr="008D37A3" w:rsidRDefault="00AA77FC" w:rsidP="00AA77FC">
            <w:pPr>
              <w:jc w:val="center"/>
              <w:rPr>
                <w:b/>
              </w:rPr>
            </w:pPr>
          </w:p>
        </w:tc>
      </w:tr>
      <w:tr w:rsidR="00AA77FC" w:rsidRPr="008D37A3" w:rsidTr="00AA77FC">
        <w:tc>
          <w:tcPr>
            <w:tcW w:w="709" w:type="dxa"/>
            <w:tcBorders>
              <w:top w:val="single" w:sz="4" w:space="0" w:color="auto"/>
              <w:left w:val="single" w:sz="4" w:space="0" w:color="auto"/>
              <w:bottom w:val="single" w:sz="4" w:space="0" w:color="auto"/>
              <w:right w:val="single" w:sz="4" w:space="0" w:color="auto"/>
            </w:tcBorders>
            <w:shd w:val="pct5" w:color="000000" w:fill="FFFFFF"/>
            <w:vAlign w:val="center"/>
          </w:tcPr>
          <w:p w:rsidR="00AA77FC" w:rsidRPr="008D37A3" w:rsidRDefault="00AA77FC" w:rsidP="00AA77FC">
            <w:pPr>
              <w:jc w:val="center"/>
              <w:rPr>
                <w:b/>
              </w:rPr>
            </w:pPr>
            <w:r w:rsidRPr="008D37A3">
              <w:rPr>
                <w:b/>
                <w:sz w:val="22"/>
                <w:szCs w:val="22"/>
              </w:rPr>
              <w:t>2.</w:t>
            </w:r>
          </w:p>
        </w:tc>
        <w:tc>
          <w:tcPr>
            <w:tcW w:w="7495" w:type="dxa"/>
            <w:tcBorders>
              <w:top w:val="single" w:sz="4" w:space="0" w:color="auto"/>
              <w:left w:val="single" w:sz="4" w:space="0" w:color="auto"/>
              <w:bottom w:val="single" w:sz="4" w:space="0" w:color="auto"/>
              <w:right w:val="single" w:sz="4" w:space="0" w:color="auto"/>
            </w:tcBorders>
            <w:shd w:val="pct5" w:color="000000" w:fill="FFFFFF"/>
            <w:vAlign w:val="center"/>
          </w:tcPr>
          <w:p w:rsidR="00AA77FC" w:rsidRPr="008D37A3" w:rsidRDefault="00D87755" w:rsidP="0012551F">
            <w:pPr>
              <w:jc w:val="both"/>
            </w:pPr>
            <w:r w:rsidRPr="008D37A3">
              <w:rPr>
                <w:sz w:val="22"/>
                <w:szCs w:val="22"/>
              </w:rPr>
              <w:t>Справка Госавтоинспекции о прохождении автобусами государственного технического осмотра и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p>
        </w:tc>
        <w:tc>
          <w:tcPr>
            <w:tcW w:w="1435" w:type="dxa"/>
            <w:tcBorders>
              <w:top w:val="single" w:sz="4" w:space="0" w:color="auto"/>
              <w:left w:val="single" w:sz="4" w:space="0" w:color="auto"/>
              <w:bottom w:val="single" w:sz="4" w:space="0" w:color="auto"/>
              <w:right w:val="single" w:sz="4" w:space="0" w:color="auto"/>
            </w:tcBorders>
            <w:shd w:val="pct5" w:color="000000" w:fill="FFFFFF"/>
            <w:vAlign w:val="center"/>
          </w:tcPr>
          <w:p w:rsidR="00AA77FC" w:rsidRPr="008D37A3" w:rsidRDefault="00AA77FC" w:rsidP="00AA77FC">
            <w:pPr>
              <w:jc w:val="center"/>
              <w:rPr>
                <w:b/>
              </w:rPr>
            </w:pPr>
          </w:p>
        </w:tc>
      </w:tr>
      <w:tr w:rsidR="006E3235" w:rsidRPr="008D37A3" w:rsidTr="00AA77FC">
        <w:tc>
          <w:tcPr>
            <w:tcW w:w="709" w:type="dxa"/>
            <w:tcBorders>
              <w:top w:val="single" w:sz="4" w:space="0" w:color="auto"/>
              <w:left w:val="single" w:sz="4" w:space="0" w:color="auto"/>
              <w:bottom w:val="single" w:sz="4" w:space="0" w:color="auto"/>
              <w:right w:val="single" w:sz="4" w:space="0" w:color="auto"/>
            </w:tcBorders>
            <w:shd w:val="pct5" w:color="000000" w:fill="FFFFFF"/>
            <w:vAlign w:val="center"/>
          </w:tcPr>
          <w:p w:rsidR="006E3235" w:rsidRPr="008D37A3" w:rsidRDefault="006E3235" w:rsidP="00AA77FC">
            <w:pPr>
              <w:jc w:val="center"/>
              <w:rPr>
                <w:b/>
                <w:sz w:val="22"/>
                <w:szCs w:val="22"/>
              </w:rPr>
            </w:pPr>
            <w:r w:rsidRPr="008D37A3">
              <w:rPr>
                <w:b/>
                <w:sz w:val="22"/>
                <w:szCs w:val="22"/>
              </w:rPr>
              <w:t>3.</w:t>
            </w:r>
          </w:p>
        </w:tc>
        <w:tc>
          <w:tcPr>
            <w:tcW w:w="7495" w:type="dxa"/>
            <w:tcBorders>
              <w:top w:val="single" w:sz="4" w:space="0" w:color="auto"/>
              <w:left w:val="single" w:sz="4" w:space="0" w:color="auto"/>
              <w:bottom w:val="single" w:sz="4" w:space="0" w:color="auto"/>
              <w:right w:val="single" w:sz="4" w:space="0" w:color="auto"/>
            </w:tcBorders>
            <w:shd w:val="pct5" w:color="000000" w:fill="FFFFFF"/>
            <w:vAlign w:val="center"/>
          </w:tcPr>
          <w:p w:rsidR="006E3235" w:rsidRPr="008D37A3" w:rsidRDefault="006E3235" w:rsidP="00840827">
            <w:pPr>
              <w:pStyle w:val="ConsPlusNormal"/>
              <w:ind w:firstLine="0"/>
              <w:jc w:val="both"/>
              <w:rPr>
                <w:rFonts w:ascii="Times New Roman" w:hAnsi="Times New Roman" w:cs="Times New Roman"/>
                <w:sz w:val="22"/>
                <w:szCs w:val="22"/>
              </w:rPr>
            </w:pPr>
            <w:r w:rsidRPr="008D37A3">
              <w:rPr>
                <w:rFonts w:ascii="Times New Roman" w:hAnsi="Times New Roman" w:cs="Times New Roman"/>
                <w:sz w:val="22"/>
                <w:szCs w:val="22"/>
              </w:rPr>
              <w:t>Сведения о финансово-хозяйственной деятельности по установленным формам отчетности</w:t>
            </w:r>
          </w:p>
        </w:tc>
        <w:tc>
          <w:tcPr>
            <w:tcW w:w="1435" w:type="dxa"/>
            <w:tcBorders>
              <w:top w:val="single" w:sz="4" w:space="0" w:color="auto"/>
              <w:left w:val="single" w:sz="4" w:space="0" w:color="auto"/>
              <w:bottom w:val="single" w:sz="4" w:space="0" w:color="auto"/>
              <w:right w:val="single" w:sz="4" w:space="0" w:color="auto"/>
            </w:tcBorders>
            <w:shd w:val="pct5" w:color="000000" w:fill="FFFFFF"/>
            <w:vAlign w:val="center"/>
          </w:tcPr>
          <w:p w:rsidR="006E3235" w:rsidRPr="008D37A3" w:rsidRDefault="006E3235" w:rsidP="00AA77FC">
            <w:pPr>
              <w:jc w:val="center"/>
              <w:rPr>
                <w:b/>
              </w:rPr>
            </w:pPr>
          </w:p>
        </w:tc>
      </w:tr>
      <w:tr w:rsidR="006E3235" w:rsidRPr="008D37A3" w:rsidTr="00AA77FC">
        <w:tc>
          <w:tcPr>
            <w:tcW w:w="709" w:type="dxa"/>
            <w:tcBorders>
              <w:top w:val="single" w:sz="4" w:space="0" w:color="auto"/>
              <w:left w:val="single" w:sz="4" w:space="0" w:color="auto"/>
              <w:bottom w:val="single" w:sz="4" w:space="0" w:color="auto"/>
              <w:right w:val="single" w:sz="4" w:space="0" w:color="auto"/>
            </w:tcBorders>
            <w:shd w:val="pct5" w:color="000000" w:fill="FFFFFF"/>
            <w:vAlign w:val="center"/>
          </w:tcPr>
          <w:p w:rsidR="006E3235" w:rsidRPr="008D37A3" w:rsidRDefault="006E3235" w:rsidP="00AA77FC">
            <w:pPr>
              <w:jc w:val="center"/>
              <w:rPr>
                <w:b/>
                <w:sz w:val="22"/>
                <w:szCs w:val="22"/>
              </w:rPr>
            </w:pPr>
            <w:r w:rsidRPr="008D37A3">
              <w:rPr>
                <w:b/>
                <w:sz w:val="22"/>
                <w:szCs w:val="22"/>
              </w:rPr>
              <w:t>4.</w:t>
            </w:r>
          </w:p>
        </w:tc>
        <w:tc>
          <w:tcPr>
            <w:tcW w:w="7495" w:type="dxa"/>
            <w:tcBorders>
              <w:top w:val="single" w:sz="4" w:space="0" w:color="auto"/>
              <w:left w:val="single" w:sz="4" w:space="0" w:color="auto"/>
              <w:bottom w:val="single" w:sz="4" w:space="0" w:color="auto"/>
              <w:right w:val="single" w:sz="4" w:space="0" w:color="auto"/>
            </w:tcBorders>
            <w:shd w:val="pct5" w:color="000000" w:fill="FFFFFF"/>
            <w:vAlign w:val="center"/>
          </w:tcPr>
          <w:p w:rsidR="006E3235" w:rsidRPr="008D37A3" w:rsidRDefault="006E3235" w:rsidP="0012551F">
            <w:pPr>
              <w:jc w:val="both"/>
              <w:rPr>
                <w:sz w:val="22"/>
                <w:szCs w:val="22"/>
              </w:rPr>
            </w:pPr>
            <w:r w:rsidRPr="008D37A3">
              <w:rPr>
                <w:sz w:val="22"/>
                <w:szCs w:val="22"/>
              </w:rPr>
              <w:t xml:space="preserve">Копии документов, свидетельствующих о наличии на праве собственности или ином законном основании транспортных средств, планируемых для использования на маршруте регулярных перевозок, либо принятием на себя обязательства по приобретению таких транспортных средств в сроки, определенные конкурсной документацией </w:t>
            </w:r>
          </w:p>
        </w:tc>
        <w:tc>
          <w:tcPr>
            <w:tcW w:w="1435" w:type="dxa"/>
            <w:tcBorders>
              <w:top w:val="single" w:sz="4" w:space="0" w:color="auto"/>
              <w:left w:val="single" w:sz="4" w:space="0" w:color="auto"/>
              <w:bottom w:val="single" w:sz="4" w:space="0" w:color="auto"/>
              <w:right w:val="single" w:sz="4" w:space="0" w:color="auto"/>
            </w:tcBorders>
            <w:shd w:val="pct5" w:color="000000" w:fill="FFFFFF"/>
            <w:vAlign w:val="center"/>
          </w:tcPr>
          <w:p w:rsidR="006E3235" w:rsidRPr="008D37A3" w:rsidRDefault="006E3235" w:rsidP="00AA77FC">
            <w:pPr>
              <w:jc w:val="center"/>
              <w:rPr>
                <w:b/>
              </w:rPr>
            </w:pPr>
          </w:p>
        </w:tc>
      </w:tr>
      <w:tr w:rsidR="006E3235" w:rsidRPr="008D37A3" w:rsidTr="00AA77FC">
        <w:tc>
          <w:tcPr>
            <w:tcW w:w="709" w:type="dxa"/>
            <w:tcBorders>
              <w:top w:val="single" w:sz="4" w:space="0" w:color="auto"/>
              <w:left w:val="single" w:sz="4" w:space="0" w:color="auto"/>
              <w:bottom w:val="single" w:sz="4" w:space="0" w:color="auto"/>
              <w:right w:val="single" w:sz="4" w:space="0" w:color="auto"/>
            </w:tcBorders>
            <w:shd w:val="pct5" w:color="000000" w:fill="FFFFFF"/>
            <w:vAlign w:val="center"/>
          </w:tcPr>
          <w:p w:rsidR="006E3235" w:rsidRPr="008D37A3" w:rsidRDefault="006E3235" w:rsidP="00AA77FC">
            <w:pPr>
              <w:jc w:val="center"/>
              <w:rPr>
                <w:b/>
                <w:sz w:val="22"/>
                <w:szCs w:val="22"/>
              </w:rPr>
            </w:pPr>
            <w:r w:rsidRPr="008D37A3">
              <w:rPr>
                <w:b/>
                <w:sz w:val="22"/>
                <w:szCs w:val="22"/>
              </w:rPr>
              <w:t>5.</w:t>
            </w:r>
          </w:p>
        </w:tc>
        <w:tc>
          <w:tcPr>
            <w:tcW w:w="7495" w:type="dxa"/>
            <w:tcBorders>
              <w:top w:val="single" w:sz="4" w:space="0" w:color="auto"/>
              <w:left w:val="single" w:sz="4" w:space="0" w:color="auto"/>
              <w:bottom w:val="single" w:sz="4" w:space="0" w:color="auto"/>
              <w:right w:val="single" w:sz="4" w:space="0" w:color="auto"/>
            </w:tcBorders>
            <w:shd w:val="pct5" w:color="000000" w:fill="FFFFFF"/>
            <w:vAlign w:val="center"/>
          </w:tcPr>
          <w:p w:rsidR="006E3235" w:rsidRPr="008D37A3" w:rsidRDefault="006E3235" w:rsidP="0012551F">
            <w:pPr>
              <w:jc w:val="both"/>
              <w:rPr>
                <w:sz w:val="22"/>
                <w:szCs w:val="22"/>
              </w:rPr>
            </w:pPr>
            <w:r w:rsidRPr="008D37A3">
              <w:rPr>
                <w:sz w:val="22"/>
                <w:szCs w:val="22"/>
              </w:rPr>
              <w:t>Копии государственных или муниципальных контрактов либо свидетельств об осуществлении перевозок по маршруту регулярных перевозок или иных документов, выданных в соответствии с нормативными правовыми актами субъектов Российской Федерации, муниципальными нормативными правовыми актами</w:t>
            </w:r>
          </w:p>
        </w:tc>
        <w:tc>
          <w:tcPr>
            <w:tcW w:w="1435" w:type="dxa"/>
            <w:tcBorders>
              <w:top w:val="single" w:sz="4" w:space="0" w:color="auto"/>
              <w:left w:val="single" w:sz="4" w:space="0" w:color="auto"/>
              <w:bottom w:val="single" w:sz="4" w:space="0" w:color="auto"/>
              <w:right w:val="single" w:sz="4" w:space="0" w:color="auto"/>
            </w:tcBorders>
            <w:shd w:val="pct5" w:color="000000" w:fill="FFFFFF"/>
            <w:vAlign w:val="center"/>
          </w:tcPr>
          <w:p w:rsidR="006E3235" w:rsidRPr="008D37A3" w:rsidRDefault="006E3235" w:rsidP="00AA77FC">
            <w:pPr>
              <w:jc w:val="center"/>
              <w:rPr>
                <w:b/>
              </w:rPr>
            </w:pPr>
          </w:p>
        </w:tc>
      </w:tr>
      <w:tr w:rsidR="006E3235" w:rsidRPr="008D37A3" w:rsidTr="00840827">
        <w:tc>
          <w:tcPr>
            <w:tcW w:w="709" w:type="dxa"/>
            <w:tcBorders>
              <w:top w:val="single" w:sz="4" w:space="0" w:color="auto"/>
              <w:left w:val="single" w:sz="4" w:space="0" w:color="auto"/>
              <w:bottom w:val="single" w:sz="4" w:space="0" w:color="auto"/>
              <w:right w:val="single" w:sz="4" w:space="0" w:color="auto"/>
            </w:tcBorders>
            <w:shd w:val="pct5" w:color="000000" w:fill="FFFFFF"/>
            <w:vAlign w:val="center"/>
          </w:tcPr>
          <w:p w:rsidR="006E3235" w:rsidRPr="008D37A3" w:rsidRDefault="006E3235" w:rsidP="00AA77FC">
            <w:pPr>
              <w:jc w:val="center"/>
              <w:rPr>
                <w:b/>
              </w:rPr>
            </w:pPr>
            <w:r w:rsidRPr="008D37A3">
              <w:rPr>
                <w:b/>
                <w:sz w:val="22"/>
                <w:szCs w:val="22"/>
              </w:rPr>
              <w:t>6.</w:t>
            </w:r>
          </w:p>
        </w:tc>
        <w:tc>
          <w:tcPr>
            <w:tcW w:w="7495" w:type="dxa"/>
            <w:tcBorders>
              <w:top w:val="single" w:sz="4" w:space="0" w:color="auto"/>
              <w:left w:val="single" w:sz="4" w:space="0" w:color="auto"/>
              <w:bottom w:val="single" w:sz="4" w:space="0" w:color="auto"/>
              <w:right w:val="single" w:sz="4" w:space="0" w:color="auto"/>
            </w:tcBorders>
            <w:shd w:val="pct5" w:color="000000" w:fill="FFFFFF"/>
          </w:tcPr>
          <w:p w:rsidR="006E3235" w:rsidRPr="008D37A3" w:rsidRDefault="006E3235" w:rsidP="00840827">
            <w:pPr>
              <w:snapToGrid w:val="0"/>
              <w:jc w:val="both"/>
              <w:rPr>
                <w:sz w:val="22"/>
                <w:szCs w:val="22"/>
              </w:rPr>
            </w:pPr>
            <w:r w:rsidRPr="008D37A3">
              <w:rPr>
                <w:sz w:val="22"/>
                <w:szCs w:val="22"/>
              </w:rPr>
              <w:t>Копия свидетельства о государственной регистрации юридического лица,  индивидуального предпринимателя, каждого участника договора простого товарищества</w:t>
            </w:r>
          </w:p>
        </w:tc>
        <w:tc>
          <w:tcPr>
            <w:tcW w:w="1435" w:type="dxa"/>
            <w:tcBorders>
              <w:top w:val="single" w:sz="4" w:space="0" w:color="auto"/>
              <w:left w:val="single" w:sz="4" w:space="0" w:color="auto"/>
              <w:bottom w:val="single" w:sz="4" w:space="0" w:color="auto"/>
              <w:right w:val="single" w:sz="4" w:space="0" w:color="auto"/>
            </w:tcBorders>
            <w:shd w:val="pct5" w:color="000000" w:fill="FFFFFF"/>
            <w:vAlign w:val="center"/>
          </w:tcPr>
          <w:p w:rsidR="006E3235" w:rsidRPr="008D37A3" w:rsidRDefault="006E3235" w:rsidP="00AA77FC">
            <w:pPr>
              <w:jc w:val="center"/>
              <w:rPr>
                <w:b/>
              </w:rPr>
            </w:pPr>
          </w:p>
        </w:tc>
      </w:tr>
      <w:tr w:rsidR="006E3235" w:rsidRPr="008D37A3" w:rsidTr="00AA77FC">
        <w:tc>
          <w:tcPr>
            <w:tcW w:w="709" w:type="dxa"/>
            <w:tcBorders>
              <w:top w:val="single" w:sz="4" w:space="0" w:color="auto"/>
              <w:left w:val="single" w:sz="4" w:space="0" w:color="auto"/>
              <w:bottom w:val="single" w:sz="4" w:space="0" w:color="auto"/>
              <w:right w:val="single" w:sz="4" w:space="0" w:color="auto"/>
            </w:tcBorders>
            <w:shd w:val="pct5" w:color="000000" w:fill="FFFFFF"/>
            <w:vAlign w:val="center"/>
          </w:tcPr>
          <w:p w:rsidR="006E3235" w:rsidRPr="008D37A3" w:rsidRDefault="006E3235" w:rsidP="00AA77FC">
            <w:pPr>
              <w:jc w:val="center"/>
              <w:rPr>
                <w:b/>
              </w:rPr>
            </w:pPr>
            <w:r w:rsidRPr="008D37A3">
              <w:rPr>
                <w:b/>
                <w:sz w:val="22"/>
                <w:szCs w:val="22"/>
              </w:rPr>
              <w:t>7.</w:t>
            </w:r>
          </w:p>
        </w:tc>
        <w:tc>
          <w:tcPr>
            <w:tcW w:w="7495" w:type="dxa"/>
            <w:tcBorders>
              <w:top w:val="single" w:sz="4" w:space="0" w:color="auto"/>
              <w:left w:val="single" w:sz="4" w:space="0" w:color="auto"/>
              <w:bottom w:val="single" w:sz="4" w:space="0" w:color="auto"/>
              <w:right w:val="single" w:sz="4" w:space="0" w:color="auto"/>
            </w:tcBorders>
            <w:shd w:val="pct5" w:color="000000" w:fill="FFFFFF"/>
            <w:vAlign w:val="center"/>
          </w:tcPr>
          <w:p w:rsidR="006E3235" w:rsidRPr="008D37A3" w:rsidRDefault="006E3235" w:rsidP="00D87755">
            <w:pPr>
              <w:pStyle w:val="ConsPlusNormal"/>
              <w:ind w:firstLine="0"/>
              <w:jc w:val="both"/>
              <w:rPr>
                <w:rFonts w:ascii="Times New Roman" w:hAnsi="Times New Roman" w:cs="Times New Roman"/>
                <w:sz w:val="22"/>
                <w:szCs w:val="22"/>
              </w:rPr>
            </w:pPr>
            <w:r w:rsidRPr="008D37A3">
              <w:rPr>
                <w:rFonts w:ascii="Times New Roman" w:hAnsi="Times New Roman" w:cs="Times New Roman"/>
                <w:sz w:val="22"/>
                <w:szCs w:val="22"/>
              </w:rPr>
              <w:t xml:space="preserve">Копия лицензии на осуществление деятельности по перевозкам пассажиров автомобильным транспортом </w:t>
            </w:r>
          </w:p>
        </w:tc>
        <w:tc>
          <w:tcPr>
            <w:tcW w:w="1435" w:type="dxa"/>
            <w:tcBorders>
              <w:top w:val="single" w:sz="4" w:space="0" w:color="auto"/>
              <w:left w:val="single" w:sz="4" w:space="0" w:color="auto"/>
              <w:bottom w:val="single" w:sz="4" w:space="0" w:color="auto"/>
              <w:right w:val="single" w:sz="4" w:space="0" w:color="auto"/>
            </w:tcBorders>
            <w:shd w:val="pct5" w:color="000000" w:fill="FFFFFF"/>
            <w:vAlign w:val="center"/>
          </w:tcPr>
          <w:p w:rsidR="006E3235" w:rsidRPr="008D37A3" w:rsidRDefault="006E3235" w:rsidP="00AA77FC">
            <w:pPr>
              <w:jc w:val="center"/>
              <w:rPr>
                <w:b/>
              </w:rPr>
            </w:pPr>
          </w:p>
        </w:tc>
      </w:tr>
      <w:tr w:rsidR="006E3235" w:rsidRPr="008D37A3" w:rsidTr="00AA77FC">
        <w:tc>
          <w:tcPr>
            <w:tcW w:w="709" w:type="dxa"/>
            <w:tcBorders>
              <w:top w:val="single" w:sz="4" w:space="0" w:color="auto"/>
              <w:left w:val="single" w:sz="4" w:space="0" w:color="auto"/>
              <w:bottom w:val="single" w:sz="4" w:space="0" w:color="auto"/>
              <w:right w:val="single" w:sz="4" w:space="0" w:color="auto"/>
            </w:tcBorders>
            <w:shd w:val="pct5" w:color="000000" w:fill="FFFFFF"/>
            <w:vAlign w:val="center"/>
          </w:tcPr>
          <w:p w:rsidR="006E3235" w:rsidRPr="008D37A3" w:rsidRDefault="006E3235" w:rsidP="00AA77FC">
            <w:pPr>
              <w:jc w:val="center"/>
              <w:rPr>
                <w:b/>
                <w:sz w:val="22"/>
                <w:szCs w:val="22"/>
              </w:rPr>
            </w:pPr>
            <w:r w:rsidRPr="008D37A3">
              <w:rPr>
                <w:b/>
                <w:sz w:val="22"/>
                <w:szCs w:val="22"/>
              </w:rPr>
              <w:t>8.</w:t>
            </w:r>
          </w:p>
        </w:tc>
        <w:tc>
          <w:tcPr>
            <w:tcW w:w="7495" w:type="dxa"/>
            <w:tcBorders>
              <w:top w:val="single" w:sz="4" w:space="0" w:color="auto"/>
              <w:left w:val="single" w:sz="4" w:space="0" w:color="auto"/>
              <w:bottom w:val="single" w:sz="4" w:space="0" w:color="auto"/>
              <w:right w:val="single" w:sz="4" w:space="0" w:color="auto"/>
            </w:tcBorders>
            <w:shd w:val="pct5" w:color="000000" w:fill="FFFFFF"/>
            <w:vAlign w:val="center"/>
          </w:tcPr>
          <w:p w:rsidR="006E3235" w:rsidRPr="008D37A3" w:rsidRDefault="006E3235" w:rsidP="006E3235">
            <w:pPr>
              <w:pStyle w:val="ConsPlusNormal"/>
              <w:ind w:firstLine="0"/>
              <w:jc w:val="both"/>
              <w:rPr>
                <w:rFonts w:ascii="Times New Roman" w:hAnsi="Times New Roman" w:cs="Times New Roman"/>
                <w:sz w:val="22"/>
                <w:szCs w:val="22"/>
              </w:rPr>
            </w:pPr>
            <w:r w:rsidRPr="008D37A3">
              <w:rPr>
                <w:rFonts w:ascii="Times New Roman" w:hAnsi="Times New Roman" w:cs="Times New Roman"/>
                <w:sz w:val="22"/>
                <w:szCs w:val="22"/>
              </w:rPr>
              <w:t>Копия простого договора товарищества в письменной форме (для участников договора простого товарищества)</w:t>
            </w:r>
          </w:p>
        </w:tc>
        <w:tc>
          <w:tcPr>
            <w:tcW w:w="1435" w:type="dxa"/>
            <w:tcBorders>
              <w:top w:val="single" w:sz="4" w:space="0" w:color="auto"/>
              <w:left w:val="single" w:sz="4" w:space="0" w:color="auto"/>
              <w:bottom w:val="single" w:sz="4" w:space="0" w:color="auto"/>
              <w:right w:val="single" w:sz="4" w:space="0" w:color="auto"/>
            </w:tcBorders>
            <w:shd w:val="pct5" w:color="000000" w:fill="FFFFFF"/>
            <w:vAlign w:val="center"/>
          </w:tcPr>
          <w:p w:rsidR="006E3235" w:rsidRPr="008D37A3" w:rsidRDefault="006E3235" w:rsidP="00AA77FC">
            <w:pPr>
              <w:jc w:val="center"/>
              <w:rPr>
                <w:b/>
              </w:rPr>
            </w:pPr>
          </w:p>
        </w:tc>
      </w:tr>
      <w:tr w:rsidR="006E3235" w:rsidRPr="008D37A3" w:rsidTr="00AA77FC">
        <w:tc>
          <w:tcPr>
            <w:tcW w:w="709" w:type="dxa"/>
            <w:tcBorders>
              <w:top w:val="single" w:sz="4" w:space="0" w:color="auto"/>
              <w:left w:val="single" w:sz="4" w:space="0" w:color="auto"/>
              <w:bottom w:val="single" w:sz="4" w:space="0" w:color="auto"/>
              <w:right w:val="single" w:sz="4" w:space="0" w:color="auto"/>
            </w:tcBorders>
            <w:shd w:val="pct5" w:color="000000" w:fill="FFFFFF"/>
            <w:vAlign w:val="center"/>
          </w:tcPr>
          <w:p w:rsidR="006E3235" w:rsidRPr="008D37A3" w:rsidRDefault="000E6575" w:rsidP="000E6575">
            <w:pPr>
              <w:jc w:val="center"/>
              <w:rPr>
                <w:b/>
              </w:rPr>
            </w:pPr>
            <w:r w:rsidRPr="008D37A3">
              <w:rPr>
                <w:b/>
                <w:sz w:val="22"/>
                <w:szCs w:val="22"/>
              </w:rPr>
              <w:t>15</w:t>
            </w:r>
          </w:p>
        </w:tc>
        <w:tc>
          <w:tcPr>
            <w:tcW w:w="7495" w:type="dxa"/>
            <w:tcBorders>
              <w:top w:val="single" w:sz="4" w:space="0" w:color="auto"/>
              <w:left w:val="single" w:sz="4" w:space="0" w:color="auto"/>
              <w:bottom w:val="single" w:sz="4" w:space="0" w:color="auto"/>
              <w:right w:val="single" w:sz="4" w:space="0" w:color="auto"/>
            </w:tcBorders>
            <w:shd w:val="pct5" w:color="000000" w:fill="FFFFFF"/>
          </w:tcPr>
          <w:p w:rsidR="006E3235" w:rsidRPr="008D37A3" w:rsidRDefault="006E3235" w:rsidP="00AA77FC">
            <w:pPr>
              <w:pStyle w:val="Style3"/>
              <w:tabs>
                <w:tab w:val="left" w:pos="1013"/>
              </w:tabs>
              <w:rPr>
                <w:rStyle w:val="FontStyle20"/>
                <w:sz w:val="22"/>
                <w:szCs w:val="22"/>
              </w:rPr>
            </w:pPr>
            <w:r w:rsidRPr="008D37A3">
              <w:rPr>
                <w:rStyle w:val="FontStyle20"/>
                <w:sz w:val="22"/>
                <w:szCs w:val="22"/>
              </w:rPr>
              <w:t>Иные документы</w:t>
            </w:r>
          </w:p>
        </w:tc>
        <w:tc>
          <w:tcPr>
            <w:tcW w:w="1435" w:type="dxa"/>
            <w:tcBorders>
              <w:top w:val="single" w:sz="4" w:space="0" w:color="auto"/>
              <w:left w:val="single" w:sz="4" w:space="0" w:color="auto"/>
              <w:bottom w:val="single" w:sz="4" w:space="0" w:color="auto"/>
              <w:right w:val="single" w:sz="4" w:space="0" w:color="auto"/>
            </w:tcBorders>
            <w:shd w:val="pct5" w:color="000000" w:fill="FFFFFF"/>
            <w:vAlign w:val="center"/>
          </w:tcPr>
          <w:p w:rsidR="006E3235" w:rsidRPr="008D37A3" w:rsidRDefault="006E3235" w:rsidP="00AA77FC">
            <w:pPr>
              <w:jc w:val="center"/>
              <w:rPr>
                <w:b/>
              </w:rPr>
            </w:pPr>
          </w:p>
        </w:tc>
      </w:tr>
    </w:tbl>
    <w:p w:rsidR="00AA77FC" w:rsidRPr="008D37A3" w:rsidRDefault="00AA77FC" w:rsidP="00AA77FC">
      <w:pPr>
        <w:widowControl w:val="0"/>
        <w:autoSpaceDE w:val="0"/>
        <w:autoSpaceDN w:val="0"/>
        <w:adjustRightInd w:val="0"/>
        <w:jc w:val="both"/>
        <w:rPr>
          <w:b/>
          <w:i/>
          <w:sz w:val="22"/>
          <w:szCs w:val="22"/>
        </w:rPr>
      </w:pPr>
      <w:r w:rsidRPr="008D37A3">
        <w:rPr>
          <w:b/>
          <w:i/>
          <w:sz w:val="22"/>
          <w:szCs w:val="22"/>
        </w:rPr>
        <w:t>В таблице приведен пример оформления описи документов. Участник самостоятельно оформляет опись и указывает только документы, имеющиеся в наличии. Документы, которые не будут представлены указывать не надо.</w:t>
      </w:r>
    </w:p>
    <w:p w:rsidR="003B4865" w:rsidRPr="008D37A3" w:rsidRDefault="003B4865">
      <w:pPr>
        <w:ind w:left="195" w:right="90"/>
        <w:rPr>
          <w:sz w:val="22"/>
          <w:szCs w:val="22"/>
        </w:rPr>
      </w:pPr>
    </w:p>
    <w:p w:rsidR="000234DD" w:rsidRPr="008D37A3" w:rsidRDefault="000234DD">
      <w:pPr>
        <w:ind w:left="195" w:right="90"/>
        <w:rPr>
          <w:sz w:val="22"/>
          <w:szCs w:val="22"/>
        </w:rPr>
      </w:pPr>
      <w:r w:rsidRPr="008D37A3">
        <w:rPr>
          <w:sz w:val="22"/>
          <w:szCs w:val="22"/>
        </w:rPr>
        <w:t>Участник размещения заявки</w:t>
      </w:r>
    </w:p>
    <w:p w:rsidR="000234DD" w:rsidRPr="008D37A3" w:rsidRDefault="000234DD">
      <w:pPr>
        <w:pStyle w:val="af"/>
        <w:ind w:left="195" w:right="90" w:firstLine="0"/>
        <w:rPr>
          <w:sz w:val="22"/>
          <w:szCs w:val="22"/>
        </w:rPr>
      </w:pPr>
      <w:r w:rsidRPr="008D37A3">
        <w:rPr>
          <w:sz w:val="22"/>
          <w:szCs w:val="22"/>
        </w:rPr>
        <w:t>(уполномоченный представитель)                         _____________________________    (Ф.И.О.)</w:t>
      </w:r>
    </w:p>
    <w:p w:rsidR="00B737F0" w:rsidRPr="008D37A3" w:rsidRDefault="00284D23" w:rsidP="000B07D8">
      <w:pPr>
        <w:pStyle w:val="af"/>
        <w:jc w:val="center"/>
        <w:rPr>
          <w:sz w:val="20"/>
        </w:rPr>
      </w:pPr>
      <w:r w:rsidRPr="008D37A3">
        <w:rPr>
          <w:szCs w:val="28"/>
        </w:rPr>
        <w:t>м.п.</w:t>
      </w:r>
      <w:r w:rsidR="000532DD" w:rsidRPr="008D37A3">
        <w:rPr>
          <w:sz w:val="20"/>
        </w:rPr>
        <w:t xml:space="preserve"> (при наличии)</w:t>
      </w:r>
    </w:p>
    <w:p w:rsidR="000B07D8" w:rsidRPr="008D37A3" w:rsidRDefault="000B07D8" w:rsidP="00B737F0">
      <w:pPr>
        <w:spacing w:line="240" w:lineRule="exact"/>
        <w:ind w:left="5580"/>
        <w:jc w:val="right"/>
        <w:rPr>
          <w:sz w:val="24"/>
          <w:szCs w:val="24"/>
        </w:rPr>
      </w:pPr>
    </w:p>
    <w:p w:rsidR="000B07D8" w:rsidRPr="008D37A3" w:rsidRDefault="000B07D8" w:rsidP="00B737F0">
      <w:pPr>
        <w:spacing w:line="240" w:lineRule="exact"/>
        <w:ind w:left="5580"/>
        <w:jc w:val="right"/>
        <w:rPr>
          <w:sz w:val="24"/>
          <w:szCs w:val="24"/>
        </w:rPr>
      </w:pPr>
    </w:p>
    <w:p w:rsidR="000B07D8" w:rsidRPr="008D37A3" w:rsidRDefault="000B07D8" w:rsidP="00B737F0">
      <w:pPr>
        <w:spacing w:line="240" w:lineRule="exact"/>
        <w:ind w:left="5580"/>
        <w:jc w:val="right"/>
        <w:rPr>
          <w:sz w:val="24"/>
          <w:szCs w:val="24"/>
        </w:rPr>
      </w:pPr>
    </w:p>
    <w:p w:rsidR="000B07D8" w:rsidRPr="008D37A3" w:rsidRDefault="000B07D8" w:rsidP="00B737F0">
      <w:pPr>
        <w:spacing w:line="240" w:lineRule="exact"/>
        <w:ind w:left="5580"/>
        <w:jc w:val="right"/>
        <w:rPr>
          <w:sz w:val="24"/>
          <w:szCs w:val="24"/>
        </w:rPr>
      </w:pPr>
    </w:p>
    <w:p w:rsidR="000B07D8" w:rsidRPr="008D37A3" w:rsidRDefault="000B07D8" w:rsidP="00B737F0">
      <w:pPr>
        <w:spacing w:line="240" w:lineRule="exact"/>
        <w:ind w:left="5580"/>
        <w:jc w:val="right"/>
        <w:rPr>
          <w:sz w:val="24"/>
          <w:szCs w:val="24"/>
        </w:rPr>
      </w:pPr>
    </w:p>
    <w:p w:rsidR="000B07D8" w:rsidRPr="008D37A3" w:rsidRDefault="000B07D8" w:rsidP="00B737F0">
      <w:pPr>
        <w:spacing w:line="240" w:lineRule="exact"/>
        <w:ind w:left="5580"/>
        <w:jc w:val="right"/>
        <w:rPr>
          <w:sz w:val="24"/>
          <w:szCs w:val="24"/>
        </w:rPr>
      </w:pPr>
    </w:p>
    <w:p w:rsidR="000B07D8" w:rsidRPr="008D37A3" w:rsidRDefault="000B07D8" w:rsidP="00B737F0">
      <w:pPr>
        <w:spacing w:line="240" w:lineRule="exact"/>
        <w:ind w:left="5580"/>
        <w:jc w:val="right"/>
        <w:rPr>
          <w:sz w:val="24"/>
          <w:szCs w:val="24"/>
        </w:rPr>
      </w:pPr>
    </w:p>
    <w:p w:rsidR="000B07D8" w:rsidRPr="008D37A3" w:rsidRDefault="000B07D8" w:rsidP="00B737F0">
      <w:pPr>
        <w:spacing w:line="240" w:lineRule="exact"/>
        <w:ind w:left="5580"/>
        <w:jc w:val="right"/>
        <w:rPr>
          <w:sz w:val="24"/>
          <w:szCs w:val="24"/>
        </w:rPr>
      </w:pPr>
    </w:p>
    <w:p w:rsidR="000B07D8" w:rsidRPr="008D37A3" w:rsidRDefault="000B07D8" w:rsidP="00B737F0">
      <w:pPr>
        <w:spacing w:line="240" w:lineRule="exact"/>
        <w:ind w:left="5580"/>
        <w:jc w:val="right"/>
        <w:rPr>
          <w:sz w:val="24"/>
          <w:szCs w:val="24"/>
        </w:rPr>
      </w:pPr>
    </w:p>
    <w:p w:rsidR="000B07D8" w:rsidRPr="008D37A3" w:rsidRDefault="000B07D8" w:rsidP="00B737F0">
      <w:pPr>
        <w:spacing w:line="240" w:lineRule="exact"/>
        <w:ind w:left="5580"/>
        <w:jc w:val="right"/>
        <w:rPr>
          <w:sz w:val="24"/>
          <w:szCs w:val="24"/>
        </w:rPr>
      </w:pPr>
    </w:p>
    <w:p w:rsidR="000B07D8" w:rsidRPr="008D37A3" w:rsidRDefault="000B07D8" w:rsidP="00B737F0">
      <w:pPr>
        <w:spacing w:line="240" w:lineRule="exact"/>
        <w:ind w:left="5580"/>
        <w:jc w:val="right"/>
        <w:rPr>
          <w:sz w:val="24"/>
          <w:szCs w:val="24"/>
        </w:rPr>
      </w:pPr>
    </w:p>
    <w:p w:rsidR="000B07D8" w:rsidRPr="008D37A3" w:rsidRDefault="000B07D8" w:rsidP="00B737F0">
      <w:pPr>
        <w:spacing w:line="240" w:lineRule="exact"/>
        <w:ind w:left="5580"/>
        <w:jc w:val="right"/>
        <w:rPr>
          <w:sz w:val="24"/>
          <w:szCs w:val="24"/>
        </w:rPr>
      </w:pPr>
    </w:p>
    <w:p w:rsidR="000B07D8" w:rsidRPr="008D37A3" w:rsidRDefault="000B07D8" w:rsidP="00B737F0">
      <w:pPr>
        <w:spacing w:line="240" w:lineRule="exact"/>
        <w:ind w:left="5580"/>
        <w:jc w:val="right"/>
        <w:rPr>
          <w:sz w:val="24"/>
          <w:szCs w:val="24"/>
        </w:rPr>
      </w:pPr>
    </w:p>
    <w:p w:rsidR="000B07D8" w:rsidRPr="008D37A3" w:rsidRDefault="000B07D8" w:rsidP="00B737F0">
      <w:pPr>
        <w:spacing w:line="240" w:lineRule="exact"/>
        <w:ind w:left="5580"/>
        <w:jc w:val="right"/>
        <w:rPr>
          <w:sz w:val="24"/>
          <w:szCs w:val="24"/>
        </w:rPr>
      </w:pPr>
    </w:p>
    <w:p w:rsidR="00BC1C75" w:rsidRPr="008D37A3" w:rsidRDefault="00BC1C75" w:rsidP="00B737F0">
      <w:pPr>
        <w:spacing w:line="240" w:lineRule="exact"/>
        <w:ind w:left="5580"/>
        <w:jc w:val="right"/>
        <w:rPr>
          <w:sz w:val="24"/>
          <w:szCs w:val="24"/>
        </w:rPr>
      </w:pPr>
      <w:r w:rsidRPr="008D37A3">
        <w:rPr>
          <w:sz w:val="24"/>
          <w:szCs w:val="24"/>
        </w:rPr>
        <w:lastRenderedPageBreak/>
        <w:t xml:space="preserve">Приложение </w:t>
      </w:r>
      <w:r w:rsidR="00A144C6" w:rsidRPr="008D37A3">
        <w:rPr>
          <w:sz w:val="24"/>
          <w:szCs w:val="24"/>
        </w:rPr>
        <w:t>4</w:t>
      </w:r>
    </w:p>
    <w:p w:rsidR="00A144C6" w:rsidRPr="008D37A3" w:rsidRDefault="00A144C6" w:rsidP="00BC1C75">
      <w:pPr>
        <w:spacing w:line="240" w:lineRule="exact"/>
        <w:ind w:left="5580"/>
        <w:jc w:val="right"/>
        <w:rPr>
          <w:sz w:val="24"/>
          <w:szCs w:val="24"/>
        </w:rPr>
      </w:pPr>
      <w:r w:rsidRPr="008D37A3">
        <w:rPr>
          <w:sz w:val="24"/>
          <w:szCs w:val="24"/>
        </w:rPr>
        <w:t>к конкурсной документации</w:t>
      </w:r>
    </w:p>
    <w:p w:rsidR="000234DD" w:rsidRPr="008D37A3" w:rsidRDefault="00A144C6" w:rsidP="00BC1C75">
      <w:pPr>
        <w:pStyle w:val="af"/>
        <w:ind w:left="6225" w:right="75" w:firstLine="0"/>
        <w:jc w:val="right"/>
        <w:rPr>
          <w:b/>
          <w:sz w:val="23"/>
          <w:szCs w:val="23"/>
        </w:rPr>
      </w:pPr>
      <w:r w:rsidRPr="008D37A3">
        <w:rPr>
          <w:sz w:val="24"/>
          <w:szCs w:val="24"/>
        </w:rPr>
        <w:t xml:space="preserve">  </w:t>
      </w:r>
      <w:r w:rsidR="00582DCD" w:rsidRPr="008D37A3">
        <w:rPr>
          <w:sz w:val="24"/>
          <w:szCs w:val="24"/>
        </w:rPr>
        <w:t xml:space="preserve">   </w:t>
      </w:r>
      <w:r w:rsidR="001816D7" w:rsidRPr="008D37A3">
        <w:rPr>
          <w:sz w:val="24"/>
          <w:szCs w:val="24"/>
        </w:rPr>
        <w:t xml:space="preserve"> </w:t>
      </w:r>
      <w:r w:rsidR="003F17C2" w:rsidRPr="008D37A3">
        <w:rPr>
          <w:sz w:val="24"/>
          <w:szCs w:val="24"/>
        </w:rPr>
        <w:t xml:space="preserve">№ </w:t>
      </w:r>
      <w:r w:rsidR="00B737F0" w:rsidRPr="008D37A3">
        <w:rPr>
          <w:sz w:val="24"/>
          <w:szCs w:val="24"/>
        </w:rPr>
        <w:t>202</w:t>
      </w:r>
      <w:r w:rsidR="00BD3CB0" w:rsidRPr="008D37A3">
        <w:rPr>
          <w:sz w:val="24"/>
          <w:szCs w:val="24"/>
        </w:rPr>
        <w:t>1-</w:t>
      </w:r>
      <w:r w:rsidR="000D1A70">
        <w:rPr>
          <w:sz w:val="24"/>
          <w:szCs w:val="24"/>
        </w:rPr>
        <w:t>5</w:t>
      </w:r>
    </w:p>
    <w:p w:rsidR="000234DD" w:rsidRPr="008D37A3" w:rsidRDefault="000234DD">
      <w:pPr>
        <w:widowControl w:val="0"/>
        <w:autoSpaceDE w:val="0"/>
        <w:ind w:left="150" w:right="75"/>
        <w:rPr>
          <w:i/>
        </w:rPr>
      </w:pPr>
      <w:r w:rsidRPr="008D37A3">
        <w:rPr>
          <w:i/>
        </w:rPr>
        <w:t>(для юридического лица печатается на бланке юридического лица)</w:t>
      </w:r>
    </w:p>
    <w:p w:rsidR="000234DD" w:rsidRPr="008D37A3" w:rsidRDefault="000234DD">
      <w:pPr>
        <w:widowControl w:val="0"/>
        <w:autoSpaceDE w:val="0"/>
        <w:ind w:left="150" w:right="75"/>
      </w:pPr>
    </w:p>
    <w:p w:rsidR="000234DD" w:rsidRPr="008D37A3" w:rsidRDefault="000234DD">
      <w:pPr>
        <w:widowControl w:val="0"/>
        <w:autoSpaceDE w:val="0"/>
        <w:ind w:left="150" w:right="75"/>
      </w:pPr>
    </w:p>
    <w:p w:rsidR="000234DD" w:rsidRPr="008D37A3" w:rsidRDefault="000234DD">
      <w:pPr>
        <w:widowControl w:val="0"/>
        <w:autoSpaceDE w:val="0"/>
        <w:ind w:left="150" w:right="75"/>
      </w:pPr>
    </w:p>
    <w:p w:rsidR="00582DCD" w:rsidRPr="008D37A3" w:rsidRDefault="00582DCD" w:rsidP="00663227">
      <w:pPr>
        <w:spacing w:line="240" w:lineRule="exact"/>
        <w:ind w:left="5812"/>
        <w:rPr>
          <w:bCs/>
          <w:iCs/>
          <w:sz w:val="24"/>
          <w:szCs w:val="24"/>
        </w:rPr>
      </w:pPr>
      <w:r w:rsidRPr="008D37A3">
        <w:rPr>
          <w:bCs/>
          <w:iCs/>
          <w:sz w:val="24"/>
          <w:szCs w:val="24"/>
        </w:rPr>
        <w:t>П</w:t>
      </w:r>
      <w:r w:rsidR="00A144C6" w:rsidRPr="008D37A3">
        <w:rPr>
          <w:bCs/>
          <w:iCs/>
          <w:sz w:val="24"/>
          <w:szCs w:val="24"/>
        </w:rPr>
        <w:t>редседател</w:t>
      </w:r>
      <w:r w:rsidRPr="008D37A3">
        <w:rPr>
          <w:bCs/>
          <w:iCs/>
          <w:sz w:val="24"/>
          <w:szCs w:val="24"/>
        </w:rPr>
        <w:t xml:space="preserve">ю конкурсной комиссии </w:t>
      </w:r>
    </w:p>
    <w:p w:rsidR="008F128D" w:rsidRPr="008D37A3" w:rsidRDefault="00582DCD" w:rsidP="00663227">
      <w:pPr>
        <w:spacing w:line="240" w:lineRule="exact"/>
        <w:ind w:left="5812"/>
        <w:rPr>
          <w:sz w:val="24"/>
          <w:szCs w:val="24"/>
        </w:rPr>
      </w:pPr>
      <w:r w:rsidRPr="008D37A3">
        <w:rPr>
          <w:bCs/>
          <w:iCs/>
          <w:sz w:val="24"/>
          <w:szCs w:val="24"/>
        </w:rPr>
        <w:t>ФИО__________________</w:t>
      </w:r>
      <w:r w:rsidR="00A144C6" w:rsidRPr="008D37A3">
        <w:rPr>
          <w:bCs/>
          <w:iCs/>
          <w:sz w:val="24"/>
          <w:szCs w:val="24"/>
        </w:rPr>
        <w:t xml:space="preserve"> </w:t>
      </w:r>
      <w:r w:rsidR="00BC1C75" w:rsidRPr="008D37A3">
        <w:rPr>
          <w:bCs/>
          <w:iCs/>
          <w:sz w:val="24"/>
          <w:szCs w:val="24"/>
        </w:rPr>
        <w:t xml:space="preserve"> </w:t>
      </w:r>
    </w:p>
    <w:p w:rsidR="000234DD" w:rsidRPr="008D37A3" w:rsidRDefault="000234DD">
      <w:pPr>
        <w:widowControl w:val="0"/>
        <w:autoSpaceDE w:val="0"/>
        <w:ind w:left="150" w:right="75"/>
      </w:pPr>
    </w:p>
    <w:p w:rsidR="000234DD" w:rsidRPr="008D37A3" w:rsidRDefault="000234DD" w:rsidP="00A26821">
      <w:pPr>
        <w:widowControl w:val="0"/>
        <w:autoSpaceDE w:val="0"/>
        <w:ind w:right="75"/>
      </w:pPr>
    </w:p>
    <w:p w:rsidR="000234DD" w:rsidRPr="008D37A3" w:rsidRDefault="000234DD" w:rsidP="00233DB7">
      <w:pPr>
        <w:widowControl w:val="0"/>
        <w:autoSpaceDE w:val="0"/>
        <w:ind w:right="75" w:firstLine="567"/>
      </w:pPr>
    </w:p>
    <w:p w:rsidR="000234DD" w:rsidRPr="008D37A3" w:rsidRDefault="000234DD" w:rsidP="001B7847">
      <w:pPr>
        <w:widowControl w:val="0"/>
        <w:autoSpaceDE w:val="0"/>
        <w:ind w:right="75"/>
        <w:jc w:val="center"/>
        <w:rPr>
          <w:b/>
          <w:sz w:val="24"/>
          <w:szCs w:val="24"/>
        </w:rPr>
      </w:pPr>
      <w:r w:rsidRPr="008D37A3">
        <w:rPr>
          <w:b/>
          <w:sz w:val="24"/>
          <w:szCs w:val="24"/>
        </w:rPr>
        <w:t>ПРЕДЛОЖЕНИЯ</w:t>
      </w:r>
    </w:p>
    <w:p w:rsidR="000234DD" w:rsidRPr="008D37A3" w:rsidRDefault="000234DD" w:rsidP="00233DB7">
      <w:pPr>
        <w:widowControl w:val="0"/>
        <w:autoSpaceDE w:val="0"/>
        <w:ind w:right="75" w:firstLine="567"/>
        <w:jc w:val="center"/>
        <w:rPr>
          <w:sz w:val="24"/>
          <w:szCs w:val="24"/>
        </w:rPr>
      </w:pPr>
      <w:r w:rsidRPr="008D37A3">
        <w:rPr>
          <w:sz w:val="24"/>
          <w:szCs w:val="24"/>
        </w:rPr>
        <w:t xml:space="preserve">по организации </w:t>
      </w:r>
      <w:r w:rsidR="00BC1C75" w:rsidRPr="008D37A3">
        <w:rPr>
          <w:sz w:val="24"/>
          <w:szCs w:val="24"/>
        </w:rPr>
        <w:t xml:space="preserve">перевозок по маршрутам регулярных перевозок на территории </w:t>
      </w:r>
      <w:r w:rsidR="00582DCD" w:rsidRPr="008D37A3">
        <w:rPr>
          <w:sz w:val="24"/>
          <w:szCs w:val="24"/>
        </w:rPr>
        <w:t xml:space="preserve">муниципального образования Топчихинский район </w:t>
      </w:r>
      <w:r w:rsidR="00BC1C75" w:rsidRPr="008D37A3">
        <w:rPr>
          <w:sz w:val="24"/>
          <w:szCs w:val="24"/>
        </w:rPr>
        <w:t>Алтайского края</w:t>
      </w:r>
      <w:r w:rsidR="0040352D" w:rsidRPr="008D37A3">
        <w:rPr>
          <w:sz w:val="24"/>
          <w:szCs w:val="24"/>
        </w:rPr>
        <w:t xml:space="preserve"> по нерегулируемым тарифам</w:t>
      </w:r>
    </w:p>
    <w:p w:rsidR="000234DD" w:rsidRPr="008D37A3" w:rsidRDefault="000234DD" w:rsidP="00233DB7">
      <w:pPr>
        <w:widowControl w:val="0"/>
        <w:autoSpaceDE w:val="0"/>
        <w:ind w:right="75" w:firstLine="567"/>
        <w:jc w:val="center"/>
        <w:rPr>
          <w:sz w:val="24"/>
          <w:szCs w:val="24"/>
        </w:rPr>
      </w:pPr>
    </w:p>
    <w:p w:rsidR="00BC1C75" w:rsidRPr="008D37A3" w:rsidRDefault="000234DD" w:rsidP="00BC1C75">
      <w:pPr>
        <w:widowControl w:val="0"/>
        <w:autoSpaceDE w:val="0"/>
        <w:ind w:right="120" w:firstLine="709"/>
        <w:jc w:val="both"/>
        <w:rPr>
          <w:sz w:val="24"/>
          <w:szCs w:val="24"/>
        </w:rPr>
      </w:pPr>
      <w:r w:rsidRPr="008D37A3">
        <w:rPr>
          <w:sz w:val="24"/>
          <w:szCs w:val="24"/>
        </w:rPr>
        <w:t xml:space="preserve">Изучив </w:t>
      </w:r>
      <w:r w:rsidR="00ED522F" w:rsidRPr="008D37A3">
        <w:rPr>
          <w:sz w:val="24"/>
          <w:szCs w:val="24"/>
        </w:rPr>
        <w:t xml:space="preserve">Конкурсную документацию </w:t>
      </w:r>
      <w:r w:rsidR="00B706D3" w:rsidRPr="008D37A3">
        <w:rPr>
          <w:sz w:val="24"/>
          <w:szCs w:val="24"/>
        </w:rPr>
        <w:t xml:space="preserve">№ </w:t>
      </w:r>
      <w:r w:rsidR="00A3375C">
        <w:rPr>
          <w:sz w:val="24"/>
          <w:szCs w:val="24"/>
        </w:rPr>
        <w:t>2021</w:t>
      </w:r>
      <w:r w:rsidR="009F6633" w:rsidRPr="008D37A3">
        <w:rPr>
          <w:sz w:val="24"/>
          <w:szCs w:val="24"/>
        </w:rPr>
        <w:t>-</w:t>
      </w:r>
      <w:r w:rsidR="000D1A70">
        <w:rPr>
          <w:sz w:val="24"/>
          <w:szCs w:val="24"/>
        </w:rPr>
        <w:t>5</w:t>
      </w:r>
      <w:r w:rsidR="00BC1C75" w:rsidRPr="008D37A3">
        <w:rPr>
          <w:sz w:val="24"/>
          <w:szCs w:val="24"/>
        </w:rPr>
        <w:t xml:space="preserve"> </w:t>
      </w:r>
      <w:r w:rsidRPr="008D37A3">
        <w:rPr>
          <w:sz w:val="24"/>
          <w:szCs w:val="24"/>
        </w:rPr>
        <w:t xml:space="preserve">и условия </w:t>
      </w:r>
      <w:r w:rsidR="00BC1C75" w:rsidRPr="008D37A3">
        <w:rPr>
          <w:sz w:val="24"/>
          <w:szCs w:val="24"/>
        </w:rPr>
        <w:t xml:space="preserve">получения </w:t>
      </w:r>
      <w:r w:rsidR="004C38EE" w:rsidRPr="008D37A3">
        <w:rPr>
          <w:sz w:val="24"/>
          <w:szCs w:val="24"/>
        </w:rPr>
        <w:t>право о</w:t>
      </w:r>
      <w:r w:rsidR="00BC1C75" w:rsidRPr="008D37A3">
        <w:rPr>
          <w:sz w:val="24"/>
          <w:szCs w:val="24"/>
        </w:rPr>
        <w:t>существлени</w:t>
      </w:r>
      <w:r w:rsidR="004C38EE" w:rsidRPr="008D37A3">
        <w:rPr>
          <w:sz w:val="24"/>
          <w:szCs w:val="24"/>
        </w:rPr>
        <w:t>я</w:t>
      </w:r>
      <w:r w:rsidR="00BC1C75" w:rsidRPr="008D37A3">
        <w:rPr>
          <w:sz w:val="24"/>
          <w:szCs w:val="24"/>
        </w:rPr>
        <w:t xml:space="preserve"> перевозок по </w:t>
      </w:r>
      <w:r w:rsidR="00582DCD" w:rsidRPr="008D37A3">
        <w:rPr>
          <w:sz w:val="24"/>
          <w:szCs w:val="24"/>
        </w:rPr>
        <w:t>м</w:t>
      </w:r>
      <w:r w:rsidR="00BC1C75" w:rsidRPr="008D37A3">
        <w:rPr>
          <w:sz w:val="24"/>
          <w:szCs w:val="24"/>
        </w:rPr>
        <w:t xml:space="preserve">аршрутам регулярных перевозок на территории </w:t>
      </w:r>
      <w:r w:rsidR="00582DCD" w:rsidRPr="008D37A3">
        <w:rPr>
          <w:sz w:val="24"/>
          <w:szCs w:val="24"/>
        </w:rPr>
        <w:t xml:space="preserve">муниципального образования Топчихинский район </w:t>
      </w:r>
      <w:r w:rsidR="00BC1C75" w:rsidRPr="008D37A3">
        <w:rPr>
          <w:sz w:val="24"/>
          <w:szCs w:val="24"/>
        </w:rPr>
        <w:t>Алтайского края</w:t>
      </w:r>
      <w:r w:rsidR="0040352D" w:rsidRPr="008D37A3">
        <w:rPr>
          <w:sz w:val="24"/>
          <w:szCs w:val="24"/>
        </w:rPr>
        <w:t xml:space="preserve"> по нерегулируемым тарифам</w:t>
      </w:r>
    </w:p>
    <w:p w:rsidR="000234DD" w:rsidRPr="008D37A3" w:rsidRDefault="00BC1C75" w:rsidP="00BC1C75">
      <w:pPr>
        <w:widowControl w:val="0"/>
        <w:autoSpaceDE w:val="0"/>
        <w:ind w:right="120" w:firstLine="709"/>
        <w:jc w:val="both"/>
        <w:rPr>
          <w:sz w:val="24"/>
          <w:szCs w:val="24"/>
        </w:rPr>
      </w:pPr>
      <w:r w:rsidRPr="008D37A3">
        <w:rPr>
          <w:sz w:val="24"/>
          <w:szCs w:val="24"/>
        </w:rPr>
        <w:t>____</w:t>
      </w:r>
      <w:r w:rsidR="000234DD" w:rsidRPr="008D37A3">
        <w:rPr>
          <w:sz w:val="24"/>
          <w:szCs w:val="24"/>
        </w:rPr>
        <w:t xml:space="preserve">_______________________________________________________________________ </w:t>
      </w:r>
    </w:p>
    <w:p w:rsidR="000234DD" w:rsidRPr="008D37A3" w:rsidRDefault="000234DD" w:rsidP="00233DB7">
      <w:pPr>
        <w:widowControl w:val="0"/>
        <w:autoSpaceDE w:val="0"/>
        <w:ind w:right="120" w:firstLine="567"/>
        <w:rPr>
          <w:i/>
          <w:sz w:val="16"/>
          <w:szCs w:val="16"/>
        </w:rPr>
      </w:pPr>
      <w:r w:rsidRPr="008D37A3">
        <w:rPr>
          <w:sz w:val="24"/>
          <w:szCs w:val="24"/>
        </w:rPr>
        <w:t xml:space="preserve">                                      </w:t>
      </w:r>
      <w:r w:rsidR="00BC1C75" w:rsidRPr="008D37A3">
        <w:rPr>
          <w:sz w:val="24"/>
          <w:szCs w:val="24"/>
        </w:rPr>
        <w:t xml:space="preserve">      </w:t>
      </w:r>
      <w:r w:rsidRPr="008D37A3">
        <w:rPr>
          <w:i/>
          <w:sz w:val="16"/>
          <w:szCs w:val="16"/>
        </w:rPr>
        <w:t>(наименование участника размещения заявки)</w:t>
      </w:r>
    </w:p>
    <w:p w:rsidR="000234DD" w:rsidRPr="008D37A3" w:rsidRDefault="000234DD" w:rsidP="00BC1C75">
      <w:pPr>
        <w:widowControl w:val="0"/>
        <w:autoSpaceDE w:val="0"/>
        <w:ind w:right="120" w:firstLine="709"/>
        <w:jc w:val="both"/>
        <w:rPr>
          <w:sz w:val="24"/>
          <w:szCs w:val="24"/>
        </w:rPr>
      </w:pPr>
      <w:r w:rsidRPr="008D37A3">
        <w:rPr>
          <w:sz w:val="24"/>
          <w:szCs w:val="24"/>
        </w:rPr>
        <w:t>обязуется (обязуюсь) организовать пе</w:t>
      </w:r>
      <w:r w:rsidR="00663227" w:rsidRPr="008D37A3">
        <w:rPr>
          <w:sz w:val="24"/>
          <w:szCs w:val="24"/>
        </w:rPr>
        <w:t>ревозку пассажиров и багажа по</w:t>
      </w:r>
      <w:r w:rsidR="00CA4402" w:rsidRPr="008D37A3">
        <w:rPr>
          <w:sz w:val="24"/>
          <w:szCs w:val="24"/>
        </w:rPr>
        <w:t xml:space="preserve"> </w:t>
      </w:r>
      <w:r w:rsidR="00663227" w:rsidRPr="008D37A3">
        <w:rPr>
          <w:sz w:val="24"/>
          <w:szCs w:val="24"/>
        </w:rPr>
        <w:t xml:space="preserve">маршрутам регулярных перевозок на территории </w:t>
      </w:r>
      <w:r w:rsidR="00582DCD" w:rsidRPr="008D37A3">
        <w:rPr>
          <w:sz w:val="24"/>
          <w:szCs w:val="24"/>
        </w:rPr>
        <w:t xml:space="preserve">муниципального образования Топчихинский район </w:t>
      </w:r>
      <w:r w:rsidR="00663227" w:rsidRPr="008D37A3">
        <w:rPr>
          <w:sz w:val="24"/>
          <w:szCs w:val="24"/>
        </w:rPr>
        <w:t xml:space="preserve">Алтайского края </w:t>
      </w:r>
      <w:r w:rsidRPr="008D37A3">
        <w:rPr>
          <w:sz w:val="24"/>
          <w:szCs w:val="24"/>
        </w:rPr>
        <w:t>на условиях, изложенны</w:t>
      </w:r>
      <w:r w:rsidR="00663227" w:rsidRPr="008D37A3">
        <w:rPr>
          <w:sz w:val="24"/>
          <w:szCs w:val="24"/>
        </w:rPr>
        <w:t xml:space="preserve">х в конкурсной документации, и </w:t>
      </w:r>
      <w:r w:rsidRPr="008D37A3">
        <w:rPr>
          <w:sz w:val="24"/>
          <w:szCs w:val="24"/>
        </w:rPr>
        <w:t>принимает (принимаю) на себя обязательство осуществлять перевозку пассажиров на маршруте по установленному тарифу в размере:</w:t>
      </w:r>
    </w:p>
    <w:p w:rsidR="00BD2491" w:rsidRPr="008D37A3" w:rsidRDefault="00BD2491" w:rsidP="00233DB7">
      <w:pPr>
        <w:widowControl w:val="0"/>
        <w:autoSpaceDE w:val="0"/>
        <w:ind w:right="120" w:firstLine="567"/>
        <w:jc w:val="both"/>
        <w:rPr>
          <w:sz w:val="24"/>
          <w:szCs w:val="24"/>
        </w:rPr>
      </w:pPr>
    </w:p>
    <w:p w:rsidR="000234DD" w:rsidRPr="008D37A3" w:rsidRDefault="00663227" w:rsidP="00663227">
      <w:pPr>
        <w:ind w:right="75" w:firstLine="709"/>
        <w:jc w:val="center"/>
        <w:rPr>
          <w:sz w:val="24"/>
          <w:szCs w:val="24"/>
        </w:rPr>
      </w:pPr>
      <w:r w:rsidRPr="008D37A3">
        <w:rPr>
          <w:sz w:val="24"/>
          <w:szCs w:val="24"/>
        </w:rPr>
        <w:t>_______</w:t>
      </w:r>
      <w:r w:rsidR="000234DD" w:rsidRPr="008D37A3">
        <w:rPr>
          <w:sz w:val="24"/>
          <w:szCs w:val="24"/>
        </w:rPr>
        <w:t>____________________________________________________________________;</w:t>
      </w:r>
    </w:p>
    <w:p w:rsidR="000234DD" w:rsidRPr="008D37A3" w:rsidRDefault="000234DD" w:rsidP="00663227">
      <w:pPr>
        <w:ind w:right="75" w:firstLine="709"/>
        <w:jc w:val="center"/>
        <w:rPr>
          <w:sz w:val="16"/>
          <w:szCs w:val="16"/>
        </w:rPr>
      </w:pPr>
      <w:r w:rsidRPr="008D37A3">
        <w:rPr>
          <w:sz w:val="24"/>
          <w:szCs w:val="24"/>
        </w:rPr>
        <w:t xml:space="preserve">  </w:t>
      </w:r>
      <w:r w:rsidRPr="008D37A3">
        <w:rPr>
          <w:sz w:val="16"/>
          <w:szCs w:val="16"/>
        </w:rPr>
        <w:t xml:space="preserve"> (№</w:t>
      </w:r>
      <w:r w:rsidR="00627349" w:rsidRPr="008D37A3">
        <w:rPr>
          <w:sz w:val="16"/>
          <w:szCs w:val="16"/>
        </w:rPr>
        <w:t xml:space="preserve"> ЛОТА, №</w:t>
      </w:r>
      <w:r w:rsidRPr="008D37A3">
        <w:rPr>
          <w:sz w:val="16"/>
          <w:szCs w:val="16"/>
        </w:rPr>
        <w:t xml:space="preserve"> маршрута, наименование маршрута, тариф - руб.)</w:t>
      </w:r>
    </w:p>
    <w:p w:rsidR="000234DD" w:rsidRPr="008D37A3" w:rsidRDefault="000234DD" w:rsidP="00663227">
      <w:pPr>
        <w:ind w:right="75" w:firstLine="709"/>
        <w:jc w:val="center"/>
        <w:rPr>
          <w:sz w:val="24"/>
          <w:szCs w:val="24"/>
        </w:rPr>
      </w:pPr>
      <w:r w:rsidRPr="008D37A3">
        <w:rPr>
          <w:sz w:val="24"/>
          <w:szCs w:val="24"/>
        </w:rPr>
        <w:t>_</w:t>
      </w:r>
      <w:r w:rsidR="00663227" w:rsidRPr="008D37A3">
        <w:rPr>
          <w:sz w:val="24"/>
          <w:szCs w:val="24"/>
        </w:rPr>
        <w:t>______</w:t>
      </w:r>
      <w:r w:rsidRPr="008D37A3">
        <w:rPr>
          <w:sz w:val="24"/>
          <w:szCs w:val="24"/>
        </w:rPr>
        <w:t>____________________________________________________________________;</w:t>
      </w:r>
    </w:p>
    <w:p w:rsidR="000234DD" w:rsidRPr="008D37A3" w:rsidRDefault="000234DD" w:rsidP="00663227">
      <w:pPr>
        <w:widowControl w:val="0"/>
        <w:autoSpaceDE w:val="0"/>
        <w:ind w:right="75" w:firstLine="709"/>
        <w:jc w:val="center"/>
        <w:rPr>
          <w:sz w:val="16"/>
          <w:szCs w:val="16"/>
        </w:rPr>
      </w:pPr>
      <w:r w:rsidRPr="008D37A3">
        <w:rPr>
          <w:sz w:val="24"/>
          <w:szCs w:val="24"/>
        </w:rPr>
        <w:t xml:space="preserve">  </w:t>
      </w:r>
      <w:r w:rsidRPr="008D37A3">
        <w:rPr>
          <w:sz w:val="16"/>
          <w:szCs w:val="16"/>
        </w:rPr>
        <w:t xml:space="preserve"> (№ </w:t>
      </w:r>
      <w:r w:rsidR="00627349" w:rsidRPr="008D37A3">
        <w:rPr>
          <w:sz w:val="16"/>
          <w:szCs w:val="16"/>
        </w:rPr>
        <w:t xml:space="preserve">ЛОТА, № </w:t>
      </w:r>
      <w:r w:rsidRPr="008D37A3">
        <w:rPr>
          <w:sz w:val="16"/>
          <w:szCs w:val="16"/>
        </w:rPr>
        <w:t xml:space="preserve">маршрута, наименование маршрута, тариф - руб.) </w:t>
      </w:r>
    </w:p>
    <w:p w:rsidR="000234DD" w:rsidRPr="008D37A3" w:rsidRDefault="000234DD" w:rsidP="00663227">
      <w:pPr>
        <w:widowControl w:val="0"/>
        <w:autoSpaceDE w:val="0"/>
        <w:ind w:right="75" w:firstLine="709"/>
        <w:jc w:val="center"/>
        <w:rPr>
          <w:sz w:val="24"/>
          <w:szCs w:val="24"/>
        </w:rPr>
      </w:pPr>
      <w:r w:rsidRPr="008D37A3">
        <w:rPr>
          <w:sz w:val="24"/>
          <w:szCs w:val="24"/>
        </w:rPr>
        <w:t>___</w:t>
      </w:r>
      <w:r w:rsidR="00663227" w:rsidRPr="008D37A3">
        <w:rPr>
          <w:sz w:val="24"/>
          <w:szCs w:val="24"/>
        </w:rPr>
        <w:t>______</w:t>
      </w:r>
      <w:r w:rsidRPr="008D37A3">
        <w:rPr>
          <w:sz w:val="24"/>
          <w:szCs w:val="24"/>
        </w:rPr>
        <w:t>___________________________________</w:t>
      </w:r>
      <w:r w:rsidR="00DC5062" w:rsidRPr="008D37A3">
        <w:rPr>
          <w:sz w:val="24"/>
          <w:szCs w:val="24"/>
        </w:rPr>
        <w:t>_______________________________.</w:t>
      </w:r>
    </w:p>
    <w:p w:rsidR="000234DD" w:rsidRPr="008D37A3" w:rsidRDefault="000234DD" w:rsidP="00233DB7">
      <w:pPr>
        <w:widowControl w:val="0"/>
        <w:autoSpaceDE w:val="0"/>
        <w:ind w:right="75" w:firstLine="567"/>
        <w:jc w:val="center"/>
        <w:rPr>
          <w:sz w:val="24"/>
          <w:szCs w:val="24"/>
        </w:rPr>
      </w:pPr>
    </w:p>
    <w:p w:rsidR="000234DD" w:rsidRPr="008D37A3" w:rsidRDefault="000234DD" w:rsidP="00233DB7">
      <w:pPr>
        <w:widowControl w:val="0"/>
        <w:autoSpaceDE w:val="0"/>
        <w:ind w:right="75" w:firstLine="567"/>
        <w:jc w:val="both"/>
        <w:rPr>
          <w:sz w:val="24"/>
          <w:szCs w:val="24"/>
        </w:rPr>
      </w:pPr>
    </w:p>
    <w:p w:rsidR="000234DD" w:rsidRPr="008D37A3" w:rsidRDefault="000234DD">
      <w:pPr>
        <w:widowControl w:val="0"/>
        <w:autoSpaceDE w:val="0"/>
        <w:ind w:left="150" w:right="75"/>
        <w:jc w:val="both"/>
        <w:rPr>
          <w:sz w:val="24"/>
          <w:szCs w:val="24"/>
        </w:rPr>
      </w:pPr>
    </w:p>
    <w:p w:rsidR="000234DD" w:rsidRPr="008D37A3" w:rsidRDefault="000234DD">
      <w:pPr>
        <w:widowControl w:val="0"/>
        <w:autoSpaceDE w:val="0"/>
        <w:ind w:left="150" w:right="75"/>
        <w:rPr>
          <w:sz w:val="24"/>
          <w:szCs w:val="24"/>
        </w:rPr>
      </w:pPr>
    </w:p>
    <w:p w:rsidR="000234DD" w:rsidRPr="008D37A3" w:rsidRDefault="000234DD">
      <w:pPr>
        <w:widowControl w:val="0"/>
        <w:autoSpaceDE w:val="0"/>
        <w:ind w:left="150" w:right="75"/>
        <w:rPr>
          <w:sz w:val="24"/>
          <w:szCs w:val="24"/>
        </w:rPr>
      </w:pPr>
    </w:p>
    <w:p w:rsidR="000234DD" w:rsidRPr="008D37A3" w:rsidRDefault="000234DD" w:rsidP="00663227">
      <w:pPr>
        <w:widowControl w:val="0"/>
        <w:autoSpaceDE w:val="0"/>
        <w:ind w:left="150" w:right="75" w:firstLine="276"/>
        <w:rPr>
          <w:sz w:val="24"/>
          <w:szCs w:val="24"/>
        </w:rPr>
      </w:pPr>
      <w:r w:rsidRPr="008D37A3">
        <w:rPr>
          <w:sz w:val="24"/>
          <w:szCs w:val="24"/>
        </w:rPr>
        <w:t>Руководитель организа</w:t>
      </w:r>
      <w:r w:rsidR="00663227" w:rsidRPr="008D37A3">
        <w:rPr>
          <w:sz w:val="24"/>
          <w:szCs w:val="24"/>
        </w:rPr>
        <w:t>ции</w:t>
      </w:r>
      <w:proofErr w:type="gramStart"/>
      <w:r w:rsidR="000B07D8" w:rsidRPr="008D37A3">
        <w:rPr>
          <w:sz w:val="24"/>
          <w:szCs w:val="24"/>
        </w:rPr>
        <w:t xml:space="preserve">  _______________                      </w:t>
      </w:r>
      <w:r w:rsidRPr="008D37A3">
        <w:rPr>
          <w:sz w:val="24"/>
          <w:szCs w:val="24"/>
        </w:rPr>
        <w:t>( ____</w:t>
      </w:r>
      <w:r w:rsidR="00663227" w:rsidRPr="008D37A3">
        <w:rPr>
          <w:sz w:val="24"/>
          <w:szCs w:val="24"/>
        </w:rPr>
        <w:t>__</w:t>
      </w:r>
      <w:r w:rsidRPr="008D37A3">
        <w:rPr>
          <w:sz w:val="24"/>
          <w:szCs w:val="24"/>
        </w:rPr>
        <w:t>_______________ )</w:t>
      </w:r>
      <w:proofErr w:type="gramEnd"/>
    </w:p>
    <w:p w:rsidR="000234DD" w:rsidRPr="008D37A3" w:rsidRDefault="000234DD">
      <w:pPr>
        <w:widowControl w:val="0"/>
        <w:autoSpaceDE w:val="0"/>
        <w:ind w:left="150" w:right="75"/>
        <w:rPr>
          <w:sz w:val="16"/>
          <w:szCs w:val="16"/>
        </w:rPr>
      </w:pPr>
      <w:r w:rsidRPr="008D37A3">
        <w:rPr>
          <w:sz w:val="24"/>
          <w:szCs w:val="24"/>
        </w:rPr>
        <w:t xml:space="preserve">                                                                                                           </w:t>
      </w:r>
      <w:r w:rsidR="00663227" w:rsidRPr="008D37A3">
        <w:rPr>
          <w:sz w:val="24"/>
          <w:szCs w:val="24"/>
        </w:rPr>
        <w:t xml:space="preserve">           </w:t>
      </w:r>
      <w:r w:rsidRPr="008D37A3">
        <w:rPr>
          <w:sz w:val="24"/>
          <w:szCs w:val="24"/>
        </w:rPr>
        <w:t xml:space="preserve">       </w:t>
      </w:r>
      <w:r w:rsidR="00663227" w:rsidRPr="008D37A3">
        <w:rPr>
          <w:sz w:val="24"/>
          <w:szCs w:val="24"/>
        </w:rPr>
        <w:t xml:space="preserve"> </w:t>
      </w:r>
      <w:r w:rsidRPr="008D37A3">
        <w:rPr>
          <w:sz w:val="24"/>
          <w:szCs w:val="24"/>
        </w:rPr>
        <w:t xml:space="preserve">     </w:t>
      </w:r>
      <w:r w:rsidRPr="008D37A3">
        <w:rPr>
          <w:sz w:val="16"/>
          <w:szCs w:val="16"/>
        </w:rPr>
        <w:t>(Ф.И.О.)</w:t>
      </w:r>
    </w:p>
    <w:p w:rsidR="000234DD" w:rsidRPr="008D37A3" w:rsidRDefault="000234DD">
      <w:pPr>
        <w:widowControl w:val="0"/>
        <w:autoSpaceDE w:val="0"/>
        <w:ind w:left="150" w:right="75"/>
        <w:rPr>
          <w:sz w:val="24"/>
          <w:szCs w:val="24"/>
        </w:rPr>
      </w:pPr>
      <w:r w:rsidRPr="008D37A3">
        <w:rPr>
          <w:sz w:val="24"/>
          <w:szCs w:val="24"/>
        </w:rPr>
        <w:t xml:space="preserve">                         </w:t>
      </w:r>
      <w:r w:rsidR="000B07D8" w:rsidRPr="008D37A3">
        <w:rPr>
          <w:sz w:val="24"/>
          <w:szCs w:val="24"/>
        </w:rPr>
        <w:t xml:space="preserve">                                         </w:t>
      </w:r>
      <w:r w:rsidRPr="008D37A3">
        <w:rPr>
          <w:sz w:val="24"/>
          <w:szCs w:val="24"/>
        </w:rPr>
        <w:t xml:space="preserve">  М.П.</w:t>
      </w:r>
      <w:r w:rsidR="00663227" w:rsidRPr="008D37A3">
        <w:rPr>
          <w:sz w:val="24"/>
          <w:szCs w:val="24"/>
        </w:rPr>
        <w:t xml:space="preserve"> (при наличии)</w:t>
      </w:r>
    </w:p>
    <w:p w:rsidR="000234DD" w:rsidRPr="008D37A3" w:rsidRDefault="000234DD">
      <w:pPr>
        <w:widowControl w:val="0"/>
        <w:autoSpaceDE w:val="0"/>
        <w:rPr>
          <w:sz w:val="24"/>
          <w:szCs w:val="24"/>
        </w:rPr>
      </w:pPr>
    </w:p>
    <w:p w:rsidR="000234DD" w:rsidRPr="008D37A3" w:rsidRDefault="000234DD">
      <w:pPr>
        <w:pStyle w:val="af"/>
        <w:ind w:firstLine="709"/>
        <w:jc w:val="center"/>
        <w:rPr>
          <w:b/>
          <w:sz w:val="23"/>
          <w:szCs w:val="23"/>
        </w:rPr>
      </w:pPr>
    </w:p>
    <w:p w:rsidR="000234DD" w:rsidRPr="008D37A3" w:rsidRDefault="000234DD" w:rsidP="0093646D">
      <w:pPr>
        <w:rPr>
          <w:szCs w:val="23"/>
        </w:rPr>
      </w:pPr>
    </w:p>
    <w:p w:rsidR="00663227" w:rsidRPr="008D37A3" w:rsidRDefault="00C244C3" w:rsidP="00663227">
      <w:pPr>
        <w:spacing w:line="240" w:lineRule="exact"/>
        <w:ind w:left="5580"/>
        <w:jc w:val="right"/>
        <w:rPr>
          <w:sz w:val="24"/>
          <w:szCs w:val="24"/>
        </w:rPr>
      </w:pPr>
      <w:r w:rsidRPr="008D37A3">
        <w:rPr>
          <w:szCs w:val="23"/>
        </w:rPr>
        <w:br w:type="page"/>
      </w:r>
      <w:r w:rsidR="00663227" w:rsidRPr="008D37A3">
        <w:rPr>
          <w:sz w:val="24"/>
          <w:szCs w:val="24"/>
        </w:rPr>
        <w:lastRenderedPageBreak/>
        <w:t xml:space="preserve">Приложение </w:t>
      </w:r>
      <w:r w:rsidR="00582DCD" w:rsidRPr="008D37A3">
        <w:rPr>
          <w:sz w:val="24"/>
          <w:szCs w:val="24"/>
        </w:rPr>
        <w:t>5</w:t>
      </w:r>
    </w:p>
    <w:p w:rsidR="00663227" w:rsidRPr="008D37A3" w:rsidRDefault="00663227" w:rsidP="00663227">
      <w:pPr>
        <w:spacing w:line="240" w:lineRule="exact"/>
        <w:ind w:left="6319"/>
        <w:jc w:val="right"/>
        <w:rPr>
          <w:sz w:val="24"/>
          <w:szCs w:val="24"/>
        </w:rPr>
      </w:pPr>
      <w:r w:rsidRPr="008D37A3">
        <w:rPr>
          <w:sz w:val="24"/>
          <w:szCs w:val="24"/>
        </w:rPr>
        <w:t>к конкурсной документации</w:t>
      </w:r>
      <w:r w:rsidRPr="008D37A3">
        <w:rPr>
          <w:sz w:val="24"/>
          <w:szCs w:val="24"/>
        </w:rPr>
        <w:br/>
        <w:t xml:space="preserve"> </w:t>
      </w:r>
      <w:r w:rsidR="003F17C2" w:rsidRPr="008D37A3">
        <w:rPr>
          <w:sz w:val="24"/>
          <w:szCs w:val="24"/>
        </w:rPr>
        <w:t xml:space="preserve">№ </w:t>
      </w:r>
      <w:r w:rsidR="009F6633" w:rsidRPr="008D37A3">
        <w:rPr>
          <w:sz w:val="24"/>
          <w:szCs w:val="24"/>
        </w:rPr>
        <w:t>2021-</w:t>
      </w:r>
      <w:r w:rsidR="000D1A70">
        <w:rPr>
          <w:sz w:val="24"/>
          <w:szCs w:val="24"/>
        </w:rPr>
        <w:t>5</w:t>
      </w:r>
    </w:p>
    <w:p w:rsidR="000234DD" w:rsidRPr="008D37A3" w:rsidRDefault="000234DD" w:rsidP="00663227">
      <w:pPr>
        <w:jc w:val="both"/>
        <w:rPr>
          <w:szCs w:val="23"/>
        </w:rPr>
      </w:pPr>
    </w:p>
    <w:p w:rsidR="000234DD" w:rsidRPr="008D37A3" w:rsidRDefault="000234DD">
      <w:pPr>
        <w:ind w:left="5760"/>
        <w:jc w:val="both"/>
        <w:rPr>
          <w:szCs w:val="23"/>
        </w:rPr>
      </w:pPr>
    </w:p>
    <w:p w:rsidR="000234DD" w:rsidRPr="008D37A3" w:rsidRDefault="000234DD">
      <w:pPr>
        <w:ind w:left="5760"/>
        <w:jc w:val="both"/>
        <w:rPr>
          <w:szCs w:val="23"/>
        </w:rPr>
      </w:pPr>
    </w:p>
    <w:p w:rsidR="000234DD" w:rsidRPr="008D37A3" w:rsidRDefault="000234DD">
      <w:pPr>
        <w:widowControl w:val="0"/>
        <w:autoSpaceDE w:val="0"/>
        <w:jc w:val="center"/>
        <w:rPr>
          <w:b/>
          <w:sz w:val="24"/>
          <w:szCs w:val="24"/>
        </w:rPr>
      </w:pPr>
      <w:r w:rsidRPr="008D37A3">
        <w:rPr>
          <w:b/>
          <w:sz w:val="24"/>
          <w:szCs w:val="24"/>
        </w:rPr>
        <w:t>ДОВЕРЕННОСТЬ</w:t>
      </w:r>
    </w:p>
    <w:p w:rsidR="000234DD" w:rsidRPr="008D37A3" w:rsidRDefault="000234DD">
      <w:pPr>
        <w:widowControl w:val="0"/>
        <w:autoSpaceDE w:val="0"/>
        <w:jc w:val="center"/>
        <w:rPr>
          <w:sz w:val="24"/>
          <w:szCs w:val="24"/>
        </w:rPr>
      </w:pPr>
      <w:r w:rsidRPr="008D37A3">
        <w:rPr>
          <w:sz w:val="24"/>
          <w:szCs w:val="24"/>
        </w:rPr>
        <w:t>на уполномоченное лицо, имеющее право подписи и представления интересов</w:t>
      </w:r>
    </w:p>
    <w:p w:rsidR="000234DD" w:rsidRPr="008D37A3" w:rsidRDefault="000234DD">
      <w:pPr>
        <w:widowControl w:val="0"/>
        <w:autoSpaceDE w:val="0"/>
        <w:jc w:val="center"/>
        <w:rPr>
          <w:sz w:val="24"/>
          <w:szCs w:val="24"/>
        </w:rPr>
      </w:pPr>
      <w:r w:rsidRPr="008D37A3">
        <w:rPr>
          <w:sz w:val="24"/>
          <w:szCs w:val="24"/>
        </w:rPr>
        <w:t>участника размещения заявки на участие в конкурсе</w:t>
      </w:r>
      <w:r w:rsidR="00714CB6" w:rsidRPr="008D37A3">
        <w:rPr>
          <w:sz w:val="24"/>
          <w:szCs w:val="24"/>
        </w:rPr>
        <w:t xml:space="preserve"> </w:t>
      </w:r>
    </w:p>
    <w:p w:rsidR="000234DD" w:rsidRPr="008D37A3" w:rsidRDefault="000234DD">
      <w:pPr>
        <w:ind w:firstLine="709"/>
        <w:rPr>
          <w:szCs w:val="23"/>
        </w:rPr>
      </w:pPr>
    </w:p>
    <w:p w:rsidR="000234DD" w:rsidRPr="008D37A3" w:rsidRDefault="000234DD">
      <w:pPr>
        <w:ind w:left="150" w:right="90"/>
        <w:rPr>
          <w:szCs w:val="23"/>
        </w:rPr>
      </w:pPr>
    </w:p>
    <w:p w:rsidR="000234DD" w:rsidRPr="008D37A3" w:rsidRDefault="000234DD" w:rsidP="00663227">
      <w:pPr>
        <w:ind w:right="-3"/>
        <w:rPr>
          <w:sz w:val="24"/>
          <w:szCs w:val="24"/>
        </w:rPr>
      </w:pPr>
      <w:r w:rsidRPr="008D37A3">
        <w:rPr>
          <w:sz w:val="24"/>
          <w:szCs w:val="24"/>
        </w:rPr>
        <w:t>Дата</w:t>
      </w:r>
      <w:r w:rsidR="00663227" w:rsidRPr="008D37A3">
        <w:rPr>
          <w:sz w:val="24"/>
          <w:szCs w:val="24"/>
        </w:rPr>
        <w:t xml:space="preserve"> </w:t>
      </w:r>
      <w:r w:rsidRPr="008D37A3">
        <w:rPr>
          <w:sz w:val="24"/>
          <w:szCs w:val="24"/>
        </w:rPr>
        <w:t xml:space="preserve"> ___________                       </w:t>
      </w:r>
      <w:r w:rsidR="00663227" w:rsidRPr="008D37A3">
        <w:rPr>
          <w:sz w:val="24"/>
          <w:szCs w:val="24"/>
        </w:rPr>
        <w:t xml:space="preserve">                       </w:t>
      </w:r>
      <w:r w:rsidRPr="008D37A3">
        <w:rPr>
          <w:sz w:val="24"/>
          <w:szCs w:val="24"/>
        </w:rPr>
        <w:t xml:space="preserve">                    </w:t>
      </w:r>
      <w:r w:rsidR="00663227" w:rsidRPr="008D37A3">
        <w:rPr>
          <w:sz w:val="24"/>
          <w:szCs w:val="24"/>
        </w:rPr>
        <w:t xml:space="preserve">    </w:t>
      </w:r>
      <w:r w:rsidRPr="008D37A3">
        <w:rPr>
          <w:sz w:val="24"/>
          <w:szCs w:val="24"/>
        </w:rPr>
        <w:t xml:space="preserve">   </w:t>
      </w:r>
      <w:r w:rsidR="000B07D8" w:rsidRPr="008D37A3">
        <w:rPr>
          <w:sz w:val="24"/>
          <w:szCs w:val="24"/>
        </w:rPr>
        <w:t xml:space="preserve">                      </w:t>
      </w:r>
      <w:r w:rsidR="00663227" w:rsidRPr="008D37A3">
        <w:rPr>
          <w:sz w:val="24"/>
          <w:szCs w:val="24"/>
        </w:rPr>
        <w:t xml:space="preserve">  № ___________</w:t>
      </w:r>
    </w:p>
    <w:p w:rsidR="000234DD" w:rsidRPr="008D37A3" w:rsidRDefault="000234DD" w:rsidP="00663227">
      <w:pPr>
        <w:ind w:right="-3"/>
        <w:rPr>
          <w:szCs w:val="23"/>
        </w:rPr>
      </w:pPr>
    </w:p>
    <w:p w:rsidR="000234DD" w:rsidRPr="008D37A3" w:rsidRDefault="000234DD" w:rsidP="00663227">
      <w:pPr>
        <w:pStyle w:val="aff1"/>
        <w:spacing w:before="0" w:after="0"/>
        <w:ind w:right="-3"/>
        <w:rPr>
          <w:szCs w:val="23"/>
        </w:rPr>
      </w:pPr>
    </w:p>
    <w:p w:rsidR="000234DD" w:rsidRPr="008D37A3" w:rsidRDefault="000234DD" w:rsidP="00663227">
      <w:pPr>
        <w:ind w:right="-3" w:firstLine="709"/>
        <w:rPr>
          <w:sz w:val="24"/>
          <w:szCs w:val="23"/>
        </w:rPr>
      </w:pPr>
      <w:r w:rsidRPr="008D37A3">
        <w:rPr>
          <w:sz w:val="24"/>
          <w:szCs w:val="23"/>
        </w:rPr>
        <w:t>Юридическое лицо – участник размещения заявки:___________________________</w:t>
      </w:r>
      <w:r w:rsidR="00663227" w:rsidRPr="008D37A3">
        <w:rPr>
          <w:sz w:val="24"/>
          <w:szCs w:val="23"/>
        </w:rPr>
        <w:t>_</w:t>
      </w:r>
      <w:r w:rsidRPr="008D37A3">
        <w:rPr>
          <w:sz w:val="24"/>
          <w:szCs w:val="23"/>
        </w:rPr>
        <w:t>___</w:t>
      </w:r>
      <w:r w:rsidR="00663227" w:rsidRPr="008D37A3">
        <w:rPr>
          <w:sz w:val="24"/>
          <w:szCs w:val="23"/>
        </w:rPr>
        <w:t>__</w:t>
      </w:r>
      <w:r w:rsidRPr="008D37A3">
        <w:rPr>
          <w:sz w:val="24"/>
          <w:szCs w:val="23"/>
        </w:rPr>
        <w:t xml:space="preserve"> </w:t>
      </w:r>
    </w:p>
    <w:p w:rsidR="000234DD" w:rsidRPr="008D37A3" w:rsidRDefault="000B07D8" w:rsidP="000B07D8">
      <w:pPr>
        <w:ind w:right="-3"/>
        <w:rPr>
          <w:sz w:val="24"/>
          <w:szCs w:val="23"/>
          <w:vertAlign w:val="superscript"/>
        </w:rPr>
      </w:pPr>
      <w:r w:rsidRPr="008D37A3">
        <w:rPr>
          <w:sz w:val="24"/>
          <w:szCs w:val="23"/>
          <w:vertAlign w:val="superscript"/>
        </w:rPr>
        <w:t xml:space="preserve">                                           </w:t>
      </w:r>
      <w:r w:rsidR="000234DD" w:rsidRPr="008D37A3">
        <w:rPr>
          <w:sz w:val="24"/>
          <w:szCs w:val="23"/>
          <w:vertAlign w:val="superscript"/>
        </w:rPr>
        <w:t>(наименование юридического лица)</w:t>
      </w:r>
    </w:p>
    <w:p w:rsidR="000234DD" w:rsidRPr="008D37A3" w:rsidRDefault="000234DD" w:rsidP="00663227">
      <w:pPr>
        <w:ind w:right="-3"/>
        <w:rPr>
          <w:sz w:val="24"/>
          <w:szCs w:val="23"/>
        </w:rPr>
      </w:pPr>
      <w:r w:rsidRPr="008D37A3">
        <w:rPr>
          <w:sz w:val="24"/>
          <w:szCs w:val="23"/>
        </w:rPr>
        <w:t>доверяет ______________________________________________________________________</w:t>
      </w:r>
      <w:r w:rsidR="00663227" w:rsidRPr="008D37A3">
        <w:rPr>
          <w:sz w:val="24"/>
          <w:szCs w:val="23"/>
        </w:rPr>
        <w:t>___</w:t>
      </w:r>
      <w:r w:rsidRPr="008D37A3">
        <w:rPr>
          <w:sz w:val="24"/>
          <w:szCs w:val="23"/>
        </w:rPr>
        <w:t>_</w:t>
      </w:r>
    </w:p>
    <w:p w:rsidR="000234DD" w:rsidRPr="008D37A3" w:rsidRDefault="000234DD" w:rsidP="00663227">
      <w:pPr>
        <w:ind w:right="-3"/>
        <w:jc w:val="center"/>
        <w:rPr>
          <w:sz w:val="24"/>
          <w:szCs w:val="23"/>
          <w:vertAlign w:val="superscript"/>
        </w:rPr>
      </w:pPr>
      <w:r w:rsidRPr="008D37A3">
        <w:rPr>
          <w:sz w:val="24"/>
          <w:szCs w:val="23"/>
          <w:vertAlign w:val="superscript"/>
        </w:rPr>
        <w:t>(фамилия, имя, отчество, должность)</w:t>
      </w:r>
    </w:p>
    <w:p w:rsidR="000234DD" w:rsidRPr="008D37A3" w:rsidRDefault="000234DD" w:rsidP="00663227">
      <w:pPr>
        <w:ind w:right="-3"/>
        <w:rPr>
          <w:sz w:val="24"/>
          <w:szCs w:val="23"/>
        </w:rPr>
      </w:pPr>
      <w:r w:rsidRPr="008D37A3">
        <w:rPr>
          <w:sz w:val="24"/>
          <w:szCs w:val="23"/>
        </w:rPr>
        <w:t>паспорт серии ______ №_________ выдан _________________________  «____» _______</w:t>
      </w:r>
      <w:r w:rsidR="00663227" w:rsidRPr="008D37A3">
        <w:rPr>
          <w:sz w:val="24"/>
          <w:szCs w:val="23"/>
        </w:rPr>
        <w:t>___</w:t>
      </w:r>
      <w:r w:rsidRPr="008D37A3">
        <w:rPr>
          <w:sz w:val="24"/>
          <w:szCs w:val="23"/>
        </w:rPr>
        <w:t>___</w:t>
      </w:r>
    </w:p>
    <w:p w:rsidR="000234DD" w:rsidRPr="008D37A3" w:rsidRDefault="000234DD" w:rsidP="00663227">
      <w:pPr>
        <w:ind w:right="-3"/>
        <w:rPr>
          <w:sz w:val="24"/>
          <w:szCs w:val="23"/>
        </w:rPr>
      </w:pPr>
      <w:r w:rsidRPr="008D37A3">
        <w:rPr>
          <w:sz w:val="24"/>
          <w:szCs w:val="23"/>
        </w:rPr>
        <w:t>представлять интересы ______________________________________________________</w:t>
      </w:r>
      <w:r w:rsidR="00663227" w:rsidRPr="008D37A3">
        <w:rPr>
          <w:sz w:val="24"/>
          <w:szCs w:val="23"/>
        </w:rPr>
        <w:t>___</w:t>
      </w:r>
      <w:r w:rsidRPr="008D37A3">
        <w:rPr>
          <w:sz w:val="24"/>
          <w:szCs w:val="23"/>
        </w:rPr>
        <w:t>___</w:t>
      </w:r>
      <w:r w:rsidR="00663227" w:rsidRPr="008D37A3">
        <w:rPr>
          <w:sz w:val="24"/>
          <w:szCs w:val="23"/>
        </w:rPr>
        <w:t>_</w:t>
      </w:r>
      <w:r w:rsidRPr="008D37A3">
        <w:rPr>
          <w:sz w:val="24"/>
          <w:szCs w:val="23"/>
        </w:rPr>
        <w:t>_</w:t>
      </w:r>
    </w:p>
    <w:p w:rsidR="000234DD" w:rsidRPr="008D37A3" w:rsidRDefault="000234DD" w:rsidP="00663227">
      <w:pPr>
        <w:ind w:right="-3"/>
        <w:jc w:val="center"/>
        <w:rPr>
          <w:sz w:val="24"/>
          <w:szCs w:val="23"/>
          <w:vertAlign w:val="superscript"/>
        </w:rPr>
      </w:pPr>
      <w:r w:rsidRPr="008D37A3">
        <w:rPr>
          <w:sz w:val="24"/>
          <w:szCs w:val="23"/>
          <w:vertAlign w:val="superscript"/>
        </w:rPr>
        <w:t>(наименование организации)</w:t>
      </w:r>
    </w:p>
    <w:p w:rsidR="000234DD" w:rsidRPr="008D37A3" w:rsidRDefault="000234DD" w:rsidP="00DE720B">
      <w:pPr>
        <w:pStyle w:val="220"/>
        <w:tabs>
          <w:tab w:val="left" w:pos="4111"/>
        </w:tabs>
        <w:ind w:right="90"/>
        <w:jc w:val="both"/>
        <w:rPr>
          <w:sz w:val="24"/>
          <w:szCs w:val="24"/>
        </w:rPr>
      </w:pPr>
      <w:r w:rsidRPr="008D37A3">
        <w:rPr>
          <w:sz w:val="24"/>
          <w:szCs w:val="24"/>
        </w:rPr>
        <w:t xml:space="preserve">в конкурсе </w:t>
      </w:r>
      <w:r w:rsidR="00526803" w:rsidRPr="008D37A3">
        <w:rPr>
          <w:sz w:val="24"/>
          <w:szCs w:val="24"/>
        </w:rPr>
        <w:t>на</w:t>
      </w:r>
      <w:r w:rsidR="00526803" w:rsidRPr="008D37A3">
        <w:t xml:space="preserve"> </w:t>
      </w:r>
      <w:r w:rsidR="00526803" w:rsidRPr="008D37A3">
        <w:rPr>
          <w:sz w:val="24"/>
          <w:szCs w:val="24"/>
        </w:rPr>
        <w:t xml:space="preserve">право </w:t>
      </w:r>
      <w:r w:rsidR="00336E0A" w:rsidRPr="008D37A3">
        <w:rPr>
          <w:sz w:val="24"/>
          <w:szCs w:val="24"/>
        </w:rPr>
        <w:t>осуществлени</w:t>
      </w:r>
      <w:r w:rsidR="004C38EE" w:rsidRPr="008D37A3">
        <w:rPr>
          <w:sz w:val="24"/>
          <w:szCs w:val="24"/>
        </w:rPr>
        <w:t>я</w:t>
      </w:r>
      <w:r w:rsidR="00336E0A" w:rsidRPr="008D37A3">
        <w:rPr>
          <w:sz w:val="24"/>
          <w:szCs w:val="24"/>
        </w:rPr>
        <w:t xml:space="preserve"> перевозок</w:t>
      </w:r>
      <w:r w:rsidR="00526803" w:rsidRPr="008D37A3">
        <w:rPr>
          <w:sz w:val="24"/>
          <w:szCs w:val="24"/>
        </w:rPr>
        <w:t xml:space="preserve"> </w:t>
      </w:r>
      <w:r w:rsidR="00663227" w:rsidRPr="008D37A3">
        <w:rPr>
          <w:sz w:val="24"/>
          <w:szCs w:val="24"/>
        </w:rPr>
        <w:t xml:space="preserve">по маршрутам регулярных перевозок на территории </w:t>
      </w:r>
      <w:r w:rsidR="00582DCD" w:rsidRPr="008D37A3">
        <w:rPr>
          <w:sz w:val="24"/>
          <w:szCs w:val="24"/>
        </w:rPr>
        <w:t xml:space="preserve">муниципального образования Топчихинский район </w:t>
      </w:r>
      <w:r w:rsidR="00663227" w:rsidRPr="008D37A3">
        <w:rPr>
          <w:sz w:val="24"/>
          <w:szCs w:val="24"/>
        </w:rPr>
        <w:t>Алтайского края</w:t>
      </w:r>
      <w:r w:rsidR="0040352D" w:rsidRPr="008D37A3">
        <w:rPr>
          <w:sz w:val="24"/>
          <w:szCs w:val="24"/>
        </w:rPr>
        <w:t xml:space="preserve"> по нерегулируемым тарифам</w:t>
      </w:r>
      <w:r w:rsidRPr="008D37A3">
        <w:rPr>
          <w:sz w:val="24"/>
          <w:szCs w:val="24"/>
        </w:rPr>
        <w:t xml:space="preserve">, проводимом </w:t>
      </w:r>
      <w:r w:rsidR="00582DCD" w:rsidRPr="008D37A3">
        <w:rPr>
          <w:sz w:val="24"/>
          <w:szCs w:val="24"/>
        </w:rPr>
        <w:t xml:space="preserve">комитетом по экономике и управлению муниципальным имуществом </w:t>
      </w:r>
      <w:r w:rsidR="00582DCD" w:rsidRPr="00EC36C8">
        <w:rPr>
          <w:sz w:val="24"/>
          <w:szCs w:val="24"/>
        </w:rPr>
        <w:t>Администрации Топчихинского района</w:t>
      </w:r>
      <w:r w:rsidR="00663227" w:rsidRPr="00EC36C8">
        <w:rPr>
          <w:sz w:val="24"/>
          <w:szCs w:val="24"/>
        </w:rPr>
        <w:t xml:space="preserve"> </w:t>
      </w:r>
      <w:r w:rsidR="0086160D" w:rsidRPr="00EC36C8">
        <w:rPr>
          <w:sz w:val="24"/>
          <w:szCs w:val="24"/>
        </w:rPr>
        <w:t>в соответствии с Конкурсной документацией</w:t>
      </w:r>
      <w:r w:rsidR="00663227" w:rsidRPr="00EC36C8">
        <w:rPr>
          <w:sz w:val="24"/>
          <w:szCs w:val="24"/>
        </w:rPr>
        <w:t xml:space="preserve"> </w:t>
      </w:r>
      <w:r w:rsidR="00B706D3" w:rsidRPr="00EC36C8">
        <w:rPr>
          <w:sz w:val="24"/>
          <w:szCs w:val="24"/>
        </w:rPr>
        <w:t xml:space="preserve">№ </w:t>
      </w:r>
      <w:r w:rsidR="00DE720B" w:rsidRPr="00EC36C8">
        <w:rPr>
          <w:sz w:val="24"/>
          <w:szCs w:val="24"/>
        </w:rPr>
        <w:t>202</w:t>
      </w:r>
      <w:r w:rsidR="00EC36C8" w:rsidRPr="00EC36C8">
        <w:rPr>
          <w:sz w:val="24"/>
          <w:szCs w:val="24"/>
        </w:rPr>
        <w:t>1</w:t>
      </w:r>
      <w:r w:rsidR="000D1A70">
        <w:rPr>
          <w:sz w:val="24"/>
          <w:szCs w:val="24"/>
        </w:rPr>
        <w:t>-5</w:t>
      </w:r>
    </w:p>
    <w:p w:rsidR="000234DD" w:rsidRPr="008D37A3" w:rsidRDefault="000234DD" w:rsidP="00663227">
      <w:pPr>
        <w:ind w:right="90" w:firstLine="709"/>
        <w:jc w:val="both"/>
        <w:rPr>
          <w:sz w:val="24"/>
          <w:szCs w:val="23"/>
        </w:rPr>
      </w:pPr>
      <w:r w:rsidRPr="008D37A3">
        <w:rPr>
          <w:sz w:val="24"/>
          <w:szCs w:val="23"/>
        </w:rPr>
        <w:t>В целях выполнения данного поручения он уполномочен представлять Конкурсной комиссии необходимые документы, подписывать и получать от имени организации - доверителя все документы, связанные с его выполнением.</w:t>
      </w:r>
    </w:p>
    <w:p w:rsidR="000234DD" w:rsidRPr="008D37A3" w:rsidRDefault="000234DD" w:rsidP="00663227">
      <w:pPr>
        <w:ind w:right="90"/>
        <w:rPr>
          <w:sz w:val="24"/>
          <w:szCs w:val="23"/>
        </w:rPr>
      </w:pPr>
      <w:bookmarkStart w:id="11" w:name="_GoBack"/>
      <w:bookmarkEnd w:id="11"/>
    </w:p>
    <w:p w:rsidR="000234DD" w:rsidRPr="008D37A3" w:rsidRDefault="000234DD" w:rsidP="00663227">
      <w:pPr>
        <w:ind w:right="-3"/>
        <w:rPr>
          <w:sz w:val="24"/>
          <w:szCs w:val="23"/>
        </w:rPr>
      </w:pPr>
      <w:r w:rsidRPr="008D37A3">
        <w:rPr>
          <w:sz w:val="24"/>
          <w:szCs w:val="23"/>
        </w:rPr>
        <w:t>Подпись _____</w:t>
      </w:r>
      <w:r w:rsidR="00663227" w:rsidRPr="008D37A3">
        <w:rPr>
          <w:sz w:val="24"/>
          <w:szCs w:val="23"/>
        </w:rPr>
        <w:t>_</w:t>
      </w:r>
      <w:r w:rsidRPr="008D37A3">
        <w:rPr>
          <w:sz w:val="24"/>
          <w:szCs w:val="23"/>
        </w:rPr>
        <w:t>________</w:t>
      </w:r>
      <w:r w:rsidR="00663227" w:rsidRPr="008D37A3">
        <w:rPr>
          <w:sz w:val="24"/>
          <w:szCs w:val="23"/>
        </w:rPr>
        <w:t>_____</w:t>
      </w:r>
      <w:r w:rsidRPr="008D37A3">
        <w:rPr>
          <w:sz w:val="24"/>
          <w:szCs w:val="23"/>
        </w:rPr>
        <w:t>_________         ______</w:t>
      </w:r>
      <w:r w:rsidR="00663227" w:rsidRPr="008D37A3">
        <w:rPr>
          <w:sz w:val="24"/>
          <w:szCs w:val="23"/>
        </w:rPr>
        <w:t>____</w:t>
      </w:r>
      <w:r w:rsidRPr="008D37A3">
        <w:rPr>
          <w:sz w:val="24"/>
          <w:szCs w:val="23"/>
        </w:rPr>
        <w:t>_______________</w:t>
      </w:r>
      <w:r w:rsidR="00663227" w:rsidRPr="008D37A3">
        <w:rPr>
          <w:sz w:val="24"/>
          <w:szCs w:val="23"/>
        </w:rPr>
        <w:t>_</w:t>
      </w:r>
      <w:r w:rsidRPr="008D37A3">
        <w:rPr>
          <w:sz w:val="24"/>
          <w:szCs w:val="23"/>
        </w:rPr>
        <w:t xml:space="preserve">___  удостоверяем. </w:t>
      </w:r>
    </w:p>
    <w:p w:rsidR="000234DD" w:rsidRPr="008D37A3" w:rsidRDefault="000234DD" w:rsidP="00663227">
      <w:pPr>
        <w:ind w:right="90"/>
        <w:rPr>
          <w:sz w:val="24"/>
          <w:szCs w:val="23"/>
          <w:vertAlign w:val="superscript"/>
        </w:rPr>
      </w:pPr>
      <w:r w:rsidRPr="008D37A3">
        <w:rPr>
          <w:sz w:val="24"/>
          <w:szCs w:val="23"/>
          <w:vertAlign w:val="superscript"/>
        </w:rPr>
        <w:t xml:space="preserve">                             </w:t>
      </w:r>
      <w:r w:rsidR="00663227" w:rsidRPr="008D37A3">
        <w:rPr>
          <w:sz w:val="24"/>
          <w:szCs w:val="23"/>
          <w:vertAlign w:val="superscript"/>
        </w:rPr>
        <w:t xml:space="preserve">                  </w:t>
      </w:r>
      <w:r w:rsidRPr="008D37A3">
        <w:rPr>
          <w:sz w:val="24"/>
          <w:szCs w:val="23"/>
          <w:vertAlign w:val="superscript"/>
        </w:rPr>
        <w:t xml:space="preserve"> (Ф.И.О. </w:t>
      </w:r>
      <w:proofErr w:type="gramStart"/>
      <w:r w:rsidRPr="008D37A3">
        <w:rPr>
          <w:sz w:val="24"/>
          <w:szCs w:val="23"/>
          <w:vertAlign w:val="superscript"/>
        </w:rPr>
        <w:t>удостоверяемого</w:t>
      </w:r>
      <w:proofErr w:type="gramEnd"/>
      <w:r w:rsidRPr="008D37A3">
        <w:rPr>
          <w:sz w:val="24"/>
          <w:szCs w:val="23"/>
          <w:vertAlign w:val="superscript"/>
        </w:rPr>
        <w:t>)                                            (подпись удостоверяемого)</w:t>
      </w:r>
    </w:p>
    <w:p w:rsidR="000234DD" w:rsidRPr="008D37A3" w:rsidRDefault="000234DD" w:rsidP="00663227">
      <w:pPr>
        <w:ind w:right="90"/>
        <w:rPr>
          <w:sz w:val="24"/>
          <w:szCs w:val="23"/>
        </w:rPr>
      </w:pPr>
    </w:p>
    <w:p w:rsidR="000234DD" w:rsidRPr="008D37A3" w:rsidRDefault="00663227" w:rsidP="00663227">
      <w:pPr>
        <w:ind w:right="90"/>
        <w:rPr>
          <w:sz w:val="24"/>
          <w:szCs w:val="23"/>
        </w:rPr>
      </w:pPr>
      <w:r w:rsidRPr="008D37A3">
        <w:rPr>
          <w:sz w:val="24"/>
          <w:szCs w:val="23"/>
        </w:rPr>
        <w:t xml:space="preserve">Доверенность действительна </w:t>
      </w:r>
      <w:r w:rsidR="000234DD" w:rsidRPr="008D37A3">
        <w:rPr>
          <w:sz w:val="24"/>
          <w:szCs w:val="23"/>
        </w:rPr>
        <w:t>по  «</w:t>
      </w:r>
      <w:r w:rsidRPr="008D37A3">
        <w:rPr>
          <w:sz w:val="24"/>
          <w:szCs w:val="23"/>
        </w:rPr>
        <w:t xml:space="preserve"> </w:t>
      </w:r>
      <w:r w:rsidR="000234DD" w:rsidRPr="008D37A3">
        <w:rPr>
          <w:sz w:val="24"/>
          <w:szCs w:val="23"/>
        </w:rPr>
        <w:t>____</w:t>
      </w:r>
      <w:r w:rsidRPr="008D37A3">
        <w:rPr>
          <w:sz w:val="24"/>
          <w:szCs w:val="23"/>
        </w:rPr>
        <w:t xml:space="preserve"> </w:t>
      </w:r>
      <w:r w:rsidR="000234DD" w:rsidRPr="008D37A3">
        <w:rPr>
          <w:sz w:val="24"/>
          <w:szCs w:val="23"/>
        </w:rPr>
        <w:t xml:space="preserve">»  ____________________ </w:t>
      </w:r>
      <w:r w:rsidRPr="008D37A3">
        <w:rPr>
          <w:sz w:val="24"/>
          <w:szCs w:val="23"/>
        </w:rPr>
        <w:t xml:space="preserve"> </w:t>
      </w:r>
      <w:r w:rsidR="000234DD" w:rsidRPr="008D37A3">
        <w:rPr>
          <w:sz w:val="24"/>
          <w:szCs w:val="23"/>
        </w:rPr>
        <w:t xml:space="preserve">_____ </w:t>
      </w:r>
      <w:proofErr w:type="gramStart"/>
      <w:r w:rsidR="000234DD" w:rsidRPr="008D37A3">
        <w:rPr>
          <w:sz w:val="24"/>
          <w:szCs w:val="23"/>
        </w:rPr>
        <w:t>г</w:t>
      </w:r>
      <w:proofErr w:type="gramEnd"/>
      <w:r w:rsidR="000234DD" w:rsidRPr="008D37A3">
        <w:rPr>
          <w:sz w:val="24"/>
          <w:szCs w:val="23"/>
        </w:rPr>
        <w:t>.</w:t>
      </w:r>
    </w:p>
    <w:p w:rsidR="000234DD" w:rsidRPr="008D37A3" w:rsidRDefault="000234DD" w:rsidP="00663227">
      <w:pPr>
        <w:ind w:right="90"/>
        <w:rPr>
          <w:sz w:val="24"/>
          <w:szCs w:val="23"/>
        </w:rPr>
      </w:pPr>
    </w:p>
    <w:p w:rsidR="000234DD" w:rsidRPr="008D37A3" w:rsidRDefault="000234DD" w:rsidP="00663227">
      <w:pPr>
        <w:ind w:right="90"/>
        <w:rPr>
          <w:sz w:val="24"/>
          <w:szCs w:val="23"/>
        </w:rPr>
      </w:pPr>
    </w:p>
    <w:p w:rsidR="000234DD" w:rsidRPr="008D37A3" w:rsidRDefault="000234DD" w:rsidP="00663227">
      <w:pPr>
        <w:ind w:right="90"/>
        <w:rPr>
          <w:sz w:val="24"/>
          <w:szCs w:val="23"/>
        </w:rPr>
      </w:pPr>
      <w:r w:rsidRPr="008D37A3">
        <w:rPr>
          <w:sz w:val="24"/>
          <w:szCs w:val="23"/>
        </w:rPr>
        <w:t>Руководитель организации</w:t>
      </w:r>
      <w:proofErr w:type="gramStart"/>
      <w:r w:rsidRPr="008D37A3">
        <w:rPr>
          <w:sz w:val="24"/>
          <w:szCs w:val="23"/>
        </w:rPr>
        <w:t xml:space="preserve">  _______________________</w:t>
      </w:r>
      <w:r w:rsidR="00663227" w:rsidRPr="008D37A3">
        <w:rPr>
          <w:sz w:val="24"/>
          <w:szCs w:val="23"/>
        </w:rPr>
        <w:t>_____</w:t>
      </w:r>
      <w:r w:rsidRPr="008D37A3">
        <w:rPr>
          <w:sz w:val="24"/>
          <w:szCs w:val="23"/>
        </w:rPr>
        <w:t>_   ( ___________________ )</w:t>
      </w:r>
      <w:proofErr w:type="gramEnd"/>
    </w:p>
    <w:p w:rsidR="000234DD" w:rsidRPr="008D37A3" w:rsidRDefault="000234DD" w:rsidP="00663227">
      <w:pPr>
        <w:ind w:right="90"/>
        <w:jc w:val="center"/>
        <w:rPr>
          <w:sz w:val="24"/>
          <w:szCs w:val="23"/>
          <w:vertAlign w:val="superscript"/>
        </w:rPr>
      </w:pPr>
      <w:r w:rsidRPr="008D37A3">
        <w:rPr>
          <w:sz w:val="24"/>
          <w:szCs w:val="23"/>
          <w:vertAlign w:val="superscript"/>
        </w:rPr>
        <w:t xml:space="preserve">                                                                                                                               (Ф.И.О.)</w:t>
      </w:r>
    </w:p>
    <w:p w:rsidR="000234DD" w:rsidRPr="008D37A3" w:rsidRDefault="000234DD" w:rsidP="00663227">
      <w:pPr>
        <w:ind w:right="90"/>
        <w:rPr>
          <w:sz w:val="24"/>
          <w:szCs w:val="23"/>
        </w:rPr>
      </w:pPr>
      <w:r w:rsidRPr="008D37A3">
        <w:rPr>
          <w:sz w:val="24"/>
          <w:szCs w:val="23"/>
        </w:rPr>
        <w:t xml:space="preserve">                       М.П.</w:t>
      </w:r>
      <w:r w:rsidR="00663227" w:rsidRPr="008D37A3">
        <w:rPr>
          <w:sz w:val="24"/>
          <w:szCs w:val="23"/>
        </w:rPr>
        <w:t xml:space="preserve"> (при наличии)</w:t>
      </w:r>
    </w:p>
    <w:p w:rsidR="000234DD" w:rsidRPr="008D37A3" w:rsidRDefault="000234DD">
      <w:pPr>
        <w:pStyle w:val="af"/>
        <w:ind w:left="150" w:right="90" w:firstLine="0"/>
        <w:rPr>
          <w:sz w:val="24"/>
          <w:szCs w:val="23"/>
        </w:rPr>
      </w:pPr>
    </w:p>
    <w:p w:rsidR="000234DD" w:rsidRPr="008D37A3" w:rsidRDefault="000234DD">
      <w:pPr>
        <w:pStyle w:val="af"/>
        <w:ind w:left="150" w:right="90" w:firstLine="0"/>
        <w:rPr>
          <w:sz w:val="24"/>
          <w:szCs w:val="23"/>
        </w:rPr>
      </w:pPr>
    </w:p>
    <w:p w:rsidR="000234DD" w:rsidRPr="008D37A3" w:rsidRDefault="000234DD">
      <w:pPr>
        <w:pStyle w:val="af"/>
        <w:ind w:firstLine="709"/>
        <w:rPr>
          <w:sz w:val="24"/>
          <w:szCs w:val="23"/>
        </w:rPr>
      </w:pPr>
    </w:p>
    <w:p w:rsidR="000234DD" w:rsidRPr="008D37A3" w:rsidRDefault="000234DD">
      <w:pPr>
        <w:pStyle w:val="af"/>
        <w:ind w:firstLine="709"/>
        <w:rPr>
          <w:sz w:val="24"/>
          <w:szCs w:val="23"/>
        </w:rPr>
      </w:pPr>
    </w:p>
    <w:p w:rsidR="000234DD" w:rsidRPr="008D37A3" w:rsidRDefault="000234DD" w:rsidP="00772B2B">
      <w:pPr>
        <w:pStyle w:val="af"/>
        <w:ind w:firstLine="0"/>
        <w:rPr>
          <w:sz w:val="24"/>
          <w:szCs w:val="23"/>
        </w:rPr>
      </w:pPr>
    </w:p>
    <w:p w:rsidR="00772B2B" w:rsidRPr="008D37A3" w:rsidRDefault="00772B2B" w:rsidP="00772B2B">
      <w:pPr>
        <w:pStyle w:val="af"/>
        <w:ind w:firstLine="0"/>
        <w:rPr>
          <w:sz w:val="24"/>
          <w:szCs w:val="23"/>
        </w:rPr>
      </w:pPr>
    </w:p>
    <w:p w:rsidR="00B910C2" w:rsidRPr="008D37A3" w:rsidRDefault="00B910C2">
      <w:pPr>
        <w:pStyle w:val="af"/>
        <w:ind w:firstLine="709"/>
        <w:rPr>
          <w:sz w:val="24"/>
          <w:szCs w:val="23"/>
        </w:rPr>
      </w:pPr>
    </w:p>
    <w:p w:rsidR="000B07D8" w:rsidRPr="008D37A3" w:rsidRDefault="000B07D8">
      <w:pPr>
        <w:pStyle w:val="af"/>
        <w:ind w:firstLine="709"/>
        <w:rPr>
          <w:sz w:val="24"/>
          <w:szCs w:val="23"/>
        </w:rPr>
      </w:pPr>
    </w:p>
    <w:p w:rsidR="000B07D8" w:rsidRPr="008D37A3" w:rsidRDefault="000B07D8">
      <w:pPr>
        <w:pStyle w:val="af"/>
        <w:ind w:firstLine="709"/>
        <w:rPr>
          <w:sz w:val="24"/>
          <w:szCs w:val="23"/>
        </w:rPr>
      </w:pPr>
    </w:p>
    <w:p w:rsidR="000B07D8" w:rsidRPr="008D37A3" w:rsidRDefault="000B07D8">
      <w:pPr>
        <w:pStyle w:val="af"/>
        <w:ind w:firstLine="709"/>
        <w:rPr>
          <w:sz w:val="24"/>
          <w:szCs w:val="23"/>
        </w:rPr>
      </w:pPr>
    </w:p>
    <w:p w:rsidR="000B07D8" w:rsidRPr="008D37A3" w:rsidRDefault="000B07D8">
      <w:pPr>
        <w:pStyle w:val="af"/>
        <w:ind w:firstLine="709"/>
        <w:rPr>
          <w:sz w:val="24"/>
          <w:szCs w:val="23"/>
        </w:rPr>
      </w:pPr>
    </w:p>
    <w:p w:rsidR="00507582" w:rsidRPr="008D37A3" w:rsidRDefault="00507582" w:rsidP="00507582">
      <w:pPr>
        <w:spacing w:line="240" w:lineRule="exact"/>
        <w:ind w:left="5580"/>
        <w:jc w:val="right"/>
        <w:rPr>
          <w:sz w:val="24"/>
          <w:szCs w:val="24"/>
        </w:rPr>
      </w:pPr>
      <w:r w:rsidRPr="008D37A3">
        <w:rPr>
          <w:sz w:val="24"/>
          <w:szCs w:val="24"/>
        </w:rPr>
        <w:lastRenderedPageBreak/>
        <w:t xml:space="preserve">Приложение </w:t>
      </w:r>
      <w:r w:rsidR="00582DCD" w:rsidRPr="008D37A3">
        <w:rPr>
          <w:sz w:val="24"/>
          <w:szCs w:val="24"/>
        </w:rPr>
        <w:t>6</w:t>
      </w:r>
    </w:p>
    <w:p w:rsidR="00507582" w:rsidRPr="008D37A3" w:rsidRDefault="00507582" w:rsidP="00507582">
      <w:pPr>
        <w:spacing w:line="240" w:lineRule="exact"/>
        <w:ind w:left="6319"/>
        <w:jc w:val="right"/>
        <w:rPr>
          <w:sz w:val="24"/>
          <w:szCs w:val="24"/>
        </w:rPr>
      </w:pPr>
      <w:r w:rsidRPr="008D37A3">
        <w:rPr>
          <w:sz w:val="24"/>
          <w:szCs w:val="24"/>
        </w:rPr>
        <w:t>к конкурсной документации</w:t>
      </w:r>
      <w:r w:rsidRPr="008D37A3">
        <w:rPr>
          <w:sz w:val="24"/>
          <w:szCs w:val="24"/>
        </w:rPr>
        <w:br/>
        <w:t xml:space="preserve"> № </w:t>
      </w:r>
      <w:r w:rsidR="009F6633" w:rsidRPr="008D37A3">
        <w:rPr>
          <w:sz w:val="24"/>
          <w:szCs w:val="24"/>
        </w:rPr>
        <w:t>2021-</w:t>
      </w:r>
      <w:r w:rsidR="000D1A70">
        <w:rPr>
          <w:sz w:val="24"/>
          <w:szCs w:val="24"/>
        </w:rPr>
        <w:t>5</w:t>
      </w:r>
    </w:p>
    <w:p w:rsidR="000234DD" w:rsidRPr="008D37A3" w:rsidRDefault="000234DD" w:rsidP="00507582">
      <w:pPr>
        <w:widowControl w:val="0"/>
        <w:autoSpaceDE w:val="0"/>
        <w:ind w:right="90"/>
        <w:rPr>
          <w:i/>
        </w:rPr>
      </w:pPr>
      <w:r w:rsidRPr="008D37A3">
        <w:rPr>
          <w:i/>
        </w:rPr>
        <w:t>(для юридического лица печатается на бланке юридического лица)</w:t>
      </w:r>
    </w:p>
    <w:p w:rsidR="000234DD" w:rsidRPr="008D37A3" w:rsidRDefault="000234DD">
      <w:pPr>
        <w:ind w:left="150" w:right="90"/>
        <w:jc w:val="right"/>
        <w:rPr>
          <w:szCs w:val="23"/>
        </w:rPr>
      </w:pPr>
    </w:p>
    <w:p w:rsidR="000234DD" w:rsidRPr="008D37A3" w:rsidRDefault="000234DD">
      <w:pPr>
        <w:ind w:left="150" w:right="90"/>
        <w:jc w:val="right"/>
        <w:rPr>
          <w:szCs w:val="23"/>
        </w:rPr>
      </w:pPr>
    </w:p>
    <w:p w:rsidR="00EF3952" w:rsidRPr="008D37A3" w:rsidRDefault="00EF3952" w:rsidP="00EF3952">
      <w:pPr>
        <w:spacing w:line="240" w:lineRule="exact"/>
        <w:ind w:left="5812"/>
        <w:rPr>
          <w:bCs/>
          <w:iCs/>
          <w:sz w:val="24"/>
          <w:szCs w:val="24"/>
        </w:rPr>
      </w:pPr>
      <w:r w:rsidRPr="008D37A3">
        <w:rPr>
          <w:bCs/>
          <w:iCs/>
          <w:sz w:val="24"/>
          <w:szCs w:val="24"/>
        </w:rPr>
        <w:t xml:space="preserve">Председателю конкурсной комиссии </w:t>
      </w:r>
    </w:p>
    <w:p w:rsidR="00EF3952" w:rsidRPr="008D37A3" w:rsidRDefault="00EF3952" w:rsidP="00EF3952">
      <w:pPr>
        <w:spacing w:line="240" w:lineRule="exact"/>
        <w:ind w:left="5812"/>
        <w:rPr>
          <w:sz w:val="24"/>
          <w:szCs w:val="24"/>
        </w:rPr>
      </w:pPr>
      <w:r w:rsidRPr="008D37A3">
        <w:rPr>
          <w:bCs/>
          <w:iCs/>
          <w:sz w:val="24"/>
          <w:szCs w:val="24"/>
        </w:rPr>
        <w:t xml:space="preserve">ФИО__________________  </w:t>
      </w:r>
    </w:p>
    <w:p w:rsidR="000234DD" w:rsidRPr="008D37A3" w:rsidRDefault="000234DD" w:rsidP="00461882">
      <w:pPr>
        <w:ind w:left="150" w:right="90"/>
        <w:jc w:val="center"/>
        <w:rPr>
          <w:szCs w:val="23"/>
        </w:rPr>
      </w:pPr>
    </w:p>
    <w:p w:rsidR="00461882" w:rsidRPr="008D37A3" w:rsidRDefault="00461882" w:rsidP="00461882">
      <w:pPr>
        <w:ind w:left="150" w:right="90"/>
        <w:jc w:val="center"/>
        <w:rPr>
          <w:szCs w:val="23"/>
        </w:rPr>
      </w:pPr>
    </w:p>
    <w:p w:rsidR="000234DD" w:rsidRPr="008D37A3" w:rsidRDefault="000234DD">
      <w:pPr>
        <w:ind w:left="150" w:right="90"/>
        <w:jc w:val="right"/>
        <w:rPr>
          <w:szCs w:val="23"/>
        </w:rPr>
      </w:pPr>
    </w:p>
    <w:p w:rsidR="000234DD" w:rsidRPr="008D37A3" w:rsidRDefault="000234DD">
      <w:pPr>
        <w:ind w:left="150" w:right="90"/>
        <w:jc w:val="center"/>
        <w:rPr>
          <w:b/>
          <w:sz w:val="24"/>
          <w:szCs w:val="24"/>
        </w:rPr>
      </w:pPr>
      <w:r w:rsidRPr="008D37A3">
        <w:rPr>
          <w:b/>
          <w:sz w:val="24"/>
          <w:szCs w:val="24"/>
        </w:rPr>
        <w:t xml:space="preserve">ЗАПРОС </w:t>
      </w:r>
    </w:p>
    <w:p w:rsidR="000234DD" w:rsidRPr="008D37A3" w:rsidRDefault="000234DD">
      <w:pPr>
        <w:ind w:left="150" w:right="90"/>
        <w:jc w:val="center"/>
        <w:rPr>
          <w:sz w:val="24"/>
          <w:szCs w:val="24"/>
        </w:rPr>
      </w:pPr>
      <w:r w:rsidRPr="008D37A3">
        <w:rPr>
          <w:sz w:val="24"/>
          <w:szCs w:val="24"/>
        </w:rPr>
        <w:t xml:space="preserve">на разъяснение конкурсной документации </w:t>
      </w:r>
    </w:p>
    <w:p w:rsidR="000234DD" w:rsidRPr="008D37A3" w:rsidRDefault="000234DD">
      <w:pPr>
        <w:ind w:left="150" w:right="90"/>
        <w:jc w:val="center"/>
        <w:rPr>
          <w:sz w:val="24"/>
          <w:szCs w:val="24"/>
        </w:rPr>
      </w:pPr>
    </w:p>
    <w:p w:rsidR="000234DD" w:rsidRPr="008D37A3" w:rsidRDefault="000234DD" w:rsidP="00507582">
      <w:pPr>
        <w:ind w:right="90"/>
        <w:rPr>
          <w:szCs w:val="23"/>
        </w:rPr>
      </w:pPr>
      <w:r w:rsidRPr="008D37A3">
        <w:rPr>
          <w:szCs w:val="23"/>
        </w:rPr>
        <w:t>Дата</w:t>
      </w:r>
      <w:r w:rsidR="00507582" w:rsidRPr="008D37A3">
        <w:rPr>
          <w:szCs w:val="23"/>
        </w:rPr>
        <w:t xml:space="preserve"> </w:t>
      </w:r>
      <w:r w:rsidRPr="008D37A3">
        <w:rPr>
          <w:szCs w:val="23"/>
        </w:rPr>
        <w:t xml:space="preserve"> ___________                                                                                     </w:t>
      </w:r>
      <w:r w:rsidR="00507582" w:rsidRPr="008D37A3">
        <w:rPr>
          <w:szCs w:val="23"/>
        </w:rPr>
        <w:t xml:space="preserve">            </w:t>
      </w:r>
      <w:r w:rsidR="000B07D8" w:rsidRPr="008D37A3">
        <w:rPr>
          <w:szCs w:val="23"/>
        </w:rPr>
        <w:t xml:space="preserve">                       </w:t>
      </w:r>
      <w:r w:rsidRPr="008D37A3">
        <w:rPr>
          <w:szCs w:val="23"/>
        </w:rPr>
        <w:t xml:space="preserve"> </w:t>
      </w:r>
      <w:r w:rsidR="00507582" w:rsidRPr="008D37A3">
        <w:rPr>
          <w:szCs w:val="23"/>
        </w:rPr>
        <w:t xml:space="preserve">     № ___________</w:t>
      </w:r>
    </w:p>
    <w:p w:rsidR="000234DD" w:rsidRPr="008D37A3" w:rsidRDefault="000234DD">
      <w:pPr>
        <w:ind w:left="150" w:right="90"/>
        <w:jc w:val="center"/>
        <w:rPr>
          <w:sz w:val="24"/>
          <w:szCs w:val="24"/>
        </w:rPr>
      </w:pPr>
    </w:p>
    <w:p w:rsidR="000234DD" w:rsidRPr="008D37A3" w:rsidRDefault="000234DD">
      <w:pPr>
        <w:ind w:left="150" w:right="90"/>
        <w:jc w:val="center"/>
        <w:rPr>
          <w:sz w:val="24"/>
          <w:szCs w:val="24"/>
        </w:rPr>
      </w:pPr>
    </w:p>
    <w:p w:rsidR="000234DD" w:rsidRPr="008D37A3" w:rsidRDefault="000234DD">
      <w:pPr>
        <w:ind w:left="150" w:right="90"/>
        <w:jc w:val="center"/>
        <w:rPr>
          <w:sz w:val="24"/>
          <w:szCs w:val="24"/>
        </w:rPr>
      </w:pPr>
    </w:p>
    <w:p w:rsidR="000234DD" w:rsidRPr="008D37A3" w:rsidRDefault="000234DD" w:rsidP="00507582">
      <w:pPr>
        <w:pStyle w:val="220"/>
        <w:ind w:left="150" w:right="-3" w:firstLine="559"/>
        <w:jc w:val="both"/>
        <w:rPr>
          <w:sz w:val="24"/>
          <w:szCs w:val="24"/>
        </w:rPr>
      </w:pPr>
      <w:r w:rsidRPr="008D37A3">
        <w:rPr>
          <w:sz w:val="24"/>
          <w:szCs w:val="24"/>
        </w:rPr>
        <w:t>Прошу разъяснить следующие положени</w:t>
      </w:r>
      <w:r w:rsidR="00E610D5" w:rsidRPr="008D37A3">
        <w:rPr>
          <w:sz w:val="24"/>
          <w:szCs w:val="24"/>
        </w:rPr>
        <w:t xml:space="preserve">я Конкурсной документации </w:t>
      </w:r>
      <w:r w:rsidR="00CC1920" w:rsidRPr="008D37A3">
        <w:rPr>
          <w:sz w:val="24"/>
          <w:szCs w:val="24"/>
        </w:rPr>
        <w:t xml:space="preserve">№ </w:t>
      </w:r>
      <w:r w:rsidR="009F6633" w:rsidRPr="008D37A3">
        <w:rPr>
          <w:sz w:val="24"/>
          <w:szCs w:val="24"/>
        </w:rPr>
        <w:t>2021-</w:t>
      </w:r>
      <w:r w:rsidR="000D1A70">
        <w:rPr>
          <w:sz w:val="24"/>
          <w:szCs w:val="24"/>
        </w:rPr>
        <w:t>5</w:t>
      </w:r>
      <w:r w:rsidR="0074459A" w:rsidRPr="008D37A3">
        <w:rPr>
          <w:sz w:val="24"/>
          <w:szCs w:val="24"/>
        </w:rPr>
        <w:t xml:space="preserve"> открытого конкурса на право </w:t>
      </w:r>
      <w:r w:rsidR="00336E0A" w:rsidRPr="008D37A3">
        <w:rPr>
          <w:sz w:val="24"/>
          <w:szCs w:val="24"/>
        </w:rPr>
        <w:t>осуществлени</w:t>
      </w:r>
      <w:r w:rsidR="004C38EE" w:rsidRPr="008D37A3">
        <w:rPr>
          <w:sz w:val="24"/>
          <w:szCs w:val="24"/>
        </w:rPr>
        <w:t>я</w:t>
      </w:r>
      <w:r w:rsidR="00336E0A" w:rsidRPr="008D37A3">
        <w:rPr>
          <w:sz w:val="24"/>
          <w:szCs w:val="24"/>
        </w:rPr>
        <w:t xml:space="preserve"> перевозок</w:t>
      </w:r>
      <w:r w:rsidR="00507582" w:rsidRPr="008D37A3">
        <w:rPr>
          <w:sz w:val="24"/>
          <w:szCs w:val="24"/>
        </w:rPr>
        <w:t xml:space="preserve"> по маршрутам регулярных перевозок на территории </w:t>
      </w:r>
      <w:r w:rsidR="00EF3952" w:rsidRPr="008D37A3">
        <w:rPr>
          <w:sz w:val="24"/>
          <w:szCs w:val="24"/>
        </w:rPr>
        <w:t xml:space="preserve">муниципального образования Топчихинский район </w:t>
      </w:r>
      <w:r w:rsidR="00507582" w:rsidRPr="008D37A3">
        <w:rPr>
          <w:sz w:val="24"/>
          <w:szCs w:val="24"/>
        </w:rPr>
        <w:t>Алтайского края</w:t>
      </w:r>
      <w:r w:rsidR="0074459A" w:rsidRPr="008D37A3">
        <w:rPr>
          <w:sz w:val="24"/>
          <w:szCs w:val="24"/>
        </w:rPr>
        <w:t xml:space="preserve"> </w:t>
      </w:r>
      <w:r w:rsidR="0040352D" w:rsidRPr="008D37A3">
        <w:rPr>
          <w:sz w:val="24"/>
          <w:szCs w:val="24"/>
        </w:rPr>
        <w:t>по нерегулируемым тарифам</w:t>
      </w:r>
    </w:p>
    <w:p w:rsidR="000234DD" w:rsidRPr="008D37A3" w:rsidRDefault="000234DD">
      <w:pPr>
        <w:pStyle w:val="220"/>
        <w:ind w:left="150" w:right="90"/>
        <w:jc w:val="both"/>
        <w:rPr>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1921"/>
        <w:gridCol w:w="2756"/>
        <w:gridCol w:w="4111"/>
      </w:tblGrid>
      <w:tr w:rsidR="000234DD" w:rsidRPr="008D37A3" w:rsidTr="00FC1393">
        <w:tc>
          <w:tcPr>
            <w:tcW w:w="851" w:type="dxa"/>
          </w:tcPr>
          <w:p w:rsidR="000234DD" w:rsidRPr="008D37A3" w:rsidRDefault="000234DD" w:rsidP="006936D9">
            <w:pPr>
              <w:pStyle w:val="220"/>
              <w:snapToGrid w:val="0"/>
              <w:ind w:left="34" w:right="90"/>
              <w:rPr>
                <w:sz w:val="24"/>
                <w:szCs w:val="24"/>
              </w:rPr>
            </w:pPr>
            <w:r w:rsidRPr="008D37A3">
              <w:rPr>
                <w:sz w:val="24"/>
                <w:szCs w:val="24"/>
              </w:rPr>
              <w:t>№ п/п</w:t>
            </w:r>
          </w:p>
        </w:tc>
        <w:tc>
          <w:tcPr>
            <w:tcW w:w="1921" w:type="dxa"/>
          </w:tcPr>
          <w:p w:rsidR="000234DD" w:rsidRPr="008D37A3" w:rsidRDefault="000234DD" w:rsidP="006936D9">
            <w:pPr>
              <w:pStyle w:val="220"/>
              <w:snapToGrid w:val="0"/>
              <w:ind w:left="150" w:right="90"/>
              <w:rPr>
                <w:sz w:val="24"/>
                <w:szCs w:val="24"/>
              </w:rPr>
            </w:pPr>
            <w:r w:rsidRPr="008D37A3">
              <w:rPr>
                <w:sz w:val="24"/>
                <w:szCs w:val="24"/>
              </w:rPr>
              <w:t>Раздел конкурсной документации</w:t>
            </w:r>
          </w:p>
        </w:tc>
        <w:tc>
          <w:tcPr>
            <w:tcW w:w="2756" w:type="dxa"/>
          </w:tcPr>
          <w:p w:rsidR="000234DD" w:rsidRPr="008D37A3" w:rsidRDefault="000234DD" w:rsidP="006936D9">
            <w:pPr>
              <w:pStyle w:val="220"/>
              <w:snapToGrid w:val="0"/>
              <w:ind w:left="150" w:right="90"/>
              <w:rPr>
                <w:sz w:val="24"/>
                <w:szCs w:val="24"/>
              </w:rPr>
            </w:pPr>
            <w:r w:rsidRPr="008D37A3">
              <w:rPr>
                <w:sz w:val="24"/>
                <w:szCs w:val="24"/>
              </w:rPr>
              <w:t>Ссылка на пункт Конкурсной документации, положения которого следует разъяснить</w:t>
            </w:r>
          </w:p>
        </w:tc>
        <w:tc>
          <w:tcPr>
            <w:tcW w:w="4111" w:type="dxa"/>
          </w:tcPr>
          <w:p w:rsidR="000234DD" w:rsidRPr="008D37A3" w:rsidRDefault="000234DD" w:rsidP="006936D9">
            <w:pPr>
              <w:pStyle w:val="220"/>
              <w:tabs>
                <w:tab w:val="left" w:pos="2550"/>
              </w:tabs>
              <w:snapToGrid w:val="0"/>
              <w:ind w:left="150" w:right="90"/>
              <w:rPr>
                <w:sz w:val="24"/>
                <w:szCs w:val="24"/>
              </w:rPr>
            </w:pPr>
            <w:r w:rsidRPr="008D37A3">
              <w:rPr>
                <w:sz w:val="24"/>
                <w:szCs w:val="24"/>
              </w:rPr>
              <w:t>Содержание запроса</w:t>
            </w:r>
          </w:p>
        </w:tc>
      </w:tr>
      <w:tr w:rsidR="000234DD" w:rsidRPr="008D37A3" w:rsidTr="00FC1393">
        <w:tc>
          <w:tcPr>
            <w:tcW w:w="851" w:type="dxa"/>
          </w:tcPr>
          <w:p w:rsidR="000234DD" w:rsidRPr="008D37A3" w:rsidRDefault="000234DD">
            <w:pPr>
              <w:pStyle w:val="220"/>
              <w:snapToGrid w:val="0"/>
              <w:ind w:left="150" w:right="90"/>
              <w:jc w:val="both"/>
              <w:rPr>
                <w:sz w:val="24"/>
                <w:szCs w:val="24"/>
              </w:rPr>
            </w:pPr>
          </w:p>
        </w:tc>
        <w:tc>
          <w:tcPr>
            <w:tcW w:w="1921" w:type="dxa"/>
          </w:tcPr>
          <w:p w:rsidR="000234DD" w:rsidRPr="008D37A3" w:rsidRDefault="000234DD">
            <w:pPr>
              <w:pStyle w:val="220"/>
              <w:snapToGrid w:val="0"/>
              <w:ind w:left="150" w:right="90"/>
              <w:jc w:val="both"/>
              <w:rPr>
                <w:sz w:val="24"/>
                <w:szCs w:val="24"/>
              </w:rPr>
            </w:pPr>
          </w:p>
        </w:tc>
        <w:tc>
          <w:tcPr>
            <w:tcW w:w="2756" w:type="dxa"/>
          </w:tcPr>
          <w:p w:rsidR="000234DD" w:rsidRPr="008D37A3" w:rsidRDefault="000234DD">
            <w:pPr>
              <w:pStyle w:val="220"/>
              <w:snapToGrid w:val="0"/>
              <w:ind w:left="150" w:right="90"/>
              <w:jc w:val="both"/>
              <w:rPr>
                <w:sz w:val="24"/>
                <w:szCs w:val="24"/>
              </w:rPr>
            </w:pPr>
          </w:p>
        </w:tc>
        <w:tc>
          <w:tcPr>
            <w:tcW w:w="4111" w:type="dxa"/>
          </w:tcPr>
          <w:p w:rsidR="000234DD" w:rsidRPr="008D37A3" w:rsidRDefault="000234DD">
            <w:pPr>
              <w:pStyle w:val="220"/>
              <w:snapToGrid w:val="0"/>
              <w:ind w:left="150" w:right="90"/>
              <w:jc w:val="both"/>
              <w:rPr>
                <w:sz w:val="24"/>
                <w:szCs w:val="24"/>
              </w:rPr>
            </w:pPr>
          </w:p>
        </w:tc>
      </w:tr>
      <w:tr w:rsidR="000234DD" w:rsidRPr="008D37A3" w:rsidTr="00FC1393">
        <w:tc>
          <w:tcPr>
            <w:tcW w:w="851" w:type="dxa"/>
          </w:tcPr>
          <w:p w:rsidR="000234DD" w:rsidRPr="008D37A3" w:rsidRDefault="000234DD">
            <w:pPr>
              <w:pStyle w:val="220"/>
              <w:snapToGrid w:val="0"/>
              <w:ind w:left="150" w:right="90"/>
              <w:jc w:val="both"/>
              <w:rPr>
                <w:sz w:val="24"/>
                <w:szCs w:val="24"/>
              </w:rPr>
            </w:pPr>
          </w:p>
        </w:tc>
        <w:tc>
          <w:tcPr>
            <w:tcW w:w="1921" w:type="dxa"/>
          </w:tcPr>
          <w:p w:rsidR="000234DD" w:rsidRPr="008D37A3" w:rsidRDefault="000234DD">
            <w:pPr>
              <w:pStyle w:val="220"/>
              <w:snapToGrid w:val="0"/>
              <w:ind w:left="150" w:right="90"/>
              <w:jc w:val="both"/>
              <w:rPr>
                <w:sz w:val="24"/>
                <w:szCs w:val="24"/>
              </w:rPr>
            </w:pPr>
          </w:p>
        </w:tc>
        <w:tc>
          <w:tcPr>
            <w:tcW w:w="2756" w:type="dxa"/>
          </w:tcPr>
          <w:p w:rsidR="000234DD" w:rsidRPr="008D37A3" w:rsidRDefault="000234DD">
            <w:pPr>
              <w:pStyle w:val="220"/>
              <w:snapToGrid w:val="0"/>
              <w:ind w:left="150" w:right="90"/>
              <w:jc w:val="both"/>
              <w:rPr>
                <w:sz w:val="24"/>
                <w:szCs w:val="24"/>
              </w:rPr>
            </w:pPr>
          </w:p>
        </w:tc>
        <w:tc>
          <w:tcPr>
            <w:tcW w:w="4111" w:type="dxa"/>
          </w:tcPr>
          <w:p w:rsidR="000234DD" w:rsidRPr="008D37A3" w:rsidRDefault="000234DD">
            <w:pPr>
              <w:pStyle w:val="220"/>
              <w:snapToGrid w:val="0"/>
              <w:ind w:left="150" w:right="90"/>
              <w:jc w:val="both"/>
              <w:rPr>
                <w:sz w:val="24"/>
                <w:szCs w:val="24"/>
              </w:rPr>
            </w:pPr>
          </w:p>
        </w:tc>
      </w:tr>
    </w:tbl>
    <w:p w:rsidR="000234DD" w:rsidRPr="008D37A3" w:rsidRDefault="000234DD">
      <w:pPr>
        <w:pStyle w:val="220"/>
        <w:ind w:left="150" w:right="90"/>
        <w:jc w:val="both"/>
      </w:pPr>
    </w:p>
    <w:p w:rsidR="000234DD" w:rsidRPr="008D37A3" w:rsidRDefault="000234DD" w:rsidP="00507582">
      <w:pPr>
        <w:pStyle w:val="220"/>
        <w:ind w:right="-3"/>
        <w:jc w:val="both"/>
        <w:rPr>
          <w:sz w:val="24"/>
          <w:szCs w:val="24"/>
        </w:rPr>
      </w:pPr>
      <w:r w:rsidRPr="008D37A3">
        <w:rPr>
          <w:sz w:val="24"/>
          <w:szCs w:val="24"/>
        </w:rPr>
        <w:t>Ответ прошу направить по адресу: _____________________________________________</w:t>
      </w:r>
      <w:r w:rsidR="00507582" w:rsidRPr="008D37A3">
        <w:rPr>
          <w:sz w:val="24"/>
          <w:szCs w:val="24"/>
        </w:rPr>
        <w:t>____</w:t>
      </w:r>
      <w:r w:rsidRPr="008D37A3">
        <w:rPr>
          <w:sz w:val="24"/>
          <w:szCs w:val="24"/>
        </w:rPr>
        <w:t>___</w:t>
      </w:r>
    </w:p>
    <w:p w:rsidR="000234DD" w:rsidRPr="008D37A3" w:rsidRDefault="000234DD" w:rsidP="00507582">
      <w:pPr>
        <w:pStyle w:val="220"/>
        <w:ind w:right="-3"/>
        <w:jc w:val="both"/>
        <w:rPr>
          <w:sz w:val="24"/>
          <w:szCs w:val="24"/>
        </w:rPr>
      </w:pPr>
    </w:p>
    <w:p w:rsidR="000234DD" w:rsidRPr="008D37A3" w:rsidRDefault="000234DD" w:rsidP="00507582">
      <w:pPr>
        <w:pStyle w:val="220"/>
        <w:ind w:right="-3"/>
        <w:jc w:val="both"/>
        <w:rPr>
          <w:sz w:val="24"/>
          <w:szCs w:val="24"/>
        </w:rPr>
      </w:pPr>
    </w:p>
    <w:p w:rsidR="000234DD" w:rsidRPr="008D37A3" w:rsidRDefault="000234DD" w:rsidP="00507582">
      <w:pPr>
        <w:pStyle w:val="220"/>
        <w:ind w:right="-3"/>
        <w:jc w:val="both"/>
        <w:rPr>
          <w:sz w:val="24"/>
          <w:szCs w:val="24"/>
        </w:rPr>
      </w:pPr>
    </w:p>
    <w:p w:rsidR="000234DD" w:rsidRPr="008D37A3" w:rsidRDefault="000234DD" w:rsidP="00507582">
      <w:pPr>
        <w:widowControl w:val="0"/>
        <w:autoSpaceDE w:val="0"/>
        <w:ind w:right="-3"/>
        <w:rPr>
          <w:sz w:val="24"/>
          <w:szCs w:val="24"/>
        </w:rPr>
      </w:pPr>
      <w:r w:rsidRPr="008D37A3">
        <w:rPr>
          <w:sz w:val="24"/>
          <w:szCs w:val="24"/>
        </w:rPr>
        <w:t>Руководитель организации</w:t>
      </w:r>
      <w:proofErr w:type="gramStart"/>
      <w:r w:rsidRPr="008D37A3">
        <w:rPr>
          <w:sz w:val="24"/>
          <w:szCs w:val="24"/>
        </w:rPr>
        <w:t xml:space="preserve">  ____________________</w:t>
      </w:r>
      <w:r w:rsidR="00507582" w:rsidRPr="008D37A3">
        <w:rPr>
          <w:sz w:val="24"/>
          <w:szCs w:val="24"/>
        </w:rPr>
        <w:t>___</w:t>
      </w:r>
      <w:r w:rsidRPr="008D37A3">
        <w:rPr>
          <w:sz w:val="24"/>
          <w:szCs w:val="24"/>
        </w:rPr>
        <w:t>____  ( __________</w:t>
      </w:r>
      <w:r w:rsidR="00507582" w:rsidRPr="008D37A3">
        <w:rPr>
          <w:sz w:val="24"/>
          <w:szCs w:val="24"/>
        </w:rPr>
        <w:t>___</w:t>
      </w:r>
      <w:r w:rsidRPr="008D37A3">
        <w:rPr>
          <w:sz w:val="24"/>
          <w:szCs w:val="24"/>
        </w:rPr>
        <w:t>_________ )</w:t>
      </w:r>
      <w:proofErr w:type="gramEnd"/>
    </w:p>
    <w:p w:rsidR="00507582" w:rsidRPr="008D37A3" w:rsidRDefault="00507582" w:rsidP="00507582">
      <w:pPr>
        <w:widowControl w:val="0"/>
        <w:autoSpaceDE w:val="0"/>
        <w:ind w:right="-3"/>
        <w:rPr>
          <w:sz w:val="24"/>
          <w:szCs w:val="24"/>
        </w:rPr>
      </w:pPr>
      <w:r w:rsidRPr="008D37A3">
        <w:rPr>
          <w:sz w:val="24"/>
          <w:szCs w:val="23"/>
          <w:vertAlign w:val="superscript"/>
        </w:rPr>
        <w:t xml:space="preserve">                                                                                                                                                                                       (Ф.И.О.)</w:t>
      </w:r>
    </w:p>
    <w:p w:rsidR="000234DD" w:rsidRPr="008D37A3" w:rsidRDefault="000234DD" w:rsidP="00507582">
      <w:pPr>
        <w:widowControl w:val="0"/>
        <w:autoSpaceDE w:val="0"/>
        <w:ind w:right="-3"/>
        <w:rPr>
          <w:sz w:val="24"/>
          <w:szCs w:val="24"/>
        </w:rPr>
      </w:pPr>
      <w:r w:rsidRPr="008D37A3">
        <w:rPr>
          <w:sz w:val="24"/>
          <w:szCs w:val="24"/>
        </w:rPr>
        <w:t xml:space="preserve">                            М.П.</w:t>
      </w:r>
      <w:r w:rsidR="007E7EED" w:rsidRPr="008D37A3">
        <w:rPr>
          <w:sz w:val="24"/>
          <w:szCs w:val="24"/>
        </w:rPr>
        <w:t xml:space="preserve"> (при наличии)</w:t>
      </w:r>
    </w:p>
    <w:p w:rsidR="000234DD" w:rsidRPr="008D37A3" w:rsidRDefault="000234DD">
      <w:pPr>
        <w:ind w:left="150" w:right="90"/>
        <w:jc w:val="both"/>
      </w:pPr>
    </w:p>
    <w:p w:rsidR="000234DD" w:rsidRPr="008D37A3" w:rsidRDefault="000234DD">
      <w:pPr>
        <w:ind w:left="150" w:right="90"/>
        <w:jc w:val="both"/>
        <w:rPr>
          <w:sz w:val="24"/>
          <w:szCs w:val="24"/>
        </w:rPr>
      </w:pPr>
    </w:p>
    <w:p w:rsidR="000B7E50" w:rsidRPr="008D37A3" w:rsidRDefault="000B7E50" w:rsidP="00772B2B">
      <w:pPr>
        <w:rPr>
          <w:szCs w:val="23"/>
        </w:rPr>
      </w:pPr>
    </w:p>
    <w:p w:rsidR="000B07D8" w:rsidRPr="008D37A3" w:rsidRDefault="000B07D8" w:rsidP="00507582">
      <w:pPr>
        <w:spacing w:line="240" w:lineRule="exact"/>
        <w:ind w:left="5580"/>
        <w:jc w:val="right"/>
        <w:rPr>
          <w:sz w:val="24"/>
          <w:szCs w:val="24"/>
        </w:rPr>
      </w:pPr>
    </w:p>
    <w:p w:rsidR="000B07D8" w:rsidRPr="008D37A3" w:rsidRDefault="000B07D8" w:rsidP="00507582">
      <w:pPr>
        <w:spacing w:line="240" w:lineRule="exact"/>
        <w:ind w:left="5580"/>
        <w:jc w:val="right"/>
        <w:rPr>
          <w:sz w:val="24"/>
          <w:szCs w:val="24"/>
        </w:rPr>
      </w:pPr>
    </w:p>
    <w:p w:rsidR="000B07D8" w:rsidRPr="008D37A3" w:rsidRDefault="000B07D8" w:rsidP="00507582">
      <w:pPr>
        <w:spacing w:line="240" w:lineRule="exact"/>
        <w:ind w:left="5580"/>
        <w:jc w:val="right"/>
        <w:rPr>
          <w:sz w:val="24"/>
          <w:szCs w:val="24"/>
        </w:rPr>
      </w:pPr>
    </w:p>
    <w:p w:rsidR="000B07D8" w:rsidRPr="008D37A3" w:rsidRDefault="000B07D8" w:rsidP="00507582">
      <w:pPr>
        <w:spacing w:line="240" w:lineRule="exact"/>
        <w:ind w:left="5580"/>
        <w:jc w:val="right"/>
        <w:rPr>
          <w:sz w:val="24"/>
          <w:szCs w:val="24"/>
        </w:rPr>
      </w:pPr>
    </w:p>
    <w:p w:rsidR="000B07D8" w:rsidRPr="008D37A3" w:rsidRDefault="000B07D8" w:rsidP="00507582">
      <w:pPr>
        <w:spacing w:line="240" w:lineRule="exact"/>
        <w:ind w:left="5580"/>
        <w:jc w:val="right"/>
        <w:rPr>
          <w:sz w:val="24"/>
          <w:szCs w:val="24"/>
        </w:rPr>
      </w:pPr>
    </w:p>
    <w:p w:rsidR="000B07D8" w:rsidRPr="008D37A3" w:rsidRDefault="000B07D8" w:rsidP="00507582">
      <w:pPr>
        <w:spacing w:line="240" w:lineRule="exact"/>
        <w:ind w:left="5580"/>
        <w:jc w:val="right"/>
        <w:rPr>
          <w:sz w:val="24"/>
          <w:szCs w:val="24"/>
        </w:rPr>
      </w:pPr>
    </w:p>
    <w:p w:rsidR="000B07D8" w:rsidRPr="008D37A3" w:rsidRDefault="000B07D8" w:rsidP="00507582">
      <w:pPr>
        <w:spacing w:line="240" w:lineRule="exact"/>
        <w:ind w:left="5580"/>
        <w:jc w:val="right"/>
        <w:rPr>
          <w:sz w:val="24"/>
          <w:szCs w:val="24"/>
        </w:rPr>
      </w:pPr>
    </w:p>
    <w:p w:rsidR="000B07D8" w:rsidRPr="008D37A3" w:rsidRDefault="000B07D8" w:rsidP="00507582">
      <w:pPr>
        <w:spacing w:line="240" w:lineRule="exact"/>
        <w:ind w:left="5580"/>
        <w:jc w:val="right"/>
        <w:rPr>
          <w:sz w:val="24"/>
          <w:szCs w:val="24"/>
        </w:rPr>
      </w:pPr>
    </w:p>
    <w:p w:rsidR="000B07D8" w:rsidRPr="008D37A3" w:rsidRDefault="000B07D8" w:rsidP="00507582">
      <w:pPr>
        <w:spacing w:line="240" w:lineRule="exact"/>
        <w:ind w:left="5580"/>
        <w:jc w:val="right"/>
        <w:rPr>
          <w:sz w:val="24"/>
          <w:szCs w:val="24"/>
        </w:rPr>
      </w:pPr>
    </w:p>
    <w:p w:rsidR="000B07D8" w:rsidRPr="008D37A3" w:rsidRDefault="000B07D8" w:rsidP="00507582">
      <w:pPr>
        <w:spacing w:line="240" w:lineRule="exact"/>
        <w:ind w:left="5580"/>
        <w:jc w:val="right"/>
        <w:rPr>
          <w:sz w:val="24"/>
          <w:szCs w:val="24"/>
        </w:rPr>
      </w:pPr>
    </w:p>
    <w:p w:rsidR="000B07D8" w:rsidRPr="008D37A3" w:rsidRDefault="000B07D8" w:rsidP="00507582">
      <w:pPr>
        <w:spacing w:line="240" w:lineRule="exact"/>
        <w:ind w:left="5580"/>
        <w:jc w:val="right"/>
        <w:rPr>
          <w:sz w:val="24"/>
          <w:szCs w:val="24"/>
        </w:rPr>
      </w:pPr>
    </w:p>
    <w:p w:rsidR="000B07D8" w:rsidRPr="008D37A3" w:rsidRDefault="000B07D8" w:rsidP="00507582">
      <w:pPr>
        <w:spacing w:line="240" w:lineRule="exact"/>
        <w:ind w:left="5580"/>
        <w:jc w:val="right"/>
        <w:rPr>
          <w:sz w:val="24"/>
          <w:szCs w:val="24"/>
        </w:rPr>
      </w:pPr>
    </w:p>
    <w:p w:rsidR="000B07D8" w:rsidRPr="008D37A3" w:rsidRDefault="000B07D8" w:rsidP="00507582">
      <w:pPr>
        <w:spacing w:line="240" w:lineRule="exact"/>
        <w:ind w:left="5580"/>
        <w:jc w:val="right"/>
        <w:rPr>
          <w:sz w:val="24"/>
          <w:szCs w:val="24"/>
        </w:rPr>
      </w:pPr>
    </w:p>
    <w:p w:rsidR="000B07D8" w:rsidRPr="008D37A3" w:rsidRDefault="000B07D8" w:rsidP="00507582">
      <w:pPr>
        <w:spacing w:line="240" w:lineRule="exact"/>
        <w:ind w:left="5580"/>
        <w:jc w:val="right"/>
        <w:rPr>
          <w:sz w:val="24"/>
          <w:szCs w:val="24"/>
        </w:rPr>
      </w:pPr>
    </w:p>
    <w:p w:rsidR="00507582" w:rsidRPr="008D37A3" w:rsidRDefault="00507582" w:rsidP="00507582">
      <w:pPr>
        <w:spacing w:line="240" w:lineRule="exact"/>
        <w:ind w:left="5580"/>
        <w:jc w:val="right"/>
        <w:rPr>
          <w:sz w:val="24"/>
          <w:szCs w:val="24"/>
        </w:rPr>
      </w:pPr>
      <w:r w:rsidRPr="008D37A3">
        <w:rPr>
          <w:sz w:val="24"/>
          <w:szCs w:val="24"/>
        </w:rPr>
        <w:lastRenderedPageBreak/>
        <w:t xml:space="preserve">Приложение </w:t>
      </w:r>
      <w:r w:rsidR="00EF3952" w:rsidRPr="008D37A3">
        <w:rPr>
          <w:sz w:val="24"/>
          <w:szCs w:val="24"/>
        </w:rPr>
        <w:t>7</w:t>
      </w:r>
    </w:p>
    <w:p w:rsidR="00507582" w:rsidRPr="008D37A3" w:rsidRDefault="00507582" w:rsidP="00EF3952">
      <w:pPr>
        <w:spacing w:line="240" w:lineRule="exact"/>
        <w:ind w:left="6316"/>
        <w:jc w:val="right"/>
        <w:rPr>
          <w:sz w:val="24"/>
          <w:szCs w:val="24"/>
        </w:rPr>
      </w:pPr>
      <w:r w:rsidRPr="008D37A3">
        <w:rPr>
          <w:sz w:val="24"/>
          <w:szCs w:val="24"/>
        </w:rPr>
        <w:t>к конкурсной документации</w:t>
      </w:r>
      <w:r w:rsidRPr="008D37A3">
        <w:rPr>
          <w:sz w:val="24"/>
          <w:szCs w:val="24"/>
        </w:rPr>
        <w:br/>
        <w:t xml:space="preserve"> № </w:t>
      </w:r>
      <w:r w:rsidR="009F6633" w:rsidRPr="008D37A3">
        <w:rPr>
          <w:sz w:val="24"/>
          <w:szCs w:val="24"/>
        </w:rPr>
        <w:t>2021-</w:t>
      </w:r>
      <w:r w:rsidR="000D1A70">
        <w:rPr>
          <w:sz w:val="24"/>
          <w:szCs w:val="24"/>
        </w:rPr>
        <w:t>5</w:t>
      </w:r>
    </w:p>
    <w:p w:rsidR="000234DD" w:rsidRPr="008D37A3" w:rsidRDefault="000234DD" w:rsidP="003C2828">
      <w:pPr>
        <w:ind w:left="6225" w:right="105"/>
        <w:jc w:val="right"/>
      </w:pPr>
    </w:p>
    <w:p w:rsidR="000234DD" w:rsidRPr="008D37A3" w:rsidRDefault="000234DD">
      <w:pPr>
        <w:widowControl w:val="0"/>
        <w:autoSpaceDE w:val="0"/>
        <w:ind w:left="135" w:right="105"/>
        <w:rPr>
          <w:i/>
        </w:rPr>
      </w:pPr>
    </w:p>
    <w:p w:rsidR="000234DD" w:rsidRPr="008D37A3" w:rsidRDefault="000234DD">
      <w:pPr>
        <w:widowControl w:val="0"/>
        <w:autoSpaceDE w:val="0"/>
        <w:ind w:left="135" w:right="105"/>
        <w:rPr>
          <w:i/>
        </w:rPr>
      </w:pPr>
      <w:r w:rsidRPr="008D37A3">
        <w:rPr>
          <w:i/>
        </w:rPr>
        <w:t>(для юридического лица печатается на бланке юридического лица)</w:t>
      </w:r>
    </w:p>
    <w:p w:rsidR="000234DD" w:rsidRPr="008D37A3" w:rsidRDefault="000234DD">
      <w:pPr>
        <w:ind w:left="135" w:right="105"/>
        <w:jc w:val="right"/>
        <w:rPr>
          <w:szCs w:val="23"/>
        </w:rPr>
      </w:pPr>
    </w:p>
    <w:p w:rsidR="000234DD" w:rsidRPr="008D37A3" w:rsidRDefault="000234DD" w:rsidP="00E6729B">
      <w:pPr>
        <w:ind w:right="105"/>
        <w:rPr>
          <w:szCs w:val="23"/>
        </w:rPr>
      </w:pPr>
    </w:p>
    <w:p w:rsidR="00EF3952" w:rsidRPr="008D37A3" w:rsidRDefault="00EF3952" w:rsidP="00EF3952">
      <w:pPr>
        <w:spacing w:line="240" w:lineRule="exact"/>
        <w:ind w:left="5812"/>
        <w:rPr>
          <w:bCs/>
          <w:iCs/>
          <w:sz w:val="24"/>
          <w:szCs w:val="24"/>
        </w:rPr>
      </w:pPr>
      <w:r w:rsidRPr="008D37A3">
        <w:rPr>
          <w:bCs/>
          <w:iCs/>
          <w:sz w:val="24"/>
          <w:szCs w:val="24"/>
        </w:rPr>
        <w:t xml:space="preserve">Председателю конкурсной комиссии </w:t>
      </w:r>
    </w:p>
    <w:p w:rsidR="00EF3952" w:rsidRPr="008D37A3" w:rsidRDefault="00EF3952" w:rsidP="00EF3952">
      <w:pPr>
        <w:spacing w:line="240" w:lineRule="exact"/>
        <w:ind w:left="5812"/>
        <w:rPr>
          <w:sz w:val="24"/>
          <w:szCs w:val="24"/>
        </w:rPr>
      </w:pPr>
      <w:r w:rsidRPr="008D37A3">
        <w:rPr>
          <w:bCs/>
          <w:iCs/>
          <w:sz w:val="24"/>
          <w:szCs w:val="24"/>
        </w:rPr>
        <w:t xml:space="preserve">ФИО__________________  </w:t>
      </w:r>
    </w:p>
    <w:p w:rsidR="000234DD" w:rsidRPr="008D37A3" w:rsidRDefault="000234DD">
      <w:pPr>
        <w:ind w:left="135" w:right="105"/>
        <w:jc w:val="right"/>
        <w:rPr>
          <w:szCs w:val="23"/>
        </w:rPr>
      </w:pPr>
    </w:p>
    <w:p w:rsidR="000234DD" w:rsidRPr="008D37A3" w:rsidRDefault="000234DD">
      <w:pPr>
        <w:ind w:left="135" w:right="105"/>
        <w:jc w:val="right"/>
        <w:rPr>
          <w:szCs w:val="23"/>
        </w:rPr>
      </w:pPr>
    </w:p>
    <w:p w:rsidR="000234DD" w:rsidRPr="008D37A3" w:rsidRDefault="000234DD">
      <w:pPr>
        <w:ind w:left="135" w:right="105"/>
        <w:jc w:val="center"/>
        <w:rPr>
          <w:b/>
          <w:sz w:val="24"/>
          <w:szCs w:val="24"/>
        </w:rPr>
      </w:pPr>
      <w:r w:rsidRPr="008D37A3">
        <w:rPr>
          <w:b/>
          <w:sz w:val="24"/>
          <w:szCs w:val="24"/>
        </w:rPr>
        <w:t>УВЕДОМЛЕНИЕ</w:t>
      </w:r>
    </w:p>
    <w:p w:rsidR="007E7EED" w:rsidRPr="008D37A3" w:rsidRDefault="000234DD" w:rsidP="007E7EED">
      <w:pPr>
        <w:ind w:left="135" w:right="105"/>
        <w:jc w:val="center"/>
        <w:rPr>
          <w:sz w:val="24"/>
          <w:szCs w:val="24"/>
        </w:rPr>
      </w:pPr>
      <w:r w:rsidRPr="008D37A3">
        <w:rPr>
          <w:sz w:val="24"/>
          <w:szCs w:val="24"/>
        </w:rPr>
        <w:t xml:space="preserve">об отзыве заявки на участие в </w:t>
      </w:r>
      <w:r w:rsidR="006560AD" w:rsidRPr="008D37A3">
        <w:rPr>
          <w:sz w:val="24"/>
          <w:szCs w:val="24"/>
        </w:rPr>
        <w:t>открытом конкурсе на</w:t>
      </w:r>
      <w:r w:rsidR="007E7EED" w:rsidRPr="008D37A3">
        <w:rPr>
          <w:sz w:val="24"/>
          <w:szCs w:val="24"/>
        </w:rPr>
        <w:t xml:space="preserve"> право </w:t>
      </w:r>
      <w:r w:rsidR="00336E0A" w:rsidRPr="008D37A3">
        <w:rPr>
          <w:sz w:val="24"/>
          <w:szCs w:val="24"/>
        </w:rPr>
        <w:t>осуществлени</w:t>
      </w:r>
      <w:r w:rsidR="004C38EE" w:rsidRPr="008D37A3">
        <w:rPr>
          <w:sz w:val="24"/>
          <w:szCs w:val="24"/>
        </w:rPr>
        <w:t>я</w:t>
      </w:r>
      <w:r w:rsidR="00336E0A" w:rsidRPr="008D37A3">
        <w:rPr>
          <w:sz w:val="24"/>
          <w:szCs w:val="24"/>
        </w:rPr>
        <w:t xml:space="preserve"> перевозок</w:t>
      </w:r>
      <w:r w:rsidR="007E7EED" w:rsidRPr="008D37A3">
        <w:rPr>
          <w:sz w:val="24"/>
          <w:szCs w:val="24"/>
        </w:rPr>
        <w:t xml:space="preserve"> по маршрутам регулярных перевозок на территории </w:t>
      </w:r>
      <w:r w:rsidR="00EF3952" w:rsidRPr="008D37A3">
        <w:rPr>
          <w:sz w:val="24"/>
          <w:szCs w:val="24"/>
        </w:rPr>
        <w:t xml:space="preserve">муниципального образования Топчихинский район </w:t>
      </w:r>
      <w:r w:rsidR="007E7EED" w:rsidRPr="008D37A3">
        <w:rPr>
          <w:sz w:val="24"/>
          <w:szCs w:val="24"/>
        </w:rPr>
        <w:t>Алтайского края</w:t>
      </w:r>
      <w:r w:rsidR="003D1DFF" w:rsidRPr="008D37A3">
        <w:rPr>
          <w:sz w:val="24"/>
          <w:szCs w:val="24"/>
        </w:rPr>
        <w:t xml:space="preserve"> по нерегулируемым тарифам</w:t>
      </w:r>
    </w:p>
    <w:p w:rsidR="000234DD" w:rsidRPr="008D37A3" w:rsidRDefault="000234DD">
      <w:pPr>
        <w:ind w:left="135" w:right="105"/>
        <w:jc w:val="center"/>
        <w:rPr>
          <w:sz w:val="24"/>
          <w:szCs w:val="24"/>
        </w:rPr>
      </w:pPr>
    </w:p>
    <w:p w:rsidR="000234DD" w:rsidRPr="008D37A3" w:rsidRDefault="000234DD" w:rsidP="007E7EED">
      <w:pPr>
        <w:ind w:right="105"/>
        <w:rPr>
          <w:szCs w:val="23"/>
        </w:rPr>
      </w:pPr>
      <w:r w:rsidRPr="008D37A3">
        <w:rPr>
          <w:szCs w:val="23"/>
        </w:rPr>
        <w:t>Дата</w:t>
      </w:r>
      <w:r w:rsidR="007E7EED" w:rsidRPr="008D37A3">
        <w:rPr>
          <w:szCs w:val="23"/>
        </w:rPr>
        <w:t xml:space="preserve"> </w:t>
      </w:r>
      <w:r w:rsidRPr="008D37A3">
        <w:rPr>
          <w:szCs w:val="23"/>
        </w:rPr>
        <w:t xml:space="preserve"> ___________                                                                                                                        </w:t>
      </w:r>
      <w:r w:rsidR="000B07D8" w:rsidRPr="008D37A3">
        <w:rPr>
          <w:szCs w:val="23"/>
        </w:rPr>
        <w:t xml:space="preserve">   </w:t>
      </w:r>
      <w:r w:rsidRPr="008D37A3">
        <w:rPr>
          <w:szCs w:val="23"/>
        </w:rPr>
        <w:t xml:space="preserve"> </w:t>
      </w:r>
      <w:r w:rsidR="007E7EED" w:rsidRPr="008D37A3">
        <w:rPr>
          <w:szCs w:val="23"/>
        </w:rPr>
        <w:t xml:space="preserve">  № ___________</w:t>
      </w:r>
    </w:p>
    <w:p w:rsidR="000234DD" w:rsidRPr="008D37A3" w:rsidRDefault="000234DD">
      <w:pPr>
        <w:ind w:left="135" w:right="105"/>
        <w:jc w:val="center"/>
        <w:rPr>
          <w:sz w:val="24"/>
          <w:szCs w:val="24"/>
        </w:rPr>
      </w:pPr>
    </w:p>
    <w:p w:rsidR="000234DD" w:rsidRPr="008D37A3" w:rsidRDefault="000234DD">
      <w:pPr>
        <w:ind w:left="135" w:right="105"/>
        <w:jc w:val="center"/>
        <w:rPr>
          <w:sz w:val="24"/>
          <w:szCs w:val="24"/>
        </w:rPr>
      </w:pPr>
    </w:p>
    <w:p w:rsidR="000234DD" w:rsidRPr="008D37A3" w:rsidRDefault="000234DD">
      <w:pPr>
        <w:ind w:left="135" w:right="105"/>
        <w:jc w:val="center"/>
        <w:rPr>
          <w:sz w:val="24"/>
          <w:szCs w:val="24"/>
        </w:rPr>
      </w:pPr>
    </w:p>
    <w:p w:rsidR="000234DD" w:rsidRPr="008D37A3" w:rsidRDefault="00B706D3" w:rsidP="007E7EED">
      <w:pPr>
        <w:pStyle w:val="220"/>
        <w:ind w:right="105" w:firstLine="709"/>
        <w:jc w:val="both"/>
        <w:rPr>
          <w:sz w:val="24"/>
          <w:szCs w:val="24"/>
        </w:rPr>
      </w:pPr>
      <w:r w:rsidRPr="008D37A3">
        <w:rPr>
          <w:sz w:val="24"/>
          <w:szCs w:val="24"/>
        </w:rPr>
        <w:t xml:space="preserve">Настоящим письмом </w:t>
      </w:r>
      <w:r w:rsidR="000234DD" w:rsidRPr="008D37A3">
        <w:rPr>
          <w:sz w:val="24"/>
          <w:szCs w:val="24"/>
        </w:rPr>
        <w:t>уведомляю Вас, что ________________________</w:t>
      </w:r>
      <w:r w:rsidR="007E5776" w:rsidRPr="008D37A3">
        <w:rPr>
          <w:sz w:val="24"/>
          <w:szCs w:val="24"/>
        </w:rPr>
        <w:t>_______</w:t>
      </w:r>
      <w:r w:rsidR="007E7EED" w:rsidRPr="008D37A3">
        <w:rPr>
          <w:sz w:val="24"/>
          <w:szCs w:val="24"/>
        </w:rPr>
        <w:t>_______</w:t>
      </w:r>
      <w:r w:rsidR="007E5776" w:rsidRPr="008D37A3">
        <w:rPr>
          <w:sz w:val="24"/>
          <w:szCs w:val="24"/>
        </w:rPr>
        <w:t xml:space="preserve">__ </w:t>
      </w:r>
    </w:p>
    <w:p w:rsidR="000234DD" w:rsidRPr="008D37A3" w:rsidRDefault="000234DD" w:rsidP="007E7EED">
      <w:pPr>
        <w:pStyle w:val="220"/>
        <w:ind w:right="105" w:firstLine="709"/>
        <w:rPr>
          <w:i/>
          <w:sz w:val="16"/>
          <w:szCs w:val="16"/>
        </w:rPr>
      </w:pPr>
      <w:r w:rsidRPr="008D37A3">
        <w:rPr>
          <w:i/>
          <w:sz w:val="16"/>
          <w:szCs w:val="16"/>
        </w:rPr>
        <w:t>(наименование участника размещения заявки)</w:t>
      </w:r>
    </w:p>
    <w:p w:rsidR="000234DD" w:rsidRPr="008D37A3" w:rsidRDefault="007E7EED" w:rsidP="007E7EED">
      <w:pPr>
        <w:pStyle w:val="220"/>
        <w:ind w:right="105"/>
        <w:jc w:val="both"/>
        <w:rPr>
          <w:sz w:val="24"/>
          <w:szCs w:val="24"/>
        </w:rPr>
      </w:pPr>
      <w:r w:rsidRPr="008D37A3">
        <w:rPr>
          <w:sz w:val="24"/>
          <w:szCs w:val="24"/>
        </w:rPr>
        <w:t>отзывает свою Заявку</w:t>
      </w:r>
      <w:r w:rsidR="000234DD" w:rsidRPr="008D37A3">
        <w:rPr>
          <w:sz w:val="24"/>
          <w:szCs w:val="24"/>
        </w:rPr>
        <w:t xml:space="preserve"> на участ</w:t>
      </w:r>
      <w:r w:rsidR="004B094B" w:rsidRPr="008D37A3">
        <w:rPr>
          <w:sz w:val="24"/>
          <w:szCs w:val="24"/>
        </w:rPr>
        <w:t xml:space="preserve">ие в открытом конкурсе </w:t>
      </w:r>
      <w:r w:rsidR="003F17C2" w:rsidRPr="008D37A3">
        <w:rPr>
          <w:sz w:val="24"/>
          <w:szCs w:val="24"/>
        </w:rPr>
        <w:t xml:space="preserve">№ </w:t>
      </w:r>
      <w:r w:rsidR="00A3375C">
        <w:rPr>
          <w:sz w:val="24"/>
          <w:szCs w:val="24"/>
        </w:rPr>
        <w:t>2021</w:t>
      </w:r>
      <w:r w:rsidR="009F6633" w:rsidRPr="008D37A3">
        <w:rPr>
          <w:sz w:val="24"/>
          <w:szCs w:val="24"/>
        </w:rPr>
        <w:t>-</w:t>
      </w:r>
      <w:r w:rsidR="000D1A70">
        <w:rPr>
          <w:sz w:val="24"/>
          <w:szCs w:val="24"/>
        </w:rPr>
        <w:t>5</w:t>
      </w:r>
      <w:r w:rsidR="00454D97" w:rsidRPr="008D37A3">
        <w:rPr>
          <w:sz w:val="24"/>
          <w:szCs w:val="24"/>
        </w:rPr>
        <w:t xml:space="preserve"> </w:t>
      </w:r>
      <w:r w:rsidR="004E24A6" w:rsidRPr="008D37A3">
        <w:rPr>
          <w:sz w:val="24"/>
          <w:szCs w:val="24"/>
        </w:rPr>
        <w:t xml:space="preserve">на право </w:t>
      </w:r>
      <w:r w:rsidR="004C38EE" w:rsidRPr="008D37A3">
        <w:rPr>
          <w:sz w:val="24"/>
          <w:szCs w:val="24"/>
        </w:rPr>
        <w:t>осуществления</w:t>
      </w:r>
      <w:r w:rsidR="00336E0A" w:rsidRPr="008D37A3">
        <w:rPr>
          <w:sz w:val="24"/>
          <w:szCs w:val="24"/>
        </w:rPr>
        <w:t xml:space="preserve"> перевозок</w:t>
      </w:r>
      <w:r w:rsidR="004E24A6" w:rsidRPr="008D37A3">
        <w:rPr>
          <w:sz w:val="24"/>
          <w:szCs w:val="24"/>
        </w:rPr>
        <w:t xml:space="preserve"> </w:t>
      </w:r>
      <w:r w:rsidRPr="008D37A3">
        <w:rPr>
          <w:sz w:val="24"/>
          <w:szCs w:val="24"/>
        </w:rPr>
        <w:t xml:space="preserve">по маршрутам регулярных перевозок на территории </w:t>
      </w:r>
      <w:r w:rsidR="00EF3952" w:rsidRPr="008D37A3">
        <w:rPr>
          <w:sz w:val="24"/>
          <w:szCs w:val="24"/>
        </w:rPr>
        <w:t xml:space="preserve">муниципального образования Топчихинский район </w:t>
      </w:r>
      <w:r w:rsidRPr="008D37A3">
        <w:rPr>
          <w:sz w:val="24"/>
          <w:szCs w:val="24"/>
        </w:rPr>
        <w:t>Алтайского края</w:t>
      </w:r>
      <w:r w:rsidR="003D1DFF" w:rsidRPr="008D37A3">
        <w:rPr>
          <w:sz w:val="24"/>
          <w:szCs w:val="24"/>
        </w:rPr>
        <w:t xml:space="preserve"> по нерегулируемым тарифам</w:t>
      </w:r>
      <w:r w:rsidR="000234DD" w:rsidRPr="008D37A3">
        <w:rPr>
          <w:sz w:val="24"/>
          <w:szCs w:val="24"/>
        </w:rPr>
        <w:t xml:space="preserve"> и направляет своего сотрудника ___________________</w:t>
      </w:r>
      <w:r w:rsidR="004B210A" w:rsidRPr="008D37A3">
        <w:rPr>
          <w:sz w:val="24"/>
          <w:szCs w:val="24"/>
        </w:rPr>
        <w:t>____</w:t>
      </w:r>
      <w:r w:rsidR="000234DD" w:rsidRPr="008D37A3">
        <w:rPr>
          <w:sz w:val="24"/>
          <w:szCs w:val="24"/>
        </w:rPr>
        <w:t>____</w:t>
      </w:r>
      <w:r w:rsidRPr="008D37A3">
        <w:rPr>
          <w:sz w:val="24"/>
          <w:szCs w:val="24"/>
        </w:rPr>
        <w:t>___________</w:t>
      </w:r>
      <w:r w:rsidR="000234DD" w:rsidRPr="008D37A3">
        <w:rPr>
          <w:sz w:val="24"/>
          <w:szCs w:val="24"/>
        </w:rPr>
        <w:t>, которому доверяет забрать свою Заявку на участие в конкурсе при предоставлении удостоверения личности.</w:t>
      </w:r>
    </w:p>
    <w:p w:rsidR="000234DD" w:rsidRPr="008D37A3" w:rsidRDefault="000234DD" w:rsidP="007E7EED">
      <w:pPr>
        <w:pStyle w:val="220"/>
        <w:ind w:right="105" w:firstLine="709"/>
        <w:jc w:val="both"/>
        <w:rPr>
          <w:sz w:val="24"/>
          <w:szCs w:val="24"/>
        </w:rPr>
      </w:pPr>
    </w:p>
    <w:p w:rsidR="000234DD" w:rsidRPr="008D37A3" w:rsidRDefault="000234DD" w:rsidP="007E7EED">
      <w:pPr>
        <w:pStyle w:val="ConsNonformat"/>
        <w:widowControl/>
        <w:ind w:right="105" w:firstLine="709"/>
        <w:rPr>
          <w:rFonts w:ascii="Times New Roman" w:hAnsi="Times New Roman"/>
          <w:sz w:val="24"/>
        </w:rPr>
      </w:pPr>
    </w:p>
    <w:p w:rsidR="000234DD" w:rsidRPr="008D37A3" w:rsidRDefault="000234DD" w:rsidP="007E7EED">
      <w:pPr>
        <w:pStyle w:val="ConsNonformat"/>
        <w:widowControl/>
        <w:ind w:right="105" w:firstLine="709"/>
        <w:rPr>
          <w:rFonts w:ascii="Times New Roman" w:hAnsi="Times New Roman"/>
          <w:sz w:val="24"/>
        </w:rPr>
      </w:pPr>
    </w:p>
    <w:p w:rsidR="000234DD" w:rsidRPr="008D37A3" w:rsidRDefault="000234DD" w:rsidP="007E7EED">
      <w:pPr>
        <w:widowControl w:val="0"/>
        <w:autoSpaceDE w:val="0"/>
        <w:ind w:right="105"/>
        <w:rPr>
          <w:sz w:val="24"/>
          <w:szCs w:val="24"/>
        </w:rPr>
      </w:pPr>
      <w:r w:rsidRPr="008D37A3">
        <w:rPr>
          <w:sz w:val="24"/>
          <w:szCs w:val="24"/>
        </w:rPr>
        <w:t>Руководитель организации</w:t>
      </w:r>
      <w:proofErr w:type="gramStart"/>
      <w:r w:rsidRPr="008D37A3">
        <w:rPr>
          <w:sz w:val="24"/>
          <w:szCs w:val="24"/>
        </w:rPr>
        <w:t xml:space="preserve">  ______________________</w:t>
      </w:r>
      <w:r w:rsidR="000B07D8" w:rsidRPr="008D37A3">
        <w:rPr>
          <w:sz w:val="24"/>
          <w:szCs w:val="24"/>
        </w:rPr>
        <w:t>____</w:t>
      </w:r>
      <w:r w:rsidRPr="008D37A3">
        <w:rPr>
          <w:sz w:val="24"/>
          <w:szCs w:val="24"/>
        </w:rPr>
        <w:t xml:space="preserve">  ( __</w:t>
      </w:r>
      <w:r w:rsidR="007E7EED" w:rsidRPr="008D37A3">
        <w:rPr>
          <w:sz w:val="24"/>
          <w:szCs w:val="24"/>
        </w:rPr>
        <w:t>_</w:t>
      </w:r>
      <w:r w:rsidRPr="008D37A3">
        <w:rPr>
          <w:sz w:val="24"/>
          <w:szCs w:val="24"/>
        </w:rPr>
        <w:t>__</w:t>
      </w:r>
      <w:r w:rsidR="007E7EED" w:rsidRPr="008D37A3">
        <w:rPr>
          <w:sz w:val="24"/>
          <w:szCs w:val="24"/>
        </w:rPr>
        <w:t>___</w:t>
      </w:r>
      <w:r w:rsidRPr="008D37A3">
        <w:rPr>
          <w:sz w:val="24"/>
          <w:szCs w:val="24"/>
        </w:rPr>
        <w:t>_______________ )</w:t>
      </w:r>
      <w:proofErr w:type="gramEnd"/>
    </w:p>
    <w:p w:rsidR="007E7EED" w:rsidRPr="008D37A3" w:rsidRDefault="007E7EED" w:rsidP="007E7EED">
      <w:pPr>
        <w:widowControl w:val="0"/>
        <w:autoSpaceDE w:val="0"/>
        <w:ind w:right="-3"/>
        <w:rPr>
          <w:sz w:val="24"/>
          <w:szCs w:val="24"/>
        </w:rPr>
      </w:pPr>
      <w:r w:rsidRPr="008D37A3">
        <w:rPr>
          <w:sz w:val="24"/>
          <w:szCs w:val="23"/>
          <w:vertAlign w:val="superscript"/>
        </w:rPr>
        <w:t xml:space="preserve">                                                                                                                                                                                                        (Ф.И.О.)</w:t>
      </w:r>
    </w:p>
    <w:p w:rsidR="0023555B" w:rsidRPr="008D37A3" w:rsidRDefault="000B07D8" w:rsidP="000B07D8">
      <w:pPr>
        <w:widowControl w:val="0"/>
        <w:autoSpaceDE w:val="0"/>
        <w:ind w:right="105"/>
        <w:rPr>
          <w:sz w:val="24"/>
          <w:szCs w:val="24"/>
        </w:rPr>
      </w:pPr>
      <w:r w:rsidRPr="008D37A3">
        <w:rPr>
          <w:sz w:val="24"/>
          <w:szCs w:val="24"/>
        </w:rPr>
        <w:t xml:space="preserve">                                                                 </w:t>
      </w:r>
      <w:r w:rsidR="000234DD" w:rsidRPr="008D37A3">
        <w:rPr>
          <w:sz w:val="24"/>
          <w:szCs w:val="24"/>
        </w:rPr>
        <w:t xml:space="preserve"> М.П.</w:t>
      </w:r>
      <w:r w:rsidR="00635699" w:rsidRPr="008D37A3">
        <w:rPr>
          <w:sz w:val="24"/>
          <w:szCs w:val="24"/>
        </w:rPr>
        <w:t xml:space="preserve"> (при наличии</w:t>
      </w:r>
      <w:r w:rsidRPr="008D37A3">
        <w:rPr>
          <w:sz w:val="24"/>
          <w:szCs w:val="24"/>
        </w:rPr>
        <w:t>)</w:t>
      </w:r>
    </w:p>
    <w:p w:rsidR="0015054F" w:rsidRPr="008D37A3" w:rsidRDefault="0015054F" w:rsidP="00635699">
      <w:pPr>
        <w:suppressAutoHyphens w:val="0"/>
        <w:spacing w:line="240" w:lineRule="exact"/>
        <w:rPr>
          <w:sz w:val="24"/>
          <w:szCs w:val="24"/>
        </w:rPr>
      </w:pPr>
    </w:p>
    <w:sectPr w:rsidR="0015054F" w:rsidRPr="008D37A3" w:rsidSect="000B07D8">
      <w:footerReference w:type="even" r:id="rId11"/>
      <w:footerReference w:type="default" r:id="rId12"/>
      <w:footnotePr>
        <w:pos w:val="beneathText"/>
      </w:footnotePr>
      <w:pgSz w:w="11905" w:h="16837"/>
      <w:pgMar w:top="851" w:right="851" w:bottom="567"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0A09" w:rsidRDefault="004C0A09">
      <w:r>
        <w:separator/>
      </w:r>
    </w:p>
  </w:endnote>
  <w:endnote w:type="continuationSeparator" w:id="0">
    <w:p w:rsidR="004C0A09" w:rsidRDefault="004C0A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TextBook">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Baltica">
    <w:altName w:val="Arial"/>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Pragmatica">
    <w:altName w:val="Courier New"/>
    <w:panose1 w:val="00000000000000000000"/>
    <w:charset w:val="CC"/>
    <w:family w:val="swiss"/>
    <w:notTrueType/>
    <w:pitch w:val="variable"/>
    <w:sig w:usb0="00000201" w:usb1="00000000" w:usb2="00000000" w:usb3="00000000" w:csb0="00000004" w:csb1="00000000"/>
  </w:font>
  <w:font w:name="TimesDL">
    <w:altName w:val="Times New Roman"/>
    <w:panose1 w:val="00000000000000000000"/>
    <w:charset w:val="CC"/>
    <w:family w:val="auto"/>
    <w:notTrueType/>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MS Reference Sans Serif">
    <w:panose1 w:val="020B0604030504040204"/>
    <w:charset w:val="CC"/>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DB0" w:rsidRDefault="00A4526E" w:rsidP="00DB50B1">
    <w:pPr>
      <w:pStyle w:val="af7"/>
      <w:framePr w:wrap="around" w:vAnchor="text" w:hAnchor="margin" w:xAlign="right" w:y="1"/>
      <w:rPr>
        <w:rStyle w:val="a3"/>
      </w:rPr>
    </w:pPr>
    <w:r>
      <w:rPr>
        <w:rStyle w:val="a3"/>
      </w:rPr>
      <w:fldChar w:fldCharType="begin"/>
    </w:r>
    <w:r w:rsidR="00113DB0">
      <w:rPr>
        <w:rStyle w:val="a3"/>
      </w:rPr>
      <w:instrText xml:space="preserve">PAGE  </w:instrText>
    </w:r>
    <w:r>
      <w:rPr>
        <w:rStyle w:val="a3"/>
      </w:rPr>
      <w:fldChar w:fldCharType="end"/>
    </w:r>
  </w:p>
  <w:p w:rsidR="00113DB0" w:rsidRDefault="00113DB0" w:rsidP="00712D58">
    <w:pPr>
      <w:pStyle w:val="af7"/>
      <w:ind w:right="360"/>
    </w:pPr>
  </w:p>
  <w:p w:rsidR="00113DB0" w:rsidRDefault="00113DB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DB0" w:rsidRPr="003E199A" w:rsidRDefault="00113DB0" w:rsidP="003E199A">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0A09" w:rsidRDefault="004C0A09">
      <w:r>
        <w:separator/>
      </w:r>
    </w:p>
  </w:footnote>
  <w:footnote w:type="continuationSeparator" w:id="0">
    <w:p w:rsidR="004C0A09" w:rsidRDefault="004C0A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4"/>
      <w:numFmt w:val="decimal"/>
      <w:lvlText w:val="%1."/>
      <w:lvlJc w:val="left"/>
      <w:pPr>
        <w:tabs>
          <w:tab w:val="num" w:pos="720"/>
        </w:tabs>
        <w:ind w:left="720" w:hanging="720"/>
      </w:pPr>
      <w:rPr>
        <w:rFonts w:cs="Times New Roman"/>
      </w:rPr>
    </w:lvl>
    <w:lvl w:ilvl="1">
      <w:start w:val="2"/>
      <w:numFmt w:val="decimal"/>
      <w:lvlText w:val="%1.%2."/>
      <w:lvlJc w:val="left"/>
      <w:pPr>
        <w:tabs>
          <w:tab w:val="num" w:pos="909"/>
        </w:tabs>
        <w:ind w:left="909" w:hanging="720"/>
      </w:pPr>
      <w:rPr>
        <w:rFonts w:cs="Times New Roman"/>
      </w:rPr>
    </w:lvl>
    <w:lvl w:ilvl="2">
      <w:start w:val="3"/>
      <w:numFmt w:val="decimal"/>
      <w:lvlText w:val="%1.%2.%3."/>
      <w:lvlJc w:val="left"/>
      <w:pPr>
        <w:tabs>
          <w:tab w:val="num" w:pos="1098"/>
        </w:tabs>
        <w:ind w:left="1098" w:hanging="720"/>
      </w:pPr>
      <w:rPr>
        <w:rFonts w:cs="Times New Roman"/>
      </w:rPr>
    </w:lvl>
    <w:lvl w:ilvl="3">
      <w:start w:val="1"/>
      <w:numFmt w:val="decimal"/>
      <w:lvlText w:val="%1.%2.%3.%4."/>
      <w:lvlJc w:val="left"/>
      <w:pPr>
        <w:tabs>
          <w:tab w:val="num" w:pos="1217"/>
        </w:tabs>
        <w:ind w:left="1217" w:hanging="720"/>
      </w:pPr>
      <w:rPr>
        <w:rFonts w:cs="Times New Roman"/>
      </w:rPr>
    </w:lvl>
    <w:lvl w:ilvl="4">
      <w:start w:val="1"/>
      <w:numFmt w:val="decimal"/>
      <w:lvlText w:val="%1.%2.%3.%4.%5."/>
      <w:lvlJc w:val="left"/>
      <w:pPr>
        <w:tabs>
          <w:tab w:val="num" w:pos="1836"/>
        </w:tabs>
        <w:ind w:left="1836" w:hanging="1080"/>
      </w:pPr>
      <w:rPr>
        <w:rFonts w:cs="Times New Roman"/>
      </w:rPr>
    </w:lvl>
    <w:lvl w:ilvl="5">
      <w:start w:val="1"/>
      <w:numFmt w:val="decimal"/>
      <w:lvlText w:val="%1.%2.%3.%4.%5.%6."/>
      <w:lvlJc w:val="left"/>
      <w:pPr>
        <w:tabs>
          <w:tab w:val="num" w:pos="2025"/>
        </w:tabs>
        <w:ind w:left="2025" w:hanging="1080"/>
      </w:pPr>
      <w:rPr>
        <w:rFonts w:cs="Times New Roman"/>
      </w:rPr>
    </w:lvl>
    <w:lvl w:ilvl="6">
      <w:start w:val="1"/>
      <w:numFmt w:val="decimal"/>
      <w:lvlText w:val="%1.%2.%3.%4.%5.%6.%7."/>
      <w:lvlJc w:val="left"/>
      <w:pPr>
        <w:tabs>
          <w:tab w:val="num" w:pos="2574"/>
        </w:tabs>
        <w:ind w:left="2574" w:hanging="1440"/>
      </w:pPr>
      <w:rPr>
        <w:rFonts w:cs="Times New Roman"/>
      </w:rPr>
    </w:lvl>
    <w:lvl w:ilvl="7">
      <w:start w:val="1"/>
      <w:numFmt w:val="decimal"/>
      <w:lvlText w:val="%1.%2.%3.%4.%5.%6.%7.%8."/>
      <w:lvlJc w:val="left"/>
      <w:pPr>
        <w:tabs>
          <w:tab w:val="num" w:pos="2763"/>
        </w:tabs>
        <w:ind w:left="2763" w:hanging="1440"/>
      </w:pPr>
      <w:rPr>
        <w:rFonts w:cs="Times New Roman"/>
      </w:rPr>
    </w:lvl>
    <w:lvl w:ilvl="8">
      <w:start w:val="1"/>
      <w:numFmt w:val="decimal"/>
      <w:lvlText w:val="%1.%2.%3.%4.%5.%6.%7.%8.%9."/>
      <w:lvlJc w:val="left"/>
      <w:pPr>
        <w:tabs>
          <w:tab w:val="num" w:pos="3312"/>
        </w:tabs>
        <w:ind w:left="3312" w:hanging="1800"/>
      </w:pPr>
      <w:rPr>
        <w:rFonts w:cs="Times New Roman"/>
      </w:rPr>
    </w:lvl>
  </w:abstractNum>
  <w:abstractNum w:abstractNumId="1">
    <w:nsid w:val="00000002"/>
    <w:multiLevelType w:val="multilevel"/>
    <w:tmpl w:val="2350401A"/>
    <w:name w:val="WW8Num2"/>
    <w:lvl w:ilvl="0">
      <w:start w:val="4"/>
      <w:numFmt w:val="decimal"/>
      <w:lvlText w:val="%1."/>
      <w:lvlJc w:val="left"/>
      <w:pPr>
        <w:tabs>
          <w:tab w:val="num" w:pos="360"/>
        </w:tabs>
        <w:ind w:left="360" w:hanging="360"/>
      </w:pPr>
      <w:rPr>
        <w:rFonts w:cs="Times New Roman"/>
      </w:rPr>
    </w:lvl>
    <w:lvl w:ilvl="1">
      <w:start w:val="6"/>
      <w:numFmt w:val="decimal"/>
      <w:lvlText w:val="%1.%2."/>
      <w:lvlJc w:val="left"/>
      <w:pPr>
        <w:tabs>
          <w:tab w:val="num" w:pos="1070"/>
        </w:tabs>
        <w:ind w:left="1070" w:hanging="360"/>
      </w:pPr>
      <w:rPr>
        <w:rFonts w:cs="Times New Roman"/>
      </w:rPr>
    </w:lvl>
    <w:lvl w:ilvl="2">
      <w:numFmt w:val="none"/>
      <w:lvlText w:val=""/>
      <w:lvlJc w:val="left"/>
      <w:pPr>
        <w:tabs>
          <w:tab w:val="num" w:pos="360"/>
        </w:tabs>
      </w:pPr>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0000003"/>
    <w:multiLevelType w:val="multilevel"/>
    <w:tmpl w:val="00000003"/>
    <w:name w:val="WW8Num4"/>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0000004"/>
    <w:multiLevelType w:val="multilevel"/>
    <w:tmpl w:val="00000004"/>
    <w:name w:val="WW8Num5"/>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00000005"/>
    <w:multiLevelType w:val="multilevel"/>
    <w:tmpl w:val="00000005"/>
    <w:name w:val="WW8Num7"/>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00000006"/>
    <w:multiLevelType w:val="singleLevel"/>
    <w:tmpl w:val="00000006"/>
    <w:name w:val="WW8Num8"/>
    <w:lvl w:ilvl="0">
      <w:numFmt w:val="decimal"/>
      <w:lvlText w:val=""/>
      <w:lvlJc w:val="left"/>
      <w:rPr>
        <w:rFonts w:cs="Times New Roman"/>
      </w:rPr>
    </w:lvl>
  </w:abstractNum>
  <w:abstractNum w:abstractNumId="6">
    <w:nsid w:val="00000007"/>
    <w:multiLevelType w:val="multilevel"/>
    <w:tmpl w:val="00000007"/>
    <w:name w:val="WW8Num9"/>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00000008"/>
    <w:multiLevelType w:val="singleLevel"/>
    <w:tmpl w:val="00000008"/>
    <w:name w:val="WW8Num10"/>
    <w:lvl w:ilvl="0">
      <w:numFmt w:val="decimal"/>
      <w:lvlText w:val=""/>
      <w:lvlJc w:val="left"/>
      <w:rPr>
        <w:rFonts w:cs="Times New Roman"/>
      </w:rPr>
    </w:lvl>
  </w:abstractNum>
  <w:abstractNum w:abstractNumId="8">
    <w:nsid w:val="00000009"/>
    <w:multiLevelType w:val="multilevel"/>
    <w:tmpl w:val="00000009"/>
    <w:name w:val="WW8Num11"/>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0000000A"/>
    <w:multiLevelType w:val="multilevel"/>
    <w:tmpl w:val="0000000A"/>
    <w:name w:val="WW8Num12"/>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0000000B"/>
    <w:multiLevelType w:val="multilevel"/>
    <w:tmpl w:val="0000000B"/>
    <w:name w:val="WW8Num13"/>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0000000C"/>
    <w:multiLevelType w:val="multilevel"/>
    <w:tmpl w:val="0000000C"/>
    <w:name w:val="WW8Num14"/>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0000000D"/>
    <w:multiLevelType w:val="multilevel"/>
    <w:tmpl w:val="0000000D"/>
    <w:name w:val="WW8Num15"/>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0000000E"/>
    <w:multiLevelType w:val="multilevel"/>
    <w:tmpl w:val="0000000E"/>
    <w:name w:val="WW8Num16"/>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0000000F"/>
    <w:multiLevelType w:val="multilevel"/>
    <w:tmpl w:val="0000000F"/>
    <w:name w:val="WW8Num18"/>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00000010"/>
    <w:multiLevelType w:val="multilevel"/>
    <w:tmpl w:val="00000010"/>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00000011"/>
    <w:multiLevelType w:val="multilevel"/>
    <w:tmpl w:val="00000011"/>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00000012"/>
    <w:multiLevelType w:val="multilevel"/>
    <w:tmpl w:val="00000012"/>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00000013"/>
    <w:multiLevelType w:val="multilevel"/>
    <w:tmpl w:val="00000013"/>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00000014"/>
    <w:multiLevelType w:val="multilevel"/>
    <w:tmpl w:val="00000014"/>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05176FEB"/>
    <w:multiLevelType w:val="multilevel"/>
    <w:tmpl w:val="95100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7474197"/>
    <w:multiLevelType w:val="multilevel"/>
    <w:tmpl w:val="DA62905C"/>
    <w:lvl w:ilvl="0">
      <w:start w:val="5"/>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2">
    <w:nsid w:val="26F25B0C"/>
    <w:multiLevelType w:val="hybridMultilevel"/>
    <w:tmpl w:val="777651E8"/>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29126376"/>
    <w:multiLevelType w:val="hybridMultilevel"/>
    <w:tmpl w:val="E06E7F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D706CA0"/>
    <w:multiLevelType w:val="hybridMultilevel"/>
    <w:tmpl w:val="4BA8BD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0DB0CB4"/>
    <w:multiLevelType w:val="hybridMultilevel"/>
    <w:tmpl w:val="6E52CD3C"/>
    <w:lvl w:ilvl="0" w:tplc="54CED238">
      <w:start w:val="1"/>
      <w:numFmt w:val="bullet"/>
      <w:lvlText w:val="-"/>
      <w:lvlJc w:val="left"/>
      <w:pPr>
        <w:tabs>
          <w:tab w:val="num" w:pos="1395"/>
        </w:tabs>
        <w:ind w:left="1395" w:hanging="855"/>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6">
    <w:nsid w:val="3454380A"/>
    <w:multiLevelType w:val="multilevel"/>
    <w:tmpl w:val="39C49B48"/>
    <w:lvl w:ilvl="0">
      <w:start w:val="4"/>
      <w:numFmt w:val="decimal"/>
      <w:lvlText w:val="%1."/>
      <w:lvlJc w:val="left"/>
      <w:pPr>
        <w:tabs>
          <w:tab w:val="num" w:pos="720"/>
        </w:tabs>
        <w:ind w:left="720" w:hanging="720"/>
      </w:pPr>
      <w:rPr>
        <w:rFonts w:cs="Times New Roman" w:hint="default"/>
      </w:rPr>
    </w:lvl>
    <w:lvl w:ilvl="1">
      <w:start w:val="4"/>
      <w:numFmt w:val="decimal"/>
      <w:lvlText w:val="%1.%2."/>
      <w:lvlJc w:val="left"/>
      <w:pPr>
        <w:tabs>
          <w:tab w:val="num" w:pos="783"/>
        </w:tabs>
        <w:ind w:left="783" w:hanging="720"/>
      </w:pPr>
      <w:rPr>
        <w:rFonts w:cs="Times New Roman" w:hint="default"/>
      </w:rPr>
    </w:lvl>
    <w:lvl w:ilvl="2">
      <w:start w:val="2"/>
      <w:numFmt w:val="decimal"/>
      <w:lvlText w:val="%1.%2.%3."/>
      <w:lvlJc w:val="left"/>
      <w:pPr>
        <w:tabs>
          <w:tab w:val="num" w:pos="846"/>
        </w:tabs>
        <w:ind w:left="846" w:hanging="720"/>
      </w:pPr>
      <w:rPr>
        <w:rFonts w:cs="Times New Roman" w:hint="default"/>
      </w:rPr>
    </w:lvl>
    <w:lvl w:ilvl="3">
      <w:start w:val="3"/>
      <w:numFmt w:val="decimal"/>
      <w:lvlText w:val="%1.%2.%3.%4."/>
      <w:lvlJc w:val="left"/>
      <w:pPr>
        <w:tabs>
          <w:tab w:val="num" w:pos="909"/>
        </w:tabs>
        <w:ind w:left="909" w:hanging="720"/>
      </w:pPr>
      <w:rPr>
        <w:rFonts w:cs="Times New Roman" w:hint="default"/>
      </w:rPr>
    </w:lvl>
    <w:lvl w:ilvl="4">
      <w:start w:val="1"/>
      <w:numFmt w:val="decimal"/>
      <w:lvlText w:val="%1.%2.%3.%4.%5."/>
      <w:lvlJc w:val="left"/>
      <w:pPr>
        <w:tabs>
          <w:tab w:val="num" w:pos="1332"/>
        </w:tabs>
        <w:ind w:left="1332" w:hanging="1080"/>
      </w:pPr>
      <w:rPr>
        <w:rFonts w:cs="Times New Roman" w:hint="default"/>
      </w:rPr>
    </w:lvl>
    <w:lvl w:ilvl="5">
      <w:start w:val="1"/>
      <w:numFmt w:val="decimal"/>
      <w:lvlText w:val="%1.%2.%3.%4.%5.%6."/>
      <w:lvlJc w:val="left"/>
      <w:pPr>
        <w:tabs>
          <w:tab w:val="num" w:pos="1395"/>
        </w:tabs>
        <w:ind w:left="1395" w:hanging="1080"/>
      </w:pPr>
      <w:rPr>
        <w:rFonts w:cs="Times New Roman" w:hint="default"/>
      </w:rPr>
    </w:lvl>
    <w:lvl w:ilvl="6">
      <w:start w:val="1"/>
      <w:numFmt w:val="decimal"/>
      <w:lvlText w:val="%1.%2.%3.%4.%5.%6.%7."/>
      <w:lvlJc w:val="left"/>
      <w:pPr>
        <w:tabs>
          <w:tab w:val="num" w:pos="1818"/>
        </w:tabs>
        <w:ind w:left="1818" w:hanging="1440"/>
      </w:pPr>
      <w:rPr>
        <w:rFonts w:cs="Times New Roman" w:hint="default"/>
      </w:rPr>
    </w:lvl>
    <w:lvl w:ilvl="7">
      <w:start w:val="1"/>
      <w:numFmt w:val="decimal"/>
      <w:lvlText w:val="%1.%2.%3.%4.%5.%6.%7.%8."/>
      <w:lvlJc w:val="left"/>
      <w:pPr>
        <w:tabs>
          <w:tab w:val="num" w:pos="1881"/>
        </w:tabs>
        <w:ind w:left="1881" w:hanging="1440"/>
      </w:pPr>
      <w:rPr>
        <w:rFonts w:cs="Times New Roman" w:hint="default"/>
      </w:rPr>
    </w:lvl>
    <w:lvl w:ilvl="8">
      <w:start w:val="1"/>
      <w:numFmt w:val="decimal"/>
      <w:lvlText w:val="%1.%2.%3.%4.%5.%6.%7.%8.%9."/>
      <w:lvlJc w:val="left"/>
      <w:pPr>
        <w:tabs>
          <w:tab w:val="num" w:pos="2304"/>
        </w:tabs>
        <w:ind w:left="2304" w:hanging="1800"/>
      </w:pPr>
      <w:rPr>
        <w:rFonts w:cs="Times New Roman" w:hint="default"/>
      </w:rPr>
    </w:lvl>
  </w:abstractNum>
  <w:abstractNum w:abstractNumId="27">
    <w:nsid w:val="3B3E780C"/>
    <w:multiLevelType w:val="hybridMultilevel"/>
    <w:tmpl w:val="91BED06A"/>
    <w:lvl w:ilvl="0" w:tplc="3048B6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B776B79"/>
    <w:multiLevelType w:val="hybridMultilevel"/>
    <w:tmpl w:val="67D84644"/>
    <w:lvl w:ilvl="0" w:tplc="B74C6732">
      <w:numFmt w:val="bullet"/>
      <w:lvlText w:val=""/>
      <w:lvlJc w:val="left"/>
      <w:pPr>
        <w:ind w:left="5940" w:hanging="360"/>
      </w:pPr>
      <w:rPr>
        <w:rFonts w:ascii="Symbol" w:eastAsia="Times New Roman" w:hAnsi="Symbol" w:cs="Times New Roman" w:hint="default"/>
      </w:rPr>
    </w:lvl>
    <w:lvl w:ilvl="1" w:tplc="04190003" w:tentative="1">
      <w:start w:val="1"/>
      <w:numFmt w:val="bullet"/>
      <w:lvlText w:val="o"/>
      <w:lvlJc w:val="left"/>
      <w:pPr>
        <w:ind w:left="6660" w:hanging="360"/>
      </w:pPr>
      <w:rPr>
        <w:rFonts w:ascii="Courier New" w:hAnsi="Courier New" w:cs="Courier New" w:hint="default"/>
      </w:rPr>
    </w:lvl>
    <w:lvl w:ilvl="2" w:tplc="04190005" w:tentative="1">
      <w:start w:val="1"/>
      <w:numFmt w:val="bullet"/>
      <w:lvlText w:val=""/>
      <w:lvlJc w:val="left"/>
      <w:pPr>
        <w:ind w:left="7380" w:hanging="360"/>
      </w:pPr>
      <w:rPr>
        <w:rFonts w:ascii="Wingdings" w:hAnsi="Wingdings" w:hint="default"/>
      </w:rPr>
    </w:lvl>
    <w:lvl w:ilvl="3" w:tplc="04190001" w:tentative="1">
      <w:start w:val="1"/>
      <w:numFmt w:val="bullet"/>
      <w:lvlText w:val=""/>
      <w:lvlJc w:val="left"/>
      <w:pPr>
        <w:ind w:left="8100" w:hanging="360"/>
      </w:pPr>
      <w:rPr>
        <w:rFonts w:ascii="Symbol" w:hAnsi="Symbol" w:hint="default"/>
      </w:rPr>
    </w:lvl>
    <w:lvl w:ilvl="4" w:tplc="04190003" w:tentative="1">
      <w:start w:val="1"/>
      <w:numFmt w:val="bullet"/>
      <w:lvlText w:val="o"/>
      <w:lvlJc w:val="left"/>
      <w:pPr>
        <w:ind w:left="8820" w:hanging="360"/>
      </w:pPr>
      <w:rPr>
        <w:rFonts w:ascii="Courier New" w:hAnsi="Courier New" w:cs="Courier New" w:hint="default"/>
      </w:rPr>
    </w:lvl>
    <w:lvl w:ilvl="5" w:tplc="04190005" w:tentative="1">
      <w:start w:val="1"/>
      <w:numFmt w:val="bullet"/>
      <w:lvlText w:val=""/>
      <w:lvlJc w:val="left"/>
      <w:pPr>
        <w:ind w:left="9540" w:hanging="360"/>
      </w:pPr>
      <w:rPr>
        <w:rFonts w:ascii="Wingdings" w:hAnsi="Wingdings" w:hint="default"/>
      </w:rPr>
    </w:lvl>
    <w:lvl w:ilvl="6" w:tplc="04190001" w:tentative="1">
      <w:start w:val="1"/>
      <w:numFmt w:val="bullet"/>
      <w:lvlText w:val=""/>
      <w:lvlJc w:val="left"/>
      <w:pPr>
        <w:ind w:left="10260" w:hanging="360"/>
      </w:pPr>
      <w:rPr>
        <w:rFonts w:ascii="Symbol" w:hAnsi="Symbol" w:hint="default"/>
      </w:rPr>
    </w:lvl>
    <w:lvl w:ilvl="7" w:tplc="04190003" w:tentative="1">
      <w:start w:val="1"/>
      <w:numFmt w:val="bullet"/>
      <w:lvlText w:val="o"/>
      <w:lvlJc w:val="left"/>
      <w:pPr>
        <w:ind w:left="10980" w:hanging="360"/>
      </w:pPr>
      <w:rPr>
        <w:rFonts w:ascii="Courier New" w:hAnsi="Courier New" w:cs="Courier New" w:hint="default"/>
      </w:rPr>
    </w:lvl>
    <w:lvl w:ilvl="8" w:tplc="04190005" w:tentative="1">
      <w:start w:val="1"/>
      <w:numFmt w:val="bullet"/>
      <w:lvlText w:val=""/>
      <w:lvlJc w:val="left"/>
      <w:pPr>
        <w:ind w:left="11700" w:hanging="360"/>
      </w:pPr>
      <w:rPr>
        <w:rFonts w:ascii="Wingdings" w:hAnsi="Wingdings" w:hint="default"/>
      </w:rPr>
    </w:lvl>
  </w:abstractNum>
  <w:abstractNum w:abstractNumId="29">
    <w:nsid w:val="53506CF8"/>
    <w:multiLevelType w:val="hybridMultilevel"/>
    <w:tmpl w:val="168A3168"/>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1566F12"/>
    <w:multiLevelType w:val="multilevel"/>
    <w:tmpl w:val="5360F37A"/>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1"/>
  </w:num>
  <w:num w:numId="22">
    <w:abstractNumId w:val="26"/>
  </w:num>
  <w:num w:numId="23">
    <w:abstractNumId w:val="25"/>
  </w:num>
  <w:num w:numId="24">
    <w:abstractNumId w:val="20"/>
  </w:num>
  <w:num w:numId="25">
    <w:abstractNumId w:val="28"/>
  </w:num>
  <w:num w:numId="26">
    <w:abstractNumId w:val="29"/>
  </w:num>
  <w:num w:numId="27">
    <w:abstractNumId w:val="23"/>
  </w:num>
  <w:num w:numId="28">
    <w:abstractNumId w:val="30"/>
  </w:num>
  <w:num w:numId="29">
    <w:abstractNumId w:val="24"/>
  </w:num>
  <w:num w:numId="30">
    <w:abstractNumId w:val="22"/>
  </w:num>
  <w:num w:numId="31">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drawingGridHorizontalSpacing w:val="100"/>
  <w:drawingGridVerticalSpacing w:val="0"/>
  <w:displayHorizontalDrawingGridEvery w:val="0"/>
  <w:displayVerticalDrawingGridEvery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A4B83"/>
    <w:rsid w:val="00000588"/>
    <w:rsid w:val="0000069A"/>
    <w:rsid w:val="0000236B"/>
    <w:rsid w:val="00003963"/>
    <w:rsid w:val="00004B91"/>
    <w:rsid w:val="0000529E"/>
    <w:rsid w:val="00005A4B"/>
    <w:rsid w:val="00005D0C"/>
    <w:rsid w:val="00005DF6"/>
    <w:rsid w:val="00006239"/>
    <w:rsid w:val="000071D0"/>
    <w:rsid w:val="00007498"/>
    <w:rsid w:val="00007FB5"/>
    <w:rsid w:val="000102B4"/>
    <w:rsid w:val="0001109C"/>
    <w:rsid w:val="000113B0"/>
    <w:rsid w:val="000117B1"/>
    <w:rsid w:val="00011810"/>
    <w:rsid w:val="00011CBA"/>
    <w:rsid w:val="00012E8A"/>
    <w:rsid w:val="00013251"/>
    <w:rsid w:val="0001378F"/>
    <w:rsid w:val="00013D15"/>
    <w:rsid w:val="00014C87"/>
    <w:rsid w:val="00014F87"/>
    <w:rsid w:val="0001501A"/>
    <w:rsid w:val="0001546E"/>
    <w:rsid w:val="00016494"/>
    <w:rsid w:val="00017163"/>
    <w:rsid w:val="00017176"/>
    <w:rsid w:val="00017534"/>
    <w:rsid w:val="0001763D"/>
    <w:rsid w:val="00017A96"/>
    <w:rsid w:val="00017C19"/>
    <w:rsid w:val="00017CD4"/>
    <w:rsid w:val="00017E59"/>
    <w:rsid w:val="00020700"/>
    <w:rsid w:val="00021455"/>
    <w:rsid w:val="00022240"/>
    <w:rsid w:val="00022E84"/>
    <w:rsid w:val="00023415"/>
    <w:rsid w:val="00023419"/>
    <w:rsid w:val="000234DD"/>
    <w:rsid w:val="00023A9D"/>
    <w:rsid w:val="00023AC6"/>
    <w:rsid w:val="0002452B"/>
    <w:rsid w:val="0002470F"/>
    <w:rsid w:val="00025217"/>
    <w:rsid w:val="00025ED2"/>
    <w:rsid w:val="000262A4"/>
    <w:rsid w:val="000264E2"/>
    <w:rsid w:val="0002655A"/>
    <w:rsid w:val="00026A16"/>
    <w:rsid w:val="000272DA"/>
    <w:rsid w:val="00027540"/>
    <w:rsid w:val="00027C2A"/>
    <w:rsid w:val="000304F9"/>
    <w:rsid w:val="0003064B"/>
    <w:rsid w:val="0003069C"/>
    <w:rsid w:val="000309C8"/>
    <w:rsid w:val="0003266A"/>
    <w:rsid w:val="00032760"/>
    <w:rsid w:val="0003299D"/>
    <w:rsid w:val="00032D99"/>
    <w:rsid w:val="00033A8A"/>
    <w:rsid w:val="00033AE8"/>
    <w:rsid w:val="00034BB1"/>
    <w:rsid w:val="00034E6A"/>
    <w:rsid w:val="00035218"/>
    <w:rsid w:val="00035B3D"/>
    <w:rsid w:val="000365DA"/>
    <w:rsid w:val="0003686A"/>
    <w:rsid w:val="0003696C"/>
    <w:rsid w:val="00036BA3"/>
    <w:rsid w:val="00036EF9"/>
    <w:rsid w:val="00037071"/>
    <w:rsid w:val="00037087"/>
    <w:rsid w:val="00037778"/>
    <w:rsid w:val="00037925"/>
    <w:rsid w:val="00037E72"/>
    <w:rsid w:val="00037F47"/>
    <w:rsid w:val="000405D7"/>
    <w:rsid w:val="000411F4"/>
    <w:rsid w:val="00041384"/>
    <w:rsid w:val="00041536"/>
    <w:rsid w:val="0004213C"/>
    <w:rsid w:val="00043234"/>
    <w:rsid w:val="00043698"/>
    <w:rsid w:val="00043879"/>
    <w:rsid w:val="000443A4"/>
    <w:rsid w:val="00044AD3"/>
    <w:rsid w:val="0004540E"/>
    <w:rsid w:val="000457F0"/>
    <w:rsid w:val="000458CB"/>
    <w:rsid w:val="00045E75"/>
    <w:rsid w:val="00045F96"/>
    <w:rsid w:val="000463A5"/>
    <w:rsid w:val="000464BE"/>
    <w:rsid w:val="0004650B"/>
    <w:rsid w:val="000465EE"/>
    <w:rsid w:val="00051807"/>
    <w:rsid w:val="00051DD9"/>
    <w:rsid w:val="000522B7"/>
    <w:rsid w:val="00052974"/>
    <w:rsid w:val="000532DD"/>
    <w:rsid w:val="000536DE"/>
    <w:rsid w:val="000539CF"/>
    <w:rsid w:val="000540C9"/>
    <w:rsid w:val="0005531E"/>
    <w:rsid w:val="00055357"/>
    <w:rsid w:val="00055448"/>
    <w:rsid w:val="00055907"/>
    <w:rsid w:val="00055935"/>
    <w:rsid w:val="00055937"/>
    <w:rsid w:val="00055EB9"/>
    <w:rsid w:val="0005645C"/>
    <w:rsid w:val="00056BF9"/>
    <w:rsid w:val="000577D2"/>
    <w:rsid w:val="00057801"/>
    <w:rsid w:val="00057BDE"/>
    <w:rsid w:val="000605E3"/>
    <w:rsid w:val="00060774"/>
    <w:rsid w:val="00061DCC"/>
    <w:rsid w:val="0006212C"/>
    <w:rsid w:val="000621CB"/>
    <w:rsid w:val="00062AAB"/>
    <w:rsid w:val="000635BC"/>
    <w:rsid w:val="000643BE"/>
    <w:rsid w:val="000649B6"/>
    <w:rsid w:val="0006593A"/>
    <w:rsid w:val="00065F9C"/>
    <w:rsid w:val="000668D6"/>
    <w:rsid w:val="00066B00"/>
    <w:rsid w:val="00066E82"/>
    <w:rsid w:val="0006720E"/>
    <w:rsid w:val="00067C79"/>
    <w:rsid w:val="0007030A"/>
    <w:rsid w:val="00070E55"/>
    <w:rsid w:val="00071F73"/>
    <w:rsid w:val="00071F7D"/>
    <w:rsid w:val="0007210B"/>
    <w:rsid w:val="00072504"/>
    <w:rsid w:val="000726E1"/>
    <w:rsid w:val="00072778"/>
    <w:rsid w:val="00072CD3"/>
    <w:rsid w:val="00073A42"/>
    <w:rsid w:val="00073B0B"/>
    <w:rsid w:val="0007452A"/>
    <w:rsid w:val="000745D7"/>
    <w:rsid w:val="00074869"/>
    <w:rsid w:val="000750BB"/>
    <w:rsid w:val="00075121"/>
    <w:rsid w:val="00075C0A"/>
    <w:rsid w:val="00075D82"/>
    <w:rsid w:val="00076205"/>
    <w:rsid w:val="00076454"/>
    <w:rsid w:val="00076464"/>
    <w:rsid w:val="00076603"/>
    <w:rsid w:val="0007667F"/>
    <w:rsid w:val="000769A0"/>
    <w:rsid w:val="00077C76"/>
    <w:rsid w:val="00080214"/>
    <w:rsid w:val="00080BDB"/>
    <w:rsid w:val="00081026"/>
    <w:rsid w:val="0008156B"/>
    <w:rsid w:val="000819AB"/>
    <w:rsid w:val="000824C0"/>
    <w:rsid w:val="00083004"/>
    <w:rsid w:val="000836FB"/>
    <w:rsid w:val="00083796"/>
    <w:rsid w:val="00084D2C"/>
    <w:rsid w:val="0008506B"/>
    <w:rsid w:val="00085A61"/>
    <w:rsid w:val="00086151"/>
    <w:rsid w:val="000861B5"/>
    <w:rsid w:val="00086877"/>
    <w:rsid w:val="000871BB"/>
    <w:rsid w:val="00087BAF"/>
    <w:rsid w:val="00087C5E"/>
    <w:rsid w:val="000902BD"/>
    <w:rsid w:val="000907E5"/>
    <w:rsid w:val="000909A3"/>
    <w:rsid w:val="00090B6A"/>
    <w:rsid w:val="000914A0"/>
    <w:rsid w:val="0009152B"/>
    <w:rsid w:val="00091A72"/>
    <w:rsid w:val="00091BDA"/>
    <w:rsid w:val="00092154"/>
    <w:rsid w:val="00092462"/>
    <w:rsid w:val="00092E41"/>
    <w:rsid w:val="00093022"/>
    <w:rsid w:val="0009426E"/>
    <w:rsid w:val="00095105"/>
    <w:rsid w:val="00095521"/>
    <w:rsid w:val="00095D0A"/>
    <w:rsid w:val="000963F7"/>
    <w:rsid w:val="00096F79"/>
    <w:rsid w:val="00097192"/>
    <w:rsid w:val="000974F0"/>
    <w:rsid w:val="00097FC0"/>
    <w:rsid w:val="000A06C9"/>
    <w:rsid w:val="000A08FA"/>
    <w:rsid w:val="000A1AF0"/>
    <w:rsid w:val="000A2F78"/>
    <w:rsid w:val="000A3682"/>
    <w:rsid w:val="000A49D8"/>
    <w:rsid w:val="000A536C"/>
    <w:rsid w:val="000A58A6"/>
    <w:rsid w:val="000A5C51"/>
    <w:rsid w:val="000A5EE5"/>
    <w:rsid w:val="000A65D1"/>
    <w:rsid w:val="000A6B43"/>
    <w:rsid w:val="000A71AD"/>
    <w:rsid w:val="000B02FB"/>
    <w:rsid w:val="000B0402"/>
    <w:rsid w:val="000B07D8"/>
    <w:rsid w:val="000B08A9"/>
    <w:rsid w:val="000B181F"/>
    <w:rsid w:val="000B1A27"/>
    <w:rsid w:val="000B21B5"/>
    <w:rsid w:val="000B237F"/>
    <w:rsid w:val="000B2D8C"/>
    <w:rsid w:val="000B3EC7"/>
    <w:rsid w:val="000B416F"/>
    <w:rsid w:val="000B4BD1"/>
    <w:rsid w:val="000B4E54"/>
    <w:rsid w:val="000B5329"/>
    <w:rsid w:val="000B5907"/>
    <w:rsid w:val="000B62F9"/>
    <w:rsid w:val="000B66F5"/>
    <w:rsid w:val="000B716D"/>
    <w:rsid w:val="000B73B3"/>
    <w:rsid w:val="000B7E50"/>
    <w:rsid w:val="000C05B9"/>
    <w:rsid w:val="000C087C"/>
    <w:rsid w:val="000C0DD5"/>
    <w:rsid w:val="000C1125"/>
    <w:rsid w:val="000C11F3"/>
    <w:rsid w:val="000C131D"/>
    <w:rsid w:val="000C13D9"/>
    <w:rsid w:val="000C1833"/>
    <w:rsid w:val="000C1E2F"/>
    <w:rsid w:val="000C23A0"/>
    <w:rsid w:val="000C252B"/>
    <w:rsid w:val="000C3532"/>
    <w:rsid w:val="000C36FF"/>
    <w:rsid w:val="000C371F"/>
    <w:rsid w:val="000C44D1"/>
    <w:rsid w:val="000C4BB6"/>
    <w:rsid w:val="000C59E7"/>
    <w:rsid w:val="000C6214"/>
    <w:rsid w:val="000C6CEC"/>
    <w:rsid w:val="000C7A9C"/>
    <w:rsid w:val="000C7EB6"/>
    <w:rsid w:val="000D00FA"/>
    <w:rsid w:val="000D00FB"/>
    <w:rsid w:val="000D05D8"/>
    <w:rsid w:val="000D08A5"/>
    <w:rsid w:val="000D090E"/>
    <w:rsid w:val="000D094D"/>
    <w:rsid w:val="000D0F09"/>
    <w:rsid w:val="000D1A70"/>
    <w:rsid w:val="000D23C4"/>
    <w:rsid w:val="000D26D8"/>
    <w:rsid w:val="000D2B1F"/>
    <w:rsid w:val="000D3200"/>
    <w:rsid w:val="000D3A99"/>
    <w:rsid w:val="000D43E9"/>
    <w:rsid w:val="000D4427"/>
    <w:rsid w:val="000D4EDE"/>
    <w:rsid w:val="000D51CB"/>
    <w:rsid w:val="000D5968"/>
    <w:rsid w:val="000D5F5C"/>
    <w:rsid w:val="000D61A5"/>
    <w:rsid w:val="000D6529"/>
    <w:rsid w:val="000D6598"/>
    <w:rsid w:val="000D7671"/>
    <w:rsid w:val="000E028E"/>
    <w:rsid w:val="000E167A"/>
    <w:rsid w:val="000E1835"/>
    <w:rsid w:val="000E193D"/>
    <w:rsid w:val="000E26D4"/>
    <w:rsid w:val="000E2992"/>
    <w:rsid w:val="000E4E49"/>
    <w:rsid w:val="000E4EA6"/>
    <w:rsid w:val="000E5351"/>
    <w:rsid w:val="000E652D"/>
    <w:rsid w:val="000E6575"/>
    <w:rsid w:val="000E76B2"/>
    <w:rsid w:val="000E7967"/>
    <w:rsid w:val="000E7EF7"/>
    <w:rsid w:val="000F0A03"/>
    <w:rsid w:val="000F0B8E"/>
    <w:rsid w:val="000F0DCB"/>
    <w:rsid w:val="000F12ED"/>
    <w:rsid w:val="000F1919"/>
    <w:rsid w:val="000F287F"/>
    <w:rsid w:val="000F3263"/>
    <w:rsid w:val="000F3374"/>
    <w:rsid w:val="000F39F8"/>
    <w:rsid w:val="000F4165"/>
    <w:rsid w:val="000F5075"/>
    <w:rsid w:val="000F581C"/>
    <w:rsid w:val="000F64F8"/>
    <w:rsid w:val="000F6F6C"/>
    <w:rsid w:val="000F7330"/>
    <w:rsid w:val="000F733C"/>
    <w:rsid w:val="000F7422"/>
    <w:rsid w:val="001013A3"/>
    <w:rsid w:val="001016C6"/>
    <w:rsid w:val="00101D58"/>
    <w:rsid w:val="00102351"/>
    <w:rsid w:val="00102511"/>
    <w:rsid w:val="001026C9"/>
    <w:rsid w:val="00102E97"/>
    <w:rsid w:val="00103413"/>
    <w:rsid w:val="0010359D"/>
    <w:rsid w:val="001037AB"/>
    <w:rsid w:val="00103C03"/>
    <w:rsid w:val="00103CC9"/>
    <w:rsid w:val="001043BC"/>
    <w:rsid w:val="00104469"/>
    <w:rsid w:val="001045BB"/>
    <w:rsid w:val="001050B3"/>
    <w:rsid w:val="00105130"/>
    <w:rsid w:val="00105151"/>
    <w:rsid w:val="00105AE1"/>
    <w:rsid w:val="00105CA9"/>
    <w:rsid w:val="00106392"/>
    <w:rsid w:val="001064BF"/>
    <w:rsid w:val="00106AC5"/>
    <w:rsid w:val="00107303"/>
    <w:rsid w:val="00107F4F"/>
    <w:rsid w:val="001105CB"/>
    <w:rsid w:val="00110710"/>
    <w:rsid w:val="00110D5C"/>
    <w:rsid w:val="0011157A"/>
    <w:rsid w:val="00111720"/>
    <w:rsid w:val="00112597"/>
    <w:rsid w:val="0011260C"/>
    <w:rsid w:val="00112CFC"/>
    <w:rsid w:val="00113D0B"/>
    <w:rsid w:val="00113DB0"/>
    <w:rsid w:val="00114216"/>
    <w:rsid w:val="0011434A"/>
    <w:rsid w:val="001145B5"/>
    <w:rsid w:val="00114B42"/>
    <w:rsid w:val="00114D65"/>
    <w:rsid w:val="001150DB"/>
    <w:rsid w:val="0011522D"/>
    <w:rsid w:val="001155A7"/>
    <w:rsid w:val="00115DA2"/>
    <w:rsid w:val="00116D57"/>
    <w:rsid w:val="001173A0"/>
    <w:rsid w:val="001216ED"/>
    <w:rsid w:val="001217A6"/>
    <w:rsid w:val="00121A8C"/>
    <w:rsid w:val="00122B57"/>
    <w:rsid w:val="001233EB"/>
    <w:rsid w:val="00123CA3"/>
    <w:rsid w:val="00123E8E"/>
    <w:rsid w:val="0012551F"/>
    <w:rsid w:val="0012600A"/>
    <w:rsid w:val="00127223"/>
    <w:rsid w:val="00127AE5"/>
    <w:rsid w:val="001300C8"/>
    <w:rsid w:val="0013080D"/>
    <w:rsid w:val="00130F92"/>
    <w:rsid w:val="00131598"/>
    <w:rsid w:val="00132455"/>
    <w:rsid w:val="0013273E"/>
    <w:rsid w:val="0013321D"/>
    <w:rsid w:val="001332B3"/>
    <w:rsid w:val="001334CD"/>
    <w:rsid w:val="0013368B"/>
    <w:rsid w:val="00133DD6"/>
    <w:rsid w:val="0013449D"/>
    <w:rsid w:val="00134FBD"/>
    <w:rsid w:val="0013514C"/>
    <w:rsid w:val="00135289"/>
    <w:rsid w:val="0013557A"/>
    <w:rsid w:val="00135C7D"/>
    <w:rsid w:val="00135DB1"/>
    <w:rsid w:val="00135EDC"/>
    <w:rsid w:val="00136C36"/>
    <w:rsid w:val="00136D2B"/>
    <w:rsid w:val="00137327"/>
    <w:rsid w:val="00137E9C"/>
    <w:rsid w:val="00140201"/>
    <w:rsid w:val="00140213"/>
    <w:rsid w:val="00140247"/>
    <w:rsid w:val="00140366"/>
    <w:rsid w:val="001413FC"/>
    <w:rsid w:val="00141945"/>
    <w:rsid w:val="00141E85"/>
    <w:rsid w:val="00142CD6"/>
    <w:rsid w:val="00142EF2"/>
    <w:rsid w:val="00143170"/>
    <w:rsid w:val="00143664"/>
    <w:rsid w:val="001437F5"/>
    <w:rsid w:val="00143B9F"/>
    <w:rsid w:val="0014490C"/>
    <w:rsid w:val="00145165"/>
    <w:rsid w:val="00145236"/>
    <w:rsid w:val="00146757"/>
    <w:rsid w:val="00146B8C"/>
    <w:rsid w:val="0014738E"/>
    <w:rsid w:val="001477E6"/>
    <w:rsid w:val="00150280"/>
    <w:rsid w:val="00150433"/>
    <w:rsid w:val="0015054F"/>
    <w:rsid w:val="00150E95"/>
    <w:rsid w:val="0015136C"/>
    <w:rsid w:val="001526A0"/>
    <w:rsid w:val="00153553"/>
    <w:rsid w:val="0015364B"/>
    <w:rsid w:val="00153B22"/>
    <w:rsid w:val="00154386"/>
    <w:rsid w:val="001546E1"/>
    <w:rsid w:val="00154772"/>
    <w:rsid w:val="00155738"/>
    <w:rsid w:val="001557A3"/>
    <w:rsid w:val="00155A45"/>
    <w:rsid w:val="00156121"/>
    <w:rsid w:val="00156A21"/>
    <w:rsid w:val="00156E0C"/>
    <w:rsid w:val="0016078D"/>
    <w:rsid w:val="00160AB8"/>
    <w:rsid w:val="00160E45"/>
    <w:rsid w:val="0016117F"/>
    <w:rsid w:val="001611F7"/>
    <w:rsid w:val="00161556"/>
    <w:rsid w:val="00161627"/>
    <w:rsid w:val="001619AB"/>
    <w:rsid w:val="0016204E"/>
    <w:rsid w:val="001622A1"/>
    <w:rsid w:val="0016238F"/>
    <w:rsid w:val="001630DB"/>
    <w:rsid w:val="00163534"/>
    <w:rsid w:val="00163675"/>
    <w:rsid w:val="00163808"/>
    <w:rsid w:val="00164352"/>
    <w:rsid w:val="0016515E"/>
    <w:rsid w:val="001652BB"/>
    <w:rsid w:val="001656E6"/>
    <w:rsid w:val="00166CDB"/>
    <w:rsid w:val="00166CE3"/>
    <w:rsid w:val="00167A12"/>
    <w:rsid w:val="00167ABB"/>
    <w:rsid w:val="00170418"/>
    <w:rsid w:val="0017063B"/>
    <w:rsid w:val="001711A4"/>
    <w:rsid w:val="00171BCE"/>
    <w:rsid w:val="0017250C"/>
    <w:rsid w:val="001727BF"/>
    <w:rsid w:val="0017368E"/>
    <w:rsid w:val="00173710"/>
    <w:rsid w:val="00173C78"/>
    <w:rsid w:val="0017431C"/>
    <w:rsid w:val="00174B54"/>
    <w:rsid w:val="00174BC5"/>
    <w:rsid w:val="00175ACC"/>
    <w:rsid w:val="00175BB1"/>
    <w:rsid w:val="00176016"/>
    <w:rsid w:val="00176112"/>
    <w:rsid w:val="00176239"/>
    <w:rsid w:val="001764FC"/>
    <w:rsid w:val="00176BEF"/>
    <w:rsid w:val="00176D26"/>
    <w:rsid w:val="00176D9E"/>
    <w:rsid w:val="001773DF"/>
    <w:rsid w:val="001800F6"/>
    <w:rsid w:val="001807D7"/>
    <w:rsid w:val="00180B60"/>
    <w:rsid w:val="001816D7"/>
    <w:rsid w:val="001825A4"/>
    <w:rsid w:val="00182A84"/>
    <w:rsid w:val="00182C5E"/>
    <w:rsid w:val="001835F1"/>
    <w:rsid w:val="001839E1"/>
    <w:rsid w:val="00183A8B"/>
    <w:rsid w:val="001849C4"/>
    <w:rsid w:val="00184B44"/>
    <w:rsid w:val="00184BF1"/>
    <w:rsid w:val="00184BF3"/>
    <w:rsid w:val="001853EE"/>
    <w:rsid w:val="00185C75"/>
    <w:rsid w:val="00185CA1"/>
    <w:rsid w:val="00185D26"/>
    <w:rsid w:val="001902AC"/>
    <w:rsid w:val="00190D28"/>
    <w:rsid w:val="00191557"/>
    <w:rsid w:val="00191C8C"/>
    <w:rsid w:val="001920B1"/>
    <w:rsid w:val="001927B5"/>
    <w:rsid w:val="00192D56"/>
    <w:rsid w:val="001940AE"/>
    <w:rsid w:val="00194E93"/>
    <w:rsid w:val="00195A70"/>
    <w:rsid w:val="001967F4"/>
    <w:rsid w:val="00197127"/>
    <w:rsid w:val="00197980"/>
    <w:rsid w:val="001A049B"/>
    <w:rsid w:val="001A0D4E"/>
    <w:rsid w:val="001A1861"/>
    <w:rsid w:val="001A192F"/>
    <w:rsid w:val="001A1A76"/>
    <w:rsid w:val="001A2CDE"/>
    <w:rsid w:val="001A3125"/>
    <w:rsid w:val="001A353F"/>
    <w:rsid w:val="001A36C0"/>
    <w:rsid w:val="001A37E6"/>
    <w:rsid w:val="001A3C35"/>
    <w:rsid w:val="001A45FC"/>
    <w:rsid w:val="001A4E8C"/>
    <w:rsid w:val="001A5EA1"/>
    <w:rsid w:val="001A5FE3"/>
    <w:rsid w:val="001A6567"/>
    <w:rsid w:val="001A6DDB"/>
    <w:rsid w:val="001B0570"/>
    <w:rsid w:val="001B0B19"/>
    <w:rsid w:val="001B0BE3"/>
    <w:rsid w:val="001B109B"/>
    <w:rsid w:val="001B1E7D"/>
    <w:rsid w:val="001B286F"/>
    <w:rsid w:val="001B401B"/>
    <w:rsid w:val="001B44C9"/>
    <w:rsid w:val="001B45BF"/>
    <w:rsid w:val="001B465A"/>
    <w:rsid w:val="001B517D"/>
    <w:rsid w:val="001B57AC"/>
    <w:rsid w:val="001B58C4"/>
    <w:rsid w:val="001B5A36"/>
    <w:rsid w:val="001B6715"/>
    <w:rsid w:val="001B6758"/>
    <w:rsid w:val="001B7125"/>
    <w:rsid w:val="001B715B"/>
    <w:rsid w:val="001B7753"/>
    <w:rsid w:val="001B7847"/>
    <w:rsid w:val="001B78A3"/>
    <w:rsid w:val="001C084C"/>
    <w:rsid w:val="001C0986"/>
    <w:rsid w:val="001C0A49"/>
    <w:rsid w:val="001C139C"/>
    <w:rsid w:val="001C1640"/>
    <w:rsid w:val="001C16EC"/>
    <w:rsid w:val="001C2021"/>
    <w:rsid w:val="001C2496"/>
    <w:rsid w:val="001C26B6"/>
    <w:rsid w:val="001C2769"/>
    <w:rsid w:val="001C2D34"/>
    <w:rsid w:val="001C30C2"/>
    <w:rsid w:val="001C30DC"/>
    <w:rsid w:val="001C49E7"/>
    <w:rsid w:val="001C4FA1"/>
    <w:rsid w:val="001C5250"/>
    <w:rsid w:val="001C5650"/>
    <w:rsid w:val="001C61F1"/>
    <w:rsid w:val="001C678E"/>
    <w:rsid w:val="001C7552"/>
    <w:rsid w:val="001C75F9"/>
    <w:rsid w:val="001D024A"/>
    <w:rsid w:val="001D0962"/>
    <w:rsid w:val="001D0F00"/>
    <w:rsid w:val="001D123A"/>
    <w:rsid w:val="001D1668"/>
    <w:rsid w:val="001D17A9"/>
    <w:rsid w:val="001D190B"/>
    <w:rsid w:val="001D233A"/>
    <w:rsid w:val="001D2886"/>
    <w:rsid w:val="001D2AA6"/>
    <w:rsid w:val="001D2CA2"/>
    <w:rsid w:val="001D3A9A"/>
    <w:rsid w:val="001D3B47"/>
    <w:rsid w:val="001D4177"/>
    <w:rsid w:val="001D436C"/>
    <w:rsid w:val="001D4C83"/>
    <w:rsid w:val="001D5391"/>
    <w:rsid w:val="001D5A5F"/>
    <w:rsid w:val="001D6117"/>
    <w:rsid w:val="001D6803"/>
    <w:rsid w:val="001D687A"/>
    <w:rsid w:val="001D6EA6"/>
    <w:rsid w:val="001D76F9"/>
    <w:rsid w:val="001D7C3F"/>
    <w:rsid w:val="001D7F2E"/>
    <w:rsid w:val="001E0796"/>
    <w:rsid w:val="001E0B15"/>
    <w:rsid w:val="001E0C37"/>
    <w:rsid w:val="001E22E6"/>
    <w:rsid w:val="001E2CF1"/>
    <w:rsid w:val="001E35EC"/>
    <w:rsid w:val="001E3A25"/>
    <w:rsid w:val="001E424B"/>
    <w:rsid w:val="001E4306"/>
    <w:rsid w:val="001E43A0"/>
    <w:rsid w:val="001E4E2D"/>
    <w:rsid w:val="001E5FC3"/>
    <w:rsid w:val="001E6092"/>
    <w:rsid w:val="001E6322"/>
    <w:rsid w:val="001E6416"/>
    <w:rsid w:val="001E696A"/>
    <w:rsid w:val="001E6CBE"/>
    <w:rsid w:val="001E6E5E"/>
    <w:rsid w:val="001E76DF"/>
    <w:rsid w:val="001F04FD"/>
    <w:rsid w:val="001F159D"/>
    <w:rsid w:val="001F1672"/>
    <w:rsid w:val="001F1AFE"/>
    <w:rsid w:val="001F1BEA"/>
    <w:rsid w:val="001F1CC6"/>
    <w:rsid w:val="001F26CF"/>
    <w:rsid w:val="001F2A4B"/>
    <w:rsid w:val="001F2B53"/>
    <w:rsid w:val="001F33D9"/>
    <w:rsid w:val="001F38FF"/>
    <w:rsid w:val="001F3929"/>
    <w:rsid w:val="001F42C6"/>
    <w:rsid w:val="001F460B"/>
    <w:rsid w:val="001F492A"/>
    <w:rsid w:val="001F5536"/>
    <w:rsid w:val="001F56DA"/>
    <w:rsid w:val="001F675B"/>
    <w:rsid w:val="001F752F"/>
    <w:rsid w:val="0020013C"/>
    <w:rsid w:val="002008A1"/>
    <w:rsid w:val="002009A9"/>
    <w:rsid w:val="00201305"/>
    <w:rsid w:val="002013B9"/>
    <w:rsid w:val="002029AC"/>
    <w:rsid w:val="002029EC"/>
    <w:rsid w:val="00202C1D"/>
    <w:rsid w:val="00203327"/>
    <w:rsid w:val="00204E0A"/>
    <w:rsid w:val="00204FC5"/>
    <w:rsid w:val="00205583"/>
    <w:rsid w:val="002057EA"/>
    <w:rsid w:val="00205DEE"/>
    <w:rsid w:val="00206523"/>
    <w:rsid w:val="0020652C"/>
    <w:rsid w:val="00206750"/>
    <w:rsid w:val="00206D7F"/>
    <w:rsid w:val="00206EAE"/>
    <w:rsid w:val="00207F25"/>
    <w:rsid w:val="00211715"/>
    <w:rsid w:val="00211E79"/>
    <w:rsid w:val="00212653"/>
    <w:rsid w:val="00212E67"/>
    <w:rsid w:val="00212F0A"/>
    <w:rsid w:val="00213291"/>
    <w:rsid w:val="002132E8"/>
    <w:rsid w:val="00213823"/>
    <w:rsid w:val="0021398E"/>
    <w:rsid w:val="00214B80"/>
    <w:rsid w:val="00215DDD"/>
    <w:rsid w:val="00216451"/>
    <w:rsid w:val="00216BD1"/>
    <w:rsid w:val="00221D7F"/>
    <w:rsid w:val="00222D82"/>
    <w:rsid w:val="0022378C"/>
    <w:rsid w:val="002237A9"/>
    <w:rsid w:val="00223C48"/>
    <w:rsid w:val="00223E23"/>
    <w:rsid w:val="00224101"/>
    <w:rsid w:val="002246E7"/>
    <w:rsid w:val="002247DF"/>
    <w:rsid w:val="00224BAD"/>
    <w:rsid w:val="00224D3A"/>
    <w:rsid w:val="002250DA"/>
    <w:rsid w:val="00225B07"/>
    <w:rsid w:val="00225CBD"/>
    <w:rsid w:val="00226175"/>
    <w:rsid w:val="00226C99"/>
    <w:rsid w:val="00227DDA"/>
    <w:rsid w:val="00230B8E"/>
    <w:rsid w:val="00231345"/>
    <w:rsid w:val="00231390"/>
    <w:rsid w:val="00231790"/>
    <w:rsid w:val="00231C96"/>
    <w:rsid w:val="002322AC"/>
    <w:rsid w:val="00232E3E"/>
    <w:rsid w:val="00233086"/>
    <w:rsid w:val="0023314D"/>
    <w:rsid w:val="00233DB7"/>
    <w:rsid w:val="0023412A"/>
    <w:rsid w:val="002346EF"/>
    <w:rsid w:val="00234D13"/>
    <w:rsid w:val="00234D8B"/>
    <w:rsid w:val="0023555B"/>
    <w:rsid w:val="00236112"/>
    <w:rsid w:val="00236476"/>
    <w:rsid w:val="00236615"/>
    <w:rsid w:val="00237247"/>
    <w:rsid w:val="00237C6C"/>
    <w:rsid w:val="00240679"/>
    <w:rsid w:val="002411A2"/>
    <w:rsid w:val="00241326"/>
    <w:rsid w:val="002425FB"/>
    <w:rsid w:val="00242607"/>
    <w:rsid w:val="00242BA2"/>
    <w:rsid w:val="002437F1"/>
    <w:rsid w:val="00244A4E"/>
    <w:rsid w:val="00244A5F"/>
    <w:rsid w:val="00244C46"/>
    <w:rsid w:val="00244C61"/>
    <w:rsid w:val="00244ECF"/>
    <w:rsid w:val="0024503E"/>
    <w:rsid w:val="00245D89"/>
    <w:rsid w:val="00246B59"/>
    <w:rsid w:val="00247BE3"/>
    <w:rsid w:val="00247F2C"/>
    <w:rsid w:val="00250450"/>
    <w:rsid w:val="002516DC"/>
    <w:rsid w:val="00252152"/>
    <w:rsid w:val="002528EF"/>
    <w:rsid w:val="00252FBD"/>
    <w:rsid w:val="00253150"/>
    <w:rsid w:val="00253DFB"/>
    <w:rsid w:val="0025403D"/>
    <w:rsid w:val="002548CD"/>
    <w:rsid w:val="002549C2"/>
    <w:rsid w:val="00255A2C"/>
    <w:rsid w:val="00256CD5"/>
    <w:rsid w:val="00256D8F"/>
    <w:rsid w:val="002570F4"/>
    <w:rsid w:val="0025736B"/>
    <w:rsid w:val="002576F6"/>
    <w:rsid w:val="00257B48"/>
    <w:rsid w:val="00257D12"/>
    <w:rsid w:val="00261E9F"/>
    <w:rsid w:val="00262123"/>
    <w:rsid w:val="00262747"/>
    <w:rsid w:val="00262DD6"/>
    <w:rsid w:val="00263DF1"/>
    <w:rsid w:val="002641C6"/>
    <w:rsid w:val="00264478"/>
    <w:rsid w:val="0026475B"/>
    <w:rsid w:val="002652E3"/>
    <w:rsid w:val="00265419"/>
    <w:rsid w:val="00266910"/>
    <w:rsid w:val="00266D39"/>
    <w:rsid w:val="00267304"/>
    <w:rsid w:val="00270B9A"/>
    <w:rsid w:val="00270EE0"/>
    <w:rsid w:val="00270FBF"/>
    <w:rsid w:val="002716A5"/>
    <w:rsid w:val="00271E73"/>
    <w:rsid w:val="002720C7"/>
    <w:rsid w:val="0027287F"/>
    <w:rsid w:val="002729BD"/>
    <w:rsid w:val="00273C77"/>
    <w:rsid w:val="00274D98"/>
    <w:rsid w:val="00275145"/>
    <w:rsid w:val="00275929"/>
    <w:rsid w:val="00275DE9"/>
    <w:rsid w:val="00276026"/>
    <w:rsid w:val="002768DB"/>
    <w:rsid w:val="00277E83"/>
    <w:rsid w:val="002800A9"/>
    <w:rsid w:val="0028042C"/>
    <w:rsid w:val="002809B7"/>
    <w:rsid w:val="002812CD"/>
    <w:rsid w:val="0028132F"/>
    <w:rsid w:val="002814D2"/>
    <w:rsid w:val="002817DE"/>
    <w:rsid w:val="002819E2"/>
    <w:rsid w:val="00281A00"/>
    <w:rsid w:val="00281E98"/>
    <w:rsid w:val="00283DC9"/>
    <w:rsid w:val="00284D23"/>
    <w:rsid w:val="00286036"/>
    <w:rsid w:val="00286311"/>
    <w:rsid w:val="002871BB"/>
    <w:rsid w:val="002873D4"/>
    <w:rsid w:val="002873E7"/>
    <w:rsid w:val="00290435"/>
    <w:rsid w:val="002905E0"/>
    <w:rsid w:val="00290AFA"/>
    <w:rsid w:val="00290EF5"/>
    <w:rsid w:val="00291A64"/>
    <w:rsid w:val="00291D94"/>
    <w:rsid w:val="00291FE0"/>
    <w:rsid w:val="00292600"/>
    <w:rsid w:val="0029295D"/>
    <w:rsid w:val="00293819"/>
    <w:rsid w:val="00293869"/>
    <w:rsid w:val="0029394A"/>
    <w:rsid w:val="002945ED"/>
    <w:rsid w:val="0029478E"/>
    <w:rsid w:val="00294D1C"/>
    <w:rsid w:val="002956C4"/>
    <w:rsid w:val="00295735"/>
    <w:rsid w:val="00295DC2"/>
    <w:rsid w:val="00295EF1"/>
    <w:rsid w:val="00296067"/>
    <w:rsid w:val="00296156"/>
    <w:rsid w:val="00296A3A"/>
    <w:rsid w:val="00296F02"/>
    <w:rsid w:val="002975C1"/>
    <w:rsid w:val="00297809"/>
    <w:rsid w:val="002979D9"/>
    <w:rsid w:val="00297B08"/>
    <w:rsid w:val="002A0216"/>
    <w:rsid w:val="002A0FEF"/>
    <w:rsid w:val="002A1238"/>
    <w:rsid w:val="002A12F4"/>
    <w:rsid w:val="002A148B"/>
    <w:rsid w:val="002A14E2"/>
    <w:rsid w:val="002A1667"/>
    <w:rsid w:val="002A1B83"/>
    <w:rsid w:val="002A2D1F"/>
    <w:rsid w:val="002A334D"/>
    <w:rsid w:val="002A3653"/>
    <w:rsid w:val="002A3705"/>
    <w:rsid w:val="002A3A71"/>
    <w:rsid w:val="002A44E9"/>
    <w:rsid w:val="002A50B6"/>
    <w:rsid w:val="002A5182"/>
    <w:rsid w:val="002A51B1"/>
    <w:rsid w:val="002A51B2"/>
    <w:rsid w:val="002A5787"/>
    <w:rsid w:val="002A62D3"/>
    <w:rsid w:val="002A65C7"/>
    <w:rsid w:val="002A6F42"/>
    <w:rsid w:val="002A71D5"/>
    <w:rsid w:val="002A7286"/>
    <w:rsid w:val="002B0480"/>
    <w:rsid w:val="002B05AC"/>
    <w:rsid w:val="002B1435"/>
    <w:rsid w:val="002B1704"/>
    <w:rsid w:val="002B1A74"/>
    <w:rsid w:val="002B1FB9"/>
    <w:rsid w:val="002B25B9"/>
    <w:rsid w:val="002B2A0C"/>
    <w:rsid w:val="002B343B"/>
    <w:rsid w:val="002B370E"/>
    <w:rsid w:val="002B376B"/>
    <w:rsid w:val="002B3773"/>
    <w:rsid w:val="002B44AF"/>
    <w:rsid w:val="002B44E1"/>
    <w:rsid w:val="002B4E6A"/>
    <w:rsid w:val="002B52D2"/>
    <w:rsid w:val="002B544C"/>
    <w:rsid w:val="002B569C"/>
    <w:rsid w:val="002B6414"/>
    <w:rsid w:val="002B6F04"/>
    <w:rsid w:val="002B7070"/>
    <w:rsid w:val="002B78D5"/>
    <w:rsid w:val="002B7A82"/>
    <w:rsid w:val="002B7DF8"/>
    <w:rsid w:val="002B7F93"/>
    <w:rsid w:val="002C0090"/>
    <w:rsid w:val="002C17BD"/>
    <w:rsid w:val="002C1EA0"/>
    <w:rsid w:val="002C2465"/>
    <w:rsid w:val="002C2AC9"/>
    <w:rsid w:val="002C2EB2"/>
    <w:rsid w:val="002C3D95"/>
    <w:rsid w:val="002C3F9B"/>
    <w:rsid w:val="002C4139"/>
    <w:rsid w:val="002C43F6"/>
    <w:rsid w:val="002C4580"/>
    <w:rsid w:val="002C48FF"/>
    <w:rsid w:val="002C53EB"/>
    <w:rsid w:val="002C6591"/>
    <w:rsid w:val="002C693A"/>
    <w:rsid w:val="002C6993"/>
    <w:rsid w:val="002D00C6"/>
    <w:rsid w:val="002D0289"/>
    <w:rsid w:val="002D1206"/>
    <w:rsid w:val="002D214E"/>
    <w:rsid w:val="002D2D46"/>
    <w:rsid w:val="002D3B85"/>
    <w:rsid w:val="002D3E1F"/>
    <w:rsid w:val="002D4096"/>
    <w:rsid w:val="002D4BC5"/>
    <w:rsid w:val="002D4D09"/>
    <w:rsid w:val="002D5423"/>
    <w:rsid w:val="002D5507"/>
    <w:rsid w:val="002D56AC"/>
    <w:rsid w:val="002D5CE2"/>
    <w:rsid w:val="002D5E81"/>
    <w:rsid w:val="002D6E75"/>
    <w:rsid w:val="002D6E7A"/>
    <w:rsid w:val="002D7112"/>
    <w:rsid w:val="002E027F"/>
    <w:rsid w:val="002E10C2"/>
    <w:rsid w:val="002E1431"/>
    <w:rsid w:val="002E14C8"/>
    <w:rsid w:val="002E15CC"/>
    <w:rsid w:val="002E17FC"/>
    <w:rsid w:val="002E1940"/>
    <w:rsid w:val="002E1AF6"/>
    <w:rsid w:val="002E1BAC"/>
    <w:rsid w:val="002E1BC3"/>
    <w:rsid w:val="002E1DD3"/>
    <w:rsid w:val="002E1EE7"/>
    <w:rsid w:val="002E2149"/>
    <w:rsid w:val="002E3470"/>
    <w:rsid w:val="002E3A02"/>
    <w:rsid w:val="002E3CDD"/>
    <w:rsid w:val="002E52F4"/>
    <w:rsid w:val="002E5765"/>
    <w:rsid w:val="002E5BD2"/>
    <w:rsid w:val="002E5D8A"/>
    <w:rsid w:val="002E7F51"/>
    <w:rsid w:val="002F0269"/>
    <w:rsid w:val="002F0811"/>
    <w:rsid w:val="002F0858"/>
    <w:rsid w:val="002F0878"/>
    <w:rsid w:val="002F1AC4"/>
    <w:rsid w:val="002F1B67"/>
    <w:rsid w:val="002F1CF4"/>
    <w:rsid w:val="002F1EA0"/>
    <w:rsid w:val="002F2198"/>
    <w:rsid w:val="002F23BB"/>
    <w:rsid w:val="002F247D"/>
    <w:rsid w:val="002F28FB"/>
    <w:rsid w:val="002F2F52"/>
    <w:rsid w:val="002F37E3"/>
    <w:rsid w:val="002F4C74"/>
    <w:rsid w:val="002F503B"/>
    <w:rsid w:val="002F50FB"/>
    <w:rsid w:val="002F5DBD"/>
    <w:rsid w:val="002F64FB"/>
    <w:rsid w:val="002F75E7"/>
    <w:rsid w:val="00300008"/>
    <w:rsid w:val="003008B1"/>
    <w:rsid w:val="00300C62"/>
    <w:rsid w:val="00301A38"/>
    <w:rsid w:val="00302413"/>
    <w:rsid w:val="003029B2"/>
    <w:rsid w:val="003036AA"/>
    <w:rsid w:val="003038FD"/>
    <w:rsid w:val="00303D4A"/>
    <w:rsid w:val="0030408D"/>
    <w:rsid w:val="00304133"/>
    <w:rsid w:val="00304D11"/>
    <w:rsid w:val="00304EA0"/>
    <w:rsid w:val="0030537D"/>
    <w:rsid w:val="00305CCE"/>
    <w:rsid w:val="00306235"/>
    <w:rsid w:val="0030649F"/>
    <w:rsid w:val="00306BD5"/>
    <w:rsid w:val="00306FAE"/>
    <w:rsid w:val="003075A6"/>
    <w:rsid w:val="00310726"/>
    <w:rsid w:val="00310891"/>
    <w:rsid w:val="003123F0"/>
    <w:rsid w:val="00312789"/>
    <w:rsid w:val="00313E6A"/>
    <w:rsid w:val="0031439B"/>
    <w:rsid w:val="003149BF"/>
    <w:rsid w:val="00314B83"/>
    <w:rsid w:val="003155BE"/>
    <w:rsid w:val="003157C5"/>
    <w:rsid w:val="00315A17"/>
    <w:rsid w:val="00315A8C"/>
    <w:rsid w:val="00315B55"/>
    <w:rsid w:val="00317C5E"/>
    <w:rsid w:val="0032031D"/>
    <w:rsid w:val="00320334"/>
    <w:rsid w:val="0032039D"/>
    <w:rsid w:val="00320A46"/>
    <w:rsid w:val="00320B07"/>
    <w:rsid w:val="003214B5"/>
    <w:rsid w:val="00321575"/>
    <w:rsid w:val="0032163D"/>
    <w:rsid w:val="00321643"/>
    <w:rsid w:val="00321BB5"/>
    <w:rsid w:val="003230B6"/>
    <w:rsid w:val="0032342B"/>
    <w:rsid w:val="003238A4"/>
    <w:rsid w:val="003238E3"/>
    <w:rsid w:val="003244E5"/>
    <w:rsid w:val="00324F11"/>
    <w:rsid w:val="00324F75"/>
    <w:rsid w:val="003252DF"/>
    <w:rsid w:val="003254DB"/>
    <w:rsid w:val="0032568D"/>
    <w:rsid w:val="00325CC9"/>
    <w:rsid w:val="00326922"/>
    <w:rsid w:val="00326A6A"/>
    <w:rsid w:val="00326BAA"/>
    <w:rsid w:val="00327079"/>
    <w:rsid w:val="0032714B"/>
    <w:rsid w:val="0032742F"/>
    <w:rsid w:val="00330053"/>
    <w:rsid w:val="0033009B"/>
    <w:rsid w:val="00330EEF"/>
    <w:rsid w:val="0033131A"/>
    <w:rsid w:val="003313D3"/>
    <w:rsid w:val="003319AA"/>
    <w:rsid w:val="003320DD"/>
    <w:rsid w:val="003323DD"/>
    <w:rsid w:val="0033262B"/>
    <w:rsid w:val="00333604"/>
    <w:rsid w:val="00333747"/>
    <w:rsid w:val="00333D90"/>
    <w:rsid w:val="00333FCB"/>
    <w:rsid w:val="003342B7"/>
    <w:rsid w:val="00334428"/>
    <w:rsid w:val="0033450C"/>
    <w:rsid w:val="00335407"/>
    <w:rsid w:val="0033667B"/>
    <w:rsid w:val="00336E0A"/>
    <w:rsid w:val="00336FC5"/>
    <w:rsid w:val="003377CF"/>
    <w:rsid w:val="00337895"/>
    <w:rsid w:val="00337B8D"/>
    <w:rsid w:val="00337C90"/>
    <w:rsid w:val="00340D4E"/>
    <w:rsid w:val="00341452"/>
    <w:rsid w:val="00341BA4"/>
    <w:rsid w:val="0034238F"/>
    <w:rsid w:val="0034275A"/>
    <w:rsid w:val="00342C70"/>
    <w:rsid w:val="00342E5C"/>
    <w:rsid w:val="00342E6B"/>
    <w:rsid w:val="00343A38"/>
    <w:rsid w:val="00344F0E"/>
    <w:rsid w:val="0034544B"/>
    <w:rsid w:val="00345D77"/>
    <w:rsid w:val="00345F75"/>
    <w:rsid w:val="00345F87"/>
    <w:rsid w:val="00346931"/>
    <w:rsid w:val="00346E9B"/>
    <w:rsid w:val="00347075"/>
    <w:rsid w:val="00347692"/>
    <w:rsid w:val="0035040D"/>
    <w:rsid w:val="00350583"/>
    <w:rsid w:val="003505F3"/>
    <w:rsid w:val="003508FF"/>
    <w:rsid w:val="00351068"/>
    <w:rsid w:val="00351421"/>
    <w:rsid w:val="00351E9C"/>
    <w:rsid w:val="00351F46"/>
    <w:rsid w:val="00352760"/>
    <w:rsid w:val="00352AA2"/>
    <w:rsid w:val="00353AC1"/>
    <w:rsid w:val="00354314"/>
    <w:rsid w:val="00355CE5"/>
    <w:rsid w:val="00357E79"/>
    <w:rsid w:val="0036074F"/>
    <w:rsid w:val="0036082E"/>
    <w:rsid w:val="00360D00"/>
    <w:rsid w:val="00361091"/>
    <w:rsid w:val="003611F5"/>
    <w:rsid w:val="00361235"/>
    <w:rsid w:val="00361280"/>
    <w:rsid w:val="00361616"/>
    <w:rsid w:val="00361760"/>
    <w:rsid w:val="003638CC"/>
    <w:rsid w:val="00364081"/>
    <w:rsid w:val="003651EE"/>
    <w:rsid w:val="00365D67"/>
    <w:rsid w:val="00365DD2"/>
    <w:rsid w:val="00366C1F"/>
    <w:rsid w:val="00366EE8"/>
    <w:rsid w:val="00371097"/>
    <w:rsid w:val="003717AB"/>
    <w:rsid w:val="0037237A"/>
    <w:rsid w:val="00372952"/>
    <w:rsid w:val="00372E6D"/>
    <w:rsid w:val="0037303E"/>
    <w:rsid w:val="003731A5"/>
    <w:rsid w:val="003735AD"/>
    <w:rsid w:val="003740D6"/>
    <w:rsid w:val="003747D7"/>
    <w:rsid w:val="003751CA"/>
    <w:rsid w:val="0037564E"/>
    <w:rsid w:val="00375F05"/>
    <w:rsid w:val="003760E3"/>
    <w:rsid w:val="0037622A"/>
    <w:rsid w:val="00376D9F"/>
    <w:rsid w:val="00377043"/>
    <w:rsid w:val="003771B8"/>
    <w:rsid w:val="00377210"/>
    <w:rsid w:val="00377A76"/>
    <w:rsid w:val="00380A10"/>
    <w:rsid w:val="0038133F"/>
    <w:rsid w:val="00381D0C"/>
    <w:rsid w:val="003823F4"/>
    <w:rsid w:val="0038243B"/>
    <w:rsid w:val="003825DA"/>
    <w:rsid w:val="00382E95"/>
    <w:rsid w:val="00383894"/>
    <w:rsid w:val="003843DE"/>
    <w:rsid w:val="00385A0C"/>
    <w:rsid w:val="00385F20"/>
    <w:rsid w:val="00386305"/>
    <w:rsid w:val="00386795"/>
    <w:rsid w:val="00387D35"/>
    <w:rsid w:val="0039094A"/>
    <w:rsid w:val="003910CA"/>
    <w:rsid w:val="00391314"/>
    <w:rsid w:val="00391537"/>
    <w:rsid w:val="00391AD1"/>
    <w:rsid w:val="0039238F"/>
    <w:rsid w:val="00392B33"/>
    <w:rsid w:val="00393A22"/>
    <w:rsid w:val="00394011"/>
    <w:rsid w:val="003943E9"/>
    <w:rsid w:val="003957E5"/>
    <w:rsid w:val="00395924"/>
    <w:rsid w:val="00396213"/>
    <w:rsid w:val="003972B9"/>
    <w:rsid w:val="003975CD"/>
    <w:rsid w:val="00397987"/>
    <w:rsid w:val="00397E20"/>
    <w:rsid w:val="00397E3D"/>
    <w:rsid w:val="00397E9A"/>
    <w:rsid w:val="003A0918"/>
    <w:rsid w:val="003A0F01"/>
    <w:rsid w:val="003A1048"/>
    <w:rsid w:val="003A165D"/>
    <w:rsid w:val="003A1D28"/>
    <w:rsid w:val="003A2446"/>
    <w:rsid w:val="003A332B"/>
    <w:rsid w:val="003A3485"/>
    <w:rsid w:val="003A373C"/>
    <w:rsid w:val="003A3845"/>
    <w:rsid w:val="003A38C6"/>
    <w:rsid w:val="003A44E7"/>
    <w:rsid w:val="003A46E3"/>
    <w:rsid w:val="003A4D69"/>
    <w:rsid w:val="003A5981"/>
    <w:rsid w:val="003A6358"/>
    <w:rsid w:val="003A7557"/>
    <w:rsid w:val="003A77FF"/>
    <w:rsid w:val="003A7F22"/>
    <w:rsid w:val="003B0CD2"/>
    <w:rsid w:val="003B235F"/>
    <w:rsid w:val="003B2B86"/>
    <w:rsid w:val="003B2E7C"/>
    <w:rsid w:val="003B344F"/>
    <w:rsid w:val="003B34A9"/>
    <w:rsid w:val="003B3E6B"/>
    <w:rsid w:val="003B3F63"/>
    <w:rsid w:val="003B4865"/>
    <w:rsid w:val="003B49F4"/>
    <w:rsid w:val="003B4D3D"/>
    <w:rsid w:val="003B5070"/>
    <w:rsid w:val="003B50B1"/>
    <w:rsid w:val="003B515C"/>
    <w:rsid w:val="003B53C3"/>
    <w:rsid w:val="003B563A"/>
    <w:rsid w:val="003B5A1E"/>
    <w:rsid w:val="003B60DF"/>
    <w:rsid w:val="003B71E4"/>
    <w:rsid w:val="003B7204"/>
    <w:rsid w:val="003B7607"/>
    <w:rsid w:val="003B771A"/>
    <w:rsid w:val="003B771B"/>
    <w:rsid w:val="003C01B1"/>
    <w:rsid w:val="003C1267"/>
    <w:rsid w:val="003C13FB"/>
    <w:rsid w:val="003C19BD"/>
    <w:rsid w:val="003C1B96"/>
    <w:rsid w:val="003C204D"/>
    <w:rsid w:val="003C2179"/>
    <w:rsid w:val="003C221F"/>
    <w:rsid w:val="003C27DF"/>
    <w:rsid w:val="003C2828"/>
    <w:rsid w:val="003C2B9A"/>
    <w:rsid w:val="003C2C9E"/>
    <w:rsid w:val="003C351F"/>
    <w:rsid w:val="003C37F8"/>
    <w:rsid w:val="003C4EF9"/>
    <w:rsid w:val="003C665E"/>
    <w:rsid w:val="003C6804"/>
    <w:rsid w:val="003C6B5F"/>
    <w:rsid w:val="003C7499"/>
    <w:rsid w:val="003C7A88"/>
    <w:rsid w:val="003C7F36"/>
    <w:rsid w:val="003D0820"/>
    <w:rsid w:val="003D14D2"/>
    <w:rsid w:val="003D1DFF"/>
    <w:rsid w:val="003D2C30"/>
    <w:rsid w:val="003D32E6"/>
    <w:rsid w:val="003D3F2C"/>
    <w:rsid w:val="003D47BD"/>
    <w:rsid w:val="003D52D4"/>
    <w:rsid w:val="003D55DC"/>
    <w:rsid w:val="003D5BC8"/>
    <w:rsid w:val="003D6BA6"/>
    <w:rsid w:val="003D7104"/>
    <w:rsid w:val="003D7B2B"/>
    <w:rsid w:val="003E07C1"/>
    <w:rsid w:val="003E07CA"/>
    <w:rsid w:val="003E09E0"/>
    <w:rsid w:val="003E0F73"/>
    <w:rsid w:val="003E199A"/>
    <w:rsid w:val="003E1DBE"/>
    <w:rsid w:val="003E1EA1"/>
    <w:rsid w:val="003E1EDC"/>
    <w:rsid w:val="003E4C12"/>
    <w:rsid w:val="003E661B"/>
    <w:rsid w:val="003E72B2"/>
    <w:rsid w:val="003E74A9"/>
    <w:rsid w:val="003E759D"/>
    <w:rsid w:val="003E7F16"/>
    <w:rsid w:val="003E7FE0"/>
    <w:rsid w:val="003F0107"/>
    <w:rsid w:val="003F0121"/>
    <w:rsid w:val="003F0737"/>
    <w:rsid w:val="003F0E95"/>
    <w:rsid w:val="003F17C2"/>
    <w:rsid w:val="003F3180"/>
    <w:rsid w:val="003F3288"/>
    <w:rsid w:val="003F33A6"/>
    <w:rsid w:val="003F3434"/>
    <w:rsid w:val="003F391D"/>
    <w:rsid w:val="003F3E88"/>
    <w:rsid w:val="003F3F97"/>
    <w:rsid w:val="003F486A"/>
    <w:rsid w:val="003F4A03"/>
    <w:rsid w:val="003F5385"/>
    <w:rsid w:val="003F53EA"/>
    <w:rsid w:val="003F5F4B"/>
    <w:rsid w:val="003F6076"/>
    <w:rsid w:val="003F6539"/>
    <w:rsid w:val="003F7360"/>
    <w:rsid w:val="003F7991"/>
    <w:rsid w:val="003F7BAF"/>
    <w:rsid w:val="004003DC"/>
    <w:rsid w:val="00400BBB"/>
    <w:rsid w:val="00401152"/>
    <w:rsid w:val="004017E3"/>
    <w:rsid w:val="00401998"/>
    <w:rsid w:val="00401DF3"/>
    <w:rsid w:val="004025EF"/>
    <w:rsid w:val="004029B8"/>
    <w:rsid w:val="00402CDB"/>
    <w:rsid w:val="00403145"/>
    <w:rsid w:val="00403252"/>
    <w:rsid w:val="0040352D"/>
    <w:rsid w:val="00403D91"/>
    <w:rsid w:val="0040438A"/>
    <w:rsid w:val="004044EC"/>
    <w:rsid w:val="0040483A"/>
    <w:rsid w:val="00404AF0"/>
    <w:rsid w:val="00406B0F"/>
    <w:rsid w:val="00406BD6"/>
    <w:rsid w:val="00407434"/>
    <w:rsid w:val="00410772"/>
    <w:rsid w:val="00411055"/>
    <w:rsid w:val="00411E24"/>
    <w:rsid w:val="00412084"/>
    <w:rsid w:val="00412488"/>
    <w:rsid w:val="0041303B"/>
    <w:rsid w:val="00413157"/>
    <w:rsid w:val="00413A72"/>
    <w:rsid w:val="00414474"/>
    <w:rsid w:val="0041460F"/>
    <w:rsid w:val="00414EB7"/>
    <w:rsid w:val="00415208"/>
    <w:rsid w:val="0041534A"/>
    <w:rsid w:val="0041603B"/>
    <w:rsid w:val="00416FAC"/>
    <w:rsid w:val="00417079"/>
    <w:rsid w:val="00417DD7"/>
    <w:rsid w:val="004209A0"/>
    <w:rsid w:val="00420C54"/>
    <w:rsid w:val="004223B5"/>
    <w:rsid w:val="00422D02"/>
    <w:rsid w:val="00422DCB"/>
    <w:rsid w:val="0042404A"/>
    <w:rsid w:val="00424657"/>
    <w:rsid w:val="0042478C"/>
    <w:rsid w:val="00424DDF"/>
    <w:rsid w:val="004251B1"/>
    <w:rsid w:val="0042562A"/>
    <w:rsid w:val="00425F51"/>
    <w:rsid w:val="0042734F"/>
    <w:rsid w:val="00427400"/>
    <w:rsid w:val="00427988"/>
    <w:rsid w:val="00427C00"/>
    <w:rsid w:val="00430177"/>
    <w:rsid w:val="004316E4"/>
    <w:rsid w:val="004322DC"/>
    <w:rsid w:val="00432319"/>
    <w:rsid w:val="004326B8"/>
    <w:rsid w:val="00433878"/>
    <w:rsid w:val="00433F14"/>
    <w:rsid w:val="004341C1"/>
    <w:rsid w:val="004348A9"/>
    <w:rsid w:val="00436518"/>
    <w:rsid w:val="00436A00"/>
    <w:rsid w:val="004370B4"/>
    <w:rsid w:val="004370CB"/>
    <w:rsid w:val="004376E5"/>
    <w:rsid w:val="00437985"/>
    <w:rsid w:val="00437990"/>
    <w:rsid w:val="00437E6D"/>
    <w:rsid w:val="00441081"/>
    <w:rsid w:val="0044163A"/>
    <w:rsid w:val="004416C0"/>
    <w:rsid w:val="00442223"/>
    <w:rsid w:val="00442246"/>
    <w:rsid w:val="004422D0"/>
    <w:rsid w:val="00442BC4"/>
    <w:rsid w:val="0044349C"/>
    <w:rsid w:val="00443858"/>
    <w:rsid w:val="00443E44"/>
    <w:rsid w:val="00445579"/>
    <w:rsid w:val="00445762"/>
    <w:rsid w:val="00446604"/>
    <w:rsid w:val="0044683D"/>
    <w:rsid w:val="00447969"/>
    <w:rsid w:val="0044798E"/>
    <w:rsid w:val="00447A7B"/>
    <w:rsid w:val="00447C0C"/>
    <w:rsid w:val="0045153A"/>
    <w:rsid w:val="00451FBC"/>
    <w:rsid w:val="00452451"/>
    <w:rsid w:val="004530B5"/>
    <w:rsid w:val="00453D80"/>
    <w:rsid w:val="0045476E"/>
    <w:rsid w:val="00454D97"/>
    <w:rsid w:val="004557F9"/>
    <w:rsid w:val="00455B07"/>
    <w:rsid w:val="00455C06"/>
    <w:rsid w:val="0045612B"/>
    <w:rsid w:val="004561C3"/>
    <w:rsid w:val="00456ABF"/>
    <w:rsid w:val="0045713E"/>
    <w:rsid w:val="00457450"/>
    <w:rsid w:val="00457630"/>
    <w:rsid w:val="004604E5"/>
    <w:rsid w:val="0046060F"/>
    <w:rsid w:val="00460C79"/>
    <w:rsid w:val="00460CB9"/>
    <w:rsid w:val="00461882"/>
    <w:rsid w:val="00462166"/>
    <w:rsid w:val="0046222A"/>
    <w:rsid w:val="004622B8"/>
    <w:rsid w:val="00462953"/>
    <w:rsid w:val="00463771"/>
    <w:rsid w:val="00464512"/>
    <w:rsid w:val="0046646C"/>
    <w:rsid w:val="00466670"/>
    <w:rsid w:val="00466C27"/>
    <w:rsid w:val="00466F92"/>
    <w:rsid w:val="004679DC"/>
    <w:rsid w:val="00467B37"/>
    <w:rsid w:val="00467BF5"/>
    <w:rsid w:val="00470CAE"/>
    <w:rsid w:val="004714CC"/>
    <w:rsid w:val="0047164E"/>
    <w:rsid w:val="00471981"/>
    <w:rsid w:val="00471A11"/>
    <w:rsid w:val="0047209E"/>
    <w:rsid w:val="0047220B"/>
    <w:rsid w:val="00472351"/>
    <w:rsid w:val="004728F1"/>
    <w:rsid w:val="00472BE3"/>
    <w:rsid w:val="00472D97"/>
    <w:rsid w:val="00472E53"/>
    <w:rsid w:val="00473186"/>
    <w:rsid w:val="00473C6C"/>
    <w:rsid w:val="00473D11"/>
    <w:rsid w:val="004749FC"/>
    <w:rsid w:val="0047516E"/>
    <w:rsid w:val="004754D9"/>
    <w:rsid w:val="004756FF"/>
    <w:rsid w:val="0047617F"/>
    <w:rsid w:val="00476597"/>
    <w:rsid w:val="00476605"/>
    <w:rsid w:val="00477340"/>
    <w:rsid w:val="00480C6D"/>
    <w:rsid w:val="0048144C"/>
    <w:rsid w:val="00481467"/>
    <w:rsid w:val="00482786"/>
    <w:rsid w:val="00482D25"/>
    <w:rsid w:val="00483C4F"/>
    <w:rsid w:val="00483DB8"/>
    <w:rsid w:val="0048418A"/>
    <w:rsid w:val="004849A5"/>
    <w:rsid w:val="004865BE"/>
    <w:rsid w:val="00486B79"/>
    <w:rsid w:val="00486C98"/>
    <w:rsid w:val="004872D0"/>
    <w:rsid w:val="004874BE"/>
    <w:rsid w:val="00487EC0"/>
    <w:rsid w:val="004901D3"/>
    <w:rsid w:val="004902E6"/>
    <w:rsid w:val="00492DE3"/>
    <w:rsid w:val="004941F0"/>
    <w:rsid w:val="00494425"/>
    <w:rsid w:val="00494B9B"/>
    <w:rsid w:val="00494BD9"/>
    <w:rsid w:val="004956BE"/>
    <w:rsid w:val="00495839"/>
    <w:rsid w:val="00496A87"/>
    <w:rsid w:val="004970AD"/>
    <w:rsid w:val="004977CB"/>
    <w:rsid w:val="00497BB7"/>
    <w:rsid w:val="004A0476"/>
    <w:rsid w:val="004A0CA5"/>
    <w:rsid w:val="004A16B3"/>
    <w:rsid w:val="004A2046"/>
    <w:rsid w:val="004A22D0"/>
    <w:rsid w:val="004A2B70"/>
    <w:rsid w:val="004A2D96"/>
    <w:rsid w:val="004A3126"/>
    <w:rsid w:val="004A31BA"/>
    <w:rsid w:val="004A3264"/>
    <w:rsid w:val="004A3A2C"/>
    <w:rsid w:val="004A42E0"/>
    <w:rsid w:val="004A49A4"/>
    <w:rsid w:val="004A4D74"/>
    <w:rsid w:val="004A549A"/>
    <w:rsid w:val="004A5628"/>
    <w:rsid w:val="004A5692"/>
    <w:rsid w:val="004A5735"/>
    <w:rsid w:val="004A578A"/>
    <w:rsid w:val="004A58C1"/>
    <w:rsid w:val="004A5D94"/>
    <w:rsid w:val="004A7F32"/>
    <w:rsid w:val="004B00C0"/>
    <w:rsid w:val="004B03F8"/>
    <w:rsid w:val="004B094B"/>
    <w:rsid w:val="004B0F02"/>
    <w:rsid w:val="004B172D"/>
    <w:rsid w:val="004B210A"/>
    <w:rsid w:val="004B2368"/>
    <w:rsid w:val="004B2860"/>
    <w:rsid w:val="004B3480"/>
    <w:rsid w:val="004B3E30"/>
    <w:rsid w:val="004B4C5F"/>
    <w:rsid w:val="004B4DE0"/>
    <w:rsid w:val="004B627E"/>
    <w:rsid w:val="004B62B8"/>
    <w:rsid w:val="004B670B"/>
    <w:rsid w:val="004B6815"/>
    <w:rsid w:val="004B6F9B"/>
    <w:rsid w:val="004B7387"/>
    <w:rsid w:val="004B7979"/>
    <w:rsid w:val="004B7A44"/>
    <w:rsid w:val="004C0629"/>
    <w:rsid w:val="004C0731"/>
    <w:rsid w:val="004C0A09"/>
    <w:rsid w:val="004C0CFF"/>
    <w:rsid w:val="004C0F2B"/>
    <w:rsid w:val="004C0F99"/>
    <w:rsid w:val="004C1C9B"/>
    <w:rsid w:val="004C1D6C"/>
    <w:rsid w:val="004C2E0B"/>
    <w:rsid w:val="004C3013"/>
    <w:rsid w:val="004C325C"/>
    <w:rsid w:val="004C3441"/>
    <w:rsid w:val="004C38EE"/>
    <w:rsid w:val="004C402B"/>
    <w:rsid w:val="004C4290"/>
    <w:rsid w:val="004C50C8"/>
    <w:rsid w:val="004C5397"/>
    <w:rsid w:val="004C53FD"/>
    <w:rsid w:val="004C544B"/>
    <w:rsid w:val="004C6E5B"/>
    <w:rsid w:val="004C6F36"/>
    <w:rsid w:val="004C6FE8"/>
    <w:rsid w:val="004C70AB"/>
    <w:rsid w:val="004C79E3"/>
    <w:rsid w:val="004D00CF"/>
    <w:rsid w:val="004D0CB4"/>
    <w:rsid w:val="004D0F3F"/>
    <w:rsid w:val="004D29F9"/>
    <w:rsid w:val="004D4919"/>
    <w:rsid w:val="004D4B46"/>
    <w:rsid w:val="004D5060"/>
    <w:rsid w:val="004D51F7"/>
    <w:rsid w:val="004D5426"/>
    <w:rsid w:val="004D5606"/>
    <w:rsid w:val="004D5892"/>
    <w:rsid w:val="004D5CF1"/>
    <w:rsid w:val="004D6499"/>
    <w:rsid w:val="004D699E"/>
    <w:rsid w:val="004D7282"/>
    <w:rsid w:val="004D7890"/>
    <w:rsid w:val="004D7CE8"/>
    <w:rsid w:val="004E0B95"/>
    <w:rsid w:val="004E0C17"/>
    <w:rsid w:val="004E0EEA"/>
    <w:rsid w:val="004E1B77"/>
    <w:rsid w:val="004E1FD9"/>
    <w:rsid w:val="004E2216"/>
    <w:rsid w:val="004E24A6"/>
    <w:rsid w:val="004E24C6"/>
    <w:rsid w:val="004E3304"/>
    <w:rsid w:val="004E38BE"/>
    <w:rsid w:val="004E3ECA"/>
    <w:rsid w:val="004E56CB"/>
    <w:rsid w:val="004E575E"/>
    <w:rsid w:val="004E6700"/>
    <w:rsid w:val="004E6FE7"/>
    <w:rsid w:val="004E728D"/>
    <w:rsid w:val="004F00BA"/>
    <w:rsid w:val="004F0294"/>
    <w:rsid w:val="004F0834"/>
    <w:rsid w:val="004F140A"/>
    <w:rsid w:val="004F1EFD"/>
    <w:rsid w:val="004F2138"/>
    <w:rsid w:val="004F223A"/>
    <w:rsid w:val="004F2950"/>
    <w:rsid w:val="004F2A59"/>
    <w:rsid w:val="004F2EE2"/>
    <w:rsid w:val="004F32A0"/>
    <w:rsid w:val="004F4EA2"/>
    <w:rsid w:val="004F55DE"/>
    <w:rsid w:val="004F5C8F"/>
    <w:rsid w:val="004F6DE9"/>
    <w:rsid w:val="004F73C6"/>
    <w:rsid w:val="004F7EB7"/>
    <w:rsid w:val="005001D9"/>
    <w:rsid w:val="0050138B"/>
    <w:rsid w:val="005018D8"/>
    <w:rsid w:val="0050251E"/>
    <w:rsid w:val="00502C57"/>
    <w:rsid w:val="005034F4"/>
    <w:rsid w:val="00503787"/>
    <w:rsid w:val="005038A9"/>
    <w:rsid w:val="00503E1B"/>
    <w:rsid w:val="005040B3"/>
    <w:rsid w:val="005043A3"/>
    <w:rsid w:val="005043B2"/>
    <w:rsid w:val="00504898"/>
    <w:rsid w:val="00506B73"/>
    <w:rsid w:val="0050724A"/>
    <w:rsid w:val="00507540"/>
    <w:rsid w:val="00507582"/>
    <w:rsid w:val="0050768E"/>
    <w:rsid w:val="0051049E"/>
    <w:rsid w:val="00510CCA"/>
    <w:rsid w:val="00511266"/>
    <w:rsid w:val="00511657"/>
    <w:rsid w:val="00511A6C"/>
    <w:rsid w:val="005124BD"/>
    <w:rsid w:val="005130C8"/>
    <w:rsid w:val="00513B59"/>
    <w:rsid w:val="00514188"/>
    <w:rsid w:val="005142BF"/>
    <w:rsid w:val="00514F0B"/>
    <w:rsid w:val="00514FFC"/>
    <w:rsid w:val="0051500C"/>
    <w:rsid w:val="005153DC"/>
    <w:rsid w:val="005156E7"/>
    <w:rsid w:val="00515758"/>
    <w:rsid w:val="00515E8D"/>
    <w:rsid w:val="005164FC"/>
    <w:rsid w:val="00516BAC"/>
    <w:rsid w:val="00517D07"/>
    <w:rsid w:val="00520624"/>
    <w:rsid w:val="00521B19"/>
    <w:rsid w:val="0052226A"/>
    <w:rsid w:val="00522656"/>
    <w:rsid w:val="00522935"/>
    <w:rsid w:val="00523E53"/>
    <w:rsid w:val="005240B8"/>
    <w:rsid w:val="0052435F"/>
    <w:rsid w:val="0052472C"/>
    <w:rsid w:val="00524DBB"/>
    <w:rsid w:val="00524E13"/>
    <w:rsid w:val="00525107"/>
    <w:rsid w:val="0052513D"/>
    <w:rsid w:val="00525F13"/>
    <w:rsid w:val="00526143"/>
    <w:rsid w:val="00526803"/>
    <w:rsid w:val="00526914"/>
    <w:rsid w:val="00526AE7"/>
    <w:rsid w:val="0052757E"/>
    <w:rsid w:val="00530042"/>
    <w:rsid w:val="0053043F"/>
    <w:rsid w:val="0053055F"/>
    <w:rsid w:val="0053090F"/>
    <w:rsid w:val="00531827"/>
    <w:rsid w:val="0053195B"/>
    <w:rsid w:val="00531AA5"/>
    <w:rsid w:val="0053210F"/>
    <w:rsid w:val="005322E0"/>
    <w:rsid w:val="0053316F"/>
    <w:rsid w:val="00533301"/>
    <w:rsid w:val="005336D1"/>
    <w:rsid w:val="00533940"/>
    <w:rsid w:val="00533DE0"/>
    <w:rsid w:val="00534885"/>
    <w:rsid w:val="005349B7"/>
    <w:rsid w:val="00534A73"/>
    <w:rsid w:val="005358AD"/>
    <w:rsid w:val="00535F7D"/>
    <w:rsid w:val="005363FF"/>
    <w:rsid w:val="005365A8"/>
    <w:rsid w:val="00536ADF"/>
    <w:rsid w:val="00536CD5"/>
    <w:rsid w:val="00536DB3"/>
    <w:rsid w:val="00536F37"/>
    <w:rsid w:val="00537184"/>
    <w:rsid w:val="00537A51"/>
    <w:rsid w:val="00540049"/>
    <w:rsid w:val="005400AB"/>
    <w:rsid w:val="00540429"/>
    <w:rsid w:val="00540684"/>
    <w:rsid w:val="00540ED7"/>
    <w:rsid w:val="005421B4"/>
    <w:rsid w:val="005421C2"/>
    <w:rsid w:val="0054237F"/>
    <w:rsid w:val="005426D3"/>
    <w:rsid w:val="0054274B"/>
    <w:rsid w:val="00542C72"/>
    <w:rsid w:val="005430B8"/>
    <w:rsid w:val="0054360C"/>
    <w:rsid w:val="0054386F"/>
    <w:rsid w:val="00543CD1"/>
    <w:rsid w:val="00544451"/>
    <w:rsid w:val="0054473F"/>
    <w:rsid w:val="00544782"/>
    <w:rsid w:val="00544BCF"/>
    <w:rsid w:val="00544C8E"/>
    <w:rsid w:val="00544DD9"/>
    <w:rsid w:val="005453AF"/>
    <w:rsid w:val="00545A9C"/>
    <w:rsid w:val="00545B35"/>
    <w:rsid w:val="00545C08"/>
    <w:rsid w:val="00546436"/>
    <w:rsid w:val="00546C3C"/>
    <w:rsid w:val="00550547"/>
    <w:rsid w:val="00551C0F"/>
    <w:rsid w:val="00552020"/>
    <w:rsid w:val="0055260E"/>
    <w:rsid w:val="00552787"/>
    <w:rsid w:val="00552CEF"/>
    <w:rsid w:val="00552D49"/>
    <w:rsid w:val="00553267"/>
    <w:rsid w:val="005537C8"/>
    <w:rsid w:val="005539F3"/>
    <w:rsid w:val="00554E15"/>
    <w:rsid w:val="0055506E"/>
    <w:rsid w:val="0055577C"/>
    <w:rsid w:val="00556677"/>
    <w:rsid w:val="005567A0"/>
    <w:rsid w:val="00557259"/>
    <w:rsid w:val="0055795F"/>
    <w:rsid w:val="00557F11"/>
    <w:rsid w:val="00560558"/>
    <w:rsid w:val="0056072A"/>
    <w:rsid w:val="005607B4"/>
    <w:rsid w:val="00560D65"/>
    <w:rsid w:val="00560E44"/>
    <w:rsid w:val="005619C5"/>
    <w:rsid w:val="00561A92"/>
    <w:rsid w:val="00563B51"/>
    <w:rsid w:val="0056595C"/>
    <w:rsid w:val="00566125"/>
    <w:rsid w:val="00566CF2"/>
    <w:rsid w:val="0056785A"/>
    <w:rsid w:val="00570303"/>
    <w:rsid w:val="00570903"/>
    <w:rsid w:val="00570DF8"/>
    <w:rsid w:val="00571157"/>
    <w:rsid w:val="0057150E"/>
    <w:rsid w:val="00572CD5"/>
    <w:rsid w:val="00573696"/>
    <w:rsid w:val="005739C0"/>
    <w:rsid w:val="0057400A"/>
    <w:rsid w:val="00574120"/>
    <w:rsid w:val="00574378"/>
    <w:rsid w:val="005748AF"/>
    <w:rsid w:val="00574F0C"/>
    <w:rsid w:val="00575507"/>
    <w:rsid w:val="005759DB"/>
    <w:rsid w:val="00575CAE"/>
    <w:rsid w:val="0057607A"/>
    <w:rsid w:val="005774F9"/>
    <w:rsid w:val="0057786B"/>
    <w:rsid w:val="00577DF7"/>
    <w:rsid w:val="00580818"/>
    <w:rsid w:val="00580B0E"/>
    <w:rsid w:val="00580E38"/>
    <w:rsid w:val="005812EF"/>
    <w:rsid w:val="00582B08"/>
    <w:rsid w:val="00582DCD"/>
    <w:rsid w:val="00582E7B"/>
    <w:rsid w:val="00583072"/>
    <w:rsid w:val="005835A7"/>
    <w:rsid w:val="00583602"/>
    <w:rsid w:val="0058373E"/>
    <w:rsid w:val="005837EA"/>
    <w:rsid w:val="00583B7D"/>
    <w:rsid w:val="00583D3D"/>
    <w:rsid w:val="00583F46"/>
    <w:rsid w:val="0058403D"/>
    <w:rsid w:val="005842F5"/>
    <w:rsid w:val="005845AA"/>
    <w:rsid w:val="005849B8"/>
    <w:rsid w:val="00584C75"/>
    <w:rsid w:val="00585364"/>
    <w:rsid w:val="00585492"/>
    <w:rsid w:val="00585548"/>
    <w:rsid w:val="00585A5F"/>
    <w:rsid w:val="00586A62"/>
    <w:rsid w:val="005872F7"/>
    <w:rsid w:val="0058731B"/>
    <w:rsid w:val="00590BBC"/>
    <w:rsid w:val="00590C24"/>
    <w:rsid w:val="005910BF"/>
    <w:rsid w:val="0059112C"/>
    <w:rsid w:val="00591330"/>
    <w:rsid w:val="00591EFD"/>
    <w:rsid w:val="00592054"/>
    <w:rsid w:val="00594574"/>
    <w:rsid w:val="00594E4E"/>
    <w:rsid w:val="00595400"/>
    <w:rsid w:val="00595452"/>
    <w:rsid w:val="00595E5E"/>
    <w:rsid w:val="00595EC8"/>
    <w:rsid w:val="00596924"/>
    <w:rsid w:val="00596C37"/>
    <w:rsid w:val="005970E8"/>
    <w:rsid w:val="00597D52"/>
    <w:rsid w:val="005A0479"/>
    <w:rsid w:val="005A04E6"/>
    <w:rsid w:val="005A12CB"/>
    <w:rsid w:val="005A12DC"/>
    <w:rsid w:val="005A12EF"/>
    <w:rsid w:val="005A1ABE"/>
    <w:rsid w:val="005A1D99"/>
    <w:rsid w:val="005A24C3"/>
    <w:rsid w:val="005A24F7"/>
    <w:rsid w:val="005A27DF"/>
    <w:rsid w:val="005A2FC3"/>
    <w:rsid w:val="005A345B"/>
    <w:rsid w:val="005A41D2"/>
    <w:rsid w:val="005A4454"/>
    <w:rsid w:val="005A45AD"/>
    <w:rsid w:val="005A4AC4"/>
    <w:rsid w:val="005A5196"/>
    <w:rsid w:val="005A5A04"/>
    <w:rsid w:val="005A5E95"/>
    <w:rsid w:val="005A5F08"/>
    <w:rsid w:val="005A6D52"/>
    <w:rsid w:val="005A7212"/>
    <w:rsid w:val="005A7690"/>
    <w:rsid w:val="005A7788"/>
    <w:rsid w:val="005A77B9"/>
    <w:rsid w:val="005A7B7B"/>
    <w:rsid w:val="005A7FC7"/>
    <w:rsid w:val="005B0512"/>
    <w:rsid w:val="005B084E"/>
    <w:rsid w:val="005B0E3D"/>
    <w:rsid w:val="005B0F6A"/>
    <w:rsid w:val="005B11F0"/>
    <w:rsid w:val="005B1736"/>
    <w:rsid w:val="005B18F0"/>
    <w:rsid w:val="005B1D4F"/>
    <w:rsid w:val="005B22D5"/>
    <w:rsid w:val="005B28D7"/>
    <w:rsid w:val="005B3184"/>
    <w:rsid w:val="005B31E3"/>
    <w:rsid w:val="005B408C"/>
    <w:rsid w:val="005B4483"/>
    <w:rsid w:val="005B5232"/>
    <w:rsid w:val="005B56B1"/>
    <w:rsid w:val="005B5979"/>
    <w:rsid w:val="005B5C90"/>
    <w:rsid w:val="005B6366"/>
    <w:rsid w:val="005B6863"/>
    <w:rsid w:val="005B6B0C"/>
    <w:rsid w:val="005B6C5D"/>
    <w:rsid w:val="005B6DAA"/>
    <w:rsid w:val="005B6EF1"/>
    <w:rsid w:val="005C00F3"/>
    <w:rsid w:val="005C0814"/>
    <w:rsid w:val="005C0B85"/>
    <w:rsid w:val="005C0E79"/>
    <w:rsid w:val="005C1222"/>
    <w:rsid w:val="005C23FE"/>
    <w:rsid w:val="005C255C"/>
    <w:rsid w:val="005C2D98"/>
    <w:rsid w:val="005C2F8D"/>
    <w:rsid w:val="005C3667"/>
    <w:rsid w:val="005C3A3F"/>
    <w:rsid w:val="005C4752"/>
    <w:rsid w:val="005C53A3"/>
    <w:rsid w:val="005C5606"/>
    <w:rsid w:val="005C56A7"/>
    <w:rsid w:val="005C5D7A"/>
    <w:rsid w:val="005C60A1"/>
    <w:rsid w:val="005C621B"/>
    <w:rsid w:val="005C6614"/>
    <w:rsid w:val="005C7D24"/>
    <w:rsid w:val="005C7DEB"/>
    <w:rsid w:val="005D0DAA"/>
    <w:rsid w:val="005D0DE7"/>
    <w:rsid w:val="005D1483"/>
    <w:rsid w:val="005D1D1E"/>
    <w:rsid w:val="005D2AC9"/>
    <w:rsid w:val="005D2B1D"/>
    <w:rsid w:val="005D2E44"/>
    <w:rsid w:val="005D3238"/>
    <w:rsid w:val="005D3BBE"/>
    <w:rsid w:val="005D4158"/>
    <w:rsid w:val="005D4C87"/>
    <w:rsid w:val="005D53A6"/>
    <w:rsid w:val="005D5ACE"/>
    <w:rsid w:val="005D5CFF"/>
    <w:rsid w:val="005D6639"/>
    <w:rsid w:val="005D686F"/>
    <w:rsid w:val="005D692A"/>
    <w:rsid w:val="005D71A2"/>
    <w:rsid w:val="005E047C"/>
    <w:rsid w:val="005E0DD7"/>
    <w:rsid w:val="005E10E7"/>
    <w:rsid w:val="005E11AF"/>
    <w:rsid w:val="005E1A9F"/>
    <w:rsid w:val="005E2460"/>
    <w:rsid w:val="005E2B2F"/>
    <w:rsid w:val="005E2CE6"/>
    <w:rsid w:val="005E2FC4"/>
    <w:rsid w:val="005E2FCD"/>
    <w:rsid w:val="005E307A"/>
    <w:rsid w:val="005E35A7"/>
    <w:rsid w:val="005E37CC"/>
    <w:rsid w:val="005E3FD7"/>
    <w:rsid w:val="005E4811"/>
    <w:rsid w:val="005E49FB"/>
    <w:rsid w:val="005E4BAA"/>
    <w:rsid w:val="005E4CD9"/>
    <w:rsid w:val="005E4F7F"/>
    <w:rsid w:val="005E5255"/>
    <w:rsid w:val="005E572A"/>
    <w:rsid w:val="005E5733"/>
    <w:rsid w:val="005E591C"/>
    <w:rsid w:val="005E5EE7"/>
    <w:rsid w:val="005E602F"/>
    <w:rsid w:val="005E6169"/>
    <w:rsid w:val="005E694C"/>
    <w:rsid w:val="005E6C83"/>
    <w:rsid w:val="005E6FF8"/>
    <w:rsid w:val="005E7138"/>
    <w:rsid w:val="005E7506"/>
    <w:rsid w:val="005E7DE6"/>
    <w:rsid w:val="005F003D"/>
    <w:rsid w:val="005F088A"/>
    <w:rsid w:val="005F09B3"/>
    <w:rsid w:val="005F0C27"/>
    <w:rsid w:val="005F1020"/>
    <w:rsid w:val="005F18CC"/>
    <w:rsid w:val="005F2228"/>
    <w:rsid w:val="005F3C60"/>
    <w:rsid w:val="005F3E7D"/>
    <w:rsid w:val="005F4297"/>
    <w:rsid w:val="005F4352"/>
    <w:rsid w:val="005F44F5"/>
    <w:rsid w:val="005F479D"/>
    <w:rsid w:val="005F47D2"/>
    <w:rsid w:val="005F4FBE"/>
    <w:rsid w:val="005F5925"/>
    <w:rsid w:val="005F5B41"/>
    <w:rsid w:val="005F5B9E"/>
    <w:rsid w:val="005F5EFD"/>
    <w:rsid w:val="005F6633"/>
    <w:rsid w:val="005F6C64"/>
    <w:rsid w:val="005F7111"/>
    <w:rsid w:val="005F7583"/>
    <w:rsid w:val="0060008F"/>
    <w:rsid w:val="00600377"/>
    <w:rsid w:val="00600CF6"/>
    <w:rsid w:val="00600DE6"/>
    <w:rsid w:val="006011D0"/>
    <w:rsid w:val="00601AB3"/>
    <w:rsid w:val="00602A10"/>
    <w:rsid w:val="00603740"/>
    <w:rsid w:val="0060376A"/>
    <w:rsid w:val="00603EF1"/>
    <w:rsid w:val="006048C3"/>
    <w:rsid w:val="00604931"/>
    <w:rsid w:val="00604989"/>
    <w:rsid w:val="006058B4"/>
    <w:rsid w:val="0060595F"/>
    <w:rsid w:val="00605AC9"/>
    <w:rsid w:val="00605ACD"/>
    <w:rsid w:val="00605BE3"/>
    <w:rsid w:val="00605DEC"/>
    <w:rsid w:val="00606520"/>
    <w:rsid w:val="00607165"/>
    <w:rsid w:val="00607338"/>
    <w:rsid w:val="0060778C"/>
    <w:rsid w:val="0061024B"/>
    <w:rsid w:val="006105DA"/>
    <w:rsid w:val="0061074A"/>
    <w:rsid w:val="00611ED4"/>
    <w:rsid w:val="00611FEF"/>
    <w:rsid w:val="00612B4A"/>
    <w:rsid w:val="006131DB"/>
    <w:rsid w:val="00613DA0"/>
    <w:rsid w:val="006141DD"/>
    <w:rsid w:val="006148F6"/>
    <w:rsid w:val="00614C29"/>
    <w:rsid w:val="006152F7"/>
    <w:rsid w:val="006156F3"/>
    <w:rsid w:val="006167EA"/>
    <w:rsid w:val="0061696D"/>
    <w:rsid w:val="00616E40"/>
    <w:rsid w:val="006173E8"/>
    <w:rsid w:val="00620266"/>
    <w:rsid w:val="0062053E"/>
    <w:rsid w:val="00620899"/>
    <w:rsid w:val="0062138A"/>
    <w:rsid w:val="0062186D"/>
    <w:rsid w:val="00621C6C"/>
    <w:rsid w:val="00621D5A"/>
    <w:rsid w:val="00622401"/>
    <w:rsid w:val="006224A2"/>
    <w:rsid w:val="0062295F"/>
    <w:rsid w:val="00622F99"/>
    <w:rsid w:val="00623F33"/>
    <w:rsid w:val="0062499A"/>
    <w:rsid w:val="00624C1C"/>
    <w:rsid w:val="00624DBB"/>
    <w:rsid w:val="00624E62"/>
    <w:rsid w:val="00624FF1"/>
    <w:rsid w:val="0062501F"/>
    <w:rsid w:val="006250AA"/>
    <w:rsid w:val="006260CD"/>
    <w:rsid w:val="00626256"/>
    <w:rsid w:val="00626393"/>
    <w:rsid w:val="0062659C"/>
    <w:rsid w:val="00626755"/>
    <w:rsid w:val="00626A89"/>
    <w:rsid w:val="00626F0F"/>
    <w:rsid w:val="00627313"/>
    <w:rsid w:val="00627349"/>
    <w:rsid w:val="00627446"/>
    <w:rsid w:val="00627843"/>
    <w:rsid w:val="00630644"/>
    <w:rsid w:val="00630B03"/>
    <w:rsid w:val="006314E7"/>
    <w:rsid w:val="00631A2F"/>
    <w:rsid w:val="00631CD9"/>
    <w:rsid w:val="0063209E"/>
    <w:rsid w:val="00632CD2"/>
    <w:rsid w:val="00633180"/>
    <w:rsid w:val="0063380B"/>
    <w:rsid w:val="00633D40"/>
    <w:rsid w:val="00634A28"/>
    <w:rsid w:val="00635699"/>
    <w:rsid w:val="006358B6"/>
    <w:rsid w:val="006362A4"/>
    <w:rsid w:val="00636511"/>
    <w:rsid w:val="00636DFB"/>
    <w:rsid w:val="006405F6"/>
    <w:rsid w:val="00640951"/>
    <w:rsid w:val="00640D01"/>
    <w:rsid w:val="00640FE2"/>
    <w:rsid w:val="00641CA0"/>
    <w:rsid w:val="00641EF2"/>
    <w:rsid w:val="0064240A"/>
    <w:rsid w:val="006429F8"/>
    <w:rsid w:val="00642CB7"/>
    <w:rsid w:val="00642D21"/>
    <w:rsid w:val="006430CA"/>
    <w:rsid w:val="00643B49"/>
    <w:rsid w:val="0064450F"/>
    <w:rsid w:val="00644C0F"/>
    <w:rsid w:val="00644E15"/>
    <w:rsid w:val="006458A3"/>
    <w:rsid w:val="00645ADC"/>
    <w:rsid w:val="0064681D"/>
    <w:rsid w:val="00647D07"/>
    <w:rsid w:val="00650497"/>
    <w:rsid w:val="0065051D"/>
    <w:rsid w:val="00650DA8"/>
    <w:rsid w:val="00651006"/>
    <w:rsid w:val="0065188A"/>
    <w:rsid w:val="00651F44"/>
    <w:rsid w:val="00653B7A"/>
    <w:rsid w:val="00653FC2"/>
    <w:rsid w:val="006540E0"/>
    <w:rsid w:val="006544D2"/>
    <w:rsid w:val="00654F40"/>
    <w:rsid w:val="00655151"/>
    <w:rsid w:val="00655E33"/>
    <w:rsid w:val="00655F12"/>
    <w:rsid w:val="006560AD"/>
    <w:rsid w:val="0065611D"/>
    <w:rsid w:val="0065679B"/>
    <w:rsid w:val="006567C9"/>
    <w:rsid w:val="00656EDA"/>
    <w:rsid w:val="006571A5"/>
    <w:rsid w:val="00657FD6"/>
    <w:rsid w:val="0066045C"/>
    <w:rsid w:val="00661692"/>
    <w:rsid w:val="006618A9"/>
    <w:rsid w:val="00662CA3"/>
    <w:rsid w:val="00663227"/>
    <w:rsid w:val="006638D1"/>
    <w:rsid w:val="006656FF"/>
    <w:rsid w:val="00666571"/>
    <w:rsid w:val="00666E6C"/>
    <w:rsid w:val="00667162"/>
    <w:rsid w:val="00667296"/>
    <w:rsid w:val="00667A49"/>
    <w:rsid w:val="0067009B"/>
    <w:rsid w:val="00670250"/>
    <w:rsid w:val="00670579"/>
    <w:rsid w:val="0067135B"/>
    <w:rsid w:val="006719F3"/>
    <w:rsid w:val="006725CC"/>
    <w:rsid w:val="0067330A"/>
    <w:rsid w:val="0067334D"/>
    <w:rsid w:val="00675734"/>
    <w:rsid w:val="006761E0"/>
    <w:rsid w:val="006762B4"/>
    <w:rsid w:val="0067678D"/>
    <w:rsid w:val="00676983"/>
    <w:rsid w:val="00676B92"/>
    <w:rsid w:val="006776EC"/>
    <w:rsid w:val="00677E40"/>
    <w:rsid w:val="006804A1"/>
    <w:rsid w:val="00680ADD"/>
    <w:rsid w:val="00680E2A"/>
    <w:rsid w:val="00681B09"/>
    <w:rsid w:val="006823E2"/>
    <w:rsid w:val="00682C2A"/>
    <w:rsid w:val="00683510"/>
    <w:rsid w:val="006839E5"/>
    <w:rsid w:val="00683BB9"/>
    <w:rsid w:val="0068491F"/>
    <w:rsid w:val="0068551D"/>
    <w:rsid w:val="00685D8B"/>
    <w:rsid w:val="006864DA"/>
    <w:rsid w:val="006872D1"/>
    <w:rsid w:val="006876E0"/>
    <w:rsid w:val="00687705"/>
    <w:rsid w:val="0068781D"/>
    <w:rsid w:val="00690074"/>
    <w:rsid w:val="00690105"/>
    <w:rsid w:val="00690F14"/>
    <w:rsid w:val="0069196C"/>
    <w:rsid w:val="00691BBC"/>
    <w:rsid w:val="00691C43"/>
    <w:rsid w:val="00692194"/>
    <w:rsid w:val="00692CD5"/>
    <w:rsid w:val="006936D9"/>
    <w:rsid w:val="00693D0D"/>
    <w:rsid w:val="00693D77"/>
    <w:rsid w:val="00693F70"/>
    <w:rsid w:val="006949D4"/>
    <w:rsid w:val="006950BC"/>
    <w:rsid w:val="00696781"/>
    <w:rsid w:val="00696808"/>
    <w:rsid w:val="00696D21"/>
    <w:rsid w:val="006975C4"/>
    <w:rsid w:val="006A010B"/>
    <w:rsid w:val="006A011E"/>
    <w:rsid w:val="006A0509"/>
    <w:rsid w:val="006A0AFA"/>
    <w:rsid w:val="006A0C63"/>
    <w:rsid w:val="006A19FF"/>
    <w:rsid w:val="006A28CE"/>
    <w:rsid w:val="006A2BD0"/>
    <w:rsid w:val="006A2D1C"/>
    <w:rsid w:val="006A2F6C"/>
    <w:rsid w:val="006A34AB"/>
    <w:rsid w:val="006A384A"/>
    <w:rsid w:val="006A3CAF"/>
    <w:rsid w:val="006A3CF7"/>
    <w:rsid w:val="006A48E3"/>
    <w:rsid w:val="006A4E02"/>
    <w:rsid w:val="006A54CC"/>
    <w:rsid w:val="006A5790"/>
    <w:rsid w:val="006A5812"/>
    <w:rsid w:val="006A5901"/>
    <w:rsid w:val="006A5A0C"/>
    <w:rsid w:val="006A5EAA"/>
    <w:rsid w:val="006A6290"/>
    <w:rsid w:val="006A6568"/>
    <w:rsid w:val="006A6CF9"/>
    <w:rsid w:val="006A7511"/>
    <w:rsid w:val="006B0A1D"/>
    <w:rsid w:val="006B14EA"/>
    <w:rsid w:val="006B16D9"/>
    <w:rsid w:val="006B1A0F"/>
    <w:rsid w:val="006B20E0"/>
    <w:rsid w:val="006B2686"/>
    <w:rsid w:val="006B3D27"/>
    <w:rsid w:val="006B4F80"/>
    <w:rsid w:val="006B50F4"/>
    <w:rsid w:val="006B5B0E"/>
    <w:rsid w:val="006B5EBE"/>
    <w:rsid w:val="006B60C1"/>
    <w:rsid w:val="006B6173"/>
    <w:rsid w:val="006B653A"/>
    <w:rsid w:val="006B65B9"/>
    <w:rsid w:val="006B6710"/>
    <w:rsid w:val="006C0052"/>
    <w:rsid w:val="006C098D"/>
    <w:rsid w:val="006C0E1B"/>
    <w:rsid w:val="006C1236"/>
    <w:rsid w:val="006C220E"/>
    <w:rsid w:val="006C234B"/>
    <w:rsid w:val="006C2693"/>
    <w:rsid w:val="006C2FC2"/>
    <w:rsid w:val="006C3172"/>
    <w:rsid w:val="006C334B"/>
    <w:rsid w:val="006C36D2"/>
    <w:rsid w:val="006C3DDF"/>
    <w:rsid w:val="006C4348"/>
    <w:rsid w:val="006C44C7"/>
    <w:rsid w:val="006C57D5"/>
    <w:rsid w:val="006C5AB3"/>
    <w:rsid w:val="006C5E42"/>
    <w:rsid w:val="006C77E7"/>
    <w:rsid w:val="006D0182"/>
    <w:rsid w:val="006D020D"/>
    <w:rsid w:val="006D0455"/>
    <w:rsid w:val="006D05CE"/>
    <w:rsid w:val="006D0CB8"/>
    <w:rsid w:val="006D0D25"/>
    <w:rsid w:val="006D2A83"/>
    <w:rsid w:val="006D3568"/>
    <w:rsid w:val="006D3D53"/>
    <w:rsid w:val="006D3D75"/>
    <w:rsid w:val="006D405F"/>
    <w:rsid w:val="006D4141"/>
    <w:rsid w:val="006D4491"/>
    <w:rsid w:val="006D4BC0"/>
    <w:rsid w:val="006D59F4"/>
    <w:rsid w:val="006D6645"/>
    <w:rsid w:val="006D6CC6"/>
    <w:rsid w:val="006D6D7C"/>
    <w:rsid w:val="006D7387"/>
    <w:rsid w:val="006D7EDC"/>
    <w:rsid w:val="006E068D"/>
    <w:rsid w:val="006E0CBE"/>
    <w:rsid w:val="006E0F05"/>
    <w:rsid w:val="006E127A"/>
    <w:rsid w:val="006E178C"/>
    <w:rsid w:val="006E2682"/>
    <w:rsid w:val="006E27A5"/>
    <w:rsid w:val="006E27F5"/>
    <w:rsid w:val="006E3235"/>
    <w:rsid w:val="006E3728"/>
    <w:rsid w:val="006E3DEF"/>
    <w:rsid w:val="006E41B7"/>
    <w:rsid w:val="006E4DB8"/>
    <w:rsid w:val="006E4FEA"/>
    <w:rsid w:val="006E5054"/>
    <w:rsid w:val="006E5283"/>
    <w:rsid w:val="006E54BB"/>
    <w:rsid w:val="006E59FA"/>
    <w:rsid w:val="006E6362"/>
    <w:rsid w:val="006E7067"/>
    <w:rsid w:val="006E723A"/>
    <w:rsid w:val="006E745E"/>
    <w:rsid w:val="006E7C8D"/>
    <w:rsid w:val="006F0C01"/>
    <w:rsid w:val="006F175B"/>
    <w:rsid w:val="006F19A4"/>
    <w:rsid w:val="006F1F20"/>
    <w:rsid w:val="006F1F64"/>
    <w:rsid w:val="006F2227"/>
    <w:rsid w:val="006F223F"/>
    <w:rsid w:val="006F2253"/>
    <w:rsid w:val="006F23C6"/>
    <w:rsid w:val="006F2744"/>
    <w:rsid w:val="006F2AAA"/>
    <w:rsid w:val="006F2EC2"/>
    <w:rsid w:val="006F3019"/>
    <w:rsid w:val="006F36FE"/>
    <w:rsid w:val="006F3E20"/>
    <w:rsid w:val="006F4206"/>
    <w:rsid w:val="006F44B6"/>
    <w:rsid w:val="006F47D0"/>
    <w:rsid w:val="006F4D96"/>
    <w:rsid w:val="006F5300"/>
    <w:rsid w:val="006F5368"/>
    <w:rsid w:val="006F5FED"/>
    <w:rsid w:val="006F67A5"/>
    <w:rsid w:val="006F67F3"/>
    <w:rsid w:val="006F70B2"/>
    <w:rsid w:val="006F72EE"/>
    <w:rsid w:val="006F765F"/>
    <w:rsid w:val="006F7EFB"/>
    <w:rsid w:val="00700BE9"/>
    <w:rsid w:val="007011C8"/>
    <w:rsid w:val="00701254"/>
    <w:rsid w:val="007016A8"/>
    <w:rsid w:val="00701D5D"/>
    <w:rsid w:val="007024D0"/>
    <w:rsid w:val="007028DF"/>
    <w:rsid w:val="00702A5C"/>
    <w:rsid w:val="00703761"/>
    <w:rsid w:val="00703FA1"/>
    <w:rsid w:val="00704745"/>
    <w:rsid w:val="00704F37"/>
    <w:rsid w:val="007051C5"/>
    <w:rsid w:val="0070538A"/>
    <w:rsid w:val="00705637"/>
    <w:rsid w:val="007059F5"/>
    <w:rsid w:val="00706619"/>
    <w:rsid w:val="0070734A"/>
    <w:rsid w:val="007100D5"/>
    <w:rsid w:val="00710C76"/>
    <w:rsid w:val="00710FB0"/>
    <w:rsid w:val="007122E6"/>
    <w:rsid w:val="00712521"/>
    <w:rsid w:val="00712B2B"/>
    <w:rsid w:val="00712C77"/>
    <w:rsid w:val="00712D58"/>
    <w:rsid w:val="0071324C"/>
    <w:rsid w:val="00713609"/>
    <w:rsid w:val="0071434C"/>
    <w:rsid w:val="00714A29"/>
    <w:rsid w:val="00714CB6"/>
    <w:rsid w:val="007157BF"/>
    <w:rsid w:val="007159C5"/>
    <w:rsid w:val="007171C7"/>
    <w:rsid w:val="00717560"/>
    <w:rsid w:val="0071769E"/>
    <w:rsid w:val="00717A8E"/>
    <w:rsid w:val="0072071A"/>
    <w:rsid w:val="00720DC7"/>
    <w:rsid w:val="00721EE3"/>
    <w:rsid w:val="00721FB7"/>
    <w:rsid w:val="007223AA"/>
    <w:rsid w:val="007225BC"/>
    <w:rsid w:val="007225BF"/>
    <w:rsid w:val="00722A06"/>
    <w:rsid w:val="007230E9"/>
    <w:rsid w:val="007233A1"/>
    <w:rsid w:val="007235B8"/>
    <w:rsid w:val="00725205"/>
    <w:rsid w:val="007255AA"/>
    <w:rsid w:val="00725B3B"/>
    <w:rsid w:val="00725E93"/>
    <w:rsid w:val="007265CF"/>
    <w:rsid w:val="00726FFD"/>
    <w:rsid w:val="0072769C"/>
    <w:rsid w:val="00730932"/>
    <w:rsid w:val="00730965"/>
    <w:rsid w:val="00730FD2"/>
    <w:rsid w:val="007315E6"/>
    <w:rsid w:val="007317AF"/>
    <w:rsid w:val="00732229"/>
    <w:rsid w:val="00732362"/>
    <w:rsid w:val="00732AA3"/>
    <w:rsid w:val="00732D51"/>
    <w:rsid w:val="00734B6F"/>
    <w:rsid w:val="00734D92"/>
    <w:rsid w:val="00734F04"/>
    <w:rsid w:val="007358FB"/>
    <w:rsid w:val="007361D3"/>
    <w:rsid w:val="007362C2"/>
    <w:rsid w:val="00736452"/>
    <w:rsid w:val="007366F8"/>
    <w:rsid w:val="00737357"/>
    <w:rsid w:val="00737B77"/>
    <w:rsid w:val="00737E50"/>
    <w:rsid w:val="0074049E"/>
    <w:rsid w:val="007405AC"/>
    <w:rsid w:val="00740B9C"/>
    <w:rsid w:val="00740D11"/>
    <w:rsid w:val="00741687"/>
    <w:rsid w:val="00741954"/>
    <w:rsid w:val="00741EA9"/>
    <w:rsid w:val="00741EB5"/>
    <w:rsid w:val="00741ED0"/>
    <w:rsid w:val="00741EF0"/>
    <w:rsid w:val="0074241F"/>
    <w:rsid w:val="007430F6"/>
    <w:rsid w:val="00743698"/>
    <w:rsid w:val="00743CEB"/>
    <w:rsid w:val="007441B5"/>
    <w:rsid w:val="0074425F"/>
    <w:rsid w:val="0074459A"/>
    <w:rsid w:val="00745435"/>
    <w:rsid w:val="00745F5E"/>
    <w:rsid w:val="007465E0"/>
    <w:rsid w:val="00746C9B"/>
    <w:rsid w:val="00746D31"/>
    <w:rsid w:val="007471A8"/>
    <w:rsid w:val="007472CC"/>
    <w:rsid w:val="007475DD"/>
    <w:rsid w:val="00747BB1"/>
    <w:rsid w:val="00747BFD"/>
    <w:rsid w:val="00747FEA"/>
    <w:rsid w:val="00750536"/>
    <w:rsid w:val="00750E89"/>
    <w:rsid w:val="007510C1"/>
    <w:rsid w:val="00751EA2"/>
    <w:rsid w:val="007525CD"/>
    <w:rsid w:val="00752682"/>
    <w:rsid w:val="00752D59"/>
    <w:rsid w:val="0075342D"/>
    <w:rsid w:val="0075388B"/>
    <w:rsid w:val="00753994"/>
    <w:rsid w:val="007539CA"/>
    <w:rsid w:val="00754503"/>
    <w:rsid w:val="007547C4"/>
    <w:rsid w:val="00754E07"/>
    <w:rsid w:val="007557B4"/>
    <w:rsid w:val="00755C05"/>
    <w:rsid w:val="00755F86"/>
    <w:rsid w:val="0075641A"/>
    <w:rsid w:val="0075646C"/>
    <w:rsid w:val="00756715"/>
    <w:rsid w:val="0075729A"/>
    <w:rsid w:val="00757906"/>
    <w:rsid w:val="007579AF"/>
    <w:rsid w:val="007609E1"/>
    <w:rsid w:val="0076133F"/>
    <w:rsid w:val="0076170B"/>
    <w:rsid w:val="00761963"/>
    <w:rsid w:val="00761B71"/>
    <w:rsid w:val="00762BB8"/>
    <w:rsid w:val="007637B4"/>
    <w:rsid w:val="007638E2"/>
    <w:rsid w:val="00764213"/>
    <w:rsid w:val="00764507"/>
    <w:rsid w:val="0076509E"/>
    <w:rsid w:val="007651D1"/>
    <w:rsid w:val="007655CF"/>
    <w:rsid w:val="007656A2"/>
    <w:rsid w:val="00765820"/>
    <w:rsid w:val="007661F2"/>
    <w:rsid w:val="00766389"/>
    <w:rsid w:val="00767058"/>
    <w:rsid w:val="007674F9"/>
    <w:rsid w:val="00767651"/>
    <w:rsid w:val="00770839"/>
    <w:rsid w:val="007708A7"/>
    <w:rsid w:val="00770A32"/>
    <w:rsid w:val="007711CB"/>
    <w:rsid w:val="00771DAE"/>
    <w:rsid w:val="00771ECF"/>
    <w:rsid w:val="00772B2B"/>
    <w:rsid w:val="00772E3B"/>
    <w:rsid w:val="007734D8"/>
    <w:rsid w:val="00773B1C"/>
    <w:rsid w:val="00773D84"/>
    <w:rsid w:val="007744A8"/>
    <w:rsid w:val="00775040"/>
    <w:rsid w:val="00775431"/>
    <w:rsid w:val="0077564F"/>
    <w:rsid w:val="00777131"/>
    <w:rsid w:val="00777A17"/>
    <w:rsid w:val="00777D40"/>
    <w:rsid w:val="0078070D"/>
    <w:rsid w:val="00780D0B"/>
    <w:rsid w:val="00780FFC"/>
    <w:rsid w:val="00781149"/>
    <w:rsid w:val="007815D2"/>
    <w:rsid w:val="007819B7"/>
    <w:rsid w:val="00783AB6"/>
    <w:rsid w:val="00783AD3"/>
    <w:rsid w:val="00783D46"/>
    <w:rsid w:val="007862BB"/>
    <w:rsid w:val="0078666B"/>
    <w:rsid w:val="007869B0"/>
    <w:rsid w:val="00786A67"/>
    <w:rsid w:val="00786A9A"/>
    <w:rsid w:val="00786B97"/>
    <w:rsid w:val="00787809"/>
    <w:rsid w:val="00787841"/>
    <w:rsid w:val="00787B88"/>
    <w:rsid w:val="00787F25"/>
    <w:rsid w:val="00790351"/>
    <w:rsid w:val="007904A9"/>
    <w:rsid w:val="00790654"/>
    <w:rsid w:val="00791F49"/>
    <w:rsid w:val="007920E0"/>
    <w:rsid w:val="00792257"/>
    <w:rsid w:val="0079252A"/>
    <w:rsid w:val="00792903"/>
    <w:rsid w:val="00793029"/>
    <w:rsid w:val="00793681"/>
    <w:rsid w:val="00793D60"/>
    <w:rsid w:val="007941E0"/>
    <w:rsid w:val="00794FD4"/>
    <w:rsid w:val="007950E7"/>
    <w:rsid w:val="007951FC"/>
    <w:rsid w:val="007952C5"/>
    <w:rsid w:val="00796769"/>
    <w:rsid w:val="00796C46"/>
    <w:rsid w:val="00796E65"/>
    <w:rsid w:val="00797252"/>
    <w:rsid w:val="007972D8"/>
    <w:rsid w:val="00797319"/>
    <w:rsid w:val="00797A37"/>
    <w:rsid w:val="00797BD7"/>
    <w:rsid w:val="007A005C"/>
    <w:rsid w:val="007A028D"/>
    <w:rsid w:val="007A0C76"/>
    <w:rsid w:val="007A0D72"/>
    <w:rsid w:val="007A0E05"/>
    <w:rsid w:val="007A0E0E"/>
    <w:rsid w:val="007A0EF5"/>
    <w:rsid w:val="007A1000"/>
    <w:rsid w:val="007A11AB"/>
    <w:rsid w:val="007A12D9"/>
    <w:rsid w:val="007A173A"/>
    <w:rsid w:val="007A1A59"/>
    <w:rsid w:val="007A29B7"/>
    <w:rsid w:val="007A363E"/>
    <w:rsid w:val="007A3859"/>
    <w:rsid w:val="007A4FD3"/>
    <w:rsid w:val="007A50D3"/>
    <w:rsid w:val="007A5FB4"/>
    <w:rsid w:val="007A6037"/>
    <w:rsid w:val="007A6476"/>
    <w:rsid w:val="007A6C56"/>
    <w:rsid w:val="007A7DDD"/>
    <w:rsid w:val="007A7FE7"/>
    <w:rsid w:val="007B00D6"/>
    <w:rsid w:val="007B021A"/>
    <w:rsid w:val="007B09ED"/>
    <w:rsid w:val="007B0A96"/>
    <w:rsid w:val="007B1174"/>
    <w:rsid w:val="007B19A3"/>
    <w:rsid w:val="007B1D34"/>
    <w:rsid w:val="007B2184"/>
    <w:rsid w:val="007B227F"/>
    <w:rsid w:val="007B26BE"/>
    <w:rsid w:val="007B36F2"/>
    <w:rsid w:val="007B37EE"/>
    <w:rsid w:val="007B4016"/>
    <w:rsid w:val="007B4619"/>
    <w:rsid w:val="007B473E"/>
    <w:rsid w:val="007B4ABB"/>
    <w:rsid w:val="007B4CDE"/>
    <w:rsid w:val="007B4E70"/>
    <w:rsid w:val="007B4FD0"/>
    <w:rsid w:val="007B551E"/>
    <w:rsid w:val="007B56EB"/>
    <w:rsid w:val="007B62D1"/>
    <w:rsid w:val="007B6634"/>
    <w:rsid w:val="007B6699"/>
    <w:rsid w:val="007B67C5"/>
    <w:rsid w:val="007B6E48"/>
    <w:rsid w:val="007B6F27"/>
    <w:rsid w:val="007B6F9D"/>
    <w:rsid w:val="007B706F"/>
    <w:rsid w:val="007B7098"/>
    <w:rsid w:val="007B7640"/>
    <w:rsid w:val="007B790A"/>
    <w:rsid w:val="007C0B27"/>
    <w:rsid w:val="007C0B35"/>
    <w:rsid w:val="007C0C74"/>
    <w:rsid w:val="007C12BC"/>
    <w:rsid w:val="007C1441"/>
    <w:rsid w:val="007C1951"/>
    <w:rsid w:val="007C207A"/>
    <w:rsid w:val="007C27B8"/>
    <w:rsid w:val="007C2B62"/>
    <w:rsid w:val="007C3232"/>
    <w:rsid w:val="007C3768"/>
    <w:rsid w:val="007C4008"/>
    <w:rsid w:val="007C42D0"/>
    <w:rsid w:val="007C438E"/>
    <w:rsid w:val="007C4578"/>
    <w:rsid w:val="007C47C1"/>
    <w:rsid w:val="007C61BC"/>
    <w:rsid w:val="007C6674"/>
    <w:rsid w:val="007C6E06"/>
    <w:rsid w:val="007C717E"/>
    <w:rsid w:val="007C7218"/>
    <w:rsid w:val="007C7805"/>
    <w:rsid w:val="007C7F08"/>
    <w:rsid w:val="007C7F51"/>
    <w:rsid w:val="007D0860"/>
    <w:rsid w:val="007D0983"/>
    <w:rsid w:val="007D1480"/>
    <w:rsid w:val="007D15E0"/>
    <w:rsid w:val="007D1E41"/>
    <w:rsid w:val="007D2130"/>
    <w:rsid w:val="007D2889"/>
    <w:rsid w:val="007D2B82"/>
    <w:rsid w:val="007D37C6"/>
    <w:rsid w:val="007D3B66"/>
    <w:rsid w:val="007D3E2C"/>
    <w:rsid w:val="007D3FAE"/>
    <w:rsid w:val="007D4A50"/>
    <w:rsid w:val="007D4A96"/>
    <w:rsid w:val="007D4EE2"/>
    <w:rsid w:val="007D5634"/>
    <w:rsid w:val="007D637A"/>
    <w:rsid w:val="007D662F"/>
    <w:rsid w:val="007D6912"/>
    <w:rsid w:val="007D6E0F"/>
    <w:rsid w:val="007D74B0"/>
    <w:rsid w:val="007D7BC3"/>
    <w:rsid w:val="007D7C76"/>
    <w:rsid w:val="007E024D"/>
    <w:rsid w:val="007E0298"/>
    <w:rsid w:val="007E0C02"/>
    <w:rsid w:val="007E0E24"/>
    <w:rsid w:val="007E0F42"/>
    <w:rsid w:val="007E15CE"/>
    <w:rsid w:val="007E21D0"/>
    <w:rsid w:val="007E2328"/>
    <w:rsid w:val="007E269C"/>
    <w:rsid w:val="007E29BC"/>
    <w:rsid w:val="007E3AB3"/>
    <w:rsid w:val="007E3D69"/>
    <w:rsid w:val="007E420D"/>
    <w:rsid w:val="007E4243"/>
    <w:rsid w:val="007E452F"/>
    <w:rsid w:val="007E47FD"/>
    <w:rsid w:val="007E4D3F"/>
    <w:rsid w:val="007E574D"/>
    <w:rsid w:val="007E5776"/>
    <w:rsid w:val="007E5D31"/>
    <w:rsid w:val="007E5D94"/>
    <w:rsid w:val="007E5F56"/>
    <w:rsid w:val="007E6AFB"/>
    <w:rsid w:val="007E6C52"/>
    <w:rsid w:val="007E7615"/>
    <w:rsid w:val="007E7806"/>
    <w:rsid w:val="007E7A2D"/>
    <w:rsid w:val="007E7EED"/>
    <w:rsid w:val="007E7F0F"/>
    <w:rsid w:val="007E7FA4"/>
    <w:rsid w:val="007F01C8"/>
    <w:rsid w:val="007F0384"/>
    <w:rsid w:val="007F0CE2"/>
    <w:rsid w:val="007F0F4B"/>
    <w:rsid w:val="007F21D5"/>
    <w:rsid w:val="007F2AF5"/>
    <w:rsid w:val="007F31B5"/>
    <w:rsid w:val="007F333C"/>
    <w:rsid w:val="007F391C"/>
    <w:rsid w:val="007F3EA8"/>
    <w:rsid w:val="007F4466"/>
    <w:rsid w:val="007F4AB7"/>
    <w:rsid w:val="007F5875"/>
    <w:rsid w:val="007F5B88"/>
    <w:rsid w:val="007F6183"/>
    <w:rsid w:val="007F61F7"/>
    <w:rsid w:val="007F639A"/>
    <w:rsid w:val="007F653E"/>
    <w:rsid w:val="007F67D7"/>
    <w:rsid w:val="007F6851"/>
    <w:rsid w:val="007F6BAF"/>
    <w:rsid w:val="008003EB"/>
    <w:rsid w:val="00800BBD"/>
    <w:rsid w:val="00801582"/>
    <w:rsid w:val="00801B48"/>
    <w:rsid w:val="00801C8F"/>
    <w:rsid w:val="00801E82"/>
    <w:rsid w:val="0080204A"/>
    <w:rsid w:val="00802178"/>
    <w:rsid w:val="00802FA4"/>
    <w:rsid w:val="008043FA"/>
    <w:rsid w:val="0080447C"/>
    <w:rsid w:val="00804B6C"/>
    <w:rsid w:val="00804CB4"/>
    <w:rsid w:val="00805A53"/>
    <w:rsid w:val="00805B11"/>
    <w:rsid w:val="00805EEA"/>
    <w:rsid w:val="008069DA"/>
    <w:rsid w:val="00806B90"/>
    <w:rsid w:val="00807369"/>
    <w:rsid w:val="008075B9"/>
    <w:rsid w:val="00807888"/>
    <w:rsid w:val="0080799A"/>
    <w:rsid w:val="00807D8F"/>
    <w:rsid w:val="00807E07"/>
    <w:rsid w:val="00810A7C"/>
    <w:rsid w:val="008117CB"/>
    <w:rsid w:val="00811AC7"/>
    <w:rsid w:val="00812BA8"/>
    <w:rsid w:val="00814A7B"/>
    <w:rsid w:val="00814E69"/>
    <w:rsid w:val="008153D5"/>
    <w:rsid w:val="00815A86"/>
    <w:rsid w:val="00816347"/>
    <w:rsid w:val="00816716"/>
    <w:rsid w:val="008167C3"/>
    <w:rsid w:val="008171E5"/>
    <w:rsid w:val="00820C1A"/>
    <w:rsid w:val="008215F3"/>
    <w:rsid w:val="00821748"/>
    <w:rsid w:val="00821C2A"/>
    <w:rsid w:val="00821FBE"/>
    <w:rsid w:val="008220B9"/>
    <w:rsid w:val="00823087"/>
    <w:rsid w:val="008230B9"/>
    <w:rsid w:val="008230F8"/>
    <w:rsid w:val="008232A4"/>
    <w:rsid w:val="00823AFB"/>
    <w:rsid w:val="008249F2"/>
    <w:rsid w:val="00824B6A"/>
    <w:rsid w:val="00825922"/>
    <w:rsid w:val="0082596A"/>
    <w:rsid w:val="00825ABD"/>
    <w:rsid w:val="00825B19"/>
    <w:rsid w:val="00826073"/>
    <w:rsid w:val="0082652D"/>
    <w:rsid w:val="008265FF"/>
    <w:rsid w:val="00826E2C"/>
    <w:rsid w:val="008305D2"/>
    <w:rsid w:val="00830947"/>
    <w:rsid w:val="00830A1D"/>
    <w:rsid w:val="00830ADB"/>
    <w:rsid w:val="0083169F"/>
    <w:rsid w:val="00831821"/>
    <w:rsid w:val="0083187D"/>
    <w:rsid w:val="00831CCE"/>
    <w:rsid w:val="00831F87"/>
    <w:rsid w:val="008320B5"/>
    <w:rsid w:val="00832552"/>
    <w:rsid w:val="00832905"/>
    <w:rsid w:val="0083335F"/>
    <w:rsid w:val="00833CB5"/>
    <w:rsid w:val="008341D9"/>
    <w:rsid w:val="00834936"/>
    <w:rsid w:val="00834A67"/>
    <w:rsid w:val="00835F1C"/>
    <w:rsid w:val="00836063"/>
    <w:rsid w:val="00836210"/>
    <w:rsid w:val="00837A25"/>
    <w:rsid w:val="00837D83"/>
    <w:rsid w:val="00840350"/>
    <w:rsid w:val="00840827"/>
    <w:rsid w:val="00840C20"/>
    <w:rsid w:val="00840D3E"/>
    <w:rsid w:val="00841E50"/>
    <w:rsid w:val="00842399"/>
    <w:rsid w:val="00843664"/>
    <w:rsid w:val="0084456F"/>
    <w:rsid w:val="008445FC"/>
    <w:rsid w:val="00846819"/>
    <w:rsid w:val="0084751F"/>
    <w:rsid w:val="008477AB"/>
    <w:rsid w:val="00847889"/>
    <w:rsid w:val="00847BD6"/>
    <w:rsid w:val="00847DAE"/>
    <w:rsid w:val="0085038F"/>
    <w:rsid w:val="0085066A"/>
    <w:rsid w:val="00850B7D"/>
    <w:rsid w:val="008513E2"/>
    <w:rsid w:val="0085151E"/>
    <w:rsid w:val="008519F0"/>
    <w:rsid w:val="00851A38"/>
    <w:rsid w:val="00851AE7"/>
    <w:rsid w:val="008522AC"/>
    <w:rsid w:val="008535C2"/>
    <w:rsid w:val="00853E90"/>
    <w:rsid w:val="0085427C"/>
    <w:rsid w:val="00854890"/>
    <w:rsid w:val="00854C11"/>
    <w:rsid w:val="00855813"/>
    <w:rsid w:val="00855BF2"/>
    <w:rsid w:val="00855C39"/>
    <w:rsid w:val="00855CB0"/>
    <w:rsid w:val="008568B8"/>
    <w:rsid w:val="008569D0"/>
    <w:rsid w:val="00856BBF"/>
    <w:rsid w:val="008571BB"/>
    <w:rsid w:val="0085735B"/>
    <w:rsid w:val="00857599"/>
    <w:rsid w:val="008575A9"/>
    <w:rsid w:val="008578C1"/>
    <w:rsid w:val="00857CA5"/>
    <w:rsid w:val="008601BB"/>
    <w:rsid w:val="008606C4"/>
    <w:rsid w:val="00860CB5"/>
    <w:rsid w:val="00860D7B"/>
    <w:rsid w:val="0086107B"/>
    <w:rsid w:val="0086129E"/>
    <w:rsid w:val="0086137E"/>
    <w:rsid w:val="0086160D"/>
    <w:rsid w:val="00861984"/>
    <w:rsid w:val="00861F6B"/>
    <w:rsid w:val="008628A1"/>
    <w:rsid w:val="00862CE3"/>
    <w:rsid w:val="00862DD0"/>
    <w:rsid w:val="00863449"/>
    <w:rsid w:val="00863C62"/>
    <w:rsid w:val="00863FD4"/>
    <w:rsid w:val="0086417A"/>
    <w:rsid w:val="0086487D"/>
    <w:rsid w:val="00864B1F"/>
    <w:rsid w:val="008658F8"/>
    <w:rsid w:val="00865E61"/>
    <w:rsid w:val="00865F50"/>
    <w:rsid w:val="00866BC6"/>
    <w:rsid w:val="00866F6B"/>
    <w:rsid w:val="00867798"/>
    <w:rsid w:val="00867FD9"/>
    <w:rsid w:val="00870091"/>
    <w:rsid w:val="0087086E"/>
    <w:rsid w:val="00872550"/>
    <w:rsid w:val="00873CC9"/>
    <w:rsid w:val="00873F39"/>
    <w:rsid w:val="008745A7"/>
    <w:rsid w:val="00874CB4"/>
    <w:rsid w:val="00875A9C"/>
    <w:rsid w:val="00875EFE"/>
    <w:rsid w:val="008772EE"/>
    <w:rsid w:val="00877AF8"/>
    <w:rsid w:val="00877D87"/>
    <w:rsid w:val="00877FEA"/>
    <w:rsid w:val="00877FF8"/>
    <w:rsid w:val="00880066"/>
    <w:rsid w:val="0088210C"/>
    <w:rsid w:val="00884CEB"/>
    <w:rsid w:val="00885BD0"/>
    <w:rsid w:val="00885F40"/>
    <w:rsid w:val="00886509"/>
    <w:rsid w:val="008866CB"/>
    <w:rsid w:val="0088746C"/>
    <w:rsid w:val="00887767"/>
    <w:rsid w:val="0089038E"/>
    <w:rsid w:val="008904A4"/>
    <w:rsid w:val="00890964"/>
    <w:rsid w:val="00890970"/>
    <w:rsid w:val="00890ED1"/>
    <w:rsid w:val="0089148E"/>
    <w:rsid w:val="00891C48"/>
    <w:rsid w:val="00893324"/>
    <w:rsid w:val="0089336A"/>
    <w:rsid w:val="008940F3"/>
    <w:rsid w:val="008947A7"/>
    <w:rsid w:val="00895E8E"/>
    <w:rsid w:val="00896154"/>
    <w:rsid w:val="00896511"/>
    <w:rsid w:val="00896523"/>
    <w:rsid w:val="00897852"/>
    <w:rsid w:val="008A0083"/>
    <w:rsid w:val="008A088A"/>
    <w:rsid w:val="008A09AE"/>
    <w:rsid w:val="008A09D3"/>
    <w:rsid w:val="008A0C5A"/>
    <w:rsid w:val="008A160C"/>
    <w:rsid w:val="008A175F"/>
    <w:rsid w:val="008A176E"/>
    <w:rsid w:val="008A1F05"/>
    <w:rsid w:val="008A2436"/>
    <w:rsid w:val="008A25AA"/>
    <w:rsid w:val="008A2741"/>
    <w:rsid w:val="008A2FC7"/>
    <w:rsid w:val="008A3513"/>
    <w:rsid w:val="008A3623"/>
    <w:rsid w:val="008A3770"/>
    <w:rsid w:val="008A3917"/>
    <w:rsid w:val="008A3DF5"/>
    <w:rsid w:val="008A411F"/>
    <w:rsid w:val="008A695A"/>
    <w:rsid w:val="008A6ABA"/>
    <w:rsid w:val="008A6D6B"/>
    <w:rsid w:val="008A7105"/>
    <w:rsid w:val="008A7365"/>
    <w:rsid w:val="008A7E02"/>
    <w:rsid w:val="008B1954"/>
    <w:rsid w:val="008B1D60"/>
    <w:rsid w:val="008B299D"/>
    <w:rsid w:val="008B2F8A"/>
    <w:rsid w:val="008B31CB"/>
    <w:rsid w:val="008B4FC4"/>
    <w:rsid w:val="008B5078"/>
    <w:rsid w:val="008B515C"/>
    <w:rsid w:val="008B55FC"/>
    <w:rsid w:val="008B57C5"/>
    <w:rsid w:val="008B723F"/>
    <w:rsid w:val="008B7325"/>
    <w:rsid w:val="008B74D0"/>
    <w:rsid w:val="008B77B3"/>
    <w:rsid w:val="008C039A"/>
    <w:rsid w:val="008C0F96"/>
    <w:rsid w:val="008C23CB"/>
    <w:rsid w:val="008C2546"/>
    <w:rsid w:val="008C2823"/>
    <w:rsid w:val="008C2FF8"/>
    <w:rsid w:val="008C34B3"/>
    <w:rsid w:val="008C3C54"/>
    <w:rsid w:val="008C3DB4"/>
    <w:rsid w:val="008C3E77"/>
    <w:rsid w:val="008C3EA7"/>
    <w:rsid w:val="008C49E4"/>
    <w:rsid w:val="008C5257"/>
    <w:rsid w:val="008C52F5"/>
    <w:rsid w:val="008C6741"/>
    <w:rsid w:val="008C67F9"/>
    <w:rsid w:val="008C7141"/>
    <w:rsid w:val="008C74F5"/>
    <w:rsid w:val="008C757C"/>
    <w:rsid w:val="008C78A8"/>
    <w:rsid w:val="008D0943"/>
    <w:rsid w:val="008D0DED"/>
    <w:rsid w:val="008D0F6C"/>
    <w:rsid w:val="008D1697"/>
    <w:rsid w:val="008D2C2F"/>
    <w:rsid w:val="008D30C4"/>
    <w:rsid w:val="008D37A3"/>
    <w:rsid w:val="008D381F"/>
    <w:rsid w:val="008D3C94"/>
    <w:rsid w:val="008D3C9A"/>
    <w:rsid w:val="008D4007"/>
    <w:rsid w:val="008D5336"/>
    <w:rsid w:val="008D5376"/>
    <w:rsid w:val="008D57CE"/>
    <w:rsid w:val="008D58C3"/>
    <w:rsid w:val="008D59DD"/>
    <w:rsid w:val="008D60B4"/>
    <w:rsid w:val="008D657C"/>
    <w:rsid w:val="008D77F7"/>
    <w:rsid w:val="008E0C08"/>
    <w:rsid w:val="008E16DF"/>
    <w:rsid w:val="008E23BF"/>
    <w:rsid w:val="008E2560"/>
    <w:rsid w:val="008E30DA"/>
    <w:rsid w:val="008E379C"/>
    <w:rsid w:val="008E3A33"/>
    <w:rsid w:val="008E4312"/>
    <w:rsid w:val="008E44D3"/>
    <w:rsid w:val="008E4510"/>
    <w:rsid w:val="008E518B"/>
    <w:rsid w:val="008E56E5"/>
    <w:rsid w:val="008E593F"/>
    <w:rsid w:val="008E5B9F"/>
    <w:rsid w:val="008E5D27"/>
    <w:rsid w:val="008E5E2D"/>
    <w:rsid w:val="008E6617"/>
    <w:rsid w:val="008E776E"/>
    <w:rsid w:val="008F0ED1"/>
    <w:rsid w:val="008F0ED8"/>
    <w:rsid w:val="008F128D"/>
    <w:rsid w:val="008F18E9"/>
    <w:rsid w:val="008F24C1"/>
    <w:rsid w:val="008F258D"/>
    <w:rsid w:val="008F2786"/>
    <w:rsid w:val="008F2A4B"/>
    <w:rsid w:val="008F2AA6"/>
    <w:rsid w:val="008F329C"/>
    <w:rsid w:val="008F3A8A"/>
    <w:rsid w:val="008F48A9"/>
    <w:rsid w:val="008F5658"/>
    <w:rsid w:val="008F7350"/>
    <w:rsid w:val="008F7A54"/>
    <w:rsid w:val="008F7AEA"/>
    <w:rsid w:val="00900214"/>
    <w:rsid w:val="00900AB8"/>
    <w:rsid w:val="0090106D"/>
    <w:rsid w:val="0090202C"/>
    <w:rsid w:val="009032E6"/>
    <w:rsid w:val="00903FAC"/>
    <w:rsid w:val="0090403B"/>
    <w:rsid w:val="00904BCD"/>
    <w:rsid w:val="009059E3"/>
    <w:rsid w:val="00905CEF"/>
    <w:rsid w:val="009060F4"/>
    <w:rsid w:val="00906DA0"/>
    <w:rsid w:val="009077BD"/>
    <w:rsid w:val="00907973"/>
    <w:rsid w:val="00907BD9"/>
    <w:rsid w:val="00910D71"/>
    <w:rsid w:val="0091140A"/>
    <w:rsid w:val="00911D77"/>
    <w:rsid w:val="00911F5A"/>
    <w:rsid w:val="00912187"/>
    <w:rsid w:val="009127D9"/>
    <w:rsid w:val="00912BCD"/>
    <w:rsid w:val="00912C56"/>
    <w:rsid w:val="00912FE9"/>
    <w:rsid w:val="00913F83"/>
    <w:rsid w:val="0091444B"/>
    <w:rsid w:val="00914C93"/>
    <w:rsid w:val="00914F8C"/>
    <w:rsid w:val="009158B2"/>
    <w:rsid w:val="00915E6C"/>
    <w:rsid w:val="0091665E"/>
    <w:rsid w:val="00916D89"/>
    <w:rsid w:val="0092012D"/>
    <w:rsid w:val="00920F5B"/>
    <w:rsid w:val="00921691"/>
    <w:rsid w:val="00921E5C"/>
    <w:rsid w:val="0092292C"/>
    <w:rsid w:val="00922973"/>
    <w:rsid w:val="00922DF0"/>
    <w:rsid w:val="009230C4"/>
    <w:rsid w:val="00923CC5"/>
    <w:rsid w:val="009240A7"/>
    <w:rsid w:val="00924D5D"/>
    <w:rsid w:val="00925067"/>
    <w:rsid w:val="009252F6"/>
    <w:rsid w:val="0092564B"/>
    <w:rsid w:val="009258C0"/>
    <w:rsid w:val="00925CB4"/>
    <w:rsid w:val="009260BA"/>
    <w:rsid w:val="009263B2"/>
    <w:rsid w:val="009268E6"/>
    <w:rsid w:val="00927418"/>
    <w:rsid w:val="00927442"/>
    <w:rsid w:val="0092753A"/>
    <w:rsid w:val="009278C8"/>
    <w:rsid w:val="00927A2F"/>
    <w:rsid w:val="00927D59"/>
    <w:rsid w:val="00927EC6"/>
    <w:rsid w:val="00930286"/>
    <w:rsid w:val="00930600"/>
    <w:rsid w:val="00930696"/>
    <w:rsid w:val="00930D61"/>
    <w:rsid w:val="00930E03"/>
    <w:rsid w:val="009313EF"/>
    <w:rsid w:val="0093170B"/>
    <w:rsid w:val="00931B58"/>
    <w:rsid w:val="009323FA"/>
    <w:rsid w:val="009327E2"/>
    <w:rsid w:val="00933C3D"/>
    <w:rsid w:val="00934411"/>
    <w:rsid w:val="009346E4"/>
    <w:rsid w:val="00934868"/>
    <w:rsid w:val="0093496A"/>
    <w:rsid w:val="00934E58"/>
    <w:rsid w:val="00934E9B"/>
    <w:rsid w:val="009356FC"/>
    <w:rsid w:val="00935748"/>
    <w:rsid w:val="0093592C"/>
    <w:rsid w:val="00935C99"/>
    <w:rsid w:val="00935F10"/>
    <w:rsid w:val="0093646D"/>
    <w:rsid w:val="0094016A"/>
    <w:rsid w:val="00940423"/>
    <w:rsid w:val="00940725"/>
    <w:rsid w:val="00940901"/>
    <w:rsid w:val="00940ADB"/>
    <w:rsid w:val="00941C30"/>
    <w:rsid w:val="009425EB"/>
    <w:rsid w:val="00942817"/>
    <w:rsid w:val="00942CED"/>
    <w:rsid w:val="00942D5B"/>
    <w:rsid w:val="009440AD"/>
    <w:rsid w:val="0094428E"/>
    <w:rsid w:val="009442DF"/>
    <w:rsid w:val="00944F73"/>
    <w:rsid w:val="0094551B"/>
    <w:rsid w:val="009458D6"/>
    <w:rsid w:val="0094648F"/>
    <w:rsid w:val="00947990"/>
    <w:rsid w:val="00950A2E"/>
    <w:rsid w:val="00951657"/>
    <w:rsid w:val="00951F3C"/>
    <w:rsid w:val="00952B7E"/>
    <w:rsid w:val="00952DC1"/>
    <w:rsid w:val="0095302E"/>
    <w:rsid w:val="00954543"/>
    <w:rsid w:val="009548ED"/>
    <w:rsid w:val="00954A9C"/>
    <w:rsid w:val="0095527E"/>
    <w:rsid w:val="0095595D"/>
    <w:rsid w:val="00955BFB"/>
    <w:rsid w:val="00955F27"/>
    <w:rsid w:val="0095698D"/>
    <w:rsid w:val="00956BC5"/>
    <w:rsid w:val="00957058"/>
    <w:rsid w:val="009603C9"/>
    <w:rsid w:val="00960759"/>
    <w:rsid w:val="009608C4"/>
    <w:rsid w:val="00960F51"/>
    <w:rsid w:val="00961118"/>
    <w:rsid w:val="009614B8"/>
    <w:rsid w:val="0096297F"/>
    <w:rsid w:val="00962F6F"/>
    <w:rsid w:val="00963866"/>
    <w:rsid w:val="00963AFE"/>
    <w:rsid w:val="0096446D"/>
    <w:rsid w:val="00964651"/>
    <w:rsid w:val="00964B63"/>
    <w:rsid w:val="00965008"/>
    <w:rsid w:val="009651C7"/>
    <w:rsid w:val="009651E3"/>
    <w:rsid w:val="009661EE"/>
    <w:rsid w:val="009667D8"/>
    <w:rsid w:val="00966932"/>
    <w:rsid w:val="00966CAF"/>
    <w:rsid w:val="00966CB1"/>
    <w:rsid w:val="00967123"/>
    <w:rsid w:val="00967707"/>
    <w:rsid w:val="00970258"/>
    <w:rsid w:val="009702AD"/>
    <w:rsid w:val="0097086C"/>
    <w:rsid w:val="00970CF6"/>
    <w:rsid w:val="00971D1A"/>
    <w:rsid w:val="00971E95"/>
    <w:rsid w:val="00972A26"/>
    <w:rsid w:val="00972AD0"/>
    <w:rsid w:val="00973958"/>
    <w:rsid w:val="009745DF"/>
    <w:rsid w:val="00974678"/>
    <w:rsid w:val="009746E8"/>
    <w:rsid w:val="009747B4"/>
    <w:rsid w:val="0097488D"/>
    <w:rsid w:val="00974BF4"/>
    <w:rsid w:val="009751BF"/>
    <w:rsid w:val="009752BB"/>
    <w:rsid w:val="00975D66"/>
    <w:rsid w:val="00975F5F"/>
    <w:rsid w:val="00976140"/>
    <w:rsid w:val="00976C04"/>
    <w:rsid w:val="00977211"/>
    <w:rsid w:val="00977499"/>
    <w:rsid w:val="009776C6"/>
    <w:rsid w:val="009800B4"/>
    <w:rsid w:val="0098039F"/>
    <w:rsid w:val="00980E19"/>
    <w:rsid w:val="00980EC1"/>
    <w:rsid w:val="00982A04"/>
    <w:rsid w:val="00982A6F"/>
    <w:rsid w:val="00982B21"/>
    <w:rsid w:val="00982BA8"/>
    <w:rsid w:val="00982CDF"/>
    <w:rsid w:val="00982DF0"/>
    <w:rsid w:val="0098308A"/>
    <w:rsid w:val="0098329B"/>
    <w:rsid w:val="00983477"/>
    <w:rsid w:val="00983478"/>
    <w:rsid w:val="00983515"/>
    <w:rsid w:val="00983B97"/>
    <w:rsid w:val="009846F3"/>
    <w:rsid w:val="009849F1"/>
    <w:rsid w:val="00984BA9"/>
    <w:rsid w:val="00984CD2"/>
    <w:rsid w:val="00985161"/>
    <w:rsid w:val="00985B99"/>
    <w:rsid w:val="00985C91"/>
    <w:rsid w:val="009860AB"/>
    <w:rsid w:val="00986C0F"/>
    <w:rsid w:val="009877B6"/>
    <w:rsid w:val="00990A28"/>
    <w:rsid w:val="00990B97"/>
    <w:rsid w:val="00992197"/>
    <w:rsid w:val="00992999"/>
    <w:rsid w:val="00992B7B"/>
    <w:rsid w:val="00992F02"/>
    <w:rsid w:val="00993556"/>
    <w:rsid w:val="0099364E"/>
    <w:rsid w:val="00993A7B"/>
    <w:rsid w:val="00993AB9"/>
    <w:rsid w:val="00995894"/>
    <w:rsid w:val="009977F3"/>
    <w:rsid w:val="00997816"/>
    <w:rsid w:val="0099794C"/>
    <w:rsid w:val="009A06F9"/>
    <w:rsid w:val="009A13D3"/>
    <w:rsid w:val="009A1C6D"/>
    <w:rsid w:val="009A1DEC"/>
    <w:rsid w:val="009A2762"/>
    <w:rsid w:val="009A28C9"/>
    <w:rsid w:val="009A2C54"/>
    <w:rsid w:val="009A2FA0"/>
    <w:rsid w:val="009A3412"/>
    <w:rsid w:val="009A4B83"/>
    <w:rsid w:val="009A4C24"/>
    <w:rsid w:val="009A4F9E"/>
    <w:rsid w:val="009A5680"/>
    <w:rsid w:val="009A5BC4"/>
    <w:rsid w:val="009A6794"/>
    <w:rsid w:val="009A67B4"/>
    <w:rsid w:val="009A6851"/>
    <w:rsid w:val="009A6E6D"/>
    <w:rsid w:val="009A7023"/>
    <w:rsid w:val="009A7058"/>
    <w:rsid w:val="009B005C"/>
    <w:rsid w:val="009B04C2"/>
    <w:rsid w:val="009B0671"/>
    <w:rsid w:val="009B1632"/>
    <w:rsid w:val="009B1A23"/>
    <w:rsid w:val="009B2049"/>
    <w:rsid w:val="009B2A93"/>
    <w:rsid w:val="009B2ABB"/>
    <w:rsid w:val="009B2D0F"/>
    <w:rsid w:val="009B2FDB"/>
    <w:rsid w:val="009B3730"/>
    <w:rsid w:val="009B393B"/>
    <w:rsid w:val="009B39CB"/>
    <w:rsid w:val="009B3DDF"/>
    <w:rsid w:val="009B3F63"/>
    <w:rsid w:val="009B4EF4"/>
    <w:rsid w:val="009B54D7"/>
    <w:rsid w:val="009B634F"/>
    <w:rsid w:val="009B6425"/>
    <w:rsid w:val="009B665F"/>
    <w:rsid w:val="009B6B89"/>
    <w:rsid w:val="009B6C71"/>
    <w:rsid w:val="009B761B"/>
    <w:rsid w:val="009B788A"/>
    <w:rsid w:val="009C0459"/>
    <w:rsid w:val="009C0B51"/>
    <w:rsid w:val="009C10FE"/>
    <w:rsid w:val="009C14DF"/>
    <w:rsid w:val="009C190D"/>
    <w:rsid w:val="009C22D3"/>
    <w:rsid w:val="009C245A"/>
    <w:rsid w:val="009C300E"/>
    <w:rsid w:val="009C31DC"/>
    <w:rsid w:val="009C369F"/>
    <w:rsid w:val="009C3A0D"/>
    <w:rsid w:val="009C3B25"/>
    <w:rsid w:val="009C5932"/>
    <w:rsid w:val="009C5B6B"/>
    <w:rsid w:val="009C6125"/>
    <w:rsid w:val="009C6442"/>
    <w:rsid w:val="009C6486"/>
    <w:rsid w:val="009C6BE5"/>
    <w:rsid w:val="009C71C5"/>
    <w:rsid w:val="009C797B"/>
    <w:rsid w:val="009C79B4"/>
    <w:rsid w:val="009C79FD"/>
    <w:rsid w:val="009C7CA5"/>
    <w:rsid w:val="009C7F45"/>
    <w:rsid w:val="009D0B4F"/>
    <w:rsid w:val="009D11D9"/>
    <w:rsid w:val="009D2775"/>
    <w:rsid w:val="009D2D4E"/>
    <w:rsid w:val="009D2EBF"/>
    <w:rsid w:val="009D3088"/>
    <w:rsid w:val="009D3502"/>
    <w:rsid w:val="009D3FFE"/>
    <w:rsid w:val="009D59F0"/>
    <w:rsid w:val="009D5A06"/>
    <w:rsid w:val="009D5E4A"/>
    <w:rsid w:val="009D5FF6"/>
    <w:rsid w:val="009D65A8"/>
    <w:rsid w:val="009D65F1"/>
    <w:rsid w:val="009D66CC"/>
    <w:rsid w:val="009D6874"/>
    <w:rsid w:val="009D6D85"/>
    <w:rsid w:val="009E0C98"/>
    <w:rsid w:val="009E1154"/>
    <w:rsid w:val="009E1AAB"/>
    <w:rsid w:val="009E202B"/>
    <w:rsid w:val="009E2038"/>
    <w:rsid w:val="009E29A4"/>
    <w:rsid w:val="009E308A"/>
    <w:rsid w:val="009E39E0"/>
    <w:rsid w:val="009E4B60"/>
    <w:rsid w:val="009E4EB3"/>
    <w:rsid w:val="009E4F70"/>
    <w:rsid w:val="009E50FA"/>
    <w:rsid w:val="009E5149"/>
    <w:rsid w:val="009E5E6E"/>
    <w:rsid w:val="009E748E"/>
    <w:rsid w:val="009E777D"/>
    <w:rsid w:val="009E7F9E"/>
    <w:rsid w:val="009F103F"/>
    <w:rsid w:val="009F23FE"/>
    <w:rsid w:val="009F2ABD"/>
    <w:rsid w:val="009F3345"/>
    <w:rsid w:val="009F4744"/>
    <w:rsid w:val="009F49DF"/>
    <w:rsid w:val="009F4A8D"/>
    <w:rsid w:val="009F4CD4"/>
    <w:rsid w:val="009F51E8"/>
    <w:rsid w:val="009F6184"/>
    <w:rsid w:val="009F636A"/>
    <w:rsid w:val="009F6633"/>
    <w:rsid w:val="009F69FB"/>
    <w:rsid w:val="009F6CA6"/>
    <w:rsid w:val="00A00180"/>
    <w:rsid w:val="00A0027D"/>
    <w:rsid w:val="00A00824"/>
    <w:rsid w:val="00A0113D"/>
    <w:rsid w:val="00A016DB"/>
    <w:rsid w:val="00A0198D"/>
    <w:rsid w:val="00A0233F"/>
    <w:rsid w:val="00A0254E"/>
    <w:rsid w:val="00A02579"/>
    <w:rsid w:val="00A02587"/>
    <w:rsid w:val="00A0299A"/>
    <w:rsid w:val="00A02AEF"/>
    <w:rsid w:val="00A02B23"/>
    <w:rsid w:val="00A0336F"/>
    <w:rsid w:val="00A03571"/>
    <w:rsid w:val="00A037DF"/>
    <w:rsid w:val="00A041E2"/>
    <w:rsid w:val="00A04DC2"/>
    <w:rsid w:val="00A04F6D"/>
    <w:rsid w:val="00A054D8"/>
    <w:rsid w:val="00A056F2"/>
    <w:rsid w:val="00A05C84"/>
    <w:rsid w:val="00A06D64"/>
    <w:rsid w:val="00A06E17"/>
    <w:rsid w:val="00A070E8"/>
    <w:rsid w:val="00A07754"/>
    <w:rsid w:val="00A07BB0"/>
    <w:rsid w:val="00A07CA1"/>
    <w:rsid w:val="00A1012B"/>
    <w:rsid w:val="00A10658"/>
    <w:rsid w:val="00A1231C"/>
    <w:rsid w:val="00A124E8"/>
    <w:rsid w:val="00A13176"/>
    <w:rsid w:val="00A13D79"/>
    <w:rsid w:val="00A1448B"/>
    <w:rsid w:val="00A144C6"/>
    <w:rsid w:val="00A151D9"/>
    <w:rsid w:val="00A15856"/>
    <w:rsid w:val="00A1673C"/>
    <w:rsid w:val="00A169DD"/>
    <w:rsid w:val="00A16A46"/>
    <w:rsid w:val="00A17D58"/>
    <w:rsid w:val="00A17FE3"/>
    <w:rsid w:val="00A2020F"/>
    <w:rsid w:val="00A20379"/>
    <w:rsid w:val="00A20640"/>
    <w:rsid w:val="00A208B1"/>
    <w:rsid w:val="00A21184"/>
    <w:rsid w:val="00A22557"/>
    <w:rsid w:val="00A234EE"/>
    <w:rsid w:val="00A23547"/>
    <w:rsid w:val="00A23B9F"/>
    <w:rsid w:val="00A23FBE"/>
    <w:rsid w:val="00A251D7"/>
    <w:rsid w:val="00A252B3"/>
    <w:rsid w:val="00A26119"/>
    <w:rsid w:val="00A267EE"/>
    <w:rsid w:val="00A26821"/>
    <w:rsid w:val="00A26885"/>
    <w:rsid w:val="00A27375"/>
    <w:rsid w:val="00A27AB2"/>
    <w:rsid w:val="00A27C70"/>
    <w:rsid w:val="00A27D6B"/>
    <w:rsid w:val="00A30855"/>
    <w:rsid w:val="00A30F37"/>
    <w:rsid w:val="00A31DBB"/>
    <w:rsid w:val="00A31E4F"/>
    <w:rsid w:val="00A32AAB"/>
    <w:rsid w:val="00A32CB5"/>
    <w:rsid w:val="00A33006"/>
    <w:rsid w:val="00A332E8"/>
    <w:rsid w:val="00A3375C"/>
    <w:rsid w:val="00A33787"/>
    <w:rsid w:val="00A338DC"/>
    <w:rsid w:val="00A35234"/>
    <w:rsid w:val="00A361CE"/>
    <w:rsid w:val="00A368C0"/>
    <w:rsid w:val="00A36A63"/>
    <w:rsid w:val="00A36AD5"/>
    <w:rsid w:val="00A37401"/>
    <w:rsid w:val="00A37612"/>
    <w:rsid w:val="00A37764"/>
    <w:rsid w:val="00A37830"/>
    <w:rsid w:val="00A37ABF"/>
    <w:rsid w:val="00A40B89"/>
    <w:rsid w:val="00A41FDE"/>
    <w:rsid w:val="00A42170"/>
    <w:rsid w:val="00A4252A"/>
    <w:rsid w:val="00A425C1"/>
    <w:rsid w:val="00A427DF"/>
    <w:rsid w:val="00A42DED"/>
    <w:rsid w:val="00A43E24"/>
    <w:rsid w:val="00A43E77"/>
    <w:rsid w:val="00A440CD"/>
    <w:rsid w:val="00A44959"/>
    <w:rsid w:val="00A4526E"/>
    <w:rsid w:val="00A45579"/>
    <w:rsid w:val="00A45E5B"/>
    <w:rsid w:val="00A45F8F"/>
    <w:rsid w:val="00A461A0"/>
    <w:rsid w:val="00A463B2"/>
    <w:rsid w:val="00A46854"/>
    <w:rsid w:val="00A46A11"/>
    <w:rsid w:val="00A46E67"/>
    <w:rsid w:val="00A46F19"/>
    <w:rsid w:val="00A4780B"/>
    <w:rsid w:val="00A47C22"/>
    <w:rsid w:val="00A47C33"/>
    <w:rsid w:val="00A504C4"/>
    <w:rsid w:val="00A50A82"/>
    <w:rsid w:val="00A51B18"/>
    <w:rsid w:val="00A52576"/>
    <w:rsid w:val="00A525F7"/>
    <w:rsid w:val="00A52738"/>
    <w:rsid w:val="00A52DB3"/>
    <w:rsid w:val="00A53442"/>
    <w:rsid w:val="00A535F9"/>
    <w:rsid w:val="00A54572"/>
    <w:rsid w:val="00A56B4E"/>
    <w:rsid w:val="00A578F7"/>
    <w:rsid w:val="00A57CD5"/>
    <w:rsid w:val="00A60085"/>
    <w:rsid w:val="00A601A9"/>
    <w:rsid w:val="00A6077C"/>
    <w:rsid w:val="00A61178"/>
    <w:rsid w:val="00A61F1B"/>
    <w:rsid w:val="00A630CB"/>
    <w:rsid w:val="00A64655"/>
    <w:rsid w:val="00A6568F"/>
    <w:rsid w:val="00A656CC"/>
    <w:rsid w:val="00A65B92"/>
    <w:rsid w:val="00A67BA3"/>
    <w:rsid w:val="00A67C2E"/>
    <w:rsid w:val="00A7006F"/>
    <w:rsid w:val="00A71580"/>
    <w:rsid w:val="00A7180B"/>
    <w:rsid w:val="00A72861"/>
    <w:rsid w:val="00A72A35"/>
    <w:rsid w:val="00A7359D"/>
    <w:rsid w:val="00A7363F"/>
    <w:rsid w:val="00A74020"/>
    <w:rsid w:val="00A7491B"/>
    <w:rsid w:val="00A74D23"/>
    <w:rsid w:val="00A757AA"/>
    <w:rsid w:val="00A75D5D"/>
    <w:rsid w:val="00A75E54"/>
    <w:rsid w:val="00A76C83"/>
    <w:rsid w:val="00A771F6"/>
    <w:rsid w:val="00A801ED"/>
    <w:rsid w:val="00A80307"/>
    <w:rsid w:val="00A80E4B"/>
    <w:rsid w:val="00A80F26"/>
    <w:rsid w:val="00A8217C"/>
    <w:rsid w:val="00A82698"/>
    <w:rsid w:val="00A82987"/>
    <w:rsid w:val="00A82A10"/>
    <w:rsid w:val="00A82FC8"/>
    <w:rsid w:val="00A84520"/>
    <w:rsid w:val="00A84548"/>
    <w:rsid w:val="00A85063"/>
    <w:rsid w:val="00A8582B"/>
    <w:rsid w:val="00A8593C"/>
    <w:rsid w:val="00A86397"/>
    <w:rsid w:val="00A8754F"/>
    <w:rsid w:val="00A87595"/>
    <w:rsid w:val="00A87E3E"/>
    <w:rsid w:val="00A90E1A"/>
    <w:rsid w:val="00A9101A"/>
    <w:rsid w:val="00A910F1"/>
    <w:rsid w:val="00A921A9"/>
    <w:rsid w:val="00A924DF"/>
    <w:rsid w:val="00A92937"/>
    <w:rsid w:val="00A92E06"/>
    <w:rsid w:val="00A93D9A"/>
    <w:rsid w:val="00A941D0"/>
    <w:rsid w:val="00A94313"/>
    <w:rsid w:val="00A94A43"/>
    <w:rsid w:val="00A957C8"/>
    <w:rsid w:val="00A95A79"/>
    <w:rsid w:val="00A95AFB"/>
    <w:rsid w:val="00A96863"/>
    <w:rsid w:val="00A9689D"/>
    <w:rsid w:val="00A9699D"/>
    <w:rsid w:val="00A97170"/>
    <w:rsid w:val="00A978CD"/>
    <w:rsid w:val="00AA0E99"/>
    <w:rsid w:val="00AA1911"/>
    <w:rsid w:val="00AA24C6"/>
    <w:rsid w:val="00AA2F6A"/>
    <w:rsid w:val="00AA3125"/>
    <w:rsid w:val="00AA34D3"/>
    <w:rsid w:val="00AA38C1"/>
    <w:rsid w:val="00AA43A2"/>
    <w:rsid w:val="00AA4632"/>
    <w:rsid w:val="00AA4C48"/>
    <w:rsid w:val="00AA5AA4"/>
    <w:rsid w:val="00AA5F6C"/>
    <w:rsid w:val="00AA609F"/>
    <w:rsid w:val="00AA614D"/>
    <w:rsid w:val="00AA6604"/>
    <w:rsid w:val="00AA66DE"/>
    <w:rsid w:val="00AA7414"/>
    <w:rsid w:val="00AA7433"/>
    <w:rsid w:val="00AA7478"/>
    <w:rsid w:val="00AA77FC"/>
    <w:rsid w:val="00AB1B58"/>
    <w:rsid w:val="00AB1B99"/>
    <w:rsid w:val="00AB1EDC"/>
    <w:rsid w:val="00AB2000"/>
    <w:rsid w:val="00AB21E4"/>
    <w:rsid w:val="00AB239B"/>
    <w:rsid w:val="00AB33E1"/>
    <w:rsid w:val="00AB36C8"/>
    <w:rsid w:val="00AB36E4"/>
    <w:rsid w:val="00AB46AA"/>
    <w:rsid w:val="00AB49AF"/>
    <w:rsid w:val="00AB4D71"/>
    <w:rsid w:val="00AB5BE1"/>
    <w:rsid w:val="00AB5D89"/>
    <w:rsid w:val="00AB5F4A"/>
    <w:rsid w:val="00AB6118"/>
    <w:rsid w:val="00AB696B"/>
    <w:rsid w:val="00AB79F1"/>
    <w:rsid w:val="00AB7A1C"/>
    <w:rsid w:val="00AB7C39"/>
    <w:rsid w:val="00AB7E96"/>
    <w:rsid w:val="00AC00E1"/>
    <w:rsid w:val="00AC056B"/>
    <w:rsid w:val="00AC0830"/>
    <w:rsid w:val="00AC0F73"/>
    <w:rsid w:val="00AC22FF"/>
    <w:rsid w:val="00AC273D"/>
    <w:rsid w:val="00AC390E"/>
    <w:rsid w:val="00AC3F33"/>
    <w:rsid w:val="00AC43FC"/>
    <w:rsid w:val="00AC46E0"/>
    <w:rsid w:val="00AC49EC"/>
    <w:rsid w:val="00AC4D90"/>
    <w:rsid w:val="00AC5284"/>
    <w:rsid w:val="00AC6119"/>
    <w:rsid w:val="00AC632E"/>
    <w:rsid w:val="00AC6AC4"/>
    <w:rsid w:val="00AC6EDC"/>
    <w:rsid w:val="00AC76E8"/>
    <w:rsid w:val="00AC7CC0"/>
    <w:rsid w:val="00AC7ED2"/>
    <w:rsid w:val="00AD021D"/>
    <w:rsid w:val="00AD026D"/>
    <w:rsid w:val="00AD0EEE"/>
    <w:rsid w:val="00AD12F8"/>
    <w:rsid w:val="00AD18FF"/>
    <w:rsid w:val="00AD1C3D"/>
    <w:rsid w:val="00AD2831"/>
    <w:rsid w:val="00AD314B"/>
    <w:rsid w:val="00AD37E1"/>
    <w:rsid w:val="00AD3A47"/>
    <w:rsid w:val="00AD3A7F"/>
    <w:rsid w:val="00AD41FC"/>
    <w:rsid w:val="00AD429E"/>
    <w:rsid w:val="00AD4B66"/>
    <w:rsid w:val="00AD509D"/>
    <w:rsid w:val="00AD599C"/>
    <w:rsid w:val="00AD6B4E"/>
    <w:rsid w:val="00AD773D"/>
    <w:rsid w:val="00AD7B68"/>
    <w:rsid w:val="00AE0537"/>
    <w:rsid w:val="00AE0D7A"/>
    <w:rsid w:val="00AE1144"/>
    <w:rsid w:val="00AE1E89"/>
    <w:rsid w:val="00AE25A1"/>
    <w:rsid w:val="00AE3D1B"/>
    <w:rsid w:val="00AE60E3"/>
    <w:rsid w:val="00AE622A"/>
    <w:rsid w:val="00AE71E4"/>
    <w:rsid w:val="00AE7401"/>
    <w:rsid w:val="00AE7AB8"/>
    <w:rsid w:val="00AF0139"/>
    <w:rsid w:val="00AF11EF"/>
    <w:rsid w:val="00AF16BE"/>
    <w:rsid w:val="00AF1D4A"/>
    <w:rsid w:val="00AF2C93"/>
    <w:rsid w:val="00AF2E1C"/>
    <w:rsid w:val="00AF2EB4"/>
    <w:rsid w:val="00AF2F4C"/>
    <w:rsid w:val="00AF3A39"/>
    <w:rsid w:val="00AF4257"/>
    <w:rsid w:val="00AF4436"/>
    <w:rsid w:val="00AF445B"/>
    <w:rsid w:val="00AF4D50"/>
    <w:rsid w:val="00AF63FB"/>
    <w:rsid w:val="00AF6582"/>
    <w:rsid w:val="00AF67FE"/>
    <w:rsid w:val="00AF6E1B"/>
    <w:rsid w:val="00AF741A"/>
    <w:rsid w:val="00B002D6"/>
    <w:rsid w:val="00B00D98"/>
    <w:rsid w:val="00B0137F"/>
    <w:rsid w:val="00B0166C"/>
    <w:rsid w:val="00B018A7"/>
    <w:rsid w:val="00B01BED"/>
    <w:rsid w:val="00B02403"/>
    <w:rsid w:val="00B0253D"/>
    <w:rsid w:val="00B029AA"/>
    <w:rsid w:val="00B02BDD"/>
    <w:rsid w:val="00B02D89"/>
    <w:rsid w:val="00B0389D"/>
    <w:rsid w:val="00B03DAC"/>
    <w:rsid w:val="00B0439A"/>
    <w:rsid w:val="00B04684"/>
    <w:rsid w:val="00B04D9A"/>
    <w:rsid w:val="00B05016"/>
    <w:rsid w:val="00B051C6"/>
    <w:rsid w:val="00B05361"/>
    <w:rsid w:val="00B0550D"/>
    <w:rsid w:val="00B05A42"/>
    <w:rsid w:val="00B0697C"/>
    <w:rsid w:val="00B07900"/>
    <w:rsid w:val="00B10218"/>
    <w:rsid w:val="00B10296"/>
    <w:rsid w:val="00B106B6"/>
    <w:rsid w:val="00B10727"/>
    <w:rsid w:val="00B10BDF"/>
    <w:rsid w:val="00B112DE"/>
    <w:rsid w:val="00B114BF"/>
    <w:rsid w:val="00B12844"/>
    <w:rsid w:val="00B137E8"/>
    <w:rsid w:val="00B140A5"/>
    <w:rsid w:val="00B14149"/>
    <w:rsid w:val="00B1475E"/>
    <w:rsid w:val="00B1524B"/>
    <w:rsid w:val="00B15740"/>
    <w:rsid w:val="00B16575"/>
    <w:rsid w:val="00B1689B"/>
    <w:rsid w:val="00B16CA6"/>
    <w:rsid w:val="00B1772F"/>
    <w:rsid w:val="00B177D4"/>
    <w:rsid w:val="00B201A2"/>
    <w:rsid w:val="00B20E29"/>
    <w:rsid w:val="00B213FA"/>
    <w:rsid w:val="00B21628"/>
    <w:rsid w:val="00B223AB"/>
    <w:rsid w:val="00B22FD9"/>
    <w:rsid w:val="00B2309F"/>
    <w:rsid w:val="00B2317C"/>
    <w:rsid w:val="00B23CAF"/>
    <w:rsid w:val="00B23EE3"/>
    <w:rsid w:val="00B24321"/>
    <w:rsid w:val="00B25952"/>
    <w:rsid w:val="00B262A0"/>
    <w:rsid w:val="00B266EB"/>
    <w:rsid w:val="00B272C6"/>
    <w:rsid w:val="00B272E4"/>
    <w:rsid w:val="00B27CA7"/>
    <w:rsid w:val="00B30004"/>
    <w:rsid w:val="00B303BA"/>
    <w:rsid w:val="00B3088A"/>
    <w:rsid w:val="00B309E5"/>
    <w:rsid w:val="00B30B1A"/>
    <w:rsid w:val="00B31080"/>
    <w:rsid w:val="00B3123E"/>
    <w:rsid w:val="00B316BB"/>
    <w:rsid w:val="00B32177"/>
    <w:rsid w:val="00B3220C"/>
    <w:rsid w:val="00B3233F"/>
    <w:rsid w:val="00B33BF5"/>
    <w:rsid w:val="00B33DF8"/>
    <w:rsid w:val="00B345A6"/>
    <w:rsid w:val="00B345D5"/>
    <w:rsid w:val="00B346FD"/>
    <w:rsid w:val="00B34730"/>
    <w:rsid w:val="00B355DE"/>
    <w:rsid w:val="00B35990"/>
    <w:rsid w:val="00B374BF"/>
    <w:rsid w:val="00B408BD"/>
    <w:rsid w:val="00B40EAB"/>
    <w:rsid w:val="00B41572"/>
    <w:rsid w:val="00B41A4E"/>
    <w:rsid w:val="00B4216A"/>
    <w:rsid w:val="00B42426"/>
    <w:rsid w:val="00B42521"/>
    <w:rsid w:val="00B425EE"/>
    <w:rsid w:val="00B42682"/>
    <w:rsid w:val="00B4377F"/>
    <w:rsid w:val="00B43A51"/>
    <w:rsid w:val="00B43AEC"/>
    <w:rsid w:val="00B43B48"/>
    <w:rsid w:val="00B44BE7"/>
    <w:rsid w:val="00B45B68"/>
    <w:rsid w:val="00B46260"/>
    <w:rsid w:val="00B4761B"/>
    <w:rsid w:val="00B47A03"/>
    <w:rsid w:val="00B501B8"/>
    <w:rsid w:val="00B50B5D"/>
    <w:rsid w:val="00B51A21"/>
    <w:rsid w:val="00B52233"/>
    <w:rsid w:val="00B52A7F"/>
    <w:rsid w:val="00B52EA1"/>
    <w:rsid w:val="00B53029"/>
    <w:rsid w:val="00B531F4"/>
    <w:rsid w:val="00B5356A"/>
    <w:rsid w:val="00B53BD5"/>
    <w:rsid w:val="00B53D73"/>
    <w:rsid w:val="00B5439A"/>
    <w:rsid w:val="00B54BB7"/>
    <w:rsid w:val="00B552AD"/>
    <w:rsid w:val="00B552EE"/>
    <w:rsid w:val="00B56490"/>
    <w:rsid w:val="00B56591"/>
    <w:rsid w:val="00B56ECB"/>
    <w:rsid w:val="00B57430"/>
    <w:rsid w:val="00B57D30"/>
    <w:rsid w:val="00B60CF3"/>
    <w:rsid w:val="00B60EB4"/>
    <w:rsid w:val="00B614B3"/>
    <w:rsid w:val="00B61D4F"/>
    <w:rsid w:val="00B61D7C"/>
    <w:rsid w:val="00B61FF2"/>
    <w:rsid w:val="00B61FFB"/>
    <w:rsid w:val="00B62E8A"/>
    <w:rsid w:val="00B63B9F"/>
    <w:rsid w:val="00B649CB"/>
    <w:rsid w:val="00B64FF3"/>
    <w:rsid w:val="00B653C0"/>
    <w:rsid w:val="00B65C58"/>
    <w:rsid w:val="00B65CEA"/>
    <w:rsid w:val="00B660B1"/>
    <w:rsid w:val="00B66E06"/>
    <w:rsid w:val="00B67B00"/>
    <w:rsid w:val="00B67B3E"/>
    <w:rsid w:val="00B67E37"/>
    <w:rsid w:val="00B706D3"/>
    <w:rsid w:val="00B70BCC"/>
    <w:rsid w:val="00B70F03"/>
    <w:rsid w:val="00B71BB5"/>
    <w:rsid w:val="00B72368"/>
    <w:rsid w:val="00B72F1E"/>
    <w:rsid w:val="00B732F0"/>
    <w:rsid w:val="00B737F0"/>
    <w:rsid w:val="00B738EA"/>
    <w:rsid w:val="00B74801"/>
    <w:rsid w:val="00B75473"/>
    <w:rsid w:val="00B75479"/>
    <w:rsid w:val="00B76DA1"/>
    <w:rsid w:val="00B77670"/>
    <w:rsid w:val="00B77A81"/>
    <w:rsid w:val="00B80FC9"/>
    <w:rsid w:val="00B815A8"/>
    <w:rsid w:val="00B8173A"/>
    <w:rsid w:val="00B81930"/>
    <w:rsid w:val="00B81E19"/>
    <w:rsid w:val="00B82443"/>
    <w:rsid w:val="00B82598"/>
    <w:rsid w:val="00B84180"/>
    <w:rsid w:val="00B846FB"/>
    <w:rsid w:val="00B847C3"/>
    <w:rsid w:val="00B84F50"/>
    <w:rsid w:val="00B856F3"/>
    <w:rsid w:val="00B86F18"/>
    <w:rsid w:val="00B87059"/>
    <w:rsid w:val="00B8784D"/>
    <w:rsid w:val="00B87EC6"/>
    <w:rsid w:val="00B9037B"/>
    <w:rsid w:val="00B90934"/>
    <w:rsid w:val="00B90A97"/>
    <w:rsid w:val="00B90FD7"/>
    <w:rsid w:val="00B910C2"/>
    <w:rsid w:val="00B913CD"/>
    <w:rsid w:val="00B9170F"/>
    <w:rsid w:val="00B91C22"/>
    <w:rsid w:val="00B925AE"/>
    <w:rsid w:val="00B92E71"/>
    <w:rsid w:val="00B93AF6"/>
    <w:rsid w:val="00B9422C"/>
    <w:rsid w:val="00B94419"/>
    <w:rsid w:val="00B94C35"/>
    <w:rsid w:val="00B94D0E"/>
    <w:rsid w:val="00B94F82"/>
    <w:rsid w:val="00B95E8D"/>
    <w:rsid w:val="00B95F07"/>
    <w:rsid w:val="00B9626B"/>
    <w:rsid w:val="00B97081"/>
    <w:rsid w:val="00B971C7"/>
    <w:rsid w:val="00B9761A"/>
    <w:rsid w:val="00B9788C"/>
    <w:rsid w:val="00BA0360"/>
    <w:rsid w:val="00BA0370"/>
    <w:rsid w:val="00BA0FF9"/>
    <w:rsid w:val="00BA115C"/>
    <w:rsid w:val="00BA12FE"/>
    <w:rsid w:val="00BA1405"/>
    <w:rsid w:val="00BA3255"/>
    <w:rsid w:val="00BA35CE"/>
    <w:rsid w:val="00BA37DF"/>
    <w:rsid w:val="00BA40C9"/>
    <w:rsid w:val="00BA40FF"/>
    <w:rsid w:val="00BA522C"/>
    <w:rsid w:val="00BA5622"/>
    <w:rsid w:val="00BA587F"/>
    <w:rsid w:val="00BA69A8"/>
    <w:rsid w:val="00BA70B4"/>
    <w:rsid w:val="00BA7A22"/>
    <w:rsid w:val="00BB126D"/>
    <w:rsid w:val="00BB1528"/>
    <w:rsid w:val="00BB1F39"/>
    <w:rsid w:val="00BB2C34"/>
    <w:rsid w:val="00BB2D53"/>
    <w:rsid w:val="00BB332E"/>
    <w:rsid w:val="00BB35A2"/>
    <w:rsid w:val="00BB366C"/>
    <w:rsid w:val="00BB3CF7"/>
    <w:rsid w:val="00BB45CA"/>
    <w:rsid w:val="00BB4624"/>
    <w:rsid w:val="00BB5128"/>
    <w:rsid w:val="00BB5CC8"/>
    <w:rsid w:val="00BB5F55"/>
    <w:rsid w:val="00BB5FCA"/>
    <w:rsid w:val="00BB6025"/>
    <w:rsid w:val="00BB76DB"/>
    <w:rsid w:val="00BB7F0D"/>
    <w:rsid w:val="00BC0275"/>
    <w:rsid w:val="00BC05FB"/>
    <w:rsid w:val="00BC0ABE"/>
    <w:rsid w:val="00BC0C4D"/>
    <w:rsid w:val="00BC0FF2"/>
    <w:rsid w:val="00BC15B0"/>
    <w:rsid w:val="00BC1C75"/>
    <w:rsid w:val="00BC2514"/>
    <w:rsid w:val="00BC2517"/>
    <w:rsid w:val="00BC290F"/>
    <w:rsid w:val="00BC3411"/>
    <w:rsid w:val="00BC35BC"/>
    <w:rsid w:val="00BC38D2"/>
    <w:rsid w:val="00BC490A"/>
    <w:rsid w:val="00BC5D47"/>
    <w:rsid w:val="00BC6029"/>
    <w:rsid w:val="00BC6420"/>
    <w:rsid w:val="00BC6721"/>
    <w:rsid w:val="00BC6CB1"/>
    <w:rsid w:val="00BC6DEF"/>
    <w:rsid w:val="00BC6FFD"/>
    <w:rsid w:val="00BC7C86"/>
    <w:rsid w:val="00BD0A89"/>
    <w:rsid w:val="00BD0B49"/>
    <w:rsid w:val="00BD18AD"/>
    <w:rsid w:val="00BD1A22"/>
    <w:rsid w:val="00BD2491"/>
    <w:rsid w:val="00BD28E1"/>
    <w:rsid w:val="00BD2B17"/>
    <w:rsid w:val="00BD309D"/>
    <w:rsid w:val="00BD32D6"/>
    <w:rsid w:val="00BD337A"/>
    <w:rsid w:val="00BD3CB0"/>
    <w:rsid w:val="00BD4621"/>
    <w:rsid w:val="00BD5BE6"/>
    <w:rsid w:val="00BD61FB"/>
    <w:rsid w:val="00BD6416"/>
    <w:rsid w:val="00BD6486"/>
    <w:rsid w:val="00BD7349"/>
    <w:rsid w:val="00BD7561"/>
    <w:rsid w:val="00BD7815"/>
    <w:rsid w:val="00BE04AD"/>
    <w:rsid w:val="00BE0DFB"/>
    <w:rsid w:val="00BE1F32"/>
    <w:rsid w:val="00BE256D"/>
    <w:rsid w:val="00BE2587"/>
    <w:rsid w:val="00BE32F7"/>
    <w:rsid w:val="00BE399E"/>
    <w:rsid w:val="00BE4529"/>
    <w:rsid w:val="00BE4E2D"/>
    <w:rsid w:val="00BE51A8"/>
    <w:rsid w:val="00BE583A"/>
    <w:rsid w:val="00BE6678"/>
    <w:rsid w:val="00BE6975"/>
    <w:rsid w:val="00BE755A"/>
    <w:rsid w:val="00BE7B4C"/>
    <w:rsid w:val="00BE7EE8"/>
    <w:rsid w:val="00BE7FBB"/>
    <w:rsid w:val="00BF0A79"/>
    <w:rsid w:val="00BF0F89"/>
    <w:rsid w:val="00BF140B"/>
    <w:rsid w:val="00BF1BF7"/>
    <w:rsid w:val="00BF1CE2"/>
    <w:rsid w:val="00BF2BE5"/>
    <w:rsid w:val="00BF302E"/>
    <w:rsid w:val="00BF341D"/>
    <w:rsid w:val="00BF3499"/>
    <w:rsid w:val="00BF3B4C"/>
    <w:rsid w:val="00BF493B"/>
    <w:rsid w:val="00BF4A40"/>
    <w:rsid w:val="00BF56BF"/>
    <w:rsid w:val="00BF5AF7"/>
    <w:rsid w:val="00BF5B46"/>
    <w:rsid w:val="00BF5E5F"/>
    <w:rsid w:val="00BF75FE"/>
    <w:rsid w:val="00BF760E"/>
    <w:rsid w:val="00BF766D"/>
    <w:rsid w:val="00BF7E0F"/>
    <w:rsid w:val="00C0258B"/>
    <w:rsid w:val="00C036C2"/>
    <w:rsid w:val="00C040FA"/>
    <w:rsid w:val="00C05F6A"/>
    <w:rsid w:val="00C05FF0"/>
    <w:rsid w:val="00C06776"/>
    <w:rsid w:val="00C06815"/>
    <w:rsid w:val="00C0747B"/>
    <w:rsid w:val="00C074D2"/>
    <w:rsid w:val="00C10664"/>
    <w:rsid w:val="00C10E74"/>
    <w:rsid w:val="00C110B1"/>
    <w:rsid w:val="00C1139C"/>
    <w:rsid w:val="00C11F01"/>
    <w:rsid w:val="00C12015"/>
    <w:rsid w:val="00C12282"/>
    <w:rsid w:val="00C12406"/>
    <w:rsid w:val="00C128D0"/>
    <w:rsid w:val="00C12A11"/>
    <w:rsid w:val="00C12CEE"/>
    <w:rsid w:val="00C1387F"/>
    <w:rsid w:val="00C138E0"/>
    <w:rsid w:val="00C148A1"/>
    <w:rsid w:val="00C14972"/>
    <w:rsid w:val="00C149B1"/>
    <w:rsid w:val="00C14D8A"/>
    <w:rsid w:val="00C15721"/>
    <w:rsid w:val="00C15C59"/>
    <w:rsid w:val="00C202A8"/>
    <w:rsid w:val="00C20375"/>
    <w:rsid w:val="00C20D34"/>
    <w:rsid w:val="00C211FA"/>
    <w:rsid w:val="00C21A1C"/>
    <w:rsid w:val="00C21AC7"/>
    <w:rsid w:val="00C22AE2"/>
    <w:rsid w:val="00C22C96"/>
    <w:rsid w:val="00C22FD3"/>
    <w:rsid w:val="00C23319"/>
    <w:rsid w:val="00C239C9"/>
    <w:rsid w:val="00C23F28"/>
    <w:rsid w:val="00C240B1"/>
    <w:rsid w:val="00C244C3"/>
    <w:rsid w:val="00C24AFE"/>
    <w:rsid w:val="00C253AF"/>
    <w:rsid w:val="00C25444"/>
    <w:rsid w:val="00C25536"/>
    <w:rsid w:val="00C25C5E"/>
    <w:rsid w:val="00C25C9A"/>
    <w:rsid w:val="00C25D9C"/>
    <w:rsid w:val="00C273CE"/>
    <w:rsid w:val="00C27AB5"/>
    <w:rsid w:val="00C27BF8"/>
    <w:rsid w:val="00C27ED2"/>
    <w:rsid w:val="00C27FFB"/>
    <w:rsid w:val="00C304B5"/>
    <w:rsid w:val="00C30793"/>
    <w:rsid w:val="00C30991"/>
    <w:rsid w:val="00C30F88"/>
    <w:rsid w:val="00C310EB"/>
    <w:rsid w:val="00C31519"/>
    <w:rsid w:val="00C31BB7"/>
    <w:rsid w:val="00C3238B"/>
    <w:rsid w:val="00C3288F"/>
    <w:rsid w:val="00C32CFF"/>
    <w:rsid w:val="00C32DB5"/>
    <w:rsid w:val="00C33396"/>
    <w:rsid w:val="00C33798"/>
    <w:rsid w:val="00C33D72"/>
    <w:rsid w:val="00C34005"/>
    <w:rsid w:val="00C3421E"/>
    <w:rsid w:val="00C348E5"/>
    <w:rsid w:val="00C34BF2"/>
    <w:rsid w:val="00C34C2D"/>
    <w:rsid w:val="00C35772"/>
    <w:rsid w:val="00C35E34"/>
    <w:rsid w:val="00C364A2"/>
    <w:rsid w:val="00C364A9"/>
    <w:rsid w:val="00C36CE2"/>
    <w:rsid w:val="00C372DD"/>
    <w:rsid w:val="00C40D7E"/>
    <w:rsid w:val="00C40FE0"/>
    <w:rsid w:val="00C410E2"/>
    <w:rsid w:val="00C4143F"/>
    <w:rsid w:val="00C41799"/>
    <w:rsid w:val="00C417F3"/>
    <w:rsid w:val="00C41CC2"/>
    <w:rsid w:val="00C426E3"/>
    <w:rsid w:val="00C44BE3"/>
    <w:rsid w:val="00C450F3"/>
    <w:rsid w:val="00C45745"/>
    <w:rsid w:val="00C4691A"/>
    <w:rsid w:val="00C46986"/>
    <w:rsid w:val="00C46B35"/>
    <w:rsid w:val="00C46C6B"/>
    <w:rsid w:val="00C46F02"/>
    <w:rsid w:val="00C501F8"/>
    <w:rsid w:val="00C51079"/>
    <w:rsid w:val="00C51125"/>
    <w:rsid w:val="00C52BEE"/>
    <w:rsid w:val="00C52D07"/>
    <w:rsid w:val="00C531BB"/>
    <w:rsid w:val="00C5328D"/>
    <w:rsid w:val="00C53A9B"/>
    <w:rsid w:val="00C541A9"/>
    <w:rsid w:val="00C54949"/>
    <w:rsid w:val="00C549CF"/>
    <w:rsid w:val="00C54A75"/>
    <w:rsid w:val="00C55210"/>
    <w:rsid w:val="00C5533E"/>
    <w:rsid w:val="00C5559F"/>
    <w:rsid w:val="00C55E71"/>
    <w:rsid w:val="00C56678"/>
    <w:rsid w:val="00C567DC"/>
    <w:rsid w:val="00C56AF5"/>
    <w:rsid w:val="00C56D5C"/>
    <w:rsid w:val="00C56DF8"/>
    <w:rsid w:val="00C570D5"/>
    <w:rsid w:val="00C6017F"/>
    <w:rsid w:val="00C61295"/>
    <w:rsid w:val="00C62442"/>
    <w:rsid w:val="00C645EA"/>
    <w:rsid w:val="00C64800"/>
    <w:rsid w:val="00C648A0"/>
    <w:rsid w:val="00C64BE6"/>
    <w:rsid w:val="00C653CB"/>
    <w:rsid w:val="00C657B9"/>
    <w:rsid w:val="00C672C4"/>
    <w:rsid w:val="00C6759A"/>
    <w:rsid w:val="00C67E3B"/>
    <w:rsid w:val="00C67F51"/>
    <w:rsid w:val="00C7040D"/>
    <w:rsid w:val="00C709E2"/>
    <w:rsid w:val="00C713D4"/>
    <w:rsid w:val="00C72076"/>
    <w:rsid w:val="00C7263C"/>
    <w:rsid w:val="00C72AA9"/>
    <w:rsid w:val="00C72F4E"/>
    <w:rsid w:val="00C732B2"/>
    <w:rsid w:val="00C7364F"/>
    <w:rsid w:val="00C73B98"/>
    <w:rsid w:val="00C746F3"/>
    <w:rsid w:val="00C74708"/>
    <w:rsid w:val="00C74DEF"/>
    <w:rsid w:val="00C74E2A"/>
    <w:rsid w:val="00C75049"/>
    <w:rsid w:val="00C758C5"/>
    <w:rsid w:val="00C75C7F"/>
    <w:rsid w:val="00C75D10"/>
    <w:rsid w:val="00C7675C"/>
    <w:rsid w:val="00C77041"/>
    <w:rsid w:val="00C77658"/>
    <w:rsid w:val="00C809C4"/>
    <w:rsid w:val="00C80D7B"/>
    <w:rsid w:val="00C80E5C"/>
    <w:rsid w:val="00C81242"/>
    <w:rsid w:val="00C81821"/>
    <w:rsid w:val="00C81E15"/>
    <w:rsid w:val="00C831DE"/>
    <w:rsid w:val="00C8385B"/>
    <w:rsid w:val="00C83B34"/>
    <w:rsid w:val="00C83F54"/>
    <w:rsid w:val="00C845E1"/>
    <w:rsid w:val="00C847C1"/>
    <w:rsid w:val="00C84CFE"/>
    <w:rsid w:val="00C851A0"/>
    <w:rsid w:val="00C85359"/>
    <w:rsid w:val="00C853E8"/>
    <w:rsid w:val="00C854F7"/>
    <w:rsid w:val="00C85672"/>
    <w:rsid w:val="00C8694A"/>
    <w:rsid w:val="00C870AA"/>
    <w:rsid w:val="00C877C3"/>
    <w:rsid w:val="00C900F4"/>
    <w:rsid w:val="00C906C2"/>
    <w:rsid w:val="00C90DB3"/>
    <w:rsid w:val="00C90E80"/>
    <w:rsid w:val="00C90F2A"/>
    <w:rsid w:val="00C90FE8"/>
    <w:rsid w:val="00C912CD"/>
    <w:rsid w:val="00C914B6"/>
    <w:rsid w:val="00C91820"/>
    <w:rsid w:val="00C91E7E"/>
    <w:rsid w:val="00C92731"/>
    <w:rsid w:val="00C92984"/>
    <w:rsid w:val="00C92E06"/>
    <w:rsid w:val="00C931BC"/>
    <w:rsid w:val="00C93473"/>
    <w:rsid w:val="00C93AF9"/>
    <w:rsid w:val="00C94746"/>
    <w:rsid w:val="00C968BE"/>
    <w:rsid w:val="00CA01CE"/>
    <w:rsid w:val="00CA1557"/>
    <w:rsid w:val="00CA2067"/>
    <w:rsid w:val="00CA290A"/>
    <w:rsid w:val="00CA2A2A"/>
    <w:rsid w:val="00CA2CFE"/>
    <w:rsid w:val="00CA3554"/>
    <w:rsid w:val="00CA371F"/>
    <w:rsid w:val="00CA3BD1"/>
    <w:rsid w:val="00CA4402"/>
    <w:rsid w:val="00CA4660"/>
    <w:rsid w:val="00CA4929"/>
    <w:rsid w:val="00CA4F3F"/>
    <w:rsid w:val="00CA531B"/>
    <w:rsid w:val="00CA558B"/>
    <w:rsid w:val="00CA603F"/>
    <w:rsid w:val="00CA6287"/>
    <w:rsid w:val="00CA62E9"/>
    <w:rsid w:val="00CA6558"/>
    <w:rsid w:val="00CA683D"/>
    <w:rsid w:val="00CA6E57"/>
    <w:rsid w:val="00CA6F37"/>
    <w:rsid w:val="00CA73B8"/>
    <w:rsid w:val="00CA7E9C"/>
    <w:rsid w:val="00CB078B"/>
    <w:rsid w:val="00CB15E1"/>
    <w:rsid w:val="00CB1FB7"/>
    <w:rsid w:val="00CB21B5"/>
    <w:rsid w:val="00CB25AC"/>
    <w:rsid w:val="00CB26BB"/>
    <w:rsid w:val="00CB2C2A"/>
    <w:rsid w:val="00CB356C"/>
    <w:rsid w:val="00CB4492"/>
    <w:rsid w:val="00CB47A4"/>
    <w:rsid w:val="00CB4DAD"/>
    <w:rsid w:val="00CB4E82"/>
    <w:rsid w:val="00CB60C5"/>
    <w:rsid w:val="00CB6817"/>
    <w:rsid w:val="00CB68E9"/>
    <w:rsid w:val="00CB6A57"/>
    <w:rsid w:val="00CB6BAC"/>
    <w:rsid w:val="00CB6FAA"/>
    <w:rsid w:val="00CB7469"/>
    <w:rsid w:val="00CB7DF4"/>
    <w:rsid w:val="00CB7FE3"/>
    <w:rsid w:val="00CC0426"/>
    <w:rsid w:val="00CC0492"/>
    <w:rsid w:val="00CC1920"/>
    <w:rsid w:val="00CC1BD1"/>
    <w:rsid w:val="00CC1E28"/>
    <w:rsid w:val="00CC2165"/>
    <w:rsid w:val="00CC2382"/>
    <w:rsid w:val="00CC25E9"/>
    <w:rsid w:val="00CC38FD"/>
    <w:rsid w:val="00CC3BC8"/>
    <w:rsid w:val="00CC3BEF"/>
    <w:rsid w:val="00CC3CD6"/>
    <w:rsid w:val="00CC405E"/>
    <w:rsid w:val="00CC422C"/>
    <w:rsid w:val="00CC4F87"/>
    <w:rsid w:val="00CC4FDC"/>
    <w:rsid w:val="00CC59EB"/>
    <w:rsid w:val="00CC5D0D"/>
    <w:rsid w:val="00CC65FB"/>
    <w:rsid w:val="00CC6DBF"/>
    <w:rsid w:val="00CC706C"/>
    <w:rsid w:val="00CC725D"/>
    <w:rsid w:val="00CC7601"/>
    <w:rsid w:val="00CC791B"/>
    <w:rsid w:val="00CC7A9F"/>
    <w:rsid w:val="00CD05B2"/>
    <w:rsid w:val="00CD0889"/>
    <w:rsid w:val="00CD0E59"/>
    <w:rsid w:val="00CD29FE"/>
    <w:rsid w:val="00CD3146"/>
    <w:rsid w:val="00CD3CD0"/>
    <w:rsid w:val="00CD5310"/>
    <w:rsid w:val="00CD56C4"/>
    <w:rsid w:val="00CD5A98"/>
    <w:rsid w:val="00CD5EDE"/>
    <w:rsid w:val="00CD6452"/>
    <w:rsid w:val="00CD669D"/>
    <w:rsid w:val="00CD6998"/>
    <w:rsid w:val="00CD6D86"/>
    <w:rsid w:val="00CD747F"/>
    <w:rsid w:val="00CD7FD3"/>
    <w:rsid w:val="00CE0BCF"/>
    <w:rsid w:val="00CE0BE0"/>
    <w:rsid w:val="00CE11BF"/>
    <w:rsid w:val="00CE1716"/>
    <w:rsid w:val="00CE1A9B"/>
    <w:rsid w:val="00CE2892"/>
    <w:rsid w:val="00CE2EEF"/>
    <w:rsid w:val="00CE33D0"/>
    <w:rsid w:val="00CE398E"/>
    <w:rsid w:val="00CE404A"/>
    <w:rsid w:val="00CE4B70"/>
    <w:rsid w:val="00CE5423"/>
    <w:rsid w:val="00CE56B8"/>
    <w:rsid w:val="00CE5F6A"/>
    <w:rsid w:val="00CE656A"/>
    <w:rsid w:val="00CE6B56"/>
    <w:rsid w:val="00CE6D3B"/>
    <w:rsid w:val="00CE7976"/>
    <w:rsid w:val="00CE7B07"/>
    <w:rsid w:val="00CE7DCA"/>
    <w:rsid w:val="00CE7E2A"/>
    <w:rsid w:val="00CE7E6C"/>
    <w:rsid w:val="00CF00D1"/>
    <w:rsid w:val="00CF080F"/>
    <w:rsid w:val="00CF0C2B"/>
    <w:rsid w:val="00CF0D5A"/>
    <w:rsid w:val="00CF1120"/>
    <w:rsid w:val="00CF14A7"/>
    <w:rsid w:val="00CF201D"/>
    <w:rsid w:val="00CF2077"/>
    <w:rsid w:val="00CF232F"/>
    <w:rsid w:val="00CF28B8"/>
    <w:rsid w:val="00CF2AFB"/>
    <w:rsid w:val="00CF2DB9"/>
    <w:rsid w:val="00CF3261"/>
    <w:rsid w:val="00CF3CC8"/>
    <w:rsid w:val="00CF3EA2"/>
    <w:rsid w:val="00CF42FD"/>
    <w:rsid w:val="00CF513A"/>
    <w:rsid w:val="00CF5CE8"/>
    <w:rsid w:val="00CF620C"/>
    <w:rsid w:val="00CF6C69"/>
    <w:rsid w:val="00CF6E4A"/>
    <w:rsid w:val="00CF6FE4"/>
    <w:rsid w:val="00CF711D"/>
    <w:rsid w:val="00D00AC2"/>
    <w:rsid w:val="00D00CBC"/>
    <w:rsid w:val="00D00E54"/>
    <w:rsid w:val="00D01296"/>
    <w:rsid w:val="00D016CE"/>
    <w:rsid w:val="00D017EB"/>
    <w:rsid w:val="00D0266C"/>
    <w:rsid w:val="00D037B6"/>
    <w:rsid w:val="00D03C59"/>
    <w:rsid w:val="00D03D8D"/>
    <w:rsid w:val="00D04351"/>
    <w:rsid w:val="00D0478B"/>
    <w:rsid w:val="00D048AD"/>
    <w:rsid w:val="00D04CEB"/>
    <w:rsid w:val="00D04D01"/>
    <w:rsid w:val="00D04E8D"/>
    <w:rsid w:val="00D054F4"/>
    <w:rsid w:val="00D05D8B"/>
    <w:rsid w:val="00D0623F"/>
    <w:rsid w:val="00D06810"/>
    <w:rsid w:val="00D101EE"/>
    <w:rsid w:val="00D111BA"/>
    <w:rsid w:val="00D1186B"/>
    <w:rsid w:val="00D119F7"/>
    <w:rsid w:val="00D11A88"/>
    <w:rsid w:val="00D11D20"/>
    <w:rsid w:val="00D11E94"/>
    <w:rsid w:val="00D11FB0"/>
    <w:rsid w:val="00D11FD1"/>
    <w:rsid w:val="00D127F1"/>
    <w:rsid w:val="00D1281B"/>
    <w:rsid w:val="00D1299B"/>
    <w:rsid w:val="00D12B8F"/>
    <w:rsid w:val="00D133BE"/>
    <w:rsid w:val="00D13E5D"/>
    <w:rsid w:val="00D14625"/>
    <w:rsid w:val="00D15129"/>
    <w:rsid w:val="00D15AE2"/>
    <w:rsid w:val="00D15BAA"/>
    <w:rsid w:val="00D164C9"/>
    <w:rsid w:val="00D16D93"/>
    <w:rsid w:val="00D16F2E"/>
    <w:rsid w:val="00D1714E"/>
    <w:rsid w:val="00D201AA"/>
    <w:rsid w:val="00D207B5"/>
    <w:rsid w:val="00D20B40"/>
    <w:rsid w:val="00D20C76"/>
    <w:rsid w:val="00D2154D"/>
    <w:rsid w:val="00D22CB6"/>
    <w:rsid w:val="00D22EAB"/>
    <w:rsid w:val="00D24182"/>
    <w:rsid w:val="00D24245"/>
    <w:rsid w:val="00D247DF"/>
    <w:rsid w:val="00D24FD6"/>
    <w:rsid w:val="00D25D62"/>
    <w:rsid w:val="00D27393"/>
    <w:rsid w:val="00D27BBA"/>
    <w:rsid w:val="00D27C4D"/>
    <w:rsid w:val="00D304AC"/>
    <w:rsid w:val="00D308A9"/>
    <w:rsid w:val="00D30C7A"/>
    <w:rsid w:val="00D313C8"/>
    <w:rsid w:val="00D31612"/>
    <w:rsid w:val="00D316A4"/>
    <w:rsid w:val="00D318BD"/>
    <w:rsid w:val="00D31F27"/>
    <w:rsid w:val="00D32227"/>
    <w:rsid w:val="00D32B71"/>
    <w:rsid w:val="00D32FA0"/>
    <w:rsid w:val="00D330A2"/>
    <w:rsid w:val="00D34002"/>
    <w:rsid w:val="00D346B4"/>
    <w:rsid w:val="00D34C23"/>
    <w:rsid w:val="00D34E29"/>
    <w:rsid w:val="00D34F08"/>
    <w:rsid w:val="00D35053"/>
    <w:rsid w:val="00D3556C"/>
    <w:rsid w:val="00D36415"/>
    <w:rsid w:val="00D3694E"/>
    <w:rsid w:val="00D3704C"/>
    <w:rsid w:val="00D370A1"/>
    <w:rsid w:val="00D40A76"/>
    <w:rsid w:val="00D411B9"/>
    <w:rsid w:val="00D415E9"/>
    <w:rsid w:val="00D415FD"/>
    <w:rsid w:val="00D424C0"/>
    <w:rsid w:val="00D430D9"/>
    <w:rsid w:val="00D43496"/>
    <w:rsid w:val="00D43863"/>
    <w:rsid w:val="00D43911"/>
    <w:rsid w:val="00D43D9E"/>
    <w:rsid w:val="00D441F5"/>
    <w:rsid w:val="00D4470C"/>
    <w:rsid w:val="00D44DAC"/>
    <w:rsid w:val="00D44FE2"/>
    <w:rsid w:val="00D4534A"/>
    <w:rsid w:val="00D458CB"/>
    <w:rsid w:val="00D45B5F"/>
    <w:rsid w:val="00D4600B"/>
    <w:rsid w:val="00D4656D"/>
    <w:rsid w:val="00D46C90"/>
    <w:rsid w:val="00D4752C"/>
    <w:rsid w:val="00D47C04"/>
    <w:rsid w:val="00D5086E"/>
    <w:rsid w:val="00D51396"/>
    <w:rsid w:val="00D5163A"/>
    <w:rsid w:val="00D51EE6"/>
    <w:rsid w:val="00D52070"/>
    <w:rsid w:val="00D52253"/>
    <w:rsid w:val="00D523B2"/>
    <w:rsid w:val="00D527AE"/>
    <w:rsid w:val="00D529B1"/>
    <w:rsid w:val="00D52B06"/>
    <w:rsid w:val="00D53071"/>
    <w:rsid w:val="00D53DFD"/>
    <w:rsid w:val="00D54E74"/>
    <w:rsid w:val="00D558B5"/>
    <w:rsid w:val="00D55C80"/>
    <w:rsid w:val="00D564AC"/>
    <w:rsid w:val="00D577E4"/>
    <w:rsid w:val="00D57F4D"/>
    <w:rsid w:val="00D60483"/>
    <w:rsid w:val="00D60508"/>
    <w:rsid w:val="00D608F1"/>
    <w:rsid w:val="00D60C6C"/>
    <w:rsid w:val="00D60FE7"/>
    <w:rsid w:val="00D61CF4"/>
    <w:rsid w:val="00D62452"/>
    <w:rsid w:val="00D62574"/>
    <w:rsid w:val="00D62B89"/>
    <w:rsid w:val="00D62CEA"/>
    <w:rsid w:val="00D630E8"/>
    <w:rsid w:val="00D63203"/>
    <w:rsid w:val="00D634FD"/>
    <w:rsid w:val="00D639F2"/>
    <w:rsid w:val="00D64072"/>
    <w:rsid w:val="00D640F9"/>
    <w:rsid w:val="00D642D2"/>
    <w:rsid w:val="00D646C6"/>
    <w:rsid w:val="00D64FD7"/>
    <w:rsid w:val="00D65713"/>
    <w:rsid w:val="00D65ABD"/>
    <w:rsid w:val="00D65ECA"/>
    <w:rsid w:val="00D6713B"/>
    <w:rsid w:val="00D70220"/>
    <w:rsid w:val="00D7089B"/>
    <w:rsid w:val="00D71146"/>
    <w:rsid w:val="00D71536"/>
    <w:rsid w:val="00D71BCA"/>
    <w:rsid w:val="00D7210A"/>
    <w:rsid w:val="00D723D0"/>
    <w:rsid w:val="00D725DB"/>
    <w:rsid w:val="00D7295D"/>
    <w:rsid w:val="00D73BAB"/>
    <w:rsid w:val="00D7481D"/>
    <w:rsid w:val="00D74E7E"/>
    <w:rsid w:val="00D75CC6"/>
    <w:rsid w:val="00D762E7"/>
    <w:rsid w:val="00D765EE"/>
    <w:rsid w:val="00D76E39"/>
    <w:rsid w:val="00D76EE6"/>
    <w:rsid w:val="00D771A6"/>
    <w:rsid w:val="00D771BF"/>
    <w:rsid w:val="00D7722A"/>
    <w:rsid w:val="00D776D3"/>
    <w:rsid w:val="00D77FC3"/>
    <w:rsid w:val="00D80889"/>
    <w:rsid w:val="00D80B28"/>
    <w:rsid w:val="00D810F5"/>
    <w:rsid w:val="00D8138D"/>
    <w:rsid w:val="00D81613"/>
    <w:rsid w:val="00D816A5"/>
    <w:rsid w:val="00D823B2"/>
    <w:rsid w:val="00D82472"/>
    <w:rsid w:val="00D825F5"/>
    <w:rsid w:val="00D829FA"/>
    <w:rsid w:val="00D82D35"/>
    <w:rsid w:val="00D82D76"/>
    <w:rsid w:val="00D82FA9"/>
    <w:rsid w:val="00D83374"/>
    <w:rsid w:val="00D83477"/>
    <w:rsid w:val="00D835B7"/>
    <w:rsid w:val="00D83A7E"/>
    <w:rsid w:val="00D84037"/>
    <w:rsid w:val="00D8413A"/>
    <w:rsid w:val="00D84495"/>
    <w:rsid w:val="00D84DB6"/>
    <w:rsid w:val="00D85019"/>
    <w:rsid w:val="00D8605A"/>
    <w:rsid w:val="00D86120"/>
    <w:rsid w:val="00D86432"/>
    <w:rsid w:val="00D86E20"/>
    <w:rsid w:val="00D86E78"/>
    <w:rsid w:val="00D8714A"/>
    <w:rsid w:val="00D87755"/>
    <w:rsid w:val="00D878F9"/>
    <w:rsid w:val="00D87EF3"/>
    <w:rsid w:val="00D907F7"/>
    <w:rsid w:val="00D91E5C"/>
    <w:rsid w:val="00D91EA8"/>
    <w:rsid w:val="00D93774"/>
    <w:rsid w:val="00D946D8"/>
    <w:rsid w:val="00D94884"/>
    <w:rsid w:val="00D955A2"/>
    <w:rsid w:val="00D95B6D"/>
    <w:rsid w:val="00D96409"/>
    <w:rsid w:val="00D965BC"/>
    <w:rsid w:val="00D966DA"/>
    <w:rsid w:val="00D96928"/>
    <w:rsid w:val="00D96B3A"/>
    <w:rsid w:val="00D96C5D"/>
    <w:rsid w:val="00D96E13"/>
    <w:rsid w:val="00D970A7"/>
    <w:rsid w:val="00D97252"/>
    <w:rsid w:val="00DA0AE3"/>
    <w:rsid w:val="00DA0CE0"/>
    <w:rsid w:val="00DA1312"/>
    <w:rsid w:val="00DA175F"/>
    <w:rsid w:val="00DA19A0"/>
    <w:rsid w:val="00DA19CF"/>
    <w:rsid w:val="00DA1A8A"/>
    <w:rsid w:val="00DA1DB4"/>
    <w:rsid w:val="00DA2F91"/>
    <w:rsid w:val="00DA35B4"/>
    <w:rsid w:val="00DA3A19"/>
    <w:rsid w:val="00DA3A1A"/>
    <w:rsid w:val="00DA3ADE"/>
    <w:rsid w:val="00DA4978"/>
    <w:rsid w:val="00DA51EE"/>
    <w:rsid w:val="00DA51FA"/>
    <w:rsid w:val="00DA5509"/>
    <w:rsid w:val="00DA68E5"/>
    <w:rsid w:val="00DA6ED7"/>
    <w:rsid w:val="00DA7B43"/>
    <w:rsid w:val="00DB0759"/>
    <w:rsid w:val="00DB0DE2"/>
    <w:rsid w:val="00DB1027"/>
    <w:rsid w:val="00DB10DB"/>
    <w:rsid w:val="00DB142A"/>
    <w:rsid w:val="00DB1763"/>
    <w:rsid w:val="00DB1858"/>
    <w:rsid w:val="00DB24B8"/>
    <w:rsid w:val="00DB2688"/>
    <w:rsid w:val="00DB2ACB"/>
    <w:rsid w:val="00DB2E28"/>
    <w:rsid w:val="00DB2E85"/>
    <w:rsid w:val="00DB2EC1"/>
    <w:rsid w:val="00DB381A"/>
    <w:rsid w:val="00DB3BBE"/>
    <w:rsid w:val="00DB3E07"/>
    <w:rsid w:val="00DB478B"/>
    <w:rsid w:val="00DB4EFB"/>
    <w:rsid w:val="00DB50B1"/>
    <w:rsid w:val="00DB50B9"/>
    <w:rsid w:val="00DB57C5"/>
    <w:rsid w:val="00DB5B29"/>
    <w:rsid w:val="00DB5C09"/>
    <w:rsid w:val="00DB5C73"/>
    <w:rsid w:val="00DB69BB"/>
    <w:rsid w:val="00DB727D"/>
    <w:rsid w:val="00DC0E94"/>
    <w:rsid w:val="00DC0FA1"/>
    <w:rsid w:val="00DC17FF"/>
    <w:rsid w:val="00DC1841"/>
    <w:rsid w:val="00DC284F"/>
    <w:rsid w:val="00DC3FDD"/>
    <w:rsid w:val="00DC5028"/>
    <w:rsid w:val="00DC5062"/>
    <w:rsid w:val="00DC6461"/>
    <w:rsid w:val="00DC775B"/>
    <w:rsid w:val="00DC7B5F"/>
    <w:rsid w:val="00DC7B9F"/>
    <w:rsid w:val="00DC7C72"/>
    <w:rsid w:val="00DD0934"/>
    <w:rsid w:val="00DD0B54"/>
    <w:rsid w:val="00DD182C"/>
    <w:rsid w:val="00DD1F47"/>
    <w:rsid w:val="00DD257C"/>
    <w:rsid w:val="00DD25C6"/>
    <w:rsid w:val="00DD2B00"/>
    <w:rsid w:val="00DD3710"/>
    <w:rsid w:val="00DD4579"/>
    <w:rsid w:val="00DD45CE"/>
    <w:rsid w:val="00DD4A76"/>
    <w:rsid w:val="00DD4A88"/>
    <w:rsid w:val="00DD4EBB"/>
    <w:rsid w:val="00DD4F25"/>
    <w:rsid w:val="00DD52C5"/>
    <w:rsid w:val="00DD54E4"/>
    <w:rsid w:val="00DD5DF6"/>
    <w:rsid w:val="00DD6A48"/>
    <w:rsid w:val="00DD7001"/>
    <w:rsid w:val="00DD7102"/>
    <w:rsid w:val="00DD714B"/>
    <w:rsid w:val="00DD7C8E"/>
    <w:rsid w:val="00DE0459"/>
    <w:rsid w:val="00DE0B3E"/>
    <w:rsid w:val="00DE0DA3"/>
    <w:rsid w:val="00DE1985"/>
    <w:rsid w:val="00DE1A52"/>
    <w:rsid w:val="00DE317E"/>
    <w:rsid w:val="00DE38FB"/>
    <w:rsid w:val="00DE43AC"/>
    <w:rsid w:val="00DE443E"/>
    <w:rsid w:val="00DE4791"/>
    <w:rsid w:val="00DE4C24"/>
    <w:rsid w:val="00DE56ED"/>
    <w:rsid w:val="00DE6DBC"/>
    <w:rsid w:val="00DE706C"/>
    <w:rsid w:val="00DE707C"/>
    <w:rsid w:val="00DE720B"/>
    <w:rsid w:val="00DE7573"/>
    <w:rsid w:val="00DE7D02"/>
    <w:rsid w:val="00DF0352"/>
    <w:rsid w:val="00DF0C72"/>
    <w:rsid w:val="00DF0E8C"/>
    <w:rsid w:val="00DF1F40"/>
    <w:rsid w:val="00DF2818"/>
    <w:rsid w:val="00DF307B"/>
    <w:rsid w:val="00DF3248"/>
    <w:rsid w:val="00DF5C08"/>
    <w:rsid w:val="00DF5C18"/>
    <w:rsid w:val="00DF5C5F"/>
    <w:rsid w:val="00DF6A2A"/>
    <w:rsid w:val="00DF7303"/>
    <w:rsid w:val="00DF7DF8"/>
    <w:rsid w:val="00E00260"/>
    <w:rsid w:val="00E0044F"/>
    <w:rsid w:val="00E007DE"/>
    <w:rsid w:val="00E00AF9"/>
    <w:rsid w:val="00E0106A"/>
    <w:rsid w:val="00E010CD"/>
    <w:rsid w:val="00E02925"/>
    <w:rsid w:val="00E02D0A"/>
    <w:rsid w:val="00E031F8"/>
    <w:rsid w:val="00E04746"/>
    <w:rsid w:val="00E04848"/>
    <w:rsid w:val="00E04DBF"/>
    <w:rsid w:val="00E054D2"/>
    <w:rsid w:val="00E05D03"/>
    <w:rsid w:val="00E05FB7"/>
    <w:rsid w:val="00E0609E"/>
    <w:rsid w:val="00E06907"/>
    <w:rsid w:val="00E0769E"/>
    <w:rsid w:val="00E07ACB"/>
    <w:rsid w:val="00E07F88"/>
    <w:rsid w:val="00E11262"/>
    <w:rsid w:val="00E11FB5"/>
    <w:rsid w:val="00E12FEE"/>
    <w:rsid w:val="00E13318"/>
    <w:rsid w:val="00E13A29"/>
    <w:rsid w:val="00E13B4A"/>
    <w:rsid w:val="00E1487D"/>
    <w:rsid w:val="00E14B68"/>
    <w:rsid w:val="00E14DAC"/>
    <w:rsid w:val="00E1552F"/>
    <w:rsid w:val="00E15C7D"/>
    <w:rsid w:val="00E15F21"/>
    <w:rsid w:val="00E16207"/>
    <w:rsid w:val="00E1640C"/>
    <w:rsid w:val="00E1651A"/>
    <w:rsid w:val="00E1676F"/>
    <w:rsid w:val="00E16B9C"/>
    <w:rsid w:val="00E176CE"/>
    <w:rsid w:val="00E179A4"/>
    <w:rsid w:val="00E17AB6"/>
    <w:rsid w:val="00E20088"/>
    <w:rsid w:val="00E2027D"/>
    <w:rsid w:val="00E20A78"/>
    <w:rsid w:val="00E20C61"/>
    <w:rsid w:val="00E2174B"/>
    <w:rsid w:val="00E2273B"/>
    <w:rsid w:val="00E22D69"/>
    <w:rsid w:val="00E23875"/>
    <w:rsid w:val="00E239E9"/>
    <w:rsid w:val="00E2440E"/>
    <w:rsid w:val="00E24BBC"/>
    <w:rsid w:val="00E24BE6"/>
    <w:rsid w:val="00E24E79"/>
    <w:rsid w:val="00E25AEF"/>
    <w:rsid w:val="00E26804"/>
    <w:rsid w:val="00E26886"/>
    <w:rsid w:val="00E27EB3"/>
    <w:rsid w:val="00E30C50"/>
    <w:rsid w:val="00E31ABE"/>
    <w:rsid w:val="00E323F4"/>
    <w:rsid w:val="00E32542"/>
    <w:rsid w:val="00E32624"/>
    <w:rsid w:val="00E327E1"/>
    <w:rsid w:val="00E32B65"/>
    <w:rsid w:val="00E32DB1"/>
    <w:rsid w:val="00E337E0"/>
    <w:rsid w:val="00E34239"/>
    <w:rsid w:val="00E344D7"/>
    <w:rsid w:val="00E34553"/>
    <w:rsid w:val="00E35DE2"/>
    <w:rsid w:val="00E36CD6"/>
    <w:rsid w:val="00E36F67"/>
    <w:rsid w:val="00E373CB"/>
    <w:rsid w:val="00E37823"/>
    <w:rsid w:val="00E40858"/>
    <w:rsid w:val="00E41026"/>
    <w:rsid w:val="00E41734"/>
    <w:rsid w:val="00E41870"/>
    <w:rsid w:val="00E41F94"/>
    <w:rsid w:val="00E423BD"/>
    <w:rsid w:val="00E427DD"/>
    <w:rsid w:val="00E43057"/>
    <w:rsid w:val="00E43721"/>
    <w:rsid w:val="00E44060"/>
    <w:rsid w:val="00E4464C"/>
    <w:rsid w:val="00E4471C"/>
    <w:rsid w:val="00E449C1"/>
    <w:rsid w:val="00E462FD"/>
    <w:rsid w:val="00E4660C"/>
    <w:rsid w:val="00E46F59"/>
    <w:rsid w:val="00E471F2"/>
    <w:rsid w:val="00E4764E"/>
    <w:rsid w:val="00E479A6"/>
    <w:rsid w:val="00E47C10"/>
    <w:rsid w:val="00E5048C"/>
    <w:rsid w:val="00E5092D"/>
    <w:rsid w:val="00E511BA"/>
    <w:rsid w:val="00E51C5C"/>
    <w:rsid w:val="00E5323C"/>
    <w:rsid w:val="00E532D2"/>
    <w:rsid w:val="00E532E3"/>
    <w:rsid w:val="00E53316"/>
    <w:rsid w:val="00E542BD"/>
    <w:rsid w:val="00E54A5C"/>
    <w:rsid w:val="00E5535C"/>
    <w:rsid w:val="00E55508"/>
    <w:rsid w:val="00E55637"/>
    <w:rsid w:val="00E55B38"/>
    <w:rsid w:val="00E566CF"/>
    <w:rsid w:val="00E567DC"/>
    <w:rsid w:val="00E56EC2"/>
    <w:rsid w:val="00E57044"/>
    <w:rsid w:val="00E5718D"/>
    <w:rsid w:val="00E57416"/>
    <w:rsid w:val="00E577D8"/>
    <w:rsid w:val="00E57D04"/>
    <w:rsid w:val="00E60398"/>
    <w:rsid w:val="00E6067E"/>
    <w:rsid w:val="00E6070F"/>
    <w:rsid w:val="00E60821"/>
    <w:rsid w:val="00E60C1A"/>
    <w:rsid w:val="00E60C5C"/>
    <w:rsid w:val="00E610D5"/>
    <w:rsid w:val="00E61244"/>
    <w:rsid w:val="00E62044"/>
    <w:rsid w:val="00E621AC"/>
    <w:rsid w:val="00E621D1"/>
    <w:rsid w:val="00E6299E"/>
    <w:rsid w:val="00E63078"/>
    <w:rsid w:val="00E634DB"/>
    <w:rsid w:val="00E64AC0"/>
    <w:rsid w:val="00E64ED7"/>
    <w:rsid w:val="00E661D3"/>
    <w:rsid w:val="00E6639F"/>
    <w:rsid w:val="00E66D26"/>
    <w:rsid w:val="00E671A9"/>
    <w:rsid w:val="00E6729B"/>
    <w:rsid w:val="00E703C2"/>
    <w:rsid w:val="00E7115E"/>
    <w:rsid w:val="00E71768"/>
    <w:rsid w:val="00E7245E"/>
    <w:rsid w:val="00E7360D"/>
    <w:rsid w:val="00E73AD3"/>
    <w:rsid w:val="00E741D7"/>
    <w:rsid w:val="00E745EA"/>
    <w:rsid w:val="00E747B7"/>
    <w:rsid w:val="00E75D4B"/>
    <w:rsid w:val="00E76879"/>
    <w:rsid w:val="00E76EE9"/>
    <w:rsid w:val="00E77108"/>
    <w:rsid w:val="00E77279"/>
    <w:rsid w:val="00E77922"/>
    <w:rsid w:val="00E77A69"/>
    <w:rsid w:val="00E804A7"/>
    <w:rsid w:val="00E80514"/>
    <w:rsid w:val="00E812BA"/>
    <w:rsid w:val="00E82606"/>
    <w:rsid w:val="00E83365"/>
    <w:rsid w:val="00E83515"/>
    <w:rsid w:val="00E8361D"/>
    <w:rsid w:val="00E836D9"/>
    <w:rsid w:val="00E83A81"/>
    <w:rsid w:val="00E84437"/>
    <w:rsid w:val="00E849C0"/>
    <w:rsid w:val="00E85DD3"/>
    <w:rsid w:val="00E860A1"/>
    <w:rsid w:val="00E860AD"/>
    <w:rsid w:val="00E8657E"/>
    <w:rsid w:val="00E868CB"/>
    <w:rsid w:val="00E8693E"/>
    <w:rsid w:val="00E8699F"/>
    <w:rsid w:val="00E86C72"/>
    <w:rsid w:val="00E86DE6"/>
    <w:rsid w:val="00E872DD"/>
    <w:rsid w:val="00E87483"/>
    <w:rsid w:val="00E87B5E"/>
    <w:rsid w:val="00E87C43"/>
    <w:rsid w:val="00E87DEB"/>
    <w:rsid w:val="00E9029B"/>
    <w:rsid w:val="00E90464"/>
    <w:rsid w:val="00E90EFC"/>
    <w:rsid w:val="00E915B7"/>
    <w:rsid w:val="00E919E7"/>
    <w:rsid w:val="00E91BB3"/>
    <w:rsid w:val="00E9200F"/>
    <w:rsid w:val="00E9244D"/>
    <w:rsid w:val="00E925E3"/>
    <w:rsid w:val="00E92D64"/>
    <w:rsid w:val="00E93334"/>
    <w:rsid w:val="00E93ABA"/>
    <w:rsid w:val="00E93B1C"/>
    <w:rsid w:val="00E93F7A"/>
    <w:rsid w:val="00E94DC7"/>
    <w:rsid w:val="00E954F3"/>
    <w:rsid w:val="00E95587"/>
    <w:rsid w:val="00E95726"/>
    <w:rsid w:val="00E95C9E"/>
    <w:rsid w:val="00E95F4D"/>
    <w:rsid w:val="00E962D6"/>
    <w:rsid w:val="00E96467"/>
    <w:rsid w:val="00E964FE"/>
    <w:rsid w:val="00E96870"/>
    <w:rsid w:val="00E96A82"/>
    <w:rsid w:val="00E96B1D"/>
    <w:rsid w:val="00E971DD"/>
    <w:rsid w:val="00EA026A"/>
    <w:rsid w:val="00EA1349"/>
    <w:rsid w:val="00EA27B8"/>
    <w:rsid w:val="00EA29B9"/>
    <w:rsid w:val="00EA3AC9"/>
    <w:rsid w:val="00EA51AB"/>
    <w:rsid w:val="00EA6622"/>
    <w:rsid w:val="00EA6756"/>
    <w:rsid w:val="00EA7947"/>
    <w:rsid w:val="00EB02A0"/>
    <w:rsid w:val="00EB0E4B"/>
    <w:rsid w:val="00EB1FC4"/>
    <w:rsid w:val="00EB2C03"/>
    <w:rsid w:val="00EB301D"/>
    <w:rsid w:val="00EB3CE2"/>
    <w:rsid w:val="00EB3F00"/>
    <w:rsid w:val="00EB41BB"/>
    <w:rsid w:val="00EB4CEB"/>
    <w:rsid w:val="00EB593A"/>
    <w:rsid w:val="00EB5A9B"/>
    <w:rsid w:val="00EB5E19"/>
    <w:rsid w:val="00EB605F"/>
    <w:rsid w:val="00EB6652"/>
    <w:rsid w:val="00EB6C9F"/>
    <w:rsid w:val="00EB7274"/>
    <w:rsid w:val="00EB793A"/>
    <w:rsid w:val="00EB7A1A"/>
    <w:rsid w:val="00EB7D25"/>
    <w:rsid w:val="00EC080A"/>
    <w:rsid w:val="00EC0D06"/>
    <w:rsid w:val="00EC126A"/>
    <w:rsid w:val="00EC13CC"/>
    <w:rsid w:val="00EC13E5"/>
    <w:rsid w:val="00EC14ED"/>
    <w:rsid w:val="00EC233C"/>
    <w:rsid w:val="00EC2723"/>
    <w:rsid w:val="00EC344C"/>
    <w:rsid w:val="00EC36C8"/>
    <w:rsid w:val="00EC3F47"/>
    <w:rsid w:val="00EC4028"/>
    <w:rsid w:val="00EC4951"/>
    <w:rsid w:val="00EC5950"/>
    <w:rsid w:val="00EC5AAF"/>
    <w:rsid w:val="00EC5F60"/>
    <w:rsid w:val="00EC5FB0"/>
    <w:rsid w:val="00EC6986"/>
    <w:rsid w:val="00EC6B6F"/>
    <w:rsid w:val="00EC6DCB"/>
    <w:rsid w:val="00EC7594"/>
    <w:rsid w:val="00EC7750"/>
    <w:rsid w:val="00EC77CE"/>
    <w:rsid w:val="00EC7B9D"/>
    <w:rsid w:val="00EC7EE1"/>
    <w:rsid w:val="00ED0CE8"/>
    <w:rsid w:val="00ED0EE6"/>
    <w:rsid w:val="00ED0F36"/>
    <w:rsid w:val="00ED1387"/>
    <w:rsid w:val="00ED1FDA"/>
    <w:rsid w:val="00ED2136"/>
    <w:rsid w:val="00ED2F1F"/>
    <w:rsid w:val="00ED3418"/>
    <w:rsid w:val="00ED381B"/>
    <w:rsid w:val="00ED39B9"/>
    <w:rsid w:val="00ED3A21"/>
    <w:rsid w:val="00ED3FF3"/>
    <w:rsid w:val="00ED4035"/>
    <w:rsid w:val="00ED448F"/>
    <w:rsid w:val="00ED4497"/>
    <w:rsid w:val="00ED48AA"/>
    <w:rsid w:val="00ED4BB0"/>
    <w:rsid w:val="00ED522F"/>
    <w:rsid w:val="00ED5B87"/>
    <w:rsid w:val="00ED6DD1"/>
    <w:rsid w:val="00ED7094"/>
    <w:rsid w:val="00EE017E"/>
    <w:rsid w:val="00EE0301"/>
    <w:rsid w:val="00EE0545"/>
    <w:rsid w:val="00EE087C"/>
    <w:rsid w:val="00EE10B3"/>
    <w:rsid w:val="00EE138D"/>
    <w:rsid w:val="00EE1913"/>
    <w:rsid w:val="00EE2827"/>
    <w:rsid w:val="00EE3167"/>
    <w:rsid w:val="00EE3669"/>
    <w:rsid w:val="00EE385F"/>
    <w:rsid w:val="00EE3FEF"/>
    <w:rsid w:val="00EE44D4"/>
    <w:rsid w:val="00EE495A"/>
    <w:rsid w:val="00EE5182"/>
    <w:rsid w:val="00EE522F"/>
    <w:rsid w:val="00EE53AA"/>
    <w:rsid w:val="00EE5655"/>
    <w:rsid w:val="00EE57A9"/>
    <w:rsid w:val="00EE6ED9"/>
    <w:rsid w:val="00EE7632"/>
    <w:rsid w:val="00EE7897"/>
    <w:rsid w:val="00EE7AB4"/>
    <w:rsid w:val="00EF0C14"/>
    <w:rsid w:val="00EF0E35"/>
    <w:rsid w:val="00EF0E8A"/>
    <w:rsid w:val="00EF191B"/>
    <w:rsid w:val="00EF1DC5"/>
    <w:rsid w:val="00EF23DD"/>
    <w:rsid w:val="00EF34C4"/>
    <w:rsid w:val="00EF3728"/>
    <w:rsid w:val="00EF3952"/>
    <w:rsid w:val="00EF40A4"/>
    <w:rsid w:val="00EF474E"/>
    <w:rsid w:val="00EF4D12"/>
    <w:rsid w:val="00EF5F56"/>
    <w:rsid w:val="00EF7545"/>
    <w:rsid w:val="00EF79A3"/>
    <w:rsid w:val="00EF7FBE"/>
    <w:rsid w:val="00F004B5"/>
    <w:rsid w:val="00F00712"/>
    <w:rsid w:val="00F00C29"/>
    <w:rsid w:val="00F01372"/>
    <w:rsid w:val="00F01E28"/>
    <w:rsid w:val="00F0208F"/>
    <w:rsid w:val="00F02739"/>
    <w:rsid w:val="00F027D6"/>
    <w:rsid w:val="00F02C75"/>
    <w:rsid w:val="00F03F40"/>
    <w:rsid w:val="00F04F3F"/>
    <w:rsid w:val="00F05638"/>
    <w:rsid w:val="00F058DA"/>
    <w:rsid w:val="00F05FB1"/>
    <w:rsid w:val="00F06161"/>
    <w:rsid w:val="00F061E5"/>
    <w:rsid w:val="00F065A5"/>
    <w:rsid w:val="00F0683D"/>
    <w:rsid w:val="00F071C2"/>
    <w:rsid w:val="00F10495"/>
    <w:rsid w:val="00F10D59"/>
    <w:rsid w:val="00F1190A"/>
    <w:rsid w:val="00F11DE9"/>
    <w:rsid w:val="00F11E5B"/>
    <w:rsid w:val="00F128AF"/>
    <w:rsid w:val="00F13562"/>
    <w:rsid w:val="00F13584"/>
    <w:rsid w:val="00F13B1D"/>
    <w:rsid w:val="00F14359"/>
    <w:rsid w:val="00F14801"/>
    <w:rsid w:val="00F14910"/>
    <w:rsid w:val="00F14D91"/>
    <w:rsid w:val="00F1577F"/>
    <w:rsid w:val="00F157F1"/>
    <w:rsid w:val="00F15BEC"/>
    <w:rsid w:val="00F161B2"/>
    <w:rsid w:val="00F1647E"/>
    <w:rsid w:val="00F167C4"/>
    <w:rsid w:val="00F169F1"/>
    <w:rsid w:val="00F17333"/>
    <w:rsid w:val="00F205F1"/>
    <w:rsid w:val="00F20664"/>
    <w:rsid w:val="00F2097D"/>
    <w:rsid w:val="00F20991"/>
    <w:rsid w:val="00F20A40"/>
    <w:rsid w:val="00F20D99"/>
    <w:rsid w:val="00F20FE7"/>
    <w:rsid w:val="00F2121D"/>
    <w:rsid w:val="00F224F3"/>
    <w:rsid w:val="00F231A6"/>
    <w:rsid w:val="00F2343B"/>
    <w:rsid w:val="00F2474B"/>
    <w:rsid w:val="00F25802"/>
    <w:rsid w:val="00F26116"/>
    <w:rsid w:val="00F26191"/>
    <w:rsid w:val="00F2626B"/>
    <w:rsid w:val="00F26A7D"/>
    <w:rsid w:val="00F26C44"/>
    <w:rsid w:val="00F26F0E"/>
    <w:rsid w:val="00F27630"/>
    <w:rsid w:val="00F2799F"/>
    <w:rsid w:val="00F30C1A"/>
    <w:rsid w:val="00F30C48"/>
    <w:rsid w:val="00F30FC7"/>
    <w:rsid w:val="00F3158A"/>
    <w:rsid w:val="00F31BB2"/>
    <w:rsid w:val="00F323C9"/>
    <w:rsid w:val="00F324BF"/>
    <w:rsid w:val="00F32ACF"/>
    <w:rsid w:val="00F32DA2"/>
    <w:rsid w:val="00F32E6B"/>
    <w:rsid w:val="00F331E8"/>
    <w:rsid w:val="00F332C4"/>
    <w:rsid w:val="00F339EB"/>
    <w:rsid w:val="00F33F93"/>
    <w:rsid w:val="00F34572"/>
    <w:rsid w:val="00F34758"/>
    <w:rsid w:val="00F34958"/>
    <w:rsid w:val="00F358B3"/>
    <w:rsid w:val="00F35D2E"/>
    <w:rsid w:val="00F367A6"/>
    <w:rsid w:val="00F37673"/>
    <w:rsid w:val="00F401D3"/>
    <w:rsid w:val="00F401EA"/>
    <w:rsid w:val="00F40460"/>
    <w:rsid w:val="00F405AA"/>
    <w:rsid w:val="00F41597"/>
    <w:rsid w:val="00F41E04"/>
    <w:rsid w:val="00F42C7B"/>
    <w:rsid w:val="00F44371"/>
    <w:rsid w:val="00F4456E"/>
    <w:rsid w:val="00F4481A"/>
    <w:rsid w:val="00F448D7"/>
    <w:rsid w:val="00F44902"/>
    <w:rsid w:val="00F44A93"/>
    <w:rsid w:val="00F4578F"/>
    <w:rsid w:val="00F45A57"/>
    <w:rsid w:val="00F45C7F"/>
    <w:rsid w:val="00F4601B"/>
    <w:rsid w:val="00F46985"/>
    <w:rsid w:val="00F47E9A"/>
    <w:rsid w:val="00F5046C"/>
    <w:rsid w:val="00F504E7"/>
    <w:rsid w:val="00F50949"/>
    <w:rsid w:val="00F514DF"/>
    <w:rsid w:val="00F5300C"/>
    <w:rsid w:val="00F537AA"/>
    <w:rsid w:val="00F53F07"/>
    <w:rsid w:val="00F540ED"/>
    <w:rsid w:val="00F545C3"/>
    <w:rsid w:val="00F559A2"/>
    <w:rsid w:val="00F5605A"/>
    <w:rsid w:val="00F565DB"/>
    <w:rsid w:val="00F5720E"/>
    <w:rsid w:val="00F57268"/>
    <w:rsid w:val="00F57878"/>
    <w:rsid w:val="00F57B74"/>
    <w:rsid w:val="00F60BFB"/>
    <w:rsid w:val="00F61CC7"/>
    <w:rsid w:val="00F61DCB"/>
    <w:rsid w:val="00F620B1"/>
    <w:rsid w:val="00F6265F"/>
    <w:rsid w:val="00F62B7D"/>
    <w:rsid w:val="00F62E23"/>
    <w:rsid w:val="00F62FE0"/>
    <w:rsid w:val="00F634D3"/>
    <w:rsid w:val="00F63E1D"/>
    <w:rsid w:val="00F63E2D"/>
    <w:rsid w:val="00F64510"/>
    <w:rsid w:val="00F646EA"/>
    <w:rsid w:val="00F65878"/>
    <w:rsid w:val="00F65BD1"/>
    <w:rsid w:val="00F6616B"/>
    <w:rsid w:val="00F665D4"/>
    <w:rsid w:val="00F66D48"/>
    <w:rsid w:val="00F66D4C"/>
    <w:rsid w:val="00F66EAE"/>
    <w:rsid w:val="00F679B4"/>
    <w:rsid w:val="00F67DA5"/>
    <w:rsid w:val="00F67E5E"/>
    <w:rsid w:val="00F67F0B"/>
    <w:rsid w:val="00F67F6D"/>
    <w:rsid w:val="00F70695"/>
    <w:rsid w:val="00F70A40"/>
    <w:rsid w:val="00F70AF8"/>
    <w:rsid w:val="00F70DFB"/>
    <w:rsid w:val="00F7137A"/>
    <w:rsid w:val="00F713E8"/>
    <w:rsid w:val="00F71924"/>
    <w:rsid w:val="00F7195C"/>
    <w:rsid w:val="00F71CD4"/>
    <w:rsid w:val="00F72B59"/>
    <w:rsid w:val="00F72F7E"/>
    <w:rsid w:val="00F734E7"/>
    <w:rsid w:val="00F735CB"/>
    <w:rsid w:val="00F73825"/>
    <w:rsid w:val="00F742FC"/>
    <w:rsid w:val="00F75DD4"/>
    <w:rsid w:val="00F76156"/>
    <w:rsid w:val="00F7666C"/>
    <w:rsid w:val="00F7798D"/>
    <w:rsid w:val="00F77AA6"/>
    <w:rsid w:val="00F77F0A"/>
    <w:rsid w:val="00F801D0"/>
    <w:rsid w:val="00F80324"/>
    <w:rsid w:val="00F811AF"/>
    <w:rsid w:val="00F81926"/>
    <w:rsid w:val="00F8221B"/>
    <w:rsid w:val="00F82339"/>
    <w:rsid w:val="00F824BA"/>
    <w:rsid w:val="00F824EA"/>
    <w:rsid w:val="00F82838"/>
    <w:rsid w:val="00F83310"/>
    <w:rsid w:val="00F84C4A"/>
    <w:rsid w:val="00F850EE"/>
    <w:rsid w:val="00F8580F"/>
    <w:rsid w:val="00F86A3D"/>
    <w:rsid w:val="00F87466"/>
    <w:rsid w:val="00F8763A"/>
    <w:rsid w:val="00F87A2D"/>
    <w:rsid w:val="00F90492"/>
    <w:rsid w:val="00F9062E"/>
    <w:rsid w:val="00F912B0"/>
    <w:rsid w:val="00F91ED8"/>
    <w:rsid w:val="00F91F42"/>
    <w:rsid w:val="00F92854"/>
    <w:rsid w:val="00F92DF6"/>
    <w:rsid w:val="00F92EC9"/>
    <w:rsid w:val="00F932B7"/>
    <w:rsid w:val="00F9354C"/>
    <w:rsid w:val="00F93D36"/>
    <w:rsid w:val="00F94063"/>
    <w:rsid w:val="00F946E7"/>
    <w:rsid w:val="00F94EBD"/>
    <w:rsid w:val="00F955CD"/>
    <w:rsid w:val="00F958D9"/>
    <w:rsid w:val="00F95FBF"/>
    <w:rsid w:val="00F965E1"/>
    <w:rsid w:val="00F972BB"/>
    <w:rsid w:val="00F9731C"/>
    <w:rsid w:val="00F974D3"/>
    <w:rsid w:val="00F9788F"/>
    <w:rsid w:val="00F97C75"/>
    <w:rsid w:val="00FA0236"/>
    <w:rsid w:val="00FA06C3"/>
    <w:rsid w:val="00FA0911"/>
    <w:rsid w:val="00FA13EC"/>
    <w:rsid w:val="00FA18C6"/>
    <w:rsid w:val="00FA19A8"/>
    <w:rsid w:val="00FA207A"/>
    <w:rsid w:val="00FA211A"/>
    <w:rsid w:val="00FA2E0E"/>
    <w:rsid w:val="00FA30F0"/>
    <w:rsid w:val="00FA370F"/>
    <w:rsid w:val="00FA3901"/>
    <w:rsid w:val="00FA3F6C"/>
    <w:rsid w:val="00FA4330"/>
    <w:rsid w:val="00FA443C"/>
    <w:rsid w:val="00FA4A75"/>
    <w:rsid w:val="00FA500C"/>
    <w:rsid w:val="00FA596C"/>
    <w:rsid w:val="00FA5B62"/>
    <w:rsid w:val="00FA5F5A"/>
    <w:rsid w:val="00FA5FB8"/>
    <w:rsid w:val="00FA6049"/>
    <w:rsid w:val="00FA6053"/>
    <w:rsid w:val="00FA6EEE"/>
    <w:rsid w:val="00FA72AE"/>
    <w:rsid w:val="00FA78E6"/>
    <w:rsid w:val="00FB047D"/>
    <w:rsid w:val="00FB05C1"/>
    <w:rsid w:val="00FB06F4"/>
    <w:rsid w:val="00FB2BE3"/>
    <w:rsid w:val="00FB3EA5"/>
    <w:rsid w:val="00FB4D58"/>
    <w:rsid w:val="00FB650A"/>
    <w:rsid w:val="00FB6512"/>
    <w:rsid w:val="00FB68DE"/>
    <w:rsid w:val="00FB6DC6"/>
    <w:rsid w:val="00FB73FB"/>
    <w:rsid w:val="00FB773A"/>
    <w:rsid w:val="00FC0E07"/>
    <w:rsid w:val="00FC1024"/>
    <w:rsid w:val="00FC1280"/>
    <w:rsid w:val="00FC1393"/>
    <w:rsid w:val="00FC188B"/>
    <w:rsid w:val="00FC1DAB"/>
    <w:rsid w:val="00FC20DC"/>
    <w:rsid w:val="00FC2327"/>
    <w:rsid w:val="00FC2853"/>
    <w:rsid w:val="00FC2D69"/>
    <w:rsid w:val="00FC3615"/>
    <w:rsid w:val="00FC3DD1"/>
    <w:rsid w:val="00FC3F92"/>
    <w:rsid w:val="00FC46DC"/>
    <w:rsid w:val="00FC4789"/>
    <w:rsid w:val="00FC5718"/>
    <w:rsid w:val="00FC664D"/>
    <w:rsid w:val="00FC6A82"/>
    <w:rsid w:val="00FC6ACE"/>
    <w:rsid w:val="00FC6DBC"/>
    <w:rsid w:val="00FC78A5"/>
    <w:rsid w:val="00FC79CC"/>
    <w:rsid w:val="00FD012F"/>
    <w:rsid w:val="00FD0765"/>
    <w:rsid w:val="00FD0A88"/>
    <w:rsid w:val="00FD0D09"/>
    <w:rsid w:val="00FD0D63"/>
    <w:rsid w:val="00FD116C"/>
    <w:rsid w:val="00FD1206"/>
    <w:rsid w:val="00FD140B"/>
    <w:rsid w:val="00FD2C5A"/>
    <w:rsid w:val="00FD3358"/>
    <w:rsid w:val="00FD54F6"/>
    <w:rsid w:val="00FD5814"/>
    <w:rsid w:val="00FD6580"/>
    <w:rsid w:val="00FD664C"/>
    <w:rsid w:val="00FD67A4"/>
    <w:rsid w:val="00FD6AAE"/>
    <w:rsid w:val="00FD7019"/>
    <w:rsid w:val="00FD72E2"/>
    <w:rsid w:val="00FD753A"/>
    <w:rsid w:val="00FD7568"/>
    <w:rsid w:val="00FE0C29"/>
    <w:rsid w:val="00FE1466"/>
    <w:rsid w:val="00FE27A8"/>
    <w:rsid w:val="00FE2821"/>
    <w:rsid w:val="00FE2901"/>
    <w:rsid w:val="00FE2DB9"/>
    <w:rsid w:val="00FE3210"/>
    <w:rsid w:val="00FE336E"/>
    <w:rsid w:val="00FE3735"/>
    <w:rsid w:val="00FE3F84"/>
    <w:rsid w:val="00FE4167"/>
    <w:rsid w:val="00FE4DF2"/>
    <w:rsid w:val="00FE5124"/>
    <w:rsid w:val="00FE561B"/>
    <w:rsid w:val="00FE63C4"/>
    <w:rsid w:val="00FE661E"/>
    <w:rsid w:val="00FE6D30"/>
    <w:rsid w:val="00FE6D9C"/>
    <w:rsid w:val="00FE6EA0"/>
    <w:rsid w:val="00FE7210"/>
    <w:rsid w:val="00FE7DEB"/>
    <w:rsid w:val="00FF0C21"/>
    <w:rsid w:val="00FF0CE2"/>
    <w:rsid w:val="00FF1151"/>
    <w:rsid w:val="00FF180D"/>
    <w:rsid w:val="00FF18AC"/>
    <w:rsid w:val="00FF1EDD"/>
    <w:rsid w:val="00FF2463"/>
    <w:rsid w:val="00FF30A3"/>
    <w:rsid w:val="00FF31EC"/>
    <w:rsid w:val="00FF33BA"/>
    <w:rsid w:val="00FF37E1"/>
    <w:rsid w:val="00FF3F64"/>
    <w:rsid w:val="00FF44CF"/>
    <w:rsid w:val="00FF4ED6"/>
    <w:rsid w:val="00FF512C"/>
    <w:rsid w:val="00FF6113"/>
    <w:rsid w:val="00FF663F"/>
    <w:rsid w:val="00FF75EF"/>
    <w:rsid w:val="00FF7CFB"/>
    <w:rsid w:val="00FF7FB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locked="1" w:semiHidden="0" w:unhideWhenUsed="0" w:qFormat="1"/>
    <w:lsdException w:name="Emphasis" w:locked="1"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313"/>
    <w:pPr>
      <w:suppressAutoHyphens/>
    </w:pPr>
    <w:rPr>
      <w:lang w:eastAsia="ar-SA"/>
    </w:rPr>
  </w:style>
  <w:style w:type="paragraph" w:styleId="1">
    <w:name w:val="heading 1"/>
    <w:basedOn w:val="a"/>
    <w:next w:val="a"/>
    <w:qFormat/>
    <w:rsid w:val="00FF180D"/>
    <w:pPr>
      <w:keepNext/>
      <w:jc w:val="center"/>
      <w:outlineLvl w:val="0"/>
    </w:pPr>
    <w:rPr>
      <w:b/>
      <w:sz w:val="28"/>
    </w:rPr>
  </w:style>
  <w:style w:type="paragraph" w:styleId="2">
    <w:name w:val="heading 2"/>
    <w:basedOn w:val="a"/>
    <w:next w:val="a"/>
    <w:qFormat/>
    <w:rsid w:val="00FF180D"/>
    <w:pPr>
      <w:keepNext/>
      <w:spacing w:before="240" w:after="60"/>
      <w:outlineLvl w:val="1"/>
    </w:pPr>
    <w:rPr>
      <w:rFonts w:ascii="Arial" w:hAnsi="Arial" w:cs="Arial"/>
      <w:b/>
      <w:bCs/>
      <w:i/>
      <w:iCs/>
      <w:sz w:val="28"/>
      <w:szCs w:val="28"/>
    </w:rPr>
  </w:style>
  <w:style w:type="paragraph" w:styleId="3">
    <w:name w:val="heading 3"/>
    <w:basedOn w:val="a"/>
    <w:next w:val="a"/>
    <w:qFormat/>
    <w:rsid w:val="00FF180D"/>
    <w:pPr>
      <w:keepNext/>
      <w:ind w:firstLine="720"/>
      <w:jc w:val="both"/>
      <w:outlineLvl w:val="2"/>
    </w:pPr>
    <w:rPr>
      <w:b/>
      <w:sz w:val="28"/>
    </w:rPr>
  </w:style>
  <w:style w:type="paragraph" w:styleId="4">
    <w:name w:val="heading 4"/>
    <w:basedOn w:val="a"/>
    <w:next w:val="a"/>
    <w:link w:val="40"/>
    <w:qFormat/>
    <w:rsid w:val="00FF180D"/>
    <w:pPr>
      <w:keepNext/>
      <w:spacing w:before="240" w:after="60"/>
      <w:outlineLvl w:val="3"/>
    </w:pPr>
    <w:rPr>
      <w:b/>
      <w:bCs/>
      <w:sz w:val="28"/>
      <w:szCs w:val="28"/>
      <w:lang/>
    </w:rPr>
  </w:style>
  <w:style w:type="paragraph" w:styleId="5">
    <w:name w:val="heading 5"/>
    <w:basedOn w:val="a"/>
    <w:next w:val="a"/>
    <w:qFormat/>
    <w:rsid w:val="00FF180D"/>
    <w:pPr>
      <w:keepNext/>
      <w:outlineLvl w:val="4"/>
    </w:pPr>
    <w:rPr>
      <w:sz w:val="24"/>
      <w:szCs w:val="22"/>
    </w:rPr>
  </w:style>
  <w:style w:type="paragraph" w:styleId="6">
    <w:name w:val="heading 6"/>
    <w:basedOn w:val="a"/>
    <w:next w:val="a"/>
    <w:qFormat/>
    <w:rsid w:val="00FF180D"/>
    <w:pPr>
      <w:keepNext/>
      <w:jc w:val="center"/>
      <w:outlineLvl w:val="5"/>
    </w:pPr>
    <w:rPr>
      <w:b/>
      <w:bCs/>
      <w:sz w:val="24"/>
      <w:szCs w:val="22"/>
    </w:rPr>
  </w:style>
  <w:style w:type="paragraph" w:styleId="7">
    <w:name w:val="heading 7"/>
    <w:basedOn w:val="a"/>
    <w:next w:val="a"/>
    <w:qFormat/>
    <w:rsid w:val="00FF180D"/>
    <w:pPr>
      <w:keepNext/>
      <w:jc w:val="center"/>
      <w:outlineLvl w:val="6"/>
    </w:pPr>
    <w:rPr>
      <w:b/>
      <w:sz w:val="22"/>
    </w:rPr>
  </w:style>
  <w:style w:type="paragraph" w:styleId="8">
    <w:name w:val="heading 8"/>
    <w:basedOn w:val="a"/>
    <w:next w:val="a"/>
    <w:qFormat/>
    <w:rsid w:val="00FF180D"/>
    <w:pPr>
      <w:keepNext/>
      <w:jc w:val="center"/>
      <w:outlineLvl w:val="7"/>
    </w:pPr>
    <w:rPr>
      <w:bCs/>
      <w:color w:val="000000"/>
      <w:sz w:val="28"/>
    </w:rPr>
  </w:style>
  <w:style w:type="paragraph" w:styleId="9">
    <w:name w:val="heading 9"/>
    <w:basedOn w:val="a"/>
    <w:next w:val="a"/>
    <w:qFormat/>
    <w:rsid w:val="00FF180D"/>
    <w:pPr>
      <w:keepNext/>
      <w:ind w:left="-108" w:right="-108"/>
      <w:jc w:val="both"/>
      <w:outlineLvl w:val="8"/>
    </w:pPr>
    <w:rPr>
      <w:b/>
      <w:bCs/>
      <w:i/>
      <w:i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rsid w:val="00FF180D"/>
    <w:rPr>
      <w:rFonts w:cs="Times New Roman"/>
    </w:rPr>
  </w:style>
  <w:style w:type="character" w:customStyle="1" w:styleId="a4">
    <w:name w:val="Символ нумерации"/>
    <w:rsid w:val="00FF180D"/>
  </w:style>
  <w:style w:type="character" w:customStyle="1" w:styleId="a5">
    <w:name w:val="Маркеры списка"/>
    <w:rsid w:val="00FF180D"/>
    <w:rPr>
      <w:rFonts w:ascii="StarSymbol" w:eastAsia="Times New Roman" w:hAnsi="StarSymbol"/>
      <w:sz w:val="18"/>
    </w:rPr>
  </w:style>
  <w:style w:type="character" w:styleId="a6">
    <w:name w:val="Hyperlink"/>
    <w:uiPriority w:val="99"/>
    <w:rsid w:val="00FF180D"/>
    <w:rPr>
      <w:rFonts w:cs="Times New Roman"/>
      <w:color w:val="0000FF"/>
      <w:u w:val="single"/>
    </w:rPr>
  </w:style>
  <w:style w:type="character" w:styleId="a7">
    <w:name w:val="FollowedHyperlink"/>
    <w:uiPriority w:val="99"/>
    <w:rsid w:val="00FF180D"/>
    <w:rPr>
      <w:rFonts w:cs="Times New Roman"/>
      <w:color w:val="800080"/>
      <w:u w:val="single"/>
    </w:rPr>
  </w:style>
  <w:style w:type="character" w:styleId="a8">
    <w:name w:val="line number"/>
    <w:rsid w:val="00FF180D"/>
    <w:rPr>
      <w:rFonts w:cs="Times New Roman"/>
    </w:rPr>
  </w:style>
  <w:style w:type="character" w:styleId="a9">
    <w:name w:val="Emphasis"/>
    <w:qFormat/>
    <w:rsid w:val="00FF180D"/>
    <w:rPr>
      <w:rFonts w:cs="Times New Roman"/>
      <w:i/>
      <w:iCs/>
    </w:rPr>
  </w:style>
  <w:style w:type="character" w:styleId="aa">
    <w:name w:val="Strong"/>
    <w:qFormat/>
    <w:rsid w:val="00FF180D"/>
    <w:rPr>
      <w:rFonts w:cs="Times New Roman"/>
      <w:b/>
      <w:bCs/>
    </w:rPr>
  </w:style>
  <w:style w:type="character" w:customStyle="1" w:styleId="WW8Num3z0">
    <w:name w:val="WW8Num3z0"/>
    <w:rsid w:val="00FF180D"/>
    <w:rPr>
      <w:rFonts w:ascii="Wingdings" w:hAnsi="Wingdings"/>
    </w:rPr>
  </w:style>
  <w:style w:type="character" w:customStyle="1" w:styleId="WW8Num10z0">
    <w:name w:val="WW8Num10z0"/>
    <w:rsid w:val="00FF180D"/>
    <w:rPr>
      <w:rFonts w:ascii="Times New Roman" w:hAnsi="Times New Roman"/>
    </w:rPr>
  </w:style>
  <w:style w:type="character" w:customStyle="1" w:styleId="WW8Num15z0">
    <w:name w:val="WW8Num15z0"/>
    <w:rsid w:val="00FF180D"/>
    <w:rPr>
      <w:rFonts w:ascii="StarSymbol" w:hAnsi="StarSymbol"/>
    </w:rPr>
  </w:style>
  <w:style w:type="character" w:customStyle="1" w:styleId="WW8Num18z0">
    <w:name w:val="WW8Num18z0"/>
    <w:rsid w:val="00FF180D"/>
    <w:rPr>
      <w:rFonts w:ascii="Symbol" w:hAnsi="Symbol"/>
      <w:sz w:val="18"/>
    </w:rPr>
  </w:style>
  <w:style w:type="character" w:customStyle="1" w:styleId="Absatz-Standardschriftart">
    <w:name w:val="Absatz-Standardschriftart"/>
    <w:rsid w:val="00FF180D"/>
  </w:style>
  <w:style w:type="character" w:customStyle="1" w:styleId="10">
    <w:name w:val="Основной шрифт абзаца1"/>
    <w:rsid w:val="00FF180D"/>
  </w:style>
  <w:style w:type="character" w:customStyle="1" w:styleId="WW8Num11z0">
    <w:name w:val="WW8Num11z0"/>
    <w:rsid w:val="00FF180D"/>
    <w:rPr>
      <w:rFonts w:ascii="Times New Roman" w:hAnsi="Times New Roman"/>
    </w:rPr>
  </w:style>
  <w:style w:type="character" w:customStyle="1" w:styleId="WW8Num17z0">
    <w:name w:val="WW8Num17z0"/>
    <w:rsid w:val="00FF180D"/>
    <w:rPr>
      <w:rFonts w:ascii="Symbol" w:hAnsi="Symbol"/>
    </w:rPr>
  </w:style>
  <w:style w:type="character" w:customStyle="1" w:styleId="WW8Num19z0">
    <w:name w:val="WW8Num19z0"/>
    <w:rsid w:val="00FF180D"/>
    <w:rPr>
      <w:rFonts w:ascii="Wingdings" w:hAnsi="Wingdings"/>
    </w:rPr>
  </w:style>
  <w:style w:type="character" w:customStyle="1" w:styleId="WW8Num21z0">
    <w:name w:val="WW8Num21z0"/>
    <w:rsid w:val="00FF180D"/>
    <w:rPr>
      <w:rFonts w:ascii="Symbol" w:hAnsi="Symbol"/>
    </w:rPr>
  </w:style>
  <w:style w:type="character" w:customStyle="1" w:styleId="WW8Num23z0">
    <w:name w:val="WW8Num23z0"/>
    <w:rsid w:val="00FF180D"/>
    <w:rPr>
      <w:rFonts w:ascii="Symbol" w:hAnsi="Symbol"/>
      <w:sz w:val="18"/>
    </w:rPr>
  </w:style>
  <w:style w:type="character" w:customStyle="1" w:styleId="WW-Absatz-Standardschriftart">
    <w:name w:val="WW-Absatz-Standardschriftart"/>
    <w:rsid w:val="00FF180D"/>
  </w:style>
  <w:style w:type="character" w:customStyle="1" w:styleId="WW8Num20z0">
    <w:name w:val="WW8Num20z0"/>
    <w:rsid w:val="00FF180D"/>
    <w:rPr>
      <w:rFonts w:ascii="Symbol" w:hAnsi="Symbol"/>
    </w:rPr>
  </w:style>
  <w:style w:type="character" w:customStyle="1" w:styleId="WW8Num22z0">
    <w:name w:val="WW8Num22z0"/>
    <w:rsid w:val="00FF180D"/>
    <w:rPr>
      <w:rFonts w:ascii="Symbol" w:hAnsi="Symbol"/>
    </w:rPr>
  </w:style>
  <w:style w:type="character" w:customStyle="1" w:styleId="WW-Absatz-Standardschriftart1">
    <w:name w:val="WW-Absatz-Standardschriftart1"/>
    <w:rsid w:val="00FF180D"/>
  </w:style>
  <w:style w:type="character" w:customStyle="1" w:styleId="WW8Num8z0">
    <w:name w:val="WW8Num8z0"/>
    <w:rsid w:val="00FF180D"/>
    <w:rPr>
      <w:rFonts w:ascii="Symbol" w:hAnsi="Symbol"/>
    </w:rPr>
  </w:style>
  <w:style w:type="character" w:customStyle="1" w:styleId="WW8Num12z0">
    <w:name w:val="WW8Num12z0"/>
    <w:rsid w:val="00FF180D"/>
    <w:rPr>
      <w:rFonts w:ascii="Times New Roman" w:hAnsi="Times New Roman"/>
    </w:rPr>
  </w:style>
  <w:style w:type="character" w:customStyle="1" w:styleId="WW8Num24z0">
    <w:name w:val="WW8Num24z0"/>
    <w:rsid w:val="00FF180D"/>
  </w:style>
  <w:style w:type="character" w:customStyle="1" w:styleId="WW8Num27z0">
    <w:name w:val="WW8Num27z0"/>
    <w:rsid w:val="00FF180D"/>
  </w:style>
  <w:style w:type="character" w:customStyle="1" w:styleId="WW-Absatz-Standardschriftart11">
    <w:name w:val="WW-Absatz-Standardschriftart11"/>
    <w:rsid w:val="00FF180D"/>
  </w:style>
  <w:style w:type="character" w:customStyle="1" w:styleId="WW8Num5z0">
    <w:name w:val="WW8Num5z0"/>
    <w:rsid w:val="00FF180D"/>
    <w:rPr>
      <w:rFonts w:ascii="Symbol" w:hAnsi="Symbol"/>
    </w:rPr>
  </w:style>
  <w:style w:type="character" w:customStyle="1" w:styleId="WW8Num6z0">
    <w:name w:val="WW8Num6z0"/>
    <w:rsid w:val="00FF180D"/>
    <w:rPr>
      <w:rFonts w:ascii="Symbol" w:hAnsi="Symbol"/>
    </w:rPr>
  </w:style>
  <w:style w:type="character" w:customStyle="1" w:styleId="WW8Num7z0">
    <w:name w:val="WW8Num7z0"/>
    <w:rsid w:val="00FF180D"/>
    <w:rPr>
      <w:rFonts w:ascii="Symbol" w:hAnsi="Symbol"/>
    </w:rPr>
  </w:style>
  <w:style w:type="character" w:customStyle="1" w:styleId="WW8Num13z0">
    <w:name w:val="WW8Num13z0"/>
    <w:rsid w:val="00FF180D"/>
    <w:rPr>
      <w:rFonts w:ascii="Symbol" w:hAnsi="Symbol"/>
    </w:rPr>
  </w:style>
  <w:style w:type="character" w:customStyle="1" w:styleId="WW8Num13z1">
    <w:name w:val="WW8Num13z1"/>
    <w:rsid w:val="00FF180D"/>
    <w:rPr>
      <w:rFonts w:ascii="Courier New" w:hAnsi="Courier New"/>
    </w:rPr>
  </w:style>
  <w:style w:type="character" w:customStyle="1" w:styleId="WW8Num13z2">
    <w:name w:val="WW8Num13z2"/>
    <w:rsid w:val="00FF180D"/>
    <w:rPr>
      <w:rFonts w:ascii="Wingdings" w:hAnsi="Wingdings"/>
    </w:rPr>
  </w:style>
  <w:style w:type="character" w:customStyle="1" w:styleId="WW8Num14z0">
    <w:name w:val="WW8Num14z0"/>
    <w:rsid w:val="00FF180D"/>
    <w:rPr>
      <w:rFonts w:ascii="Wingdings" w:hAnsi="Wingdings"/>
    </w:rPr>
  </w:style>
  <w:style w:type="character" w:customStyle="1" w:styleId="WW8Num14z1">
    <w:name w:val="WW8Num14z1"/>
    <w:rsid w:val="00FF180D"/>
    <w:rPr>
      <w:rFonts w:ascii="Courier New" w:hAnsi="Courier New"/>
    </w:rPr>
  </w:style>
  <w:style w:type="character" w:customStyle="1" w:styleId="WW8Num14z3">
    <w:name w:val="WW8Num14z3"/>
    <w:rsid w:val="00FF180D"/>
    <w:rPr>
      <w:rFonts w:ascii="Symbol" w:hAnsi="Symbol"/>
    </w:rPr>
  </w:style>
  <w:style w:type="character" w:customStyle="1" w:styleId="WW8Num22z1">
    <w:name w:val="WW8Num22z1"/>
    <w:rsid w:val="00FF180D"/>
    <w:rPr>
      <w:rFonts w:ascii="Courier New" w:hAnsi="Courier New"/>
    </w:rPr>
  </w:style>
  <w:style w:type="character" w:customStyle="1" w:styleId="WW8Num22z2">
    <w:name w:val="WW8Num22z2"/>
    <w:rsid w:val="00FF180D"/>
    <w:rPr>
      <w:rFonts w:ascii="Wingdings" w:hAnsi="Wingdings"/>
    </w:rPr>
  </w:style>
  <w:style w:type="character" w:customStyle="1" w:styleId="WW8Num29z0">
    <w:name w:val="WW8Num29z0"/>
    <w:rsid w:val="00FF180D"/>
    <w:rPr>
      <w:rFonts w:ascii="Times New Roman" w:hAnsi="Times New Roman"/>
    </w:rPr>
  </w:style>
  <w:style w:type="character" w:customStyle="1" w:styleId="WW8Num38z0">
    <w:name w:val="WW8Num38z0"/>
    <w:rsid w:val="00FF180D"/>
    <w:rPr>
      <w:sz w:val="40"/>
    </w:rPr>
  </w:style>
  <w:style w:type="character" w:customStyle="1" w:styleId="WW8Num39z0">
    <w:name w:val="WW8Num39z0"/>
    <w:rsid w:val="00FF180D"/>
    <w:rPr>
      <w:rFonts w:ascii="Symbol" w:hAnsi="Symbol"/>
    </w:rPr>
  </w:style>
  <w:style w:type="character" w:customStyle="1" w:styleId="WW8Num39z1">
    <w:name w:val="WW8Num39z1"/>
    <w:rsid w:val="00FF180D"/>
    <w:rPr>
      <w:rFonts w:ascii="Courier New" w:hAnsi="Courier New"/>
    </w:rPr>
  </w:style>
  <w:style w:type="character" w:customStyle="1" w:styleId="WW8Num39z2">
    <w:name w:val="WW8Num39z2"/>
    <w:rsid w:val="00FF180D"/>
    <w:rPr>
      <w:rFonts w:ascii="Wingdings" w:hAnsi="Wingdings"/>
    </w:rPr>
  </w:style>
  <w:style w:type="character" w:customStyle="1" w:styleId="11">
    <w:name w:val="Заголовок 1 Знак Знак Знак"/>
    <w:rsid w:val="00FF180D"/>
    <w:rPr>
      <w:rFonts w:cs="Times New Roman"/>
      <w:b/>
      <w:sz w:val="28"/>
      <w:lang w:val="ru-RU" w:eastAsia="ar-SA" w:bidi="ar-SA"/>
    </w:rPr>
  </w:style>
  <w:style w:type="character" w:customStyle="1" w:styleId="ConsNormal">
    <w:name w:val="ConsNormal Знак"/>
    <w:rsid w:val="00FF180D"/>
    <w:rPr>
      <w:rFonts w:ascii="Arial" w:hAnsi="Arial" w:cs="Times New Roman"/>
      <w:lang w:val="ru-RU" w:eastAsia="ar-SA" w:bidi="ar-SA"/>
    </w:rPr>
  </w:style>
  <w:style w:type="character" w:customStyle="1" w:styleId="12">
    <w:name w:val="Знак Знак1"/>
    <w:rsid w:val="00FF180D"/>
    <w:rPr>
      <w:rFonts w:cs="Times New Roman"/>
      <w:sz w:val="36"/>
      <w:lang w:val="ru-RU" w:eastAsia="ar-SA" w:bidi="ar-SA"/>
    </w:rPr>
  </w:style>
  <w:style w:type="character" w:customStyle="1" w:styleId="ab">
    <w:name w:val="Знак Знак"/>
    <w:rsid w:val="00FF180D"/>
    <w:rPr>
      <w:rFonts w:ascii="Courier New" w:eastAsia="Times New Roman" w:hAnsi="Courier New" w:cs="Courier New"/>
      <w:color w:val="000000"/>
      <w:lang w:val="ru-RU" w:eastAsia="ar-SA" w:bidi="ar-SA"/>
    </w:rPr>
  </w:style>
  <w:style w:type="character" w:customStyle="1" w:styleId="ac">
    <w:name w:val="Основной шрифт"/>
    <w:rsid w:val="00FF180D"/>
  </w:style>
  <w:style w:type="character" w:customStyle="1" w:styleId="30">
    <w:name w:val="Стиль3 Знак"/>
    <w:rsid w:val="00FF180D"/>
    <w:rPr>
      <w:rFonts w:ascii="TextBook" w:hAnsi="TextBook" w:cs="Times New Roman"/>
      <w:sz w:val="24"/>
      <w:lang w:val="ru-RU" w:eastAsia="ar-SA" w:bidi="ar-SA"/>
    </w:rPr>
  </w:style>
  <w:style w:type="character" w:customStyle="1" w:styleId="20">
    <w:name w:val="Нумерованный список 2 Знак"/>
    <w:rsid w:val="00FF180D"/>
    <w:rPr>
      <w:rFonts w:ascii="TextBook" w:hAnsi="TextBook" w:cs="Times New Roman"/>
      <w:lang w:val="ru-RU" w:eastAsia="ar-SA" w:bidi="ar-SA"/>
    </w:rPr>
  </w:style>
  <w:style w:type="character" w:customStyle="1" w:styleId="21">
    <w:name w:val="Стиль2 Знак"/>
    <w:rsid w:val="00FF180D"/>
    <w:rPr>
      <w:rFonts w:ascii="TextBook" w:hAnsi="TextBook" w:cs="Times New Roman"/>
      <w:b/>
      <w:sz w:val="24"/>
      <w:lang w:val="ru-RU" w:eastAsia="ar-SA" w:bidi="ar-SA"/>
    </w:rPr>
  </w:style>
  <w:style w:type="character" w:customStyle="1" w:styleId="214pt">
    <w:name w:val="Стиль Стиль2 + 14 pt Знак"/>
    <w:rsid w:val="00FF180D"/>
    <w:rPr>
      <w:rFonts w:ascii="TextBook" w:hAnsi="TextBook" w:cs="Times New Roman"/>
      <w:b/>
      <w:bCs/>
      <w:sz w:val="28"/>
      <w:lang w:val="ru-RU" w:eastAsia="ar-SA" w:bidi="ar-SA"/>
    </w:rPr>
  </w:style>
  <w:style w:type="character" w:customStyle="1" w:styleId="22">
    <w:name w:val="Заголовок 2 Знак"/>
    <w:rsid w:val="00FF180D"/>
    <w:rPr>
      <w:rFonts w:cs="Times New Roman"/>
      <w:b/>
      <w:bCs/>
      <w:sz w:val="28"/>
      <w:szCs w:val="28"/>
      <w:lang w:val="ru-RU" w:eastAsia="ar-SA" w:bidi="ar-SA"/>
    </w:rPr>
  </w:style>
  <w:style w:type="character" w:customStyle="1" w:styleId="31">
    <w:name w:val="Заголовок 3 Знак"/>
    <w:rsid w:val="00FF180D"/>
    <w:rPr>
      <w:rFonts w:cs="Times New Roman"/>
      <w:sz w:val="28"/>
      <w:lang w:val="ru-RU" w:eastAsia="ar-SA" w:bidi="ar-SA"/>
    </w:rPr>
  </w:style>
  <w:style w:type="character" w:customStyle="1" w:styleId="grame">
    <w:name w:val="grame"/>
    <w:rsid w:val="00FF180D"/>
    <w:rPr>
      <w:rFonts w:cs="Times New Roman"/>
    </w:rPr>
  </w:style>
  <w:style w:type="character" w:customStyle="1" w:styleId="13">
    <w:name w:val="Знак примечания1"/>
    <w:rsid w:val="00FF180D"/>
    <w:rPr>
      <w:rFonts w:cs="Times New Roman"/>
      <w:sz w:val="16"/>
      <w:szCs w:val="16"/>
    </w:rPr>
  </w:style>
  <w:style w:type="character" w:customStyle="1" w:styleId="ad">
    <w:name w:val="Цветовое выделение"/>
    <w:rsid w:val="00FF180D"/>
    <w:rPr>
      <w:b/>
      <w:color w:val="000080"/>
      <w:sz w:val="20"/>
    </w:rPr>
  </w:style>
  <w:style w:type="character" w:customStyle="1" w:styleId="ConsNormal0">
    <w:name w:val="ConsNormal Знак Знак Знак"/>
    <w:rsid w:val="00FF180D"/>
    <w:rPr>
      <w:rFonts w:ascii="Arial" w:hAnsi="Arial" w:cs="Arial"/>
      <w:lang w:val="ru-RU" w:eastAsia="ar-SA" w:bidi="ar-SA"/>
    </w:rPr>
  </w:style>
  <w:style w:type="character" w:customStyle="1" w:styleId="spanbodyheader11">
    <w:name w:val="span_body_header_11"/>
    <w:rsid w:val="00FF180D"/>
    <w:rPr>
      <w:rFonts w:cs="Times New Roman"/>
      <w:b/>
      <w:bCs/>
      <w:sz w:val="20"/>
      <w:szCs w:val="20"/>
    </w:rPr>
  </w:style>
  <w:style w:type="character" w:styleId="HTML">
    <w:name w:val="HTML Acronym"/>
    <w:rsid w:val="00FF180D"/>
    <w:rPr>
      <w:rFonts w:cs="Times New Roman"/>
    </w:rPr>
  </w:style>
  <w:style w:type="character" w:styleId="HTML0">
    <w:name w:val="HTML Keyboard"/>
    <w:rsid w:val="00FF180D"/>
    <w:rPr>
      <w:rFonts w:ascii="Courier New" w:hAnsi="Courier New" w:cs="Courier New"/>
      <w:sz w:val="20"/>
      <w:szCs w:val="20"/>
    </w:rPr>
  </w:style>
  <w:style w:type="character" w:styleId="HTML1">
    <w:name w:val="HTML Code"/>
    <w:rsid w:val="00FF180D"/>
    <w:rPr>
      <w:rFonts w:ascii="Courier New" w:hAnsi="Courier New" w:cs="Courier New"/>
      <w:sz w:val="20"/>
      <w:szCs w:val="20"/>
    </w:rPr>
  </w:style>
  <w:style w:type="character" w:styleId="HTML2">
    <w:name w:val="HTML Sample"/>
    <w:rsid w:val="00FF180D"/>
    <w:rPr>
      <w:rFonts w:ascii="Courier New" w:hAnsi="Courier New" w:cs="Courier New"/>
    </w:rPr>
  </w:style>
  <w:style w:type="character" w:styleId="HTML3">
    <w:name w:val="HTML Definition"/>
    <w:rsid w:val="00FF180D"/>
    <w:rPr>
      <w:rFonts w:cs="Times New Roman"/>
      <w:i/>
      <w:iCs/>
    </w:rPr>
  </w:style>
  <w:style w:type="character" w:styleId="HTML4">
    <w:name w:val="HTML Variable"/>
    <w:rsid w:val="00FF180D"/>
    <w:rPr>
      <w:rFonts w:cs="Times New Roman"/>
      <w:i/>
      <w:iCs/>
    </w:rPr>
  </w:style>
  <w:style w:type="character" w:styleId="HTML5">
    <w:name w:val="HTML Typewriter"/>
    <w:rsid w:val="00FF180D"/>
    <w:rPr>
      <w:rFonts w:ascii="Courier New" w:hAnsi="Courier New" w:cs="Courier New"/>
      <w:sz w:val="20"/>
      <w:szCs w:val="20"/>
    </w:rPr>
  </w:style>
  <w:style w:type="character" w:styleId="HTML6">
    <w:name w:val="HTML Cite"/>
    <w:rsid w:val="00FF180D"/>
    <w:rPr>
      <w:rFonts w:cs="Times New Roman"/>
      <w:i/>
      <w:iCs/>
    </w:rPr>
  </w:style>
  <w:style w:type="character" w:customStyle="1" w:styleId="32">
    <w:name w:val="Стиль3 Знак Знак"/>
    <w:rsid w:val="00FF180D"/>
    <w:rPr>
      <w:rFonts w:cs="Times New Roman"/>
      <w:sz w:val="24"/>
      <w:lang w:val="ru-RU" w:eastAsia="ar-SA" w:bidi="ar-SA"/>
    </w:rPr>
  </w:style>
  <w:style w:type="character" w:customStyle="1" w:styleId="labeltextlot21">
    <w:name w:val="label_text_lot_21"/>
    <w:rsid w:val="00FF180D"/>
    <w:rPr>
      <w:rFonts w:cs="Times New Roman"/>
      <w:color w:val="0000FF"/>
      <w:sz w:val="20"/>
      <w:szCs w:val="20"/>
    </w:rPr>
  </w:style>
  <w:style w:type="character" w:customStyle="1" w:styleId="spanheaderlot21">
    <w:name w:val="span_header_lot_21"/>
    <w:rsid w:val="00FF180D"/>
    <w:rPr>
      <w:rFonts w:cs="Times New Roman"/>
      <w:b/>
      <w:bCs/>
      <w:sz w:val="20"/>
      <w:szCs w:val="20"/>
    </w:rPr>
  </w:style>
  <w:style w:type="paragraph" w:styleId="ae">
    <w:name w:val="Body Text"/>
    <w:basedOn w:val="a"/>
    <w:rsid w:val="00FF180D"/>
    <w:pPr>
      <w:jc w:val="right"/>
    </w:pPr>
    <w:rPr>
      <w:sz w:val="28"/>
    </w:rPr>
  </w:style>
  <w:style w:type="paragraph" w:styleId="af">
    <w:name w:val="Body Text Indent"/>
    <w:basedOn w:val="a"/>
    <w:link w:val="af0"/>
    <w:rsid w:val="00FF180D"/>
    <w:pPr>
      <w:ind w:firstLine="720"/>
      <w:jc w:val="both"/>
    </w:pPr>
    <w:rPr>
      <w:sz w:val="28"/>
      <w:lang/>
    </w:rPr>
  </w:style>
  <w:style w:type="paragraph" w:customStyle="1" w:styleId="14">
    <w:name w:val="Приветствие1"/>
    <w:basedOn w:val="a"/>
    <w:next w:val="a"/>
    <w:rsid w:val="00FF180D"/>
    <w:pPr>
      <w:spacing w:after="60"/>
      <w:jc w:val="both"/>
    </w:pPr>
    <w:rPr>
      <w:sz w:val="24"/>
      <w:szCs w:val="24"/>
    </w:rPr>
  </w:style>
  <w:style w:type="paragraph" w:styleId="af1">
    <w:name w:val="Signature"/>
    <w:basedOn w:val="a"/>
    <w:rsid w:val="00FF180D"/>
    <w:pPr>
      <w:spacing w:after="60"/>
      <w:ind w:left="4252"/>
      <w:jc w:val="both"/>
    </w:pPr>
    <w:rPr>
      <w:sz w:val="24"/>
      <w:szCs w:val="24"/>
    </w:rPr>
  </w:style>
  <w:style w:type="paragraph" w:customStyle="1" w:styleId="15">
    <w:name w:val="Заголовок1"/>
    <w:basedOn w:val="a"/>
    <w:next w:val="ae"/>
    <w:rsid w:val="00FF180D"/>
    <w:pPr>
      <w:keepNext/>
      <w:spacing w:before="240" w:after="120"/>
    </w:pPr>
    <w:rPr>
      <w:rFonts w:ascii="Arial" w:hAnsi="Arial" w:cs="Tahoma"/>
      <w:sz w:val="28"/>
      <w:szCs w:val="28"/>
    </w:rPr>
  </w:style>
  <w:style w:type="paragraph" w:styleId="af2">
    <w:name w:val="Title"/>
    <w:basedOn w:val="15"/>
    <w:next w:val="af3"/>
    <w:qFormat/>
    <w:rsid w:val="00FF180D"/>
  </w:style>
  <w:style w:type="paragraph" w:styleId="af3">
    <w:name w:val="Subtitle"/>
    <w:basedOn w:val="a"/>
    <w:next w:val="ae"/>
    <w:qFormat/>
    <w:rsid w:val="00FF180D"/>
    <w:pPr>
      <w:jc w:val="center"/>
    </w:pPr>
    <w:rPr>
      <w:sz w:val="28"/>
    </w:rPr>
  </w:style>
  <w:style w:type="paragraph" w:styleId="af4">
    <w:name w:val="List"/>
    <w:basedOn w:val="a"/>
    <w:rsid w:val="00FF180D"/>
    <w:pPr>
      <w:spacing w:after="60"/>
      <w:ind w:left="283" w:hanging="283"/>
      <w:jc w:val="both"/>
    </w:pPr>
    <w:rPr>
      <w:sz w:val="24"/>
      <w:szCs w:val="24"/>
    </w:rPr>
  </w:style>
  <w:style w:type="paragraph" w:customStyle="1" w:styleId="210">
    <w:name w:val="Список 21"/>
    <w:basedOn w:val="a"/>
    <w:rsid w:val="00FF180D"/>
    <w:pPr>
      <w:spacing w:after="60"/>
      <w:ind w:left="566" w:hanging="283"/>
      <w:jc w:val="both"/>
    </w:pPr>
    <w:rPr>
      <w:sz w:val="24"/>
      <w:szCs w:val="24"/>
    </w:rPr>
  </w:style>
  <w:style w:type="paragraph" w:customStyle="1" w:styleId="211">
    <w:name w:val="Продолжение списка 21"/>
    <w:basedOn w:val="a"/>
    <w:rsid w:val="00FF180D"/>
    <w:pPr>
      <w:spacing w:after="120"/>
      <w:ind w:left="566"/>
      <w:jc w:val="both"/>
    </w:pPr>
    <w:rPr>
      <w:sz w:val="24"/>
      <w:szCs w:val="24"/>
    </w:rPr>
  </w:style>
  <w:style w:type="paragraph" w:customStyle="1" w:styleId="310">
    <w:name w:val="Список 31"/>
    <w:basedOn w:val="a"/>
    <w:rsid w:val="00FF180D"/>
    <w:pPr>
      <w:spacing w:after="60"/>
      <w:ind w:left="849" w:hanging="283"/>
      <w:jc w:val="both"/>
    </w:pPr>
    <w:rPr>
      <w:sz w:val="24"/>
      <w:szCs w:val="24"/>
    </w:rPr>
  </w:style>
  <w:style w:type="paragraph" w:customStyle="1" w:styleId="311">
    <w:name w:val="Продолжение списка 31"/>
    <w:basedOn w:val="a"/>
    <w:rsid w:val="00FF180D"/>
    <w:pPr>
      <w:spacing w:after="120"/>
      <w:ind w:left="849"/>
      <w:jc w:val="both"/>
    </w:pPr>
    <w:rPr>
      <w:sz w:val="24"/>
      <w:szCs w:val="24"/>
    </w:rPr>
  </w:style>
  <w:style w:type="paragraph" w:customStyle="1" w:styleId="41">
    <w:name w:val="Список 41"/>
    <w:basedOn w:val="a"/>
    <w:rsid w:val="00FF180D"/>
    <w:pPr>
      <w:spacing w:after="60"/>
      <w:ind w:left="1132" w:hanging="283"/>
      <w:jc w:val="both"/>
    </w:pPr>
    <w:rPr>
      <w:sz w:val="24"/>
      <w:szCs w:val="24"/>
    </w:rPr>
  </w:style>
  <w:style w:type="paragraph" w:customStyle="1" w:styleId="410">
    <w:name w:val="Продолжение списка 41"/>
    <w:basedOn w:val="a"/>
    <w:rsid w:val="00FF180D"/>
    <w:pPr>
      <w:spacing w:after="120"/>
      <w:ind w:left="1132"/>
      <w:jc w:val="both"/>
    </w:pPr>
    <w:rPr>
      <w:sz w:val="24"/>
      <w:szCs w:val="24"/>
    </w:rPr>
  </w:style>
  <w:style w:type="paragraph" w:customStyle="1" w:styleId="51">
    <w:name w:val="Список 51"/>
    <w:basedOn w:val="a"/>
    <w:rsid w:val="00FF180D"/>
    <w:pPr>
      <w:spacing w:after="60"/>
      <w:ind w:left="1415" w:hanging="283"/>
      <w:jc w:val="both"/>
    </w:pPr>
    <w:rPr>
      <w:sz w:val="24"/>
      <w:szCs w:val="24"/>
    </w:rPr>
  </w:style>
  <w:style w:type="paragraph" w:customStyle="1" w:styleId="510">
    <w:name w:val="Продолжение списка 51"/>
    <w:basedOn w:val="a"/>
    <w:rsid w:val="00FF180D"/>
    <w:pPr>
      <w:spacing w:after="120"/>
      <w:ind w:left="1415"/>
      <w:jc w:val="both"/>
    </w:pPr>
    <w:rPr>
      <w:sz w:val="24"/>
      <w:szCs w:val="24"/>
    </w:rPr>
  </w:style>
  <w:style w:type="paragraph" w:styleId="af5">
    <w:name w:val="header"/>
    <w:basedOn w:val="a"/>
    <w:link w:val="af6"/>
    <w:rsid w:val="00FF180D"/>
    <w:pPr>
      <w:tabs>
        <w:tab w:val="center" w:pos="4677"/>
        <w:tab w:val="right" w:pos="9355"/>
      </w:tabs>
    </w:pPr>
    <w:rPr>
      <w:lang/>
    </w:rPr>
  </w:style>
  <w:style w:type="paragraph" w:styleId="af7">
    <w:name w:val="footer"/>
    <w:basedOn w:val="a"/>
    <w:link w:val="af8"/>
    <w:rsid w:val="00FF180D"/>
    <w:pPr>
      <w:tabs>
        <w:tab w:val="center" w:pos="4153"/>
        <w:tab w:val="right" w:pos="8306"/>
      </w:tabs>
    </w:pPr>
    <w:rPr>
      <w:sz w:val="28"/>
      <w:lang/>
    </w:rPr>
  </w:style>
  <w:style w:type="paragraph" w:customStyle="1" w:styleId="af9">
    <w:name w:val="Содержимое таблицы"/>
    <w:basedOn w:val="a"/>
    <w:rsid w:val="00FF180D"/>
    <w:pPr>
      <w:suppressLineNumbers/>
    </w:pPr>
  </w:style>
  <w:style w:type="paragraph" w:customStyle="1" w:styleId="afa">
    <w:name w:val="Заголовок таблицы"/>
    <w:basedOn w:val="af9"/>
    <w:rsid w:val="00FF180D"/>
    <w:pPr>
      <w:jc w:val="center"/>
    </w:pPr>
    <w:rPr>
      <w:b/>
      <w:bCs/>
    </w:rPr>
  </w:style>
  <w:style w:type="paragraph" w:customStyle="1" w:styleId="16">
    <w:name w:val="Название1"/>
    <w:basedOn w:val="a"/>
    <w:rsid w:val="00FF180D"/>
    <w:pPr>
      <w:suppressLineNumbers/>
      <w:spacing w:before="120" w:after="120"/>
    </w:pPr>
    <w:rPr>
      <w:rFonts w:cs="Tahoma"/>
      <w:i/>
      <w:iCs/>
      <w:sz w:val="24"/>
      <w:szCs w:val="24"/>
    </w:rPr>
  </w:style>
  <w:style w:type="paragraph" w:customStyle="1" w:styleId="17">
    <w:name w:val="Текст1"/>
    <w:basedOn w:val="a"/>
    <w:rsid w:val="00FF180D"/>
    <w:rPr>
      <w:rFonts w:ascii="Courier New" w:hAnsi="Courier New" w:cs="Courier New"/>
    </w:rPr>
  </w:style>
  <w:style w:type="paragraph" w:customStyle="1" w:styleId="afb">
    <w:name w:val="Содержимое врезки"/>
    <w:basedOn w:val="ae"/>
    <w:rsid w:val="00FF180D"/>
  </w:style>
  <w:style w:type="paragraph" w:styleId="afc">
    <w:name w:val="footnote text"/>
    <w:basedOn w:val="a"/>
    <w:semiHidden/>
    <w:rsid w:val="00FF180D"/>
    <w:pPr>
      <w:spacing w:after="60"/>
      <w:jc w:val="both"/>
    </w:pPr>
  </w:style>
  <w:style w:type="paragraph" w:styleId="afd">
    <w:name w:val="envelope address"/>
    <w:basedOn w:val="a"/>
    <w:rsid w:val="00FF180D"/>
    <w:pPr>
      <w:spacing w:after="60"/>
      <w:ind w:left="2880"/>
      <w:jc w:val="both"/>
    </w:pPr>
    <w:rPr>
      <w:rFonts w:ascii="Arial" w:hAnsi="Arial" w:cs="Arial"/>
      <w:sz w:val="24"/>
      <w:szCs w:val="24"/>
    </w:rPr>
  </w:style>
  <w:style w:type="paragraph" w:styleId="23">
    <w:name w:val="envelope return"/>
    <w:basedOn w:val="a"/>
    <w:rsid w:val="00FF180D"/>
    <w:pPr>
      <w:spacing w:after="60"/>
      <w:jc w:val="both"/>
    </w:pPr>
    <w:rPr>
      <w:rFonts w:ascii="Arial" w:hAnsi="Arial" w:cs="Arial"/>
    </w:rPr>
  </w:style>
  <w:style w:type="paragraph" w:customStyle="1" w:styleId="18">
    <w:name w:val="Указатель1"/>
    <w:basedOn w:val="a"/>
    <w:rsid w:val="00FF180D"/>
    <w:pPr>
      <w:suppressLineNumbers/>
    </w:pPr>
    <w:rPr>
      <w:rFonts w:cs="Tahoma"/>
    </w:rPr>
  </w:style>
  <w:style w:type="paragraph" w:styleId="19">
    <w:name w:val="toc 1"/>
    <w:basedOn w:val="a"/>
    <w:next w:val="a"/>
    <w:semiHidden/>
    <w:rsid w:val="00FF180D"/>
    <w:pPr>
      <w:jc w:val="right"/>
    </w:pPr>
    <w:rPr>
      <w:sz w:val="28"/>
      <w:szCs w:val="27"/>
      <w:lang w:val="en-US"/>
    </w:rPr>
  </w:style>
  <w:style w:type="paragraph" w:styleId="24">
    <w:name w:val="toc 2"/>
    <w:basedOn w:val="a"/>
    <w:next w:val="a"/>
    <w:semiHidden/>
    <w:rsid w:val="00FF180D"/>
    <w:pPr>
      <w:tabs>
        <w:tab w:val="right" w:leader="dot" w:pos="9912"/>
      </w:tabs>
      <w:jc w:val="both"/>
    </w:pPr>
    <w:rPr>
      <w:bCs/>
      <w:sz w:val="24"/>
      <w:szCs w:val="24"/>
    </w:rPr>
  </w:style>
  <w:style w:type="paragraph" w:styleId="33">
    <w:name w:val="toc 3"/>
    <w:basedOn w:val="a"/>
    <w:next w:val="a"/>
    <w:semiHidden/>
    <w:rsid w:val="00FF180D"/>
    <w:pPr>
      <w:tabs>
        <w:tab w:val="left" w:pos="180"/>
        <w:tab w:val="left" w:pos="1680"/>
        <w:tab w:val="right" w:leader="dot" w:pos="10148"/>
      </w:tabs>
      <w:spacing w:before="100"/>
    </w:pPr>
    <w:rPr>
      <w:bCs/>
      <w:sz w:val="24"/>
      <w:szCs w:val="24"/>
    </w:rPr>
  </w:style>
  <w:style w:type="paragraph" w:customStyle="1" w:styleId="1a">
    <w:name w:val="Цитата1"/>
    <w:basedOn w:val="a"/>
    <w:rsid w:val="00FF180D"/>
    <w:pPr>
      <w:ind w:left="-108" w:right="-108"/>
      <w:jc w:val="center"/>
    </w:pPr>
  </w:style>
  <w:style w:type="paragraph" w:customStyle="1" w:styleId="ConsNormal1">
    <w:name w:val="ConsNormal"/>
    <w:rsid w:val="00FF180D"/>
    <w:pPr>
      <w:widowControl w:val="0"/>
      <w:suppressAutoHyphens/>
      <w:ind w:firstLine="720"/>
    </w:pPr>
    <w:rPr>
      <w:rFonts w:ascii="Arial" w:hAnsi="Arial"/>
      <w:lang w:eastAsia="ar-SA"/>
    </w:rPr>
  </w:style>
  <w:style w:type="paragraph" w:customStyle="1" w:styleId="ConsNonformat">
    <w:name w:val="ConsNonformat"/>
    <w:rsid w:val="00FF180D"/>
    <w:pPr>
      <w:widowControl w:val="0"/>
      <w:suppressAutoHyphens/>
    </w:pPr>
    <w:rPr>
      <w:rFonts w:ascii="Courier New" w:hAnsi="Courier New"/>
      <w:lang w:eastAsia="ar-SA"/>
    </w:rPr>
  </w:style>
  <w:style w:type="paragraph" w:customStyle="1" w:styleId="220">
    <w:name w:val="Основной текст 22"/>
    <w:basedOn w:val="a"/>
    <w:rsid w:val="00FF180D"/>
    <w:pPr>
      <w:jc w:val="center"/>
    </w:pPr>
    <w:rPr>
      <w:sz w:val="36"/>
    </w:rPr>
  </w:style>
  <w:style w:type="paragraph" w:customStyle="1" w:styleId="ConsTitle">
    <w:name w:val="ConsTitle"/>
    <w:rsid w:val="00FF180D"/>
    <w:pPr>
      <w:widowControl w:val="0"/>
      <w:suppressAutoHyphens/>
      <w:autoSpaceDE w:val="0"/>
    </w:pPr>
    <w:rPr>
      <w:rFonts w:ascii="Arial" w:hAnsi="Arial" w:cs="Arial"/>
      <w:b/>
      <w:bCs/>
      <w:sz w:val="16"/>
      <w:szCs w:val="16"/>
      <w:lang w:eastAsia="ar-SA"/>
    </w:rPr>
  </w:style>
  <w:style w:type="paragraph" w:customStyle="1" w:styleId="312">
    <w:name w:val="Основной текст 31"/>
    <w:basedOn w:val="a"/>
    <w:rsid w:val="00FF180D"/>
    <w:pPr>
      <w:spacing w:after="120"/>
    </w:pPr>
    <w:rPr>
      <w:sz w:val="16"/>
      <w:szCs w:val="16"/>
    </w:rPr>
  </w:style>
  <w:style w:type="paragraph" w:customStyle="1" w:styleId="313">
    <w:name w:val="Основной текст с отступом 31"/>
    <w:basedOn w:val="a"/>
    <w:rsid w:val="00FF180D"/>
    <w:pPr>
      <w:widowControl w:val="0"/>
      <w:autoSpaceDE w:val="0"/>
      <w:ind w:firstLine="567"/>
      <w:jc w:val="both"/>
    </w:pPr>
  </w:style>
  <w:style w:type="paragraph" w:customStyle="1" w:styleId="212">
    <w:name w:val="Основной текст с отступом 21"/>
    <w:basedOn w:val="a"/>
    <w:rsid w:val="00FF180D"/>
    <w:pPr>
      <w:widowControl w:val="0"/>
      <w:autoSpaceDE w:val="0"/>
      <w:ind w:firstLine="567"/>
      <w:jc w:val="both"/>
    </w:pPr>
    <w:rPr>
      <w:sz w:val="24"/>
      <w:szCs w:val="24"/>
    </w:rPr>
  </w:style>
  <w:style w:type="paragraph" w:styleId="HTML7">
    <w:name w:val="HTML Preformatted"/>
    <w:basedOn w:val="a"/>
    <w:rsid w:val="00FF1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paragraph" w:customStyle="1" w:styleId="FR5">
    <w:name w:val="FR5"/>
    <w:rsid w:val="00FF180D"/>
    <w:pPr>
      <w:suppressAutoHyphens/>
      <w:ind w:left="40" w:firstLine="420"/>
      <w:jc w:val="both"/>
    </w:pPr>
    <w:rPr>
      <w:rFonts w:ascii="Arial" w:hAnsi="Arial"/>
      <w:sz w:val="24"/>
      <w:lang w:eastAsia="ar-SA"/>
    </w:rPr>
  </w:style>
  <w:style w:type="paragraph" w:customStyle="1" w:styleId="110">
    <w:name w:val="заголовок 11"/>
    <w:basedOn w:val="a"/>
    <w:next w:val="a"/>
    <w:rsid w:val="00FF180D"/>
    <w:pPr>
      <w:keepNext/>
      <w:jc w:val="center"/>
    </w:pPr>
    <w:rPr>
      <w:sz w:val="24"/>
    </w:rPr>
  </w:style>
  <w:style w:type="paragraph" w:customStyle="1" w:styleId="1b">
    <w:name w:val="Название объекта1"/>
    <w:basedOn w:val="a"/>
    <w:next w:val="a"/>
    <w:rsid w:val="00FF180D"/>
    <w:pPr>
      <w:keepNext/>
      <w:ind w:firstLine="567"/>
      <w:jc w:val="both"/>
    </w:pPr>
    <w:rPr>
      <w:b/>
      <w:i/>
      <w:iCs/>
      <w:sz w:val="22"/>
    </w:rPr>
  </w:style>
  <w:style w:type="paragraph" w:customStyle="1" w:styleId="1c">
    <w:name w:val="Стиль1"/>
    <w:basedOn w:val="a"/>
    <w:rsid w:val="00FF180D"/>
    <w:pPr>
      <w:keepNext/>
      <w:keepLines/>
      <w:widowControl w:val="0"/>
      <w:suppressLineNumbers/>
      <w:spacing w:after="60"/>
    </w:pPr>
    <w:rPr>
      <w:b/>
      <w:sz w:val="28"/>
      <w:szCs w:val="24"/>
    </w:rPr>
  </w:style>
  <w:style w:type="paragraph" w:customStyle="1" w:styleId="213">
    <w:name w:val="Нумерованный список 21"/>
    <w:basedOn w:val="a"/>
    <w:rsid w:val="00FF180D"/>
  </w:style>
  <w:style w:type="paragraph" w:customStyle="1" w:styleId="25">
    <w:name w:val="Стиль2"/>
    <w:basedOn w:val="213"/>
    <w:rsid w:val="00FF180D"/>
    <w:pPr>
      <w:keepNext/>
      <w:keepLines/>
      <w:widowControl w:val="0"/>
      <w:suppressLineNumbers/>
      <w:spacing w:after="60"/>
      <w:jc w:val="both"/>
    </w:pPr>
    <w:rPr>
      <w:b/>
      <w:sz w:val="24"/>
    </w:rPr>
  </w:style>
  <w:style w:type="paragraph" w:customStyle="1" w:styleId="34">
    <w:name w:val="Стиль3"/>
    <w:basedOn w:val="212"/>
    <w:rsid w:val="00FF180D"/>
    <w:pPr>
      <w:autoSpaceDE/>
      <w:ind w:firstLine="0"/>
      <w:textAlignment w:val="baseline"/>
    </w:pPr>
    <w:rPr>
      <w:szCs w:val="20"/>
    </w:rPr>
  </w:style>
  <w:style w:type="paragraph" w:customStyle="1" w:styleId="214">
    <w:name w:val="Маркированный список 21"/>
    <w:basedOn w:val="a"/>
    <w:rsid w:val="00FF180D"/>
    <w:pPr>
      <w:spacing w:after="60"/>
      <w:jc w:val="both"/>
    </w:pPr>
    <w:rPr>
      <w:sz w:val="24"/>
    </w:rPr>
  </w:style>
  <w:style w:type="paragraph" w:customStyle="1" w:styleId="314">
    <w:name w:val="Маркированный список 31"/>
    <w:basedOn w:val="a"/>
    <w:rsid w:val="00FF180D"/>
    <w:pPr>
      <w:spacing w:after="60"/>
      <w:jc w:val="both"/>
    </w:pPr>
    <w:rPr>
      <w:sz w:val="24"/>
    </w:rPr>
  </w:style>
  <w:style w:type="paragraph" w:customStyle="1" w:styleId="411">
    <w:name w:val="Маркированный список 41"/>
    <w:basedOn w:val="a"/>
    <w:rsid w:val="00FF180D"/>
    <w:pPr>
      <w:spacing w:after="60"/>
      <w:jc w:val="both"/>
    </w:pPr>
    <w:rPr>
      <w:sz w:val="24"/>
    </w:rPr>
  </w:style>
  <w:style w:type="paragraph" w:customStyle="1" w:styleId="511">
    <w:name w:val="Маркированный список 51"/>
    <w:basedOn w:val="a"/>
    <w:rsid w:val="00FF180D"/>
    <w:pPr>
      <w:spacing w:after="60"/>
      <w:jc w:val="both"/>
    </w:pPr>
    <w:rPr>
      <w:sz w:val="24"/>
    </w:rPr>
  </w:style>
  <w:style w:type="paragraph" w:customStyle="1" w:styleId="1d">
    <w:name w:val="Нумерованный список1"/>
    <w:basedOn w:val="a"/>
    <w:rsid w:val="00FF180D"/>
    <w:pPr>
      <w:spacing w:after="60"/>
      <w:jc w:val="both"/>
    </w:pPr>
    <w:rPr>
      <w:sz w:val="24"/>
    </w:rPr>
  </w:style>
  <w:style w:type="paragraph" w:customStyle="1" w:styleId="315">
    <w:name w:val="Нумерованный список 31"/>
    <w:basedOn w:val="a"/>
    <w:rsid w:val="00FF180D"/>
    <w:pPr>
      <w:spacing w:after="60"/>
      <w:jc w:val="both"/>
    </w:pPr>
    <w:rPr>
      <w:sz w:val="24"/>
    </w:rPr>
  </w:style>
  <w:style w:type="paragraph" w:customStyle="1" w:styleId="412">
    <w:name w:val="Нумерованный список 41"/>
    <w:basedOn w:val="a"/>
    <w:rsid w:val="00FF180D"/>
    <w:pPr>
      <w:spacing w:after="60"/>
      <w:jc w:val="both"/>
    </w:pPr>
    <w:rPr>
      <w:sz w:val="24"/>
    </w:rPr>
  </w:style>
  <w:style w:type="paragraph" w:customStyle="1" w:styleId="512">
    <w:name w:val="Нумерованный список 51"/>
    <w:basedOn w:val="a"/>
    <w:rsid w:val="00FF180D"/>
    <w:pPr>
      <w:spacing w:after="60"/>
      <w:jc w:val="both"/>
    </w:pPr>
    <w:rPr>
      <w:sz w:val="24"/>
    </w:rPr>
  </w:style>
  <w:style w:type="paragraph" w:customStyle="1" w:styleId="afe">
    <w:name w:val="Раздел"/>
    <w:basedOn w:val="a"/>
    <w:rsid w:val="00FF180D"/>
    <w:pPr>
      <w:spacing w:before="120" w:after="120"/>
      <w:jc w:val="center"/>
    </w:pPr>
    <w:rPr>
      <w:rFonts w:ascii="Arial Narrow" w:hAnsi="Arial Narrow"/>
      <w:b/>
      <w:sz w:val="28"/>
    </w:rPr>
  </w:style>
  <w:style w:type="paragraph" w:customStyle="1" w:styleId="35">
    <w:name w:val="Раздел 3"/>
    <w:basedOn w:val="a"/>
    <w:rsid w:val="00FF180D"/>
    <w:pPr>
      <w:spacing w:before="120" w:after="120"/>
      <w:jc w:val="center"/>
    </w:pPr>
    <w:rPr>
      <w:b/>
      <w:sz w:val="24"/>
    </w:rPr>
  </w:style>
  <w:style w:type="paragraph" w:customStyle="1" w:styleId="aff">
    <w:name w:val="Условия контракта"/>
    <w:basedOn w:val="a"/>
    <w:rsid w:val="00FF180D"/>
    <w:pPr>
      <w:spacing w:before="240" w:after="120"/>
      <w:jc w:val="both"/>
    </w:pPr>
    <w:rPr>
      <w:b/>
      <w:sz w:val="24"/>
    </w:rPr>
  </w:style>
  <w:style w:type="paragraph" w:customStyle="1" w:styleId="1e">
    <w:name w:val="Маркированный список1"/>
    <w:basedOn w:val="a"/>
    <w:rsid w:val="00FF180D"/>
    <w:pPr>
      <w:widowControl w:val="0"/>
      <w:spacing w:after="60"/>
      <w:jc w:val="right"/>
    </w:pPr>
    <w:rPr>
      <w:sz w:val="24"/>
      <w:szCs w:val="23"/>
    </w:rPr>
  </w:style>
  <w:style w:type="paragraph" w:styleId="aff0">
    <w:name w:val="Balloon Text"/>
    <w:basedOn w:val="a"/>
    <w:rsid w:val="00FF180D"/>
    <w:rPr>
      <w:rFonts w:ascii="Tahoma" w:hAnsi="Tahoma" w:cs="Tahoma"/>
      <w:sz w:val="16"/>
      <w:szCs w:val="16"/>
    </w:rPr>
  </w:style>
  <w:style w:type="paragraph" w:styleId="aff1">
    <w:name w:val="Normal (Web)"/>
    <w:basedOn w:val="a"/>
    <w:rsid w:val="00FF180D"/>
    <w:pPr>
      <w:spacing w:before="100" w:after="100"/>
    </w:pPr>
    <w:rPr>
      <w:sz w:val="24"/>
      <w:szCs w:val="24"/>
    </w:rPr>
  </w:style>
  <w:style w:type="paragraph" w:customStyle="1" w:styleId="StyleBodyText312ptFirstline125cmLinespacing15">
    <w:name w:val="Style Body Text 3 + 12 pt First line:  125 cm Line spacing:  1.5..."/>
    <w:basedOn w:val="312"/>
    <w:rsid w:val="00FF180D"/>
    <w:pPr>
      <w:spacing w:after="0"/>
      <w:ind w:firstLine="709"/>
      <w:jc w:val="both"/>
    </w:pPr>
    <w:rPr>
      <w:rFonts w:ascii="Arial" w:hAnsi="Arial"/>
      <w:sz w:val="24"/>
      <w:szCs w:val="20"/>
    </w:rPr>
  </w:style>
  <w:style w:type="paragraph" w:customStyle="1" w:styleId="BodyText21">
    <w:name w:val="Body Text 21"/>
    <w:basedOn w:val="a"/>
    <w:rsid w:val="00FF180D"/>
    <w:pPr>
      <w:widowControl w:val="0"/>
      <w:spacing w:line="360" w:lineRule="auto"/>
      <w:ind w:firstLine="720"/>
      <w:jc w:val="both"/>
    </w:pPr>
    <w:rPr>
      <w:sz w:val="26"/>
    </w:rPr>
  </w:style>
  <w:style w:type="paragraph" w:customStyle="1" w:styleId="PlainText1">
    <w:name w:val="Plain Text1"/>
    <w:basedOn w:val="a"/>
    <w:rsid w:val="00FF180D"/>
    <w:pPr>
      <w:spacing w:line="360" w:lineRule="auto"/>
      <w:ind w:firstLine="720"/>
      <w:jc w:val="both"/>
    </w:pPr>
    <w:rPr>
      <w:sz w:val="28"/>
    </w:rPr>
  </w:style>
  <w:style w:type="paragraph" w:customStyle="1" w:styleId="aff2">
    <w:name w:val="Кому"/>
    <w:basedOn w:val="a"/>
    <w:rsid w:val="00FF180D"/>
    <w:rPr>
      <w:rFonts w:ascii="Baltica" w:hAnsi="Baltica"/>
      <w:sz w:val="24"/>
    </w:rPr>
  </w:style>
  <w:style w:type="paragraph" w:customStyle="1" w:styleId="Heading">
    <w:name w:val="Heading"/>
    <w:rsid w:val="00FF180D"/>
    <w:pPr>
      <w:suppressAutoHyphens/>
      <w:autoSpaceDE w:val="0"/>
    </w:pPr>
    <w:rPr>
      <w:rFonts w:ascii="Arial" w:hAnsi="Arial" w:cs="Arial"/>
      <w:b/>
      <w:bCs/>
      <w:sz w:val="22"/>
      <w:szCs w:val="22"/>
      <w:lang w:eastAsia="ar-SA"/>
    </w:rPr>
  </w:style>
  <w:style w:type="paragraph" w:customStyle="1" w:styleId="1f">
    <w:name w:val="Обычный1"/>
    <w:rsid w:val="00FF180D"/>
    <w:pPr>
      <w:widowControl w:val="0"/>
      <w:suppressAutoHyphens/>
      <w:spacing w:line="300" w:lineRule="auto"/>
      <w:ind w:firstLine="560"/>
      <w:jc w:val="both"/>
    </w:pPr>
    <w:rPr>
      <w:sz w:val="22"/>
      <w:lang w:eastAsia="ar-SA"/>
    </w:rPr>
  </w:style>
  <w:style w:type="paragraph" w:customStyle="1" w:styleId="2-11">
    <w:name w:val="содержание2-11"/>
    <w:basedOn w:val="a"/>
    <w:rsid w:val="00FF180D"/>
    <w:pPr>
      <w:spacing w:after="60"/>
      <w:jc w:val="both"/>
    </w:pPr>
    <w:rPr>
      <w:sz w:val="24"/>
      <w:szCs w:val="24"/>
    </w:rPr>
  </w:style>
  <w:style w:type="paragraph" w:customStyle="1" w:styleId="214pt0">
    <w:name w:val="Стиль Стиль2 + 14 pt"/>
    <w:basedOn w:val="25"/>
    <w:rsid w:val="00FF180D"/>
    <w:pPr>
      <w:tabs>
        <w:tab w:val="left" w:pos="1836"/>
      </w:tabs>
      <w:ind w:left="760"/>
      <w:jc w:val="left"/>
    </w:pPr>
    <w:rPr>
      <w:bCs/>
      <w:sz w:val="28"/>
    </w:rPr>
  </w:style>
  <w:style w:type="paragraph" w:customStyle="1" w:styleId="ConsPlusNormal">
    <w:name w:val="ConsPlusNormal"/>
    <w:rsid w:val="00FF180D"/>
    <w:pPr>
      <w:suppressAutoHyphens/>
      <w:autoSpaceDE w:val="0"/>
      <w:ind w:firstLine="720"/>
    </w:pPr>
    <w:rPr>
      <w:rFonts w:ascii="Arial" w:hAnsi="Arial" w:cs="Arial"/>
      <w:lang w:eastAsia="ar-SA"/>
    </w:rPr>
  </w:style>
  <w:style w:type="paragraph" w:customStyle="1" w:styleId="aff3">
    <w:name w:val="???????"/>
    <w:rsid w:val="00FF180D"/>
    <w:pPr>
      <w:suppressAutoHyphens/>
    </w:pPr>
    <w:rPr>
      <w:rFonts w:ascii="Arial" w:hAnsi="Arial"/>
      <w:sz w:val="24"/>
      <w:lang w:eastAsia="ar-SA"/>
    </w:rPr>
  </w:style>
  <w:style w:type="paragraph" w:customStyle="1" w:styleId="50">
    <w:name w:val="????????? 5"/>
    <w:basedOn w:val="aff3"/>
    <w:next w:val="aff3"/>
    <w:rsid w:val="00FF180D"/>
    <w:pPr>
      <w:spacing w:before="240" w:after="60"/>
    </w:pPr>
    <w:rPr>
      <w:sz w:val="22"/>
    </w:rPr>
  </w:style>
  <w:style w:type="paragraph" w:customStyle="1" w:styleId="Iauiue">
    <w:name w:val="Iau?iue"/>
    <w:rsid w:val="00FF180D"/>
    <w:pPr>
      <w:widowControl w:val="0"/>
      <w:suppressAutoHyphens/>
    </w:pPr>
    <w:rPr>
      <w:rFonts w:ascii="Arial" w:hAnsi="Arial"/>
      <w:lang w:eastAsia="ar-SA"/>
    </w:rPr>
  </w:style>
  <w:style w:type="paragraph" w:customStyle="1" w:styleId="aff4">
    <w:name w:val="a"/>
    <w:basedOn w:val="a"/>
    <w:rsid w:val="00FF180D"/>
    <w:pPr>
      <w:spacing w:before="100" w:after="100"/>
    </w:pPr>
    <w:rPr>
      <w:sz w:val="24"/>
      <w:szCs w:val="24"/>
    </w:rPr>
  </w:style>
  <w:style w:type="paragraph" w:customStyle="1" w:styleId="221">
    <w:name w:val="Основной текст с отступом 22"/>
    <w:basedOn w:val="a"/>
    <w:rsid w:val="00FF180D"/>
    <w:pPr>
      <w:spacing w:before="120"/>
      <w:ind w:firstLine="720"/>
      <w:jc w:val="both"/>
    </w:pPr>
    <w:rPr>
      <w:sz w:val="22"/>
    </w:rPr>
  </w:style>
  <w:style w:type="paragraph" w:customStyle="1" w:styleId="1f0">
    <w:name w:val="Текст примечания1"/>
    <w:basedOn w:val="a"/>
    <w:rsid w:val="00FF180D"/>
    <w:rPr>
      <w:rFonts w:ascii="TextBook" w:hAnsi="TextBook"/>
    </w:rPr>
  </w:style>
  <w:style w:type="paragraph" w:styleId="aff5">
    <w:name w:val="annotation text"/>
    <w:basedOn w:val="a"/>
    <w:semiHidden/>
    <w:rsid w:val="00E776CF"/>
  </w:style>
  <w:style w:type="paragraph" w:styleId="aff6">
    <w:name w:val="annotation subject"/>
    <w:basedOn w:val="1f0"/>
    <w:next w:val="1f0"/>
    <w:rsid w:val="00FF180D"/>
    <w:rPr>
      <w:b/>
      <w:bCs/>
    </w:rPr>
  </w:style>
  <w:style w:type="paragraph" w:customStyle="1" w:styleId="1f1">
    <w:name w:val="Основной текст с отступом1"/>
    <w:basedOn w:val="a"/>
    <w:rsid w:val="00FF180D"/>
    <w:pPr>
      <w:spacing w:after="120"/>
      <w:ind w:left="283"/>
    </w:pPr>
    <w:rPr>
      <w:sz w:val="24"/>
      <w:szCs w:val="24"/>
    </w:rPr>
  </w:style>
  <w:style w:type="paragraph" w:customStyle="1" w:styleId="aff7">
    <w:name w:val="Таблицы (моноширинный)"/>
    <w:basedOn w:val="a"/>
    <w:next w:val="a"/>
    <w:rsid w:val="00FF180D"/>
    <w:pPr>
      <w:autoSpaceDE w:val="0"/>
      <w:jc w:val="both"/>
    </w:pPr>
    <w:rPr>
      <w:rFonts w:ascii="Courier New" w:hAnsi="Courier New" w:cs="Courier New"/>
    </w:rPr>
  </w:style>
  <w:style w:type="paragraph" w:customStyle="1" w:styleId="CharChar">
    <w:name w:val="Char Char"/>
    <w:basedOn w:val="a"/>
    <w:rsid w:val="00FF180D"/>
    <w:pPr>
      <w:spacing w:after="160" w:line="240" w:lineRule="exact"/>
      <w:ind w:left="-360"/>
    </w:pPr>
    <w:rPr>
      <w:rFonts w:ascii="Verdana" w:hAnsi="Verdana"/>
      <w:lang w:val="en-US"/>
    </w:rPr>
  </w:style>
  <w:style w:type="paragraph" w:customStyle="1" w:styleId="215">
    <w:name w:val="Основной текст 21"/>
    <w:basedOn w:val="a"/>
    <w:rsid w:val="00FF180D"/>
    <w:pPr>
      <w:widowControl w:val="0"/>
      <w:overflowPunct w:val="0"/>
      <w:autoSpaceDE w:val="0"/>
      <w:jc w:val="center"/>
      <w:textAlignment w:val="baseline"/>
    </w:pPr>
    <w:rPr>
      <w:sz w:val="28"/>
      <w:szCs w:val="28"/>
    </w:rPr>
  </w:style>
  <w:style w:type="paragraph" w:customStyle="1" w:styleId="60">
    <w:name w:val="заголовок 6"/>
    <w:basedOn w:val="a"/>
    <w:next w:val="a"/>
    <w:rsid w:val="00FF180D"/>
    <w:pPr>
      <w:keepNext/>
      <w:widowControl w:val="0"/>
      <w:overflowPunct w:val="0"/>
      <w:autoSpaceDE w:val="0"/>
      <w:jc w:val="both"/>
      <w:textAlignment w:val="baseline"/>
    </w:pPr>
    <w:rPr>
      <w:b/>
      <w:bCs/>
    </w:rPr>
  </w:style>
  <w:style w:type="paragraph" w:customStyle="1" w:styleId="111">
    <w:name w:val="Обычный11"/>
    <w:rsid w:val="00FF180D"/>
    <w:pPr>
      <w:suppressAutoHyphens/>
    </w:pPr>
    <w:rPr>
      <w:sz w:val="24"/>
      <w:szCs w:val="24"/>
      <w:lang w:eastAsia="ar-SA"/>
    </w:rPr>
  </w:style>
  <w:style w:type="paragraph" w:customStyle="1" w:styleId="316">
    <w:name w:val="Заголовок 31"/>
    <w:basedOn w:val="111"/>
    <w:next w:val="111"/>
    <w:rsid w:val="00FF180D"/>
    <w:pPr>
      <w:keepNext/>
      <w:widowControl w:val="0"/>
      <w:spacing w:after="120"/>
      <w:jc w:val="both"/>
    </w:pPr>
    <w:rPr>
      <w:b/>
      <w:bCs/>
      <w:color w:val="000000"/>
    </w:rPr>
  </w:style>
  <w:style w:type="paragraph" w:customStyle="1" w:styleId="36">
    <w:name w:val="заголовок 3"/>
    <w:basedOn w:val="a"/>
    <w:next w:val="a"/>
    <w:rsid w:val="00FF180D"/>
    <w:pPr>
      <w:keepNext/>
      <w:widowControl w:val="0"/>
      <w:overflowPunct w:val="0"/>
      <w:autoSpaceDE w:val="0"/>
      <w:jc w:val="center"/>
      <w:textAlignment w:val="baseline"/>
    </w:pPr>
  </w:style>
  <w:style w:type="paragraph" w:customStyle="1" w:styleId="1f2">
    <w:name w:val="Схема документа1"/>
    <w:basedOn w:val="a"/>
    <w:rsid w:val="00FF180D"/>
    <w:pPr>
      <w:spacing w:after="60"/>
      <w:jc w:val="both"/>
    </w:pPr>
    <w:rPr>
      <w:rFonts w:ascii="Tahoma" w:hAnsi="Tahoma" w:cs="Tahoma"/>
      <w:sz w:val="16"/>
      <w:szCs w:val="16"/>
    </w:rPr>
  </w:style>
  <w:style w:type="paragraph" w:customStyle="1" w:styleId="ConsPlusNonformat">
    <w:name w:val="ConsPlusNonformat"/>
    <w:rsid w:val="00FF180D"/>
    <w:pPr>
      <w:widowControl w:val="0"/>
      <w:suppressAutoHyphens/>
      <w:autoSpaceDE w:val="0"/>
    </w:pPr>
    <w:rPr>
      <w:rFonts w:ascii="Courier New" w:hAnsi="Courier New" w:cs="Courier New"/>
      <w:lang w:eastAsia="ar-SA"/>
    </w:rPr>
  </w:style>
  <w:style w:type="paragraph" w:customStyle="1" w:styleId="aff8">
    <w:name w:val="Знак Знак Знак Знак Знак"/>
    <w:basedOn w:val="a"/>
    <w:rsid w:val="00FF180D"/>
    <w:pPr>
      <w:spacing w:before="100" w:after="100"/>
    </w:pPr>
    <w:rPr>
      <w:rFonts w:ascii="Tahoma" w:hAnsi="Tahoma" w:cs="Tahoma"/>
      <w:lang w:val="en-US"/>
    </w:rPr>
  </w:style>
  <w:style w:type="paragraph" w:customStyle="1" w:styleId="ConsPlusTitle">
    <w:name w:val="ConsPlusTitle"/>
    <w:rsid w:val="00FF180D"/>
    <w:pPr>
      <w:widowControl w:val="0"/>
      <w:suppressAutoHyphens/>
      <w:autoSpaceDE w:val="0"/>
    </w:pPr>
    <w:rPr>
      <w:rFonts w:ascii="Arial" w:hAnsi="Arial" w:cs="Arial"/>
      <w:b/>
      <w:bCs/>
      <w:lang w:eastAsia="ar-SA"/>
    </w:rPr>
  </w:style>
  <w:style w:type="paragraph" w:customStyle="1" w:styleId="aff9">
    <w:name w:val="бычный"/>
    <w:rsid w:val="00FF180D"/>
    <w:pPr>
      <w:widowControl w:val="0"/>
      <w:suppressAutoHyphens/>
      <w:spacing w:before="60"/>
      <w:ind w:firstLine="720"/>
      <w:jc w:val="both"/>
    </w:pPr>
    <w:rPr>
      <w:rFonts w:ascii="Baltica" w:hAnsi="Baltica"/>
      <w:sz w:val="28"/>
      <w:lang w:eastAsia="ar-SA"/>
    </w:rPr>
  </w:style>
  <w:style w:type="paragraph" w:customStyle="1" w:styleId="230">
    <w:name w:val="Основной текст 23"/>
    <w:basedOn w:val="a"/>
    <w:rsid w:val="00FF180D"/>
    <w:pPr>
      <w:spacing w:before="120"/>
      <w:jc w:val="center"/>
    </w:pPr>
    <w:rPr>
      <w:b/>
      <w:color w:val="0000FF"/>
      <w:sz w:val="23"/>
    </w:rPr>
  </w:style>
  <w:style w:type="paragraph" w:customStyle="1" w:styleId="ConsPlusCell">
    <w:name w:val="ConsPlusCell"/>
    <w:rsid w:val="00FF180D"/>
    <w:pPr>
      <w:widowControl w:val="0"/>
      <w:suppressAutoHyphens/>
      <w:autoSpaceDE w:val="0"/>
    </w:pPr>
    <w:rPr>
      <w:rFonts w:ascii="Arial" w:hAnsi="Arial" w:cs="Arial"/>
      <w:lang w:eastAsia="ar-SA"/>
    </w:rPr>
  </w:style>
  <w:style w:type="paragraph" w:customStyle="1" w:styleId="ConsNormal2">
    <w:name w:val="ConsNormal Знак Знак"/>
    <w:rsid w:val="00FF180D"/>
    <w:pPr>
      <w:widowControl w:val="0"/>
      <w:suppressAutoHyphens/>
      <w:autoSpaceDE w:val="0"/>
      <w:ind w:right="19772" w:firstLine="720"/>
    </w:pPr>
    <w:rPr>
      <w:rFonts w:ascii="Arial" w:hAnsi="Arial" w:cs="Arial"/>
      <w:lang w:eastAsia="ar-SA"/>
    </w:rPr>
  </w:style>
  <w:style w:type="paragraph" w:customStyle="1" w:styleId="affa">
    <w:name w:val="ОбыНЫЙ"/>
    <w:basedOn w:val="ConsPlusNormal"/>
    <w:rsid w:val="00FF180D"/>
    <w:pPr>
      <w:ind w:left="1080" w:hanging="360"/>
      <w:jc w:val="both"/>
      <w:outlineLvl w:val="1"/>
    </w:pPr>
    <w:rPr>
      <w:rFonts w:ascii="Times New Roman" w:hAnsi="Times New Roman" w:cs="Times New Roman"/>
      <w:sz w:val="24"/>
      <w:szCs w:val="24"/>
    </w:rPr>
  </w:style>
  <w:style w:type="paragraph" w:customStyle="1" w:styleId="70">
    <w:name w:val="заголовок 7"/>
    <w:basedOn w:val="a"/>
    <w:next w:val="a"/>
    <w:rsid w:val="00FF180D"/>
    <w:pPr>
      <w:keepNext/>
      <w:widowControl w:val="0"/>
      <w:tabs>
        <w:tab w:val="left" w:pos="1476"/>
      </w:tabs>
      <w:jc w:val="center"/>
    </w:pPr>
    <w:rPr>
      <w:b/>
      <w:sz w:val="24"/>
    </w:rPr>
  </w:style>
  <w:style w:type="paragraph" w:customStyle="1" w:styleId="l">
    <w:name w:val="ОБЫЧНЫЙl"/>
    <w:basedOn w:val="ConsPlusNormal"/>
    <w:rsid w:val="00FF180D"/>
    <w:pPr>
      <w:ind w:firstLine="0"/>
      <w:jc w:val="both"/>
    </w:pPr>
    <w:rPr>
      <w:rFonts w:ascii="Times New Roman" w:hAnsi="Times New Roman" w:cs="Times New Roman"/>
      <w:sz w:val="24"/>
      <w:szCs w:val="24"/>
    </w:rPr>
  </w:style>
  <w:style w:type="paragraph" w:customStyle="1" w:styleId="affb">
    <w:name w:val="обсл"/>
    <w:basedOn w:val="a"/>
    <w:rsid w:val="00FF180D"/>
    <w:pPr>
      <w:keepNext/>
      <w:tabs>
        <w:tab w:val="left" w:pos="567"/>
      </w:tabs>
      <w:jc w:val="center"/>
    </w:pPr>
    <w:rPr>
      <w:rFonts w:ascii="Arial" w:hAnsi="Arial"/>
      <w:sz w:val="16"/>
    </w:rPr>
  </w:style>
  <w:style w:type="paragraph" w:customStyle="1" w:styleId="ZAG1">
    <w:name w:val="ZAG 1"/>
    <w:rsid w:val="00FF180D"/>
    <w:pPr>
      <w:keepNext/>
      <w:pageBreakBefore/>
      <w:suppressAutoHyphens/>
      <w:spacing w:after="120"/>
      <w:jc w:val="center"/>
    </w:pPr>
    <w:rPr>
      <w:rFonts w:ascii="Pragmatica" w:hAnsi="Pragmatica"/>
      <w:b/>
      <w:caps/>
      <w:sz w:val="28"/>
      <w:lang w:eastAsia="ar-SA"/>
    </w:rPr>
  </w:style>
  <w:style w:type="paragraph" w:customStyle="1" w:styleId="xl39">
    <w:name w:val="xl39"/>
    <w:basedOn w:val="a"/>
    <w:rsid w:val="00FF180D"/>
    <w:pPr>
      <w:spacing w:before="100" w:after="100"/>
    </w:pPr>
    <w:rPr>
      <w:rFonts w:ascii="Arial" w:hAnsi="Arial"/>
      <w:b/>
      <w:bCs/>
      <w:sz w:val="24"/>
      <w:szCs w:val="24"/>
    </w:rPr>
  </w:style>
  <w:style w:type="paragraph" w:customStyle="1" w:styleId="1f3">
    <w:name w:val="Путь1"/>
    <w:basedOn w:val="a"/>
    <w:next w:val="a"/>
    <w:rsid w:val="00FF180D"/>
    <w:pPr>
      <w:jc w:val="both"/>
    </w:pPr>
    <w:rPr>
      <w:sz w:val="18"/>
    </w:rPr>
  </w:style>
  <w:style w:type="paragraph" w:customStyle="1" w:styleId="affc">
    <w:name w:val="Таблица заголовок"/>
    <w:basedOn w:val="a"/>
    <w:rsid w:val="00FF180D"/>
    <w:pPr>
      <w:spacing w:before="120" w:after="120" w:line="360" w:lineRule="auto"/>
      <w:jc w:val="right"/>
    </w:pPr>
    <w:rPr>
      <w:b/>
      <w:sz w:val="28"/>
      <w:szCs w:val="28"/>
    </w:rPr>
  </w:style>
  <w:style w:type="paragraph" w:customStyle="1" w:styleId="affd">
    <w:name w:val="Словарная статья"/>
    <w:basedOn w:val="a"/>
    <w:next w:val="a"/>
    <w:rsid w:val="00FF180D"/>
    <w:pPr>
      <w:autoSpaceDE w:val="0"/>
      <w:ind w:right="118"/>
      <w:jc w:val="both"/>
    </w:pPr>
    <w:rPr>
      <w:rFonts w:ascii="Arial" w:hAnsi="Arial"/>
    </w:rPr>
  </w:style>
  <w:style w:type="paragraph" w:customStyle="1" w:styleId="1f4">
    <w:name w:val="Дата1"/>
    <w:basedOn w:val="a"/>
    <w:next w:val="a"/>
    <w:rsid w:val="00FF180D"/>
    <w:pPr>
      <w:spacing w:after="60"/>
      <w:jc w:val="both"/>
    </w:pPr>
    <w:rPr>
      <w:sz w:val="24"/>
    </w:rPr>
  </w:style>
  <w:style w:type="paragraph" w:customStyle="1" w:styleId="1f5">
    <w:name w:val="Заголовок записки1"/>
    <w:basedOn w:val="a"/>
    <w:next w:val="a"/>
    <w:rsid w:val="00FF180D"/>
    <w:pPr>
      <w:spacing w:after="60"/>
      <w:jc w:val="both"/>
    </w:pPr>
    <w:rPr>
      <w:sz w:val="24"/>
      <w:szCs w:val="24"/>
    </w:rPr>
  </w:style>
  <w:style w:type="paragraph" w:styleId="HTML8">
    <w:name w:val="HTML Address"/>
    <w:basedOn w:val="a"/>
    <w:rsid w:val="00FF180D"/>
    <w:pPr>
      <w:spacing w:after="60"/>
      <w:jc w:val="both"/>
    </w:pPr>
    <w:rPr>
      <w:i/>
      <w:iCs/>
      <w:sz w:val="24"/>
      <w:szCs w:val="24"/>
    </w:rPr>
  </w:style>
  <w:style w:type="paragraph" w:customStyle="1" w:styleId="affe">
    <w:name w:val="Подраздел"/>
    <w:basedOn w:val="a"/>
    <w:rsid w:val="00FF180D"/>
    <w:pPr>
      <w:spacing w:before="240" w:after="120"/>
      <w:jc w:val="center"/>
    </w:pPr>
    <w:rPr>
      <w:rFonts w:ascii="TimesDL" w:hAnsi="TimesDL"/>
      <w:b/>
      <w:smallCaps/>
      <w:spacing w:val="-2"/>
      <w:sz w:val="24"/>
    </w:rPr>
  </w:style>
  <w:style w:type="paragraph" w:customStyle="1" w:styleId="1f6">
    <w:name w:val="Красная строка1"/>
    <w:basedOn w:val="ae"/>
    <w:rsid w:val="00FF180D"/>
    <w:pPr>
      <w:spacing w:after="120"/>
      <w:ind w:firstLine="210"/>
      <w:jc w:val="both"/>
    </w:pPr>
    <w:rPr>
      <w:sz w:val="24"/>
      <w:szCs w:val="24"/>
    </w:rPr>
  </w:style>
  <w:style w:type="paragraph" w:customStyle="1" w:styleId="216">
    <w:name w:val="Красная строка 21"/>
    <w:basedOn w:val="af"/>
    <w:rsid w:val="00FF180D"/>
    <w:pPr>
      <w:spacing w:after="120"/>
      <w:ind w:left="283" w:firstLine="210"/>
    </w:pPr>
    <w:rPr>
      <w:sz w:val="24"/>
      <w:szCs w:val="24"/>
    </w:rPr>
  </w:style>
  <w:style w:type="paragraph" w:customStyle="1" w:styleId="1f7">
    <w:name w:val="Обычный отступ1"/>
    <w:basedOn w:val="a"/>
    <w:rsid w:val="00FF180D"/>
    <w:pPr>
      <w:spacing w:after="60"/>
      <w:ind w:left="708"/>
      <w:jc w:val="both"/>
    </w:pPr>
    <w:rPr>
      <w:sz w:val="24"/>
      <w:szCs w:val="24"/>
    </w:rPr>
  </w:style>
  <w:style w:type="paragraph" w:customStyle="1" w:styleId="1f8">
    <w:name w:val="Продолжение списка1"/>
    <w:basedOn w:val="a"/>
    <w:rsid w:val="00FF180D"/>
    <w:pPr>
      <w:spacing w:after="120"/>
      <w:ind w:left="283"/>
      <w:jc w:val="both"/>
    </w:pPr>
    <w:rPr>
      <w:sz w:val="24"/>
      <w:szCs w:val="24"/>
    </w:rPr>
  </w:style>
  <w:style w:type="paragraph" w:customStyle="1" w:styleId="1f9">
    <w:name w:val="Прощание1"/>
    <w:basedOn w:val="a"/>
    <w:rsid w:val="00FF180D"/>
    <w:pPr>
      <w:spacing w:after="60"/>
      <w:ind w:left="4252"/>
      <w:jc w:val="both"/>
    </w:pPr>
    <w:rPr>
      <w:sz w:val="24"/>
      <w:szCs w:val="24"/>
    </w:rPr>
  </w:style>
  <w:style w:type="paragraph" w:customStyle="1" w:styleId="1fa">
    <w:name w:val="Шапка1"/>
    <w:basedOn w:val="a"/>
    <w:rsid w:val="00FF180D"/>
    <w:pPr>
      <w:pBdr>
        <w:top w:val="single" w:sz="4" w:space="1" w:color="000000"/>
        <w:left w:val="single" w:sz="4" w:space="1" w:color="000000"/>
        <w:bottom w:val="single" w:sz="4" w:space="1" w:color="000000"/>
        <w:right w:val="single" w:sz="4" w:space="1" w:color="000000"/>
      </w:pBdr>
      <w:shd w:val="clear" w:color="auto" w:fill="CCCCCC"/>
      <w:spacing w:after="60"/>
      <w:ind w:left="1134" w:hanging="1134"/>
      <w:jc w:val="both"/>
    </w:pPr>
    <w:rPr>
      <w:rFonts w:ascii="Arial" w:hAnsi="Arial" w:cs="Arial"/>
      <w:sz w:val="24"/>
      <w:szCs w:val="24"/>
    </w:rPr>
  </w:style>
  <w:style w:type="paragraph" w:styleId="afff">
    <w:name w:val="E-mail Signature"/>
    <w:basedOn w:val="a"/>
    <w:rsid w:val="00FF180D"/>
    <w:pPr>
      <w:spacing w:after="60"/>
      <w:jc w:val="both"/>
    </w:pPr>
    <w:rPr>
      <w:sz w:val="24"/>
      <w:szCs w:val="24"/>
    </w:rPr>
  </w:style>
  <w:style w:type="paragraph" w:customStyle="1" w:styleId="2-1">
    <w:name w:val="содержание2-1"/>
    <w:basedOn w:val="3"/>
    <w:next w:val="a"/>
    <w:rsid w:val="00FF180D"/>
    <w:pPr>
      <w:tabs>
        <w:tab w:val="left" w:pos="720"/>
      </w:tabs>
      <w:spacing w:before="240" w:after="60"/>
      <w:ind w:left="720" w:hanging="720"/>
    </w:pPr>
    <w:rPr>
      <w:rFonts w:ascii="Arial" w:hAnsi="Arial"/>
      <w:sz w:val="24"/>
    </w:rPr>
  </w:style>
  <w:style w:type="paragraph" w:customStyle="1" w:styleId="217">
    <w:name w:val="Заголовок 2.1"/>
    <w:basedOn w:val="1"/>
    <w:rsid w:val="00FF180D"/>
    <w:pPr>
      <w:keepLines/>
      <w:widowControl w:val="0"/>
      <w:suppressLineNumbers/>
      <w:spacing w:before="240" w:after="60"/>
    </w:pPr>
    <w:rPr>
      <w:caps/>
      <w:kern w:val="1"/>
      <w:sz w:val="36"/>
      <w:szCs w:val="28"/>
    </w:rPr>
  </w:style>
  <w:style w:type="paragraph" w:customStyle="1" w:styleId="42">
    <w:name w:val="Стиль4"/>
    <w:basedOn w:val="2"/>
    <w:next w:val="a"/>
    <w:rsid w:val="00FF180D"/>
    <w:pPr>
      <w:keepLines/>
      <w:widowControl w:val="0"/>
      <w:suppressLineNumbers/>
      <w:spacing w:before="0"/>
      <w:ind w:firstLine="567"/>
      <w:jc w:val="center"/>
    </w:pPr>
    <w:rPr>
      <w:rFonts w:ascii="Times New Roman" w:hAnsi="Times New Roman" w:cs="Times New Roman"/>
      <w:bCs w:val="0"/>
      <w:i w:val="0"/>
      <w:iCs w:val="0"/>
      <w:sz w:val="30"/>
      <w:szCs w:val="20"/>
    </w:rPr>
  </w:style>
  <w:style w:type="paragraph" w:customStyle="1" w:styleId="afff0">
    <w:name w:val="текст таблицы"/>
    <w:basedOn w:val="a"/>
    <w:rsid w:val="00FF180D"/>
    <w:pPr>
      <w:spacing w:before="120"/>
      <w:ind w:right="-102"/>
    </w:pPr>
    <w:rPr>
      <w:sz w:val="24"/>
      <w:szCs w:val="24"/>
    </w:rPr>
  </w:style>
  <w:style w:type="paragraph" w:customStyle="1" w:styleId="afff1">
    <w:name w:val="Пункт Знак"/>
    <w:basedOn w:val="a"/>
    <w:rsid w:val="00FF180D"/>
    <w:pPr>
      <w:tabs>
        <w:tab w:val="left" w:pos="1134"/>
        <w:tab w:val="left" w:pos="1701"/>
      </w:tabs>
      <w:snapToGrid w:val="0"/>
      <w:spacing w:line="360" w:lineRule="auto"/>
      <w:ind w:left="1134" w:hanging="567"/>
      <w:jc w:val="both"/>
    </w:pPr>
    <w:rPr>
      <w:sz w:val="28"/>
    </w:rPr>
  </w:style>
  <w:style w:type="paragraph" w:customStyle="1" w:styleId="afff2">
    <w:name w:val="Комментарий пользователя"/>
    <w:basedOn w:val="a"/>
    <w:next w:val="a"/>
    <w:rsid w:val="00FF180D"/>
    <w:pPr>
      <w:autoSpaceDE w:val="0"/>
      <w:ind w:left="170"/>
    </w:pPr>
    <w:rPr>
      <w:rFonts w:ascii="Arial" w:hAnsi="Arial"/>
      <w:i/>
      <w:iCs/>
      <w:color w:val="000080"/>
    </w:rPr>
  </w:style>
  <w:style w:type="paragraph" w:customStyle="1" w:styleId="xl48">
    <w:name w:val="xl48"/>
    <w:basedOn w:val="a"/>
    <w:rsid w:val="00FF180D"/>
    <w:pPr>
      <w:pBdr>
        <w:top w:val="single" w:sz="4" w:space="0" w:color="000000"/>
        <w:bottom w:val="single" w:sz="4" w:space="0" w:color="000000"/>
      </w:pBdr>
      <w:spacing w:before="100" w:after="100"/>
    </w:pPr>
    <w:rPr>
      <w:rFonts w:ascii="Arial" w:eastAsia="Arial Unicode MS" w:hAnsi="Arial" w:cs="Arial Unicode MS"/>
      <w:sz w:val="22"/>
      <w:szCs w:val="22"/>
    </w:rPr>
  </w:style>
  <w:style w:type="paragraph" w:customStyle="1" w:styleId="xl44">
    <w:name w:val="xl44"/>
    <w:basedOn w:val="a"/>
    <w:rsid w:val="00FF180D"/>
    <w:pPr>
      <w:pBdr>
        <w:top w:val="single" w:sz="4" w:space="0" w:color="000000"/>
        <w:left w:val="single" w:sz="4" w:space="0" w:color="000000"/>
        <w:bottom w:val="single" w:sz="4" w:space="0" w:color="000000"/>
      </w:pBdr>
      <w:spacing w:before="100" w:after="100"/>
    </w:pPr>
    <w:rPr>
      <w:rFonts w:ascii="Arial" w:eastAsia="Arial Unicode MS" w:hAnsi="Arial" w:cs="Arial Unicode MS"/>
      <w:sz w:val="22"/>
      <w:szCs w:val="22"/>
    </w:rPr>
  </w:style>
  <w:style w:type="paragraph" w:customStyle="1" w:styleId="afff3">
    <w:name w:val="Подпись письма"/>
    <w:basedOn w:val="a"/>
    <w:rsid w:val="00FF180D"/>
    <w:pPr>
      <w:tabs>
        <w:tab w:val="right" w:pos="9639"/>
      </w:tabs>
      <w:overflowPunct w:val="0"/>
      <w:autoSpaceDE w:val="0"/>
      <w:textAlignment w:val="baseline"/>
    </w:pPr>
    <w:rPr>
      <w:rFonts w:ascii="Times New Roman CYR" w:hAnsi="Times New Roman CYR"/>
      <w:sz w:val="24"/>
    </w:rPr>
  </w:style>
  <w:style w:type="paragraph" w:customStyle="1" w:styleId="font5">
    <w:name w:val="font5"/>
    <w:basedOn w:val="a"/>
    <w:rsid w:val="00FF180D"/>
    <w:pPr>
      <w:spacing w:before="100" w:after="100"/>
    </w:pPr>
    <w:rPr>
      <w:sz w:val="24"/>
      <w:szCs w:val="24"/>
    </w:rPr>
  </w:style>
  <w:style w:type="paragraph" w:customStyle="1" w:styleId="font6">
    <w:name w:val="font6"/>
    <w:basedOn w:val="a"/>
    <w:rsid w:val="00FF180D"/>
    <w:pPr>
      <w:spacing w:before="100" w:after="100"/>
    </w:pPr>
    <w:rPr>
      <w:b/>
      <w:bCs/>
    </w:rPr>
  </w:style>
  <w:style w:type="paragraph" w:customStyle="1" w:styleId="font7">
    <w:name w:val="font7"/>
    <w:basedOn w:val="a"/>
    <w:rsid w:val="00FF180D"/>
    <w:pPr>
      <w:spacing w:before="100" w:after="100"/>
    </w:pPr>
  </w:style>
  <w:style w:type="paragraph" w:customStyle="1" w:styleId="xl24">
    <w:name w:val="xl24"/>
    <w:basedOn w:val="a"/>
    <w:rsid w:val="00FF180D"/>
    <w:pPr>
      <w:spacing w:before="100" w:after="100"/>
    </w:pPr>
    <w:rPr>
      <w:sz w:val="24"/>
      <w:szCs w:val="24"/>
    </w:rPr>
  </w:style>
  <w:style w:type="paragraph" w:customStyle="1" w:styleId="xl25">
    <w:name w:val="xl25"/>
    <w:basedOn w:val="a"/>
    <w:rsid w:val="00FF180D"/>
    <w:pPr>
      <w:spacing w:before="100" w:after="100"/>
      <w:jc w:val="center"/>
    </w:pPr>
    <w:rPr>
      <w:sz w:val="24"/>
      <w:szCs w:val="24"/>
    </w:rPr>
  </w:style>
  <w:style w:type="paragraph" w:customStyle="1" w:styleId="xl26">
    <w:name w:val="xl26"/>
    <w:basedOn w:val="a"/>
    <w:rsid w:val="00FF180D"/>
    <w:pPr>
      <w:pBdr>
        <w:top w:val="single" w:sz="8" w:space="0" w:color="000000"/>
        <w:left w:val="single" w:sz="8" w:space="0" w:color="000000"/>
        <w:bottom w:val="single" w:sz="8" w:space="0" w:color="000000"/>
        <w:right w:val="single" w:sz="4" w:space="0" w:color="000000"/>
      </w:pBdr>
      <w:spacing w:before="100" w:after="100"/>
      <w:jc w:val="center"/>
      <w:textAlignment w:val="center"/>
    </w:pPr>
    <w:rPr>
      <w:sz w:val="22"/>
      <w:szCs w:val="22"/>
    </w:rPr>
  </w:style>
  <w:style w:type="paragraph" w:customStyle="1" w:styleId="xl27">
    <w:name w:val="xl27"/>
    <w:basedOn w:val="a"/>
    <w:rsid w:val="00FF180D"/>
    <w:pPr>
      <w:pBdr>
        <w:top w:val="single" w:sz="8" w:space="0" w:color="000000"/>
        <w:bottom w:val="single" w:sz="8" w:space="0" w:color="000000"/>
        <w:right w:val="single" w:sz="4" w:space="0" w:color="000000"/>
      </w:pBdr>
      <w:spacing w:before="100" w:after="100"/>
      <w:jc w:val="center"/>
      <w:textAlignment w:val="center"/>
    </w:pPr>
    <w:rPr>
      <w:sz w:val="22"/>
      <w:szCs w:val="22"/>
    </w:rPr>
  </w:style>
  <w:style w:type="paragraph" w:customStyle="1" w:styleId="xl28">
    <w:name w:val="xl28"/>
    <w:basedOn w:val="a"/>
    <w:rsid w:val="00FF180D"/>
    <w:pPr>
      <w:pBdr>
        <w:top w:val="single" w:sz="8" w:space="0" w:color="000000"/>
        <w:left w:val="single" w:sz="4" w:space="0" w:color="000000"/>
        <w:bottom w:val="single" w:sz="8" w:space="0" w:color="000000"/>
        <w:right w:val="single" w:sz="4" w:space="0" w:color="000000"/>
      </w:pBdr>
      <w:spacing w:before="100" w:after="100"/>
      <w:jc w:val="center"/>
      <w:textAlignment w:val="center"/>
    </w:pPr>
    <w:rPr>
      <w:sz w:val="22"/>
      <w:szCs w:val="22"/>
    </w:rPr>
  </w:style>
  <w:style w:type="paragraph" w:customStyle="1" w:styleId="xl29">
    <w:name w:val="xl29"/>
    <w:basedOn w:val="a"/>
    <w:rsid w:val="00FF180D"/>
    <w:pPr>
      <w:pBdr>
        <w:top w:val="single" w:sz="8" w:space="0" w:color="000000"/>
        <w:left w:val="single" w:sz="4" w:space="0" w:color="000000"/>
        <w:bottom w:val="single" w:sz="8" w:space="0" w:color="000000"/>
        <w:right w:val="single" w:sz="8" w:space="0" w:color="000000"/>
      </w:pBdr>
      <w:spacing w:before="100" w:after="100"/>
      <w:jc w:val="center"/>
      <w:textAlignment w:val="center"/>
    </w:pPr>
    <w:rPr>
      <w:sz w:val="22"/>
      <w:szCs w:val="22"/>
    </w:rPr>
  </w:style>
  <w:style w:type="paragraph" w:customStyle="1" w:styleId="xl30">
    <w:name w:val="xl30"/>
    <w:basedOn w:val="a"/>
    <w:rsid w:val="00FF180D"/>
    <w:pPr>
      <w:pBdr>
        <w:left w:val="single" w:sz="4" w:space="0" w:color="000000"/>
        <w:bottom w:val="single" w:sz="4" w:space="0" w:color="000000"/>
        <w:right w:val="single" w:sz="4" w:space="0" w:color="000000"/>
      </w:pBdr>
      <w:spacing w:before="100" w:after="100"/>
      <w:jc w:val="center"/>
    </w:pPr>
    <w:rPr>
      <w:b/>
      <w:bCs/>
      <w:i/>
      <w:iCs/>
      <w:sz w:val="22"/>
      <w:szCs w:val="22"/>
    </w:rPr>
  </w:style>
  <w:style w:type="paragraph" w:customStyle="1" w:styleId="xl31">
    <w:name w:val="xl31"/>
    <w:basedOn w:val="a"/>
    <w:rsid w:val="00FF180D"/>
    <w:pPr>
      <w:pBdr>
        <w:top w:val="single" w:sz="4" w:space="0" w:color="000000"/>
        <w:left w:val="single" w:sz="4" w:space="0" w:color="000000"/>
        <w:bottom w:val="single" w:sz="4" w:space="0" w:color="000000"/>
        <w:right w:val="single" w:sz="4" w:space="0" w:color="000000"/>
      </w:pBdr>
      <w:spacing w:before="100" w:after="100"/>
    </w:pPr>
    <w:rPr>
      <w:sz w:val="22"/>
      <w:szCs w:val="22"/>
    </w:rPr>
  </w:style>
  <w:style w:type="paragraph" w:customStyle="1" w:styleId="xl32">
    <w:name w:val="xl32"/>
    <w:basedOn w:val="a"/>
    <w:rsid w:val="00FF180D"/>
    <w:pPr>
      <w:pBdr>
        <w:top w:val="single" w:sz="4" w:space="0" w:color="000000"/>
        <w:bottom w:val="single" w:sz="4" w:space="0" w:color="000000"/>
        <w:right w:val="single" w:sz="4" w:space="0" w:color="000000"/>
      </w:pBdr>
      <w:spacing w:before="100" w:after="100"/>
    </w:pPr>
    <w:rPr>
      <w:sz w:val="22"/>
      <w:szCs w:val="22"/>
    </w:rPr>
  </w:style>
  <w:style w:type="paragraph" w:customStyle="1" w:styleId="xl33">
    <w:name w:val="xl33"/>
    <w:basedOn w:val="a"/>
    <w:rsid w:val="00FF180D"/>
    <w:pPr>
      <w:pBdr>
        <w:top w:val="single" w:sz="4" w:space="0" w:color="000000"/>
        <w:left w:val="single" w:sz="4" w:space="0" w:color="000000"/>
        <w:bottom w:val="single" w:sz="4" w:space="0" w:color="000000"/>
        <w:right w:val="single" w:sz="4" w:space="0" w:color="000000"/>
      </w:pBdr>
      <w:spacing w:before="100" w:after="100"/>
      <w:jc w:val="center"/>
    </w:pPr>
    <w:rPr>
      <w:sz w:val="22"/>
      <w:szCs w:val="22"/>
    </w:rPr>
  </w:style>
  <w:style w:type="paragraph" w:customStyle="1" w:styleId="xl34">
    <w:name w:val="xl34"/>
    <w:basedOn w:val="a"/>
    <w:rsid w:val="00FF180D"/>
    <w:pPr>
      <w:pBdr>
        <w:top w:val="single" w:sz="4" w:space="0" w:color="000000"/>
        <w:left w:val="single" w:sz="4" w:space="0" w:color="000000"/>
        <w:bottom w:val="single" w:sz="4" w:space="0" w:color="000000"/>
        <w:right w:val="single" w:sz="4" w:space="0" w:color="000000"/>
      </w:pBdr>
      <w:spacing w:before="100" w:after="100"/>
      <w:jc w:val="center"/>
    </w:pPr>
    <w:rPr>
      <w:b/>
      <w:bCs/>
      <w:i/>
      <w:iCs/>
      <w:sz w:val="22"/>
      <w:szCs w:val="22"/>
    </w:rPr>
  </w:style>
  <w:style w:type="paragraph" w:customStyle="1" w:styleId="xl35">
    <w:name w:val="xl35"/>
    <w:basedOn w:val="a"/>
    <w:rsid w:val="00FF180D"/>
    <w:pPr>
      <w:pBdr>
        <w:top w:val="single" w:sz="4" w:space="0" w:color="000000"/>
        <w:left w:val="single" w:sz="4" w:space="0" w:color="000000"/>
        <w:bottom w:val="single" w:sz="4" w:space="0" w:color="000000"/>
        <w:right w:val="single" w:sz="4" w:space="0" w:color="000000"/>
      </w:pBdr>
      <w:spacing w:before="100" w:after="100"/>
      <w:jc w:val="center"/>
    </w:pPr>
    <w:rPr>
      <w:b/>
      <w:bCs/>
      <w:i/>
      <w:iCs/>
      <w:sz w:val="22"/>
      <w:szCs w:val="22"/>
    </w:rPr>
  </w:style>
  <w:style w:type="paragraph" w:customStyle="1" w:styleId="xl36">
    <w:name w:val="xl36"/>
    <w:basedOn w:val="a"/>
    <w:rsid w:val="00FF180D"/>
    <w:pPr>
      <w:pBdr>
        <w:top w:val="single" w:sz="4" w:space="0" w:color="000000"/>
        <w:bottom w:val="single" w:sz="4" w:space="0" w:color="000000"/>
      </w:pBdr>
      <w:spacing w:before="100" w:after="100"/>
      <w:jc w:val="right"/>
    </w:pPr>
    <w:rPr>
      <w:sz w:val="22"/>
      <w:szCs w:val="22"/>
    </w:rPr>
  </w:style>
  <w:style w:type="paragraph" w:customStyle="1" w:styleId="xl37">
    <w:name w:val="xl37"/>
    <w:basedOn w:val="a"/>
    <w:rsid w:val="00FF180D"/>
    <w:pPr>
      <w:pBdr>
        <w:top w:val="single" w:sz="4" w:space="0" w:color="000000"/>
        <w:bottom w:val="single" w:sz="4" w:space="0" w:color="000000"/>
      </w:pBdr>
      <w:spacing w:before="100" w:after="100"/>
      <w:jc w:val="right"/>
    </w:pPr>
    <w:rPr>
      <w:sz w:val="22"/>
      <w:szCs w:val="22"/>
    </w:rPr>
  </w:style>
  <w:style w:type="paragraph" w:customStyle="1" w:styleId="xl38">
    <w:name w:val="xl38"/>
    <w:basedOn w:val="a"/>
    <w:rsid w:val="00FF180D"/>
    <w:pPr>
      <w:pBdr>
        <w:top w:val="single" w:sz="4" w:space="0" w:color="000000"/>
        <w:bottom w:val="single" w:sz="4" w:space="0" w:color="000000"/>
        <w:right w:val="single" w:sz="4" w:space="0" w:color="000000"/>
      </w:pBdr>
      <w:spacing w:before="100" w:after="100"/>
      <w:jc w:val="right"/>
    </w:pPr>
    <w:rPr>
      <w:sz w:val="22"/>
      <w:szCs w:val="22"/>
    </w:rPr>
  </w:style>
  <w:style w:type="paragraph" w:customStyle="1" w:styleId="xl40">
    <w:name w:val="xl40"/>
    <w:basedOn w:val="a"/>
    <w:rsid w:val="00FF180D"/>
    <w:pPr>
      <w:spacing w:before="100" w:after="100"/>
      <w:jc w:val="right"/>
    </w:pPr>
    <w:rPr>
      <w:sz w:val="22"/>
      <w:szCs w:val="22"/>
    </w:rPr>
  </w:style>
  <w:style w:type="paragraph" w:customStyle="1" w:styleId="xl41">
    <w:name w:val="xl41"/>
    <w:basedOn w:val="a"/>
    <w:rsid w:val="00FF180D"/>
    <w:pPr>
      <w:spacing w:before="100" w:after="100"/>
      <w:jc w:val="right"/>
    </w:pPr>
    <w:rPr>
      <w:sz w:val="22"/>
      <w:szCs w:val="22"/>
    </w:rPr>
  </w:style>
  <w:style w:type="paragraph" w:customStyle="1" w:styleId="xl42">
    <w:name w:val="xl42"/>
    <w:basedOn w:val="a"/>
    <w:rsid w:val="00FF180D"/>
    <w:pPr>
      <w:spacing w:before="100" w:after="100"/>
      <w:jc w:val="center"/>
    </w:pPr>
    <w:rPr>
      <w:sz w:val="22"/>
      <w:szCs w:val="22"/>
    </w:rPr>
  </w:style>
  <w:style w:type="paragraph" w:customStyle="1" w:styleId="xl43">
    <w:name w:val="xl43"/>
    <w:basedOn w:val="a"/>
    <w:rsid w:val="00FF180D"/>
    <w:pPr>
      <w:spacing w:before="100" w:after="100"/>
      <w:jc w:val="center"/>
    </w:pPr>
    <w:rPr>
      <w:sz w:val="18"/>
      <w:szCs w:val="18"/>
    </w:rPr>
  </w:style>
  <w:style w:type="paragraph" w:customStyle="1" w:styleId="xl45">
    <w:name w:val="xl45"/>
    <w:basedOn w:val="a"/>
    <w:rsid w:val="00FF180D"/>
    <w:pPr>
      <w:pBdr>
        <w:bottom w:val="single" w:sz="8" w:space="0" w:color="000000"/>
      </w:pBdr>
      <w:spacing w:before="100" w:after="100"/>
    </w:pPr>
    <w:rPr>
      <w:b/>
      <w:bCs/>
      <w:sz w:val="24"/>
      <w:szCs w:val="24"/>
    </w:rPr>
  </w:style>
  <w:style w:type="paragraph" w:customStyle="1" w:styleId="xl46">
    <w:name w:val="xl46"/>
    <w:basedOn w:val="a"/>
    <w:rsid w:val="00FF180D"/>
    <w:pPr>
      <w:pBdr>
        <w:top w:val="single" w:sz="4" w:space="0" w:color="000000"/>
        <w:bottom w:val="single" w:sz="4" w:space="0" w:color="000000"/>
      </w:pBdr>
      <w:spacing w:before="100" w:after="100"/>
      <w:jc w:val="center"/>
    </w:pPr>
    <w:rPr>
      <w:b/>
      <w:bCs/>
      <w:i/>
      <w:iCs/>
      <w:sz w:val="21"/>
      <w:szCs w:val="21"/>
    </w:rPr>
  </w:style>
  <w:style w:type="paragraph" w:customStyle="1" w:styleId="xl47">
    <w:name w:val="xl47"/>
    <w:basedOn w:val="a"/>
    <w:rsid w:val="00FF180D"/>
    <w:pPr>
      <w:pBdr>
        <w:top w:val="single" w:sz="4" w:space="0" w:color="000000"/>
        <w:bottom w:val="single" w:sz="4" w:space="0" w:color="000000"/>
        <w:right w:val="single" w:sz="4" w:space="0" w:color="000000"/>
      </w:pBdr>
      <w:spacing w:before="100" w:after="100"/>
      <w:jc w:val="center"/>
    </w:pPr>
    <w:rPr>
      <w:b/>
      <w:bCs/>
      <w:i/>
      <w:iCs/>
      <w:sz w:val="21"/>
      <w:szCs w:val="21"/>
    </w:rPr>
  </w:style>
  <w:style w:type="paragraph" w:customStyle="1" w:styleId="xl49">
    <w:name w:val="xl49"/>
    <w:basedOn w:val="a"/>
    <w:rsid w:val="00FF180D"/>
    <w:pPr>
      <w:pBdr>
        <w:top w:val="double" w:sz="2" w:space="0" w:color="000000"/>
        <w:bottom w:val="double" w:sz="2" w:space="0" w:color="000000"/>
      </w:pBdr>
      <w:spacing w:before="100" w:after="100"/>
    </w:pPr>
    <w:rPr>
      <w:sz w:val="24"/>
      <w:szCs w:val="24"/>
    </w:rPr>
  </w:style>
  <w:style w:type="paragraph" w:customStyle="1" w:styleId="xl50">
    <w:name w:val="xl50"/>
    <w:basedOn w:val="a"/>
    <w:rsid w:val="00FF180D"/>
    <w:pPr>
      <w:pBdr>
        <w:top w:val="single" w:sz="4" w:space="0" w:color="000000"/>
        <w:left w:val="single" w:sz="4" w:space="0" w:color="000000"/>
        <w:bottom w:val="single" w:sz="4" w:space="0" w:color="000000"/>
        <w:right w:val="single" w:sz="4" w:space="0" w:color="000000"/>
      </w:pBdr>
      <w:spacing w:before="100" w:after="100"/>
    </w:pPr>
    <w:rPr>
      <w:sz w:val="22"/>
      <w:szCs w:val="22"/>
    </w:rPr>
  </w:style>
  <w:style w:type="paragraph" w:customStyle="1" w:styleId="xl51">
    <w:name w:val="xl51"/>
    <w:basedOn w:val="a"/>
    <w:rsid w:val="00FF180D"/>
    <w:pPr>
      <w:spacing w:before="100" w:after="100"/>
      <w:jc w:val="center"/>
      <w:textAlignment w:val="center"/>
    </w:pPr>
    <w:rPr>
      <w:b/>
      <w:bCs/>
      <w:sz w:val="24"/>
      <w:szCs w:val="24"/>
    </w:rPr>
  </w:style>
  <w:style w:type="paragraph" w:customStyle="1" w:styleId="xl52">
    <w:name w:val="xl52"/>
    <w:basedOn w:val="a"/>
    <w:rsid w:val="00FF180D"/>
    <w:pPr>
      <w:pBdr>
        <w:top w:val="single" w:sz="4" w:space="0" w:color="000000"/>
        <w:left w:val="single" w:sz="4" w:space="0" w:color="000000"/>
        <w:bottom w:val="single" w:sz="4" w:space="0" w:color="000000"/>
        <w:right w:val="single" w:sz="4" w:space="0" w:color="000000"/>
      </w:pBdr>
      <w:spacing w:before="100" w:after="100"/>
      <w:jc w:val="center"/>
    </w:pPr>
    <w:rPr>
      <w:sz w:val="22"/>
      <w:szCs w:val="22"/>
    </w:rPr>
  </w:style>
  <w:style w:type="paragraph" w:customStyle="1" w:styleId="xl53">
    <w:name w:val="xl53"/>
    <w:basedOn w:val="a"/>
    <w:rsid w:val="00FF180D"/>
    <w:pPr>
      <w:pBdr>
        <w:top w:val="double" w:sz="2" w:space="0" w:color="000000"/>
        <w:left w:val="double" w:sz="2" w:space="0" w:color="000000"/>
        <w:bottom w:val="double" w:sz="2" w:space="0" w:color="000000"/>
      </w:pBdr>
      <w:spacing w:before="100" w:after="100"/>
      <w:jc w:val="both"/>
    </w:pPr>
    <w:rPr>
      <w:b/>
      <w:bCs/>
      <w:sz w:val="24"/>
      <w:szCs w:val="24"/>
    </w:rPr>
  </w:style>
  <w:style w:type="paragraph" w:customStyle="1" w:styleId="xl54">
    <w:name w:val="xl54"/>
    <w:basedOn w:val="a"/>
    <w:rsid w:val="00FF180D"/>
    <w:pPr>
      <w:pBdr>
        <w:top w:val="double" w:sz="2" w:space="0" w:color="000000"/>
        <w:bottom w:val="double" w:sz="2" w:space="0" w:color="000000"/>
      </w:pBdr>
      <w:spacing w:before="100" w:after="100"/>
      <w:jc w:val="both"/>
    </w:pPr>
    <w:rPr>
      <w:b/>
      <w:bCs/>
      <w:sz w:val="24"/>
      <w:szCs w:val="24"/>
    </w:rPr>
  </w:style>
  <w:style w:type="paragraph" w:customStyle="1" w:styleId="xl55">
    <w:name w:val="xl55"/>
    <w:basedOn w:val="a"/>
    <w:rsid w:val="00FF180D"/>
    <w:pPr>
      <w:pBdr>
        <w:top w:val="double" w:sz="2" w:space="0" w:color="000000"/>
        <w:bottom w:val="double" w:sz="2" w:space="0" w:color="000000"/>
        <w:right w:val="double" w:sz="2" w:space="0" w:color="000000"/>
      </w:pBdr>
      <w:spacing w:before="100" w:after="100"/>
      <w:jc w:val="both"/>
    </w:pPr>
    <w:rPr>
      <w:b/>
      <w:bCs/>
      <w:sz w:val="24"/>
      <w:szCs w:val="24"/>
    </w:rPr>
  </w:style>
  <w:style w:type="paragraph" w:customStyle="1" w:styleId="xl56">
    <w:name w:val="xl56"/>
    <w:basedOn w:val="a"/>
    <w:rsid w:val="00FF180D"/>
    <w:pPr>
      <w:pBdr>
        <w:left w:val="single" w:sz="4" w:space="0" w:color="000000"/>
      </w:pBdr>
      <w:spacing w:before="100" w:after="100"/>
      <w:jc w:val="both"/>
    </w:pPr>
    <w:rPr>
      <w:sz w:val="24"/>
      <w:szCs w:val="24"/>
    </w:rPr>
  </w:style>
  <w:style w:type="paragraph" w:customStyle="1" w:styleId="xl57">
    <w:name w:val="xl57"/>
    <w:basedOn w:val="a"/>
    <w:rsid w:val="00FF180D"/>
    <w:pPr>
      <w:spacing w:before="100" w:after="100"/>
      <w:jc w:val="both"/>
    </w:pPr>
    <w:rPr>
      <w:sz w:val="24"/>
      <w:szCs w:val="24"/>
    </w:rPr>
  </w:style>
  <w:style w:type="paragraph" w:customStyle="1" w:styleId="xl58">
    <w:name w:val="xl58"/>
    <w:basedOn w:val="a"/>
    <w:rsid w:val="00FF180D"/>
    <w:pPr>
      <w:pBdr>
        <w:right w:val="single" w:sz="4" w:space="0" w:color="000000"/>
      </w:pBdr>
      <w:spacing w:before="100" w:after="100"/>
      <w:jc w:val="both"/>
    </w:pPr>
    <w:rPr>
      <w:sz w:val="24"/>
      <w:szCs w:val="24"/>
    </w:rPr>
  </w:style>
  <w:style w:type="paragraph" w:customStyle="1" w:styleId="xl59">
    <w:name w:val="xl59"/>
    <w:basedOn w:val="a"/>
    <w:rsid w:val="00FF180D"/>
    <w:pPr>
      <w:pBdr>
        <w:top w:val="single" w:sz="4" w:space="0" w:color="000000"/>
        <w:left w:val="single" w:sz="4" w:space="0" w:color="000000"/>
        <w:bottom w:val="single" w:sz="4" w:space="0" w:color="000000"/>
      </w:pBdr>
      <w:spacing w:before="100" w:after="100"/>
    </w:pPr>
    <w:rPr>
      <w:sz w:val="22"/>
      <w:szCs w:val="22"/>
    </w:rPr>
  </w:style>
  <w:style w:type="paragraph" w:customStyle="1" w:styleId="xl60">
    <w:name w:val="xl60"/>
    <w:basedOn w:val="a"/>
    <w:rsid w:val="00FF180D"/>
    <w:pPr>
      <w:pBdr>
        <w:top w:val="single" w:sz="4" w:space="0" w:color="000000"/>
        <w:bottom w:val="single" w:sz="4" w:space="0" w:color="000000"/>
      </w:pBdr>
      <w:spacing w:before="100" w:after="100"/>
    </w:pPr>
    <w:rPr>
      <w:sz w:val="22"/>
      <w:szCs w:val="22"/>
    </w:rPr>
  </w:style>
  <w:style w:type="paragraph" w:customStyle="1" w:styleId="xl61">
    <w:name w:val="xl61"/>
    <w:basedOn w:val="a"/>
    <w:rsid w:val="00FF180D"/>
    <w:pPr>
      <w:pBdr>
        <w:top w:val="single" w:sz="4" w:space="0" w:color="000000"/>
        <w:bottom w:val="single" w:sz="4" w:space="0" w:color="000000"/>
        <w:right w:val="single" w:sz="4" w:space="0" w:color="000000"/>
      </w:pBdr>
      <w:spacing w:before="100" w:after="100"/>
    </w:pPr>
    <w:rPr>
      <w:sz w:val="22"/>
      <w:szCs w:val="22"/>
    </w:rPr>
  </w:style>
  <w:style w:type="paragraph" w:customStyle="1" w:styleId="xl62">
    <w:name w:val="xl62"/>
    <w:basedOn w:val="a"/>
    <w:rsid w:val="00FF180D"/>
    <w:pPr>
      <w:pBdr>
        <w:top w:val="single" w:sz="4" w:space="0" w:color="000000"/>
        <w:left w:val="single" w:sz="4" w:space="0" w:color="000000"/>
        <w:bottom w:val="single" w:sz="4" w:space="0" w:color="000000"/>
      </w:pBdr>
      <w:spacing w:before="100" w:after="100"/>
    </w:pPr>
    <w:rPr>
      <w:sz w:val="22"/>
      <w:szCs w:val="22"/>
    </w:rPr>
  </w:style>
  <w:style w:type="paragraph" w:customStyle="1" w:styleId="xl63">
    <w:name w:val="xl63"/>
    <w:basedOn w:val="a"/>
    <w:rsid w:val="00FF180D"/>
    <w:pPr>
      <w:pBdr>
        <w:top w:val="single" w:sz="4" w:space="0" w:color="000000"/>
        <w:bottom w:val="single" w:sz="4" w:space="0" w:color="000000"/>
      </w:pBdr>
      <w:spacing w:before="100" w:after="100"/>
    </w:pPr>
    <w:rPr>
      <w:sz w:val="22"/>
      <w:szCs w:val="22"/>
    </w:rPr>
  </w:style>
  <w:style w:type="paragraph" w:customStyle="1" w:styleId="xl64">
    <w:name w:val="xl64"/>
    <w:basedOn w:val="a"/>
    <w:rsid w:val="00FF180D"/>
    <w:pPr>
      <w:pBdr>
        <w:top w:val="single" w:sz="4" w:space="0" w:color="000000"/>
        <w:bottom w:val="single" w:sz="4" w:space="0" w:color="000000"/>
        <w:right w:val="single" w:sz="4" w:space="0" w:color="000000"/>
      </w:pBdr>
      <w:spacing w:before="100" w:after="100"/>
    </w:pPr>
    <w:rPr>
      <w:sz w:val="22"/>
      <w:szCs w:val="22"/>
    </w:rPr>
  </w:style>
  <w:style w:type="paragraph" w:customStyle="1" w:styleId="xl65">
    <w:name w:val="xl65"/>
    <w:basedOn w:val="a"/>
    <w:rsid w:val="00FF180D"/>
    <w:pPr>
      <w:pBdr>
        <w:top w:val="single" w:sz="4" w:space="0" w:color="000000"/>
        <w:bottom w:val="single" w:sz="4" w:space="0" w:color="000000"/>
      </w:pBdr>
      <w:spacing w:before="100" w:after="100"/>
      <w:jc w:val="right"/>
    </w:pPr>
    <w:rPr>
      <w:b/>
      <w:bCs/>
      <w:sz w:val="22"/>
      <w:szCs w:val="22"/>
    </w:rPr>
  </w:style>
  <w:style w:type="paragraph" w:customStyle="1" w:styleId="xl66">
    <w:name w:val="xl66"/>
    <w:basedOn w:val="a"/>
    <w:rsid w:val="00FF180D"/>
    <w:pPr>
      <w:pBdr>
        <w:top w:val="single" w:sz="4" w:space="0" w:color="000000"/>
        <w:bottom w:val="single" w:sz="4" w:space="0" w:color="000000"/>
      </w:pBdr>
      <w:spacing w:before="100" w:after="100"/>
      <w:jc w:val="right"/>
    </w:pPr>
    <w:rPr>
      <w:b/>
      <w:bCs/>
      <w:sz w:val="22"/>
      <w:szCs w:val="22"/>
    </w:rPr>
  </w:style>
  <w:style w:type="paragraph" w:customStyle="1" w:styleId="xl67">
    <w:name w:val="xl67"/>
    <w:basedOn w:val="a"/>
    <w:rsid w:val="00FF180D"/>
    <w:pPr>
      <w:pBdr>
        <w:top w:val="single" w:sz="4" w:space="0" w:color="000000"/>
        <w:bottom w:val="single" w:sz="4" w:space="0" w:color="000000"/>
        <w:right w:val="single" w:sz="4" w:space="0" w:color="000000"/>
      </w:pBdr>
      <w:spacing w:before="100" w:after="100"/>
      <w:jc w:val="right"/>
    </w:pPr>
    <w:rPr>
      <w:b/>
      <w:bCs/>
      <w:sz w:val="22"/>
      <w:szCs w:val="22"/>
    </w:rPr>
  </w:style>
  <w:style w:type="paragraph" w:customStyle="1" w:styleId="xl68">
    <w:name w:val="xl68"/>
    <w:basedOn w:val="a"/>
    <w:rsid w:val="00FF180D"/>
    <w:pPr>
      <w:pBdr>
        <w:top w:val="single" w:sz="4" w:space="0" w:color="000000"/>
        <w:left w:val="single" w:sz="4" w:space="0" w:color="000000"/>
        <w:bottom w:val="single" w:sz="4" w:space="0" w:color="000000"/>
        <w:right w:val="single" w:sz="4" w:space="0" w:color="000000"/>
      </w:pBdr>
      <w:spacing w:before="100" w:after="100"/>
      <w:jc w:val="center"/>
    </w:pPr>
    <w:rPr>
      <w:sz w:val="22"/>
      <w:szCs w:val="22"/>
    </w:rPr>
  </w:style>
  <w:style w:type="paragraph" w:customStyle="1" w:styleId="xl69">
    <w:name w:val="xl69"/>
    <w:basedOn w:val="a"/>
    <w:rsid w:val="00FF180D"/>
    <w:pPr>
      <w:pBdr>
        <w:top w:val="single" w:sz="4" w:space="0" w:color="000000"/>
        <w:left w:val="single" w:sz="4" w:space="0" w:color="000000"/>
        <w:bottom w:val="single" w:sz="4" w:space="0" w:color="000000"/>
      </w:pBdr>
      <w:spacing w:before="100" w:after="100"/>
      <w:jc w:val="center"/>
    </w:pPr>
    <w:rPr>
      <w:sz w:val="22"/>
      <w:szCs w:val="22"/>
    </w:rPr>
  </w:style>
  <w:style w:type="paragraph" w:customStyle="1" w:styleId="xl70">
    <w:name w:val="xl70"/>
    <w:basedOn w:val="a"/>
    <w:rsid w:val="00FF180D"/>
    <w:pPr>
      <w:pBdr>
        <w:top w:val="single" w:sz="4" w:space="0" w:color="000000"/>
        <w:bottom w:val="single" w:sz="4" w:space="0" w:color="000000"/>
        <w:right w:val="single" w:sz="4" w:space="0" w:color="000000"/>
      </w:pBdr>
      <w:spacing w:before="100" w:after="100"/>
      <w:jc w:val="center"/>
    </w:pPr>
    <w:rPr>
      <w:sz w:val="22"/>
      <w:szCs w:val="22"/>
    </w:rPr>
  </w:style>
  <w:style w:type="paragraph" w:customStyle="1" w:styleId="xl71">
    <w:name w:val="xl71"/>
    <w:basedOn w:val="a"/>
    <w:rsid w:val="00FF180D"/>
    <w:pPr>
      <w:pBdr>
        <w:top w:val="single" w:sz="4" w:space="0" w:color="000000"/>
        <w:left w:val="single" w:sz="4" w:space="0" w:color="000000"/>
        <w:bottom w:val="single" w:sz="4" w:space="0" w:color="000000"/>
      </w:pBdr>
      <w:spacing w:before="100" w:after="100"/>
      <w:jc w:val="center"/>
    </w:pPr>
    <w:rPr>
      <w:b/>
      <w:bCs/>
      <w:i/>
      <w:iCs/>
      <w:sz w:val="22"/>
      <w:szCs w:val="22"/>
    </w:rPr>
  </w:style>
  <w:style w:type="paragraph" w:customStyle="1" w:styleId="xl72">
    <w:name w:val="xl72"/>
    <w:basedOn w:val="a"/>
    <w:rsid w:val="00FF180D"/>
    <w:pPr>
      <w:pBdr>
        <w:top w:val="single" w:sz="4" w:space="0" w:color="000000"/>
        <w:bottom w:val="single" w:sz="4" w:space="0" w:color="000000"/>
      </w:pBdr>
      <w:spacing w:before="100" w:after="100"/>
      <w:jc w:val="center"/>
    </w:pPr>
    <w:rPr>
      <w:b/>
      <w:bCs/>
      <w:i/>
      <w:iCs/>
      <w:sz w:val="22"/>
      <w:szCs w:val="22"/>
    </w:rPr>
  </w:style>
  <w:style w:type="paragraph" w:customStyle="1" w:styleId="xl73">
    <w:name w:val="xl73"/>
    <w:basedOn w:val="a"/>
    <w:rsid w:val="00FF180D"/>
    <w:pPr>
      <w:pBdr>
        <w:top w:val="single" w:sz="4" w:space="0" w:color="000000"/>
        <w:bottom w:val="single" w:sz="4" w:space="0" w:color="000000"/>
        <w:right w:val="single" w:sz="4" w:space="0" w:color="000000"/>
      </w:pBdr>
      <w:spacing w:before="100" w:after="100"/>
      <w:jc w:val="center"/>
    </w:pPr>
    <w:rPr>
      <w:b/>
      <w:bCs/>
      <w:i/>
      <w:iCs/>
      <w:sz w:val="22"/>
      <w:szCs w:val="22"/>
    </w:rPr>
  </w:style>
  <w:style w:type="paragraph" w:customStyle="1" w:styleId="xl74">
    <w:name w:val="xl74"/>
    <w:basedOn w:val="a"/>
    <w:rsid w:val="00FF180D"/>
    <w:pPr>
      <w:pBdr>
        <w:top w:val="single" w:sz="4" w:space="0" w:color="000000"/>
        <w:left w:val="single" w:sz="4" w:space="0" w:color="000000"/>
        <w:bottom w:val="single" w:sz="4" w:space="0" w:color="000000"/>
      </w:pBdr>
      <w:spacing w:before="100" w:after="100"/>
      <w:jc w:val="center"/>
    </w:pPr>
    <w:rPr>
      <w:sz w:val="22"/>
      <w:szCs w:val="22"/>
    </w:rPr>
  </w:style>
  <w:style w:type="paragraph" w:customStyle="1" w:styleId="xl75">
    <w:name w:val="xl75"/>
    <w:basedOn w:val="a"/>
    <w:rsid w:val="00FF180D"/>
    <w:pPr>
      <w:pBdr>
        <w:top w:val="single" w:sz="4" w:space="0" w:color="000000"/>
        <w:bottom w:val="single" w:sz="4" w:space="0" w:color="000000"/>
        <w:right w:val="single" w:sz="4" w:space="0" w:color="000000"/>
      </w:pBdr>
      <w:spacing w:before="100" w:after="100"/>
      <w:jc w:val="center"/>
    </w:pPr>
    <w:rPr>
      <w:sz w:val="22"/>
      <w:szCs w:val="22"/>
    </w:rPr>
  </w:style>
  <w:style w:type="paragraph" w:customStyle="1" w:styleId="xl76">
    <w:name w:val="xl76"/>
    <w:basedOn w:val="a"/>
    <w:rsid w:val="00FF180D"/>
    <w:pPr>
      <w:spacing w:before="100" w:after="100"/>
      <w:jc w:val="right"/>
    </w:pPr>
    <w:rPr>
      <w:sz w:val="24"/>
      <w:szCs w:val="24"/>
    </w:rPr>
  </w:style>
  <w:style w:type="paragraph" w:customStyle="1" w:styleId="xl77">
    <w:name w:val="xl77"/>
    <w:basedOn w:val="a"/>
    <w:rsid w:val="00FF180D"/>
    <w:pPr>
      <w:pBdr>
        <w:top w:val="single" w:sz="4" w:space="0" w:color="000000"/>
        <w:left w:val="single" w:sz="4" w:space="0" w:color="000000"/>
        <w:bottom w:val="single" w:sz="4" w:space="0" w:color="000000"/>
      </w:pBdr>
      <w:spacing w:before="100" w:after="100"/>
      <w:jc w:val="center"/>
    </w:pPr>
    <w:rPr>
      <w:b/>
      <w:bCs/>
      <w:i/>
      <w:iCs/>
      <w:sz w:val="21"/>
      <w:szCs w:val="21"/>
    </w:rPr>
  </w:style>
  <w:style w:type="paragraph" w:customStyle="1" w:styleId="xl78">
    <w:name w:val="xl78"/>
    <w:basedOn w:val="a"/>
    <w:rsid w:val="00FF180D"/>
    <w:pPr>
      <w:pBdr>
        <w:top w:val="double" w:sz="2" w:space="0" w:color="000000"/>
        <w:bottom w:val="double" w:sz="2" w:space="0" w:color="000000"/>
        <w:right w:val="double" w:sz="2" w:space="0" w:color="000000"/>
      </w:pBdr>
      <w:spacing w:before="100" w:after="100"/>
    </w:pPr>
    <w:rPr>
      <w:sz w:val="24"/>
      <w:szCs w:val="24"/>
    </w:rPr>
  </w:style>
  <w:style w:type="paragraph" w:customStyle="1" w:styleId="xl79">
    <w:name w:val="xl79"/>
    <w:basedOn w:val="a"/>
    <w:rsid w:val="00FF180D"/>
    <w:pPr>
      <w:pBdr>
        <w:top w:val="double" w:sz="2" w:space="0" w:color="000000"/>
        <w:bottom w:val="double" w:sz="2" w:space="0" w:color="000000"/>
      </w:pBdr>
      <w:spacing w:before="100" w:after="100"/>
    </w:pPr>
    <w:rPr>
      <w:sz w:val="24"/>
      <w:szCs w:val="24"/>
    </w:rPr>
  </w:style>
  <w:style w:type="paragraph" w:customStyle="1" w:styleId="xl80">
    <w:name w:val="xl80"/>
    <w:basedOn w:val="a"/>
    <w:rsid w:val="00FF180D"/>
    <w:pPr>
      <w:pBdr>
        <w:top w:val="double" w:sz="2" w:space="0" w:color="000000"/>
        <w:bottom w:val="double" w:sz="2" w:space="0" w:color="000000"/>
        <w:right w:val="double" w:sz="2" w:space="0" w:color="000000"/>
      </w:pBdr>
      <w:spacing w:before="100" w:after="100"/>
    </w:pPr>
    <w:rPr>
      <w:sz w:val="24"/>
      <w:szCs w:val="24"/>
    </w:rPr>
  </w:style>
  <w:style w:type="paragraph" w:customStyle="1" w:styleId="xl81">
    <w:name w:val="xl81"/>
    <w:basedOn w:val="a"/>
    <w:rsid w:val="00FF180D"/>
    <w:pPr>
      <w:pBdr>
        <w:left w:val="single" w:sz="4" w:space="0" w:color="000000"/>
        <w:bottom w:val="single" w:sz="4" w:space="0" w:color="000000"/>
      </w:pBdr>
      <w:spacing w:before="100" w:after="100"/>
    </w:pPr>
    <w:rPr>
      <w:b/>
      <w:bCs/>
      <w:i/>
      <w:iCs/>
      <w:sz w:val="24"/>
      <w:szCs w:val="24"/>
    </w:rPr>
  </w:style>
  <w:style w:type="paragraph" w:customStyle="1" w:styleId="xl82">
    <w:name w:val="xl82"/>
    <w:basedOn w:val="a"/>
    <w:rsid w:val="00FF180D"/>
    <w:pPr>
      <w:pBdr>
        <w:bottom w:val="single" w:sz="4" w:space="0" w:color="000000"/>
      </w:pBdr>
      <w:spacing w:before="100" w:after="100"/>
    </w:pPr>
    <w:rPr>
      <w:b/>
      <w:bCs/>
      <w:i/>
      <w:iCs/>
      <w:sz w:val="24"/>
      <w:szCs w:val="24"/>
    </w:rPr>
  </w:style>
  <w:style w:type="paragraph" w:customStyle="1" w:styleId="xl83">
    <w:name w:val="xl83"/>
    <w:basedOn w:val="a"/>
    <w:rsid w:val="00FF180D"/>
    <w:pPr>
      <w:pBdr>
        <w:bottom w:val="single" w:sz="4" w:space="0" w:color="000000"/>
        <w:right w:val="single" w:sz="4" w:space="0" w:color="000000"/>
      </w:pBdr>
      <w:spacing w:before="100" w:after="100"/>
    </w:pPr>
    <w:rPr>
      <w:b/>
      <w:bCs/>
      <w:i/>
      <w:iCs/>
      <w:sz w:val="24"/>
      <w:szCs w:val="24"/>
    </w:rPr>
  </w:style>
  <w:style w:type="paragraph" w:customStyle="1" w:styleId="xl84">
    <w:name w:val="xl84"/>
    <w:basedOn w:val="a"/>
    <w:rsid w:val="00FF180D"/>
    <w:pPr>
      <w:pBdr>
        <w:left w:val="single" w:sz="4" w:space="0" w:color="000000"/>
      </w:pBdr>
      <w:spacing w:before="100" w:after="100"/>
      <w:jc w:val="both"/>
    </w:pPr>
    <w:rPr>
      <w:b/>
      <w:bCs/>
      <w:sz w:val="24"/>
      <w:szCs w:val="24"/>
    </w:rPr>
  </w:style>
  <w:style w:type="paragraph" w:customStyle="1" w:styleId="xl85">
    <w:name w:val="xl85"/>
    <w:basedOn w:val="a"/>
    <w:rsid w:val="00FF180D"/>
    <w:pPr>
      <w:spacing w:before="100" w:after="100"/>
      <w:jc w:val="both"/>
    </w:pPr>
    <w:rPr>
      <w:b/>
      <w:bCs/>
      <w:sz w:val="24"/>
      <w:szCs w:val="24"/>
    </w:rPr>
  </w:style>
  <w:style w:type="paragraph" w:customStyle="1" w:styleId="xl86">
    <w:name w:val="xl86"/>
    <w:basedOn w:val="a"/>
    <w:rsid w:val="00FF180D"/>
    <w:pPr>
      <w:pBdr>
        <w:right w:val="single" w:sz="4" w:space="0" w:color="000000"/>
      </w:pBdr>
      <w:spacing w:before="100" w:after="100"/>
      <w:jc w:val="both"/>
    </w:pPr>
    <w:rPr>
      <w:b/>
      <w:bCs/>
      <w:sz w:val="24"/>
      <w:szCs w:val="24"/>
    </w:rPr>
  </w:style>
  <w:style w:type="paragraph" w:customStyle="1" w:styleId="xl87">
    <w:name w:val="xl87"/>
    <w:basedOn w:val="a"/>
    <w:rsid w:val="00FF180D"/>
    <w:pPr>
      <w:spacing w:before="100" w:after="100"/>
      <w:jc w:val="right"/>
    </w:pPr>
    <w:rPr>
      <w:sz w:val="24"/>
      <w:szCs w:val="24"/>
    </w:rPr>
  </w:style>
  <w:style w:type="paragraph" w:customStyle="1" w:styleId="xl88">
    <w:name w:val="xl88"/>
    <w:basedOn w:val="a"/>
    <w:rsid w:val="00FF180D"/>
    <w:pPr>
      <w:spacing w:before="100" w:after="100"/>
      <w:jc w:val="center"/>
    </w:pPr>
    <w:rPr>
      <w:b/>
      <w:bCs/>
      <w:sz w:val="24"/>
      <w:szCs w:val="24"/>
    </w:rPr>
  </w:style>
  <w:style w:type="paragraph" w:customStyle="1" w:styleId="xl89">
    <w:name w:val="xl89"/>
    <w:basedOn w:val="a"/>
    <w:rsid w:val="00FF180D"/>
    <w:pPr>
      <w:pBdr>
        <w:left w:val="single" w:sz="4" w:space="0" w:color="000000"/>
      </w:pBdr>
      <w:spacing w:before="100" w:after="100"/>
    </w:pPr>
    <w:rPr>
      <w:b/>
      <w:bCs/>
      <w:sz w:val="24"/>
      <w:szCs w:val="24"/>
    </w:rPr>
  </w:style>
  <w:style w:type="paragraph" w:customStyle="1" w:styleId="xl90">
    <w:name w:val="xl90"/>
    <w:basedOn w:val="a"/>
    <w:rsid w:val="00FF180D"/>
    <w:pPr>
      <w:spacing w:before="100" w:after="100"/>
    </w:pPr>
    <w:rPr>
      <w:sz w:val="24"/>
      <w:szCs w:val="24"/>
    </w:rPr>
  </w:style>
  <w:style w:type="paragraph" w:customStyle="1" w:styleId="xl91">
    <w:name w:val="xl91"/>
    <w:basedOn w:val="a"/>
    <w:rsid w:val="00FF180D"/>
    <w:pPr>
      <w:pBdr>
        <w:right w:val="single" w:sz="4" w:space="0" w:color="000000"/>
      </w:pBdr>
      <w:spacing w:before="100" w:after="100"/>
    </w:pPr>
    <w:rPr>
      <w:sz w:val="24"/>
      <w:szCs w:val="24"/>
    </w:rPr>
  </w:style>
  <w:style w:type="paragraph" w:customStyle="1" w:styleId="xl92">
    <w:name w:val="xl92"/>
    <w:basedOn w:val="a"/>
    <w:rsid w:val="00FF180D"/>
    <w:pPr>
      <w:pBdr>
        <w:left w:val="single" w:sz="4" w:space="0" w:color="000000"/>
        <w:bottom w:val="single" w:sz="4" w:space="0" w:color="000000"/>
      </w:pBdr>
      <w:spacing w:before="100" w:after="100"/>
    </w:pPr>
    <w:rPr>
      <w:b/>
      <w:bCs/>
      <w:sz w:val="24"/>
      <w:szCs w:val="24"/>
    </w:rPr>
  </w:style>
  <w:style w:type="paragraph" w:customStyle="1" w:styleId="xl93">
    <w:name w:val="xl93"/>
    <w:basedOn w:val="a"/>
    <w:rsid w:val="00FF180D"/>
    <w:pPr>
      <w:pBdr>
        <w:bottom w:val="single" w:sz="4" w:space="0" w:color="000000"/>
      </w:pBdr>
      <w:spacing w:before="100" w:after="100"/>
    </w:pPr>
    <w:rPr>
      <w:sz w:val="24"/>
      <w:szCs w:val="24"/>
    </w:rPr>
  </w:style>
  <w:style w:type="paragraph" w:customStyle="1" w:styleId="xl94">
    <w:name w:val="xl94"/>
    <w:basedOn w:val="a"/>
    <w:rsid w:val="00FF180D"/>
    <w:pPr>
      <w:pBdr>
        <w:bottom w:val="single" w:sz="4" w:space="0" w:color="000000"/>
        <w:right w:val="single" w:sz="4" w:space="0" w:color="000000"/>
      </w:pBdr>
      <w:spacing w:before="100" w:after="100"/>
    </w:pPr>
    <w:rPr>
      <w:sz w:val="24"/>
      <w:szCs w:val="24"/>
    </w:rPr>
  </w:style>
  <w:style w:type="paragraph" w:customStyle="1" w:styleId="xl95">
    <w:name w:val="xl95"/>
    <w:basedOn w:val="a"/>
    <w:rsid w:val="00FF180D"/>
    <w:pPr>
      <w:pBdr>
        <w:left w:val="single" w:sz="4" w:space="0" w:color="000000"/>
      </w:pBdr>
      <w:spacing w:before="100" w:after="100"/>
    </w:pPr>
    <w:rPr>
      <w:sz w:val="24"/>
      <w:szCs w:val="24"/>
    </w:rPr>
  </w:style>
  <w:style w:type="paragraph" w:customStyle="1" w:styleId="xl96">
    <w:name w:val="xl96"/>
    <w:basedOn w:val="a"/>
    <w:rsid w:val="00FF180D"/>
    <w:pPr>
      <w:pBdr>
        <w:left w:val="single" w:sz="4" w:space="0" w:color="000000"/>
        <w:bottom w:val="single" w:sz="4" w:space="0" w:color="000000"/>
      </w:pBdr>
      <w:spacing w:before="100" w:after="100"/>
      <w:jc w:val="both"/>
    </w:pPr>
    <w:rPr>
      <w:sz w:val="24"/>
      <w:szCs w:val="24"/>
    </w:rPr>
  </w:style>
  <w:style w:type="paragraph" w:customStyle="1" w:styleId="xl97">
    <w:name w:val="xl97"/>
    <w:basedOn w:val="a"/>
    <w:rsid w:val="00FF180D"/>
    <w:pPr>
      <w:pBdr>
        <w:bottom w:val="single" w:sz="4" w:space="0" w:color="000000"/>
      </w:pBdr>
      <w:spacing w:before="100" w:after="100"/>
      <w:jc w:val="both"/>
    </w:pPr>
    <w:rPr>
      <w:sz w:val="24"/>
      <w:szCs w:val="24"/>
    </w:rPr>
  </w:style>
  <w:style w:type="paragraph" w:customStyle="1" w:styleId="xl98">
    <w:name w:val="xl98"/>
    <w:basedOn w:val="a"/>
    <w:rsid w:val="00FF180D"/>
    <w:pPr>
      <w:pBdr>
        <w:bottom w:val="single" w:sz="4" w:space="0" w:color="000000"/>
        <w:right w:val="single" w:sz="4" w:space="0" w:color="000000"/>
      </w:pBdr>
      <w:spacing w:before="100" w:after="100"/>
      <w:jc w:val="both"/>
    </w:pPr>
    <w:rPr>
      <w:sz w:val="24"/>
      <w:szCs w:val="24"/>
    </w:rPr>
  </w:style>
  <w:style w:type="paragraph" w:customStyle="1" w:styleId="xl99">
    <w:name w:val="xl99"/>
    <w:basedOn w:val="a"/>
    <w:rsid w:val="00FF180D"/>
    <w:pPr>
      <w:pBdr>
        <w:top w:val="single" w:sz="4" w:space="0" w:color="000000"/>
        <w:left w:val="single" w:sz="4" w:space="0" w:color="000000"/>
      </w:pBdr>
      <w:spacing w:before="100" w:after="100"/>
    </w:pPr>
    <w:rPr>
      <w:b/>
      <w:bCs/>
      <w:sz w:val="24"/>
      <w:szCs w:val="24"/>
    </w:rPr>
  </w:style>
  <w:style w:type="paragraph" w:customStyle="1" w:styleId="xl100">
    <w:name w:val="xl100"/>
    <w:basedOn w:val="a"/>
    <w:rsid w:val="00FF180D"/>
    <w:pPr>
      <w:pBdr>
        <w:top w:val="single" w:sz="4" w:space="0" w:color="000000"/>
      </w:pBdr>
      <w:spacing w:before="100" w:after="100"/>
    </w:pPr>
    <w:rPr>
      <w:sz w:val="24"/>
      <w:szCs w:val="24"/>
    </w:rPr>
  </w:style>
  <w:style w:type="paragraph" w:customStyle="1" w:styleId="xl101">
    <w:name w:val="xl101"/>
    <w:basedOn w:val="a"/>
    <w:rsid w:val="00FF180D"/>
    <w:pPr>
      <w:pBdr>
        <w:top w:val="single" w:sz="4" w:space="0" w:color="000000"/>
        <w:right w:val="single" w:sz="4" w:space="0" w:color="000000"/>
      </w:pBdr>
      <w:spacing w:before="100" w:after="100"/>
    </w:pPr>
    <w:rPr>
      <w:sz w:val="24"/>
      <w:szCs w:val="24"/>
    </w:rPr>
  </w:style>
  <w:style w:type="paragraph" w:customStyle="1" w:styleId="xl102">
    <w:name w:val="xl102"/>
    <w:basedOn w:val="a"/>
    <w:rsid w:val="00FF180D"/>
    <w:pPr>
      <w:pBdr>
        <w:top w:val="double" w:sz="2" w:space="0" w:color="000000"/>
      </w:pBdr>
      <w:spacing w:before="100" w:after="100"/>
    </w:pPr>
    <w:rPr>
      <w:sz w:val="24"/>
      <w:szCs w:val="24"/>
    </w:rPr>
  </w:style>
  <w:style w:type="paragraph" w:customStyle="1" w:styleId="xl103">
    <w:name w:val="xl103"/>
    <w:basedOn w:val="a"/>
    <w:rsid w:val="00FF180D"/>
    <w:pPr>
      <w:pBdr>
        <w:top w:val="double" w:sz="2" w:space="0" w:color="000000"/>
        <w:bottom w:val="double" w:sz="2" w:space="0" w:color="000000"/>
      </w:pBdr>
      <w:spacing w:before="100" w:after="100"/>
    </w:pPr>
    <w:rPr>
      <w:b/>
      <w:bCs/>
      <w:sz w:val="24"/>
      <w:szCs w:val="24"/>
    </w:rPr>
  </w:style>
  <w:style w:type="paragraph" w:customStyle="1" w:styleId="xl104">
    <w:name w:val="xl104"/>
    <w:basedOn w:val="a"/>
    <w:rsid w:val="00FF180D"/>
    <w:pPr>
      <w:pBdr>
        <w:top w:val="double" w:sz="2" w:space="0" w:color="000000"/>
        <w:bottom w:val="double" w:sz="2" w:space="0" w:color="000000"/>
        <w:right w:val="double" w:sz="2" w:space="0" w:color="000000"/>
      </w:pBdr>
      <w:spacing w:before="100" w:after="100"/>
    </w:pPr>
    <w:rPr>
      <w:b/>
      <w:bCs/>
      <w:sz w:val="24"/>
      <w:szCs w:val="24"/>
    </w:rPr>
  </w:style>
  <w:style w:type="paragraph" w:customStyle="1" w:styleId="xl105">
    <w:name w:val="xl105"/>
    <w:basedOn w:val="a"/>
    <w:rsid w:val="00FF180D"/>
    <w:pPr>
      <w:pBdr>
        <w:top w:val="double" w:sz="2" w:space="0" w:color="000000"/>
        <w:left w:val="double" w:sz="2" w:space="0" w:color="000000"/>
        <w:bottom w:val="double" w:sz="2" w:space="0" w:color="000000"/>
      </w:pBdr>
      <w:spacing w:before="100" w:after="100"/>
      <w:jc w:val="both"/>
    </w:pPr>
    <w:rPr>
      <w:b/>
      <w:bCs/>
      <w:sz w:val="24"/>
      <w:szCs w:val="24"/>
    </w:rPr>
  </w:style>
  <w:style w:type="paragraph" w:customStyle="1" w:styleId="xl106">
    <w:name w:val="xl106"/>
    <w:basedOn w:val="a"/>
    <w:rsid w:val="00FF180D"/>
    <w:pPr>
      <w:pBdr>
        <w:top w:val="double" w:sz="2" w:space="0" w:color="000000"/>
        <w:bottom w:val="double" w:sz="2" w:space="0" w:color="000000"/>
      </w:pBdr>
      <w:spacing w:before="100" w:after="100"/>
      <w:jc w:val="both"/>
    </w:pPr>
    <w:rPr>
      <w:b/>
      <w:bCs/>
      <w:sz w:val="24"/>
      <w:szCs w:val="24"/>
    </w:rPr>
  </w:style>
  <w:style w:type="paragraph" w:customStyle="1" w:styleId="xl107">
    <w:name w:val="xl107"/>
    <w:basedOn w:val="a"/>
    <w:rsid w:val="00FF180D"/>
    <w:pPr>
      <w:pBdr>
        <w:top w:val="double" w:sz="2" w:space="0" w:color="000000"/>
        <w:bottom w:val="double" w:sz="2" w:space="0" w:color="000000"/>
        <w:right w:val="double" w:sz="2" w:space="0" w:color="000000"/>
      </w:pBdr>
      <w:spacing w:before="100" w:after="100"/>
      <w:jc w:val="both"/>
    </w:pPr>
    <w:rPr>
      <w:b/>
      <w:bCs/>
      <w:sz w:val="24"/>
      <w:szCs w:val="24"/>
    </w:rPr>
  </w:style>
  <w:style w:type="paragraph" w:customStyle="1" w:styleId="xl108">
    <w:name w:val="xl108"/>
    <w:basedOn w:val="a"/>
    <w:rsid w:val="00FF180D"/>
    <w:pPr>
      <w:pBdr>
        <w:top w:val="double" w:sz="2" w:space="0" w:color="000000"/>
        <w:left w:val="double" w:sz="2" w:space="0" w:color="000000"/>
        <w:bottom w:val="double" w:sz="2" w:space="0" w:color="000000"/>
      </w:pBdr>
      <w:spacing w:before="100" w:after="100"/>
    </w:pPr>
    <w:rPr>
      <w:b/>
      <w:bCs/>
      <w:sz w:val="24"/>
      <w:szCs w:val="24"/>
    </w:rPr>
  </w:style>
  <w:style w:type="paragraph" w:customStyle="1" w:styleId="xl109">
    <w:name w:val="xl109"/>
    <w:basedOn w:val="a"/>
    <w:rsid w:val="00FF180D"/>
    <w:pPr>
      <w:pBdr>
        <w:top w:val="double" w:sz="2" w:space="0" w:color="000000"/>
        <w:bottom w:val="double" w:sz="2" w:space="0" w:color="000000"/>
      </w:pBdr>
      <w:spacing w:before="100" w:after="100"/>
    </w:pPr>
    <w:rPr>
      <w:b/>
      <w:bCs/>
      <w:sz w:val="24"/>
      <w:szCs w:val="24"/>
    </w:rPr>
  </w:style>
  <w:style w:type="paragraph" w:customStyle="1" w:styleId="xl110">
    <w:name w:val="xl110"/>
    <w:basedOn w:val="a"/>
    <w:rsid w:val="00FF180D"/>
    <w:pPr>
      <w:pBdr>
        <w:top w:val="double" w:sz="2" w:space="0" w:color="000000"/>
        <w:bottom w:val="double" w:sz="2" w:space="0" w:color="000000"/>
        <w:right w:val="double" w:sz="2" w:space="0" w:color="000000"/>
      </w:pBdr>
      <w:spacing w:before="100" w:after="100"/>
    </w:pPr>
    <w:rPr>
      <w:b/>
      <w:bCs/>
      <w:sz w:val="24"/>
      <w:szCs w:val="24"/>
    </w:rPr>
  </w:style>
  <w:style w:type="paragraph" w:customStyle="1" w:styleId="xl111">
    <w:name w:val="xl111"/>
    <w:basedOn w:val="a"/>
    <w:rsid w:val="00FF180D"/>
    <w:pPr>
      <w:pBdr>
        <w:top w:val="single" w:sz="4" w:space="0" w:color="000000"/>
        <w:left w:val="single" w:sz="4" w:space="0" w:color="000000"/>
        <w:bottom w:val="single" w:sz="4" w:space="0" w:color="000000"/>
      </w:pBdr>
      <w:spacing w:before="100" w:after="100"/>
      <w:jc w:val="center"/>
    </w:pPr>
    <w:rPr>
      <w:b/>
      <w:bCs/>
      <w:i/>
      <w:iCs/>
      <w:sz w:val="22"/>
      <w:szCs w:val="22"/>
    </w:rPr>
  </w:style>
  <w:style w:type="paragraph" w:customStyle="1" w:styleId="xl112">
    <w:name w:val="xl112"/>
    <w:basedOn w:val="a"/>
    <w:rsid w:val="00FF180D"/>
    <w:pPr>
      <w:pBdr>
        <w:top w:val="single" w:sz="4" w:space="0" w:color="000000"/>
        <w:bottom w:val="single" w:sz="4" w:space="0" w:color="000000"/>
      </w:pBdr>
      <w:spacing w:before="100" w:after="100"/>
      <w:jc w:val="center"/>
    </w:pPr>
    <w:rPr>
      <w:b/>
      <w:bCs/>
      <w:i/>
      <w:iCs/>
      <w:sz w:val="22"/>
      <w:szCs w:val="22"/>
    </w:rPr>
  </w:style>
  <w:style w:type="paragraph" w:customStyle="1" w:styleId="xl113">
    <w:name w:val="xl113"/>
    <w:basedOn w:val="a"/>
    <w:rsid w:val="00FF180D"/>
    <w:pPr>
      <w:pBdr>
        <w:top w:val="single" w:sz="4" w:space="0" w:color="000000"/>
        <w:bottom w:val="single" w:sz="4" w:space="0" w:color="000000"/>
        <w:right w:val="single" w:sz="4" w:space="0" w:color="000000"/>
      </w:pBdr>
      <w:spacing w:before="100" w:after="100"/>
      <w:jc w:val="center"/>
    </w:pPr>
    <w:rPr>
      <w:b/>
      <w:bCs/>
      <w:i/>
      <w:iCs/>
      <w:sz w:val="22"/>
      <w:szCs w:val="22"/>
    </w:rPr>
  </w:style>
  <w:style w:type="paragraph" w:customStyle="1" w:styleId="xl114">
    <w:name w:val="xl114"/>
    <w:basedOn w:val="a"/>
    <w:rsid w:val="00FF180D"/>
    <w:pPr>
      <w:pBdr>
        <w:top w:val="single" w:sz="8" w:space="0" w:color="000000"/>
        <w:left w:val="single" w:sz="4" w:space="0" w:color="000000"/>
        <w:bottom w:val="single" w:sz="4" w:space="0" w:color="000000"/>
      </w:pBdr>
      <w:spacing w:before="100" w:after="100"/>
      <w:jc w:val="center"/>
    </w:pPr>
    <w:rPr>
      <w:b/>
      <w:bCs/>
      <w:i/>
      <w:iCs/>
      <w:sz w:val="22"/>
      <w:szCs w:val="22"/>
    </w:rPr>
  </w:style>
  <w:style w:type="paragraph" w:customStyle="1" w:styleId="xl115">
    <w:name w:val="xl115"/>
    <w:basedOn w:val="a"/>
    <w:rsid w:val="00FF180D"/>
    <w:pPr>
      <w:pBdr>
        <w:top w:val="single" w:sz="8" w:space="0" w:color="000000"/>
        <w:bottom w:val="single" w:sz="4" w:space="0" w:color="000000"/>
      </w:pBdr>
      <w:spacing w:before="100" w:after="100"/>
      <w:jc w:val="center"/>
    </w:pPr>
    <w:rPr>
      <w:b/>
      <w:bCs/>
      <w:i/>
      <w:iCs/>
      <w:sz w:val="22"/>
      <w:szCs w:val="22"/>
    </w:rPr>
  </w:style>
  <w:style w:type="paragraph" w:customStyle="1" w:styleId="xl116">
    <w:name w:val="xl116"/>
    <w:basedOn w:val="a"/>
    <w:rsid w:val="00FF180D"/>
    <w:pPr>
      <w:pBdr>
        <w:top w:val="single" w:sz="8" w:space="0" w:color="000000"/>
        <w:bottom w:val="single" w:sz="4" w:space="0" w:color="000000"/>
        <w:right w:val="single" w:sz="4" w:space="0" w:color="000000"/>
      </w:pBdr>
      <w:spacing w:before="100" w:after="100"/>
      <w:jc w:val="center"/>
    </w:pPr>
    <w:rPr>
      <w:b/>
      <w:bCs/>
      <w:i/>
      <w:iCs/>
      <w:sz w:val="22"/>
      <w:szCs w:val="22"/>
    </w:rPr>
  </w:style>
  <w:style w:type="paragraph" w:customStyle="1" w:styleId="xl117">
    <w:name w:val="xl117"/>
    <w:basedOn w:val="a"/>
    <w:rsid w:val="00FF180D"/>
    <w:pPr>
      <w:pBdr>
        <w:top w:val="single" w:sz="4" w:space="0" w:color="000000"/>
        <w:bottom w:val="single" w:sz="4" w:space="0" w:color="000000"/>
      </w:pBdr>
      <w:spacing w:before="100" w:after="100"/>
      <w:jc w:val="center"/>
    </w:pPr>
    <w:rPr>
      <w:b/>
      <w:bCs/>
      <w:sz w:val="22"/>
      <w:szCs w:val="22"/>
    </w:rPr>
  </w:style>
  <w:style w:type="paragraph" w:customStyle="1" w:styleId="xl118">
    <w:name w:val="xl118"/>
    <w:basedOn w:val="a"/>
    <w:rsid w:val="00FF180D"/>
    <w:pPr>
      <w:pBdr>
        <w:top w:val="single" w:sz="4" w:space="0" w:color="000000"/>
        <w:bottom w:val="single" w:sz="4" w:space="0" w:color="000000"/>
        <w:right w:val="single" w:sz="4" w:space="0" w:color="000000"/>
      </w:pBdr>
      <w:spacing w:before="100" w:after="100"/>
      <w:jc w:val="center"/>
    </w:pPr>
    <w:rPr>
      <w:b/>
      <w:bCs/>
      <w:sz w:val="22"/>
      <w:szCs w:val="22"/>
    </w:rPr>
  </w:style>
  <w:style w:type="paragraph" w:customStyle="1" w:styleId="26">
    <w:name w:val="Текст2"/>
    <w:basedOn w:val="a"/>
    <w:rsid w:val="00FF180D"/>
    <w:rPr>
      <w:rFonts w:ascii="Courier New" w:hAnsi="Courier New"/>
      <w:szCs w:val="24"/>
    </w:rPr>
  </w:style>
  <w:style w:type="paragraph" w:customStyle="1" w:styleId="317">
    <w:name w:val="аголовок 31"/>
    <w:basedOn w:val="a"/>
    <w:next w:val="a"/>
    <w:rsid w:val="00FF180D"/>
    <w:pPr>
      <w:keepNext/>
      <w:jc w:val="both"/>
    </w:pPr>
    <w:rPr>
      <w:sz w:val="24"/>
      <w:szCs w:val="24"/>
    </w:rPr>
  </w:style>
  <w:style w:type="table" w:styleId="afff4">
    <w:name w:val="Table Grid"/>
    <w:basedOn w:val="a1"/>
    <w:uiPriority w:val="59"/>
    <w:rsid w:val="00950A2E"/>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Document Map"/>
    <w:basedOn w:val="a"/>
    <w:semiHidden/>
    <w:rsid w:val="00106AC5"/>
    <w:pPr>
      <w:shd w:val="clear" w:color="auto" w:fill="000080"/>
    </w:pPr>
    <w:rPr>
      <w:rFonts w:ascii="Tahoma" w:hAnsi="Tahoma" w:cs="Tahoma"/>
    </w:rPr>
  </w:style>
  <w:style w:type="paragraph" w:styleId="27">
    <w:name w:val="Body Text 2"/>
    <w:basedOn w:val="a"/>
    <w:rsid w:val="00F9354C"/>
    <w:pPr>
      <w:spacing w:after="120" w:line="480" w:lineRule="auto"/>
    </w:pPr>
  </w:style>
  <w:style w:type="paragraph" w:styleId="28">
    <w:name w:val="Body Text Indent 2"/>
    <w:basedOn w:val="a"/>
    <w:rsid w:val="00E1651A"/>
    <w:pPr>
      <w:suppressAutoHyphens w:val="0"/>
      <w:spacing w:after="120" w:line="480" w:lineRule="auto"/>
      <w:ind w:left="283"/>
    </w:pPr>
    <w:rPr>
      <w:lang w:eastAsia="ru-RU"/>
    </w:rPr>
  </w:style>
  <w:style w:type="character" w:customStyle="1" w:styleId="af0">
    <w:name w:val="Основной текст с отступом Знак"/>
    <w:link w:val="af"/>
    <w:rsid w:val="00C036C2"/>
    <w:rPr>
      <w:sz w:val="28"/>
      <w:lang w:eastAsia="ar-SA"/>
    </w:rPr>
  </w:style>
  <w:style w:type="character" w:customStyle="1" w:styleId="af6">
    <w:name w:val="Верхний колонтитул Знак"/>
    <w:link w:val="af5"/>
    <w:rsid w:val="00247BE3"/>
    <w:rPr>
      <w:lang w:eastAsia="ar-SA"/>
    </w:rPr>
  </w:style>
  <w:style w:type="numbering" w:customStyle="1" w:styleId="1fb">
    <w:name w:val="Нет списка1"/>
    <w:next w:val="a2"/>
    <w:uiPriority w:val="99"/>
    <w:semiHidden/>
    <w:unhideWhenUsed/>
    <w:rsid w:val="00CB6817"/>
  </w:style>
  <w:style w:type="character" w:customStyle="1" w:styleId="af8">
    <w:name w:val="Нижний колонтитул Знак"/>
    <w:link w:val="af7"/>
    <w:rsid w:val="00BE32F7"/>
    <w:rPr>
      <w:sz w:val="28"/>
      <w:lang w:eastAsia="ar-SA"/>
    </w:rPr>
  </w:style>
  <w:style w:type="character" w:customStyle="1" w:styleId="40">
    <w:name w:val="Заголовок 4 Знак"/>
    <w:link w:val="4"/>
    <w:rsid w:val="002E15CC"/>
    <w:rPr>
      <w:b/>
      <w:bCs/>
      <w:sz w:val="28"/>
      <w:szCs w:val="28"/>
      <w:lang w:eastAsia="ar-SA"/>
    </w:rPr>
  </w:style>
  <w:style w:type="table" w:customStyle="1" w:styleId="1fc">
    <w:name w:val="Сетка таблицы1"/>
    <w:basedOn w:val="a1"/>
    <w:next w:val="afff4"/>
    <w:uiPriority w:val="59"/>
    <w:rsid w:val="006B5B0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fff4"/>
    <w:uiPriority w:val="59"/>
    <w:rsid w:val="00D7481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6">
    <w:name w:val="Нормальный (таблица)"/>
    <w:basedOn w:val="a"/>
    <w:next w:val="a"/>
    <w:uiPriority w:val="99"/>
    <w:rsid w:val="00004B91"/>
    <w:pPr>
      <w:widowControl w:val="0"/>
      <w:suppressAutoHyphens w:val="0"/>
      <w:autoSpaceDE w:val="0"/>
      <w:autoSpaceDN w:val="0"/>
      <w:adjustRightInd w:val="0"/>
      <w:jc w:val="both"/>
    </w:pPr>
    <w:rPr>
      <w:rFonts w:ascii="Arial" w:hAnsi="Arial" w:cs="Arial"/>
      <w:sz w:val="24"/>
      <w:szCs w:val="24"/>
      <w:lang w:eastAsia="ru-RU"/>
    </w:rPr>
  </w:style>
  <w:style w:type="paragraph" w:customStyle="1" w:styleId="afff7">
    <w:name w:val="Прижатый влево"/>
    <w:basedOn w:val="a"/>
    <w:next w:val="a"/>
    <w:uiPriority w:val="99"/>
    <w:rsid w:val="00004B91"/>
    <w:pPr>
      <w:widowControl w:val="0"/>
      <w:suppressAutoHyphens w:val="0"/>
      <w:autoSpaceDE w:val="0"/>
      <w:autoSpaceDN w:val="0"/>
      <w:adjustRightInd w:val="0"/>
    </w:pPr>
    <w:rPr>
      <w:rFonts w:ascii="Arial" w:hAnsi="Arial" w:cs="Arial"/>
      <w:sz w:val="24"/>
      <w:szCs w:val="24"/>
      <w:lang w:eastAsia="ru-RU"/>
    </w:rPr>
  </w:style>
  <w:style w:type="character" w:customStyle="1" w:styleId="afff8">
    <w:name w:val="Гипертекстовая ссылка"/>
    <w:uiPriority w:val="99"/>
    <w:rsid w:val="00F14801"/>
    <w:rPr>
      <w:rFonts w:cs="Times New Roman"/>
      <w:b w:val="0"/>
      <w:color w:val="106BBE"/>
      <w:sz w:val="20"/>
    </w:rPr>
  </w:style>
  <w:style w:type="paragraph" w:customStyle="1" w:styleId="Style1">
    <w:name w:val="Style1"/>
    <w:basedOn w:val="a"/>
    <w:uiPriority w:val="99"/>
    <w:rsid w:val="00D77FC3"/>
    <w:pPr>
      <w:widowControl w:val="0"/>
      <w:suppressAutoHyphens w:val="0"/>
      <w:autoSpaceDE w:val="0"/>
      <w:autoSpaceDN w:val="0"/>
      <w:adjustRightInd w:val="0"/>
    </w:pPr>
    <w:rPr>
      <w:sz w:val="24"/>
      <w:szCs w:val="24"/>
      <w:lang w:eastAsia="ru-RU"/>
    </w:rPr>
  </w:style>
  <w:style w:type="paragraph" w:customStyle="1" w:styleId="Style2">
    <w:name w:val="Style2"/>
    <w:basedOn w:val="a"/>
    <w:uiPriority w:val="99"/>
    <w:rsid w:val="00D77FC3"/>
    <w:pPr>
      <w:widowControl w:val="0"/>
      <w:suppressAutoHyphens w:val="0"/>
      <w:autoSpaceDE w:val="0"/>
      <w:autoSpaceDN w:val="0"/>
      <w:adjustRightInd w:val="0"/>
    </w:pPr>
    <w:rPr>
      <w:sz w:val="24"/>
      <w:szCs w:val="24"/>
      <w:lang w:eastAsia="ru-RU"/>
    </w:rPr>
  </w:style>
  <w:style w:type="paragraph" w:customStyle="1" w:styleId="Style3">
    <w:name w:val="Style3"/>
    <w:basedOn w:val="a"/>
    <w:rsid w:val="00D77FC3"/>
    <w:pPr>
      <w:widowControl w:val="0"/>
      <w:suppressAutoHyphens w:val="0"/>
      <w:autoSpaceDE w:val="0"/>
      <w:autoSpaceDN w:val="0"/>
      <w:adjustRightInd w:val="0"/>
    </w:pPr>
    <w:rPr>
      <w:sz w:val="24"/>
      <w:szCs w:val="24"/>
      <w:lang w:eastAsia="ru-RU"/>
    </w:rPr>
  </w:style>
  <w:style w:type="paragraph" w:customStyle="1" w:styleId="Style4">
    <w:name w:val="Style4"/>
    <w:basedOn w:val="a"/>
    <w:uiPriority w:val="99"/>
    <w:rsid w:val="00D77FC3"/>
    <w:pPr>
      <w:widowControl w:val="0"/>
      <w:suppressAutoHyphens w:val="0"/>
      <w:autoSpaceDE w:val="0"/>
      <w:autoSpaceDN w:val="0"/>
      <w:adjustRightInd w:val="0"/>
      <w:spacing w:line="322" w:lineRule="exact"/>
      <w:jc w:val="center"/>
    </w:pPr>
    <w:rPr>
      <w:sz w:val="24"/>
      <w:szCs w:val="24"/>
      <w:lang w:eastAsia="ru-RU"/>
    </w:rPr>
  </w:style>
  <w:style w:type="paragraph" w:customStyle="1" w:styleId="Style5">
    <w:name w:val="Style5"/>
    <w:basedOn w:val="a"/>
    <w:rsid w:val="00D77FC3"/>
    <w:pPr>
      <w:widowControl w:val="0"/>
      <w:suppressAutoHyphens w:val="0"/>
      <w:autoSpaceDE w:val="0"/>
      <w:autoSpaceDN w:val="0"/>
      <w:adjustRightInd w:val="0"/>
    </w:pPr>
    <w:rPr>
      <w:sz w:val="24"/>
      <w:szCs w:val="24"/>
      <w:lang w:eastAsia="ru-RU"/>
    </w:rPr>
  </w:style>
  <w:style w:type="paragraph" w:customStyle="1" w:styleId="Style6">
    <w:name w:val="Style6"/>
    <w:basedOn w:val="a"/>
    <w:uiPriority w:val="99"/>
    <w:rsid w:val="00D77FC3"/>
    <w:pPr>
      <w:widowControl w:val="0"/>
      <w:suppressAutoHyphens w:val="0"/>
      <w:autoSpaceDE w:val="0"/>
      <w:autoSpaceDN w:val="0"/>
      <w:adjustRightInd w:val="0"/>
    </w:pPr>
    <w:rPr>
      <w:sz w:val="24"/>
      <w:szCs w:val="24"/>
      <w:lang w:eastAsia="ru-RU"/>
    </w:rPr>
  </w:style>
  <w:style w:type="paragraph" w:customStyle="1" w:styleId="Style7">
    <w:name w:val="Style7"/>
    <w:basedOn w:val="a"/>
    <w:rsid w:val="00D77FC3"/>
    <w:pPr>
      <w:widowControl w:val="0"/>
      <w:suppressAutoHyphens w:val="0"/>
      <w:autoSpaceDE w:val="0"/>
      <w:autoSpaceDN w:val="0"/>
      <w:adjustRightInd w:val="0"/>
    </w:pPr>
    <w:rPr>
      <w:sz w:val="24"/>
      <w:szCs w:val="24"/>
      <w:lang w:eastAsia="ru-RU"/>
    </w:rPr>
  </w:style>
  <w:style w:type="character" w:customStyle="1" w:styleId="FontStyle11">
    <w:name w:val="Font Style11"/>
    <w:uiPriority w:val="99"/>
    <w:rsid w:val="00D77FC3"/>
    <w:rPr>
      <w:rFonts w:ascii="Times New Roman" w:hAnsi="Times New Roman" w:cs="Times New Roman"/>
      <w:sz w:val="26"/>
      <w:szCs w:val="26"/>
    </w:rPr>
  </w:style>
  <w:style w:type="character" w:customStyle="1" w:styleId="FontStyle12">
    <w:name w:val="Font Style12"/>
    <w:uiPriority w:val="99"/>
    <w:rsid w:val="00D77FC3"/>
    <w:rPr>
      <w:rFonts w:ascii="Times New Roman" w:hAnsi="Times New Roman" w:cs="Times New Roman"/>
      <w:b/>
      <w:bCs/>
      <w:w w:val="30"/>
      <w:sz w:val="12"/>
      <w:szCs w:val="12"/>
    </w:rPr>
  </w:style>
  <w:style w:type="character" w:customStyle="1" w:styleId="FontStyle13">
    <w:name w:val="Font Style13"/>
    <w:uiPriority w:val="99"/>
    <w:rsid w:val="00D77FC3"/>
    <w:rPr>
      <w:rFonts w:ascii="Times New Roman" w:hAnsi="Times New Roman" w:cs="Times New Roman"/>
      <w:sz w:val="30"/>
      <w:szCs w:val="30"/>
    </w:rPr>
  </w:style>
  <w:style w:type="character" w:customStyle="1" w:styleId="FontStyle14">
    <w:name w:val="Font Style14"/>
    <w:uiPriority w:val="99"/>
    <w:rsid w:val="00D77FC3"/>
    <w:rPr>
      <w:rFonts w:ascii="Times New Roman" w:hAnsi="Times New Roman" w:cs="Times New Roman"/>
      <w:sz w:val="26"/>
      <w:szCs w:val="26"/>
    </w:rPr>
  </w:style>
  <w:style w:type="character" w:customStyle="1" w:styleId="FontStyle15">
    <w:name w:val="Font Style15"/>
    <w:uiPriority w:val="99"/>
    <w:rsid w:val="00D77FC3"/>
    <w:rPr>
      <w:rFonts w:ascii="Times New Roman" w:hAnsi="Times New Roman" w:cs="Times New Roman"/>
      <w:spacing w:val="-30"/>
      <w:sz w:val="28"/>
      <w:szCs w:val="28"/>
    </w:rPr>
  </w:style>
  <w:style w:type="character" w:customStyle="1" w:styleId="FontStyle16">
    <w:name w:val="Font Style16"/>
    <w:uiPriority w:val="99"/>
    <w:rsid w:val="00D77FC3"/>
    <w:rPr>
      <w:rFonts w:ascii="Segoe UI" w:hAnsi="Segoe UI" w:cs="Segoe UI"/>
      <w:b/>
      <w:bCs/>
      <w:sz w:val="28"/>
      <w:szCs w:val="28"/>
    </w:rPr>
  </w:style>
  <w:style w:type="character" w:customStyle="1" w:styleId="FontStyle17">
    <w:name w:val="Font Style17"/>
    <w:uiPriority w:val="99"/>
    <w:rsid w:val="002D6E75"/>
    <w:rPr>
      <w:rFonts w:ascii="Cambria" w:hAnsi="Cambria" w:cs="Cambria"/>
      <w:sz w:val="32"/>
      <w:szCs w:val="32"/>
    </w:rPr>
  </w:style>
  <w:style w:type="character" w:customStyle="1" w:styleId="FontStyle18">
    <w:name w:val="Font Style18"/>
    <w:rsid w:val="002D6E75"/>
    <w:rPr>
      <w:rFonts w:ascii="Cambria" w:hAnsi="Cambria" w:cs="Cambria"/>
      <w:sz w:val="30"/>
      <w:szCs w:val="30"/>
    </w:rPr>
  </w:style>
  <w:style w:type="character" w:customStyle="1" w:styleId="FontStyle19">
    <w:name w:val="Font Style19"/>
    <w:uiPriority w:val="99"/>
    <w:rsid w:val="002D6E75"/>
    <w:rPr>
      <w:rFonts w:ascii="MS Reference Sans Serif" w:hAnsi="MS Reference Sans Serif" w:cs="MS Reference Sans Serif"/>
      <w:sz w:val="22"/>
      <w:szCs w:val="22"/>
    </w:rPr>
  </w:style>
  <w:style w:type="character" w:customStyle="1" w:styleId="FontStyle20">
    <w:name w:val="Font Style20"/>
    <w:basedOn w:val="a0"/>
    <w:rsid w:val="007A6476"/>
    <w:rPr>
      <w:rFonts w:ascii="Times New Roman" w:hAnsi="Times New Roman" w:cs="Times New Roman"/>
      <w:sz w:val="26"/>
      <w:szCs w:val="26"/>
    </w:rPr>
  </w:style>
  <w:style w:type="paragraph" w:customStyle="1" w:styleId="Style10">
    <w:name w:val="Style10"/>
    <w:basedOn w:val="a"/>
    <w:rsid w:val="009442DF"/>
    <w:pPr>
      <w:widowControl w:val="0"/>
      <w:suppressAutoHyphens w:val="0"/>
      <w:autoSpaceDE w:val="0"/>
      <w:autoSpaceDN w:val="0"/>
      <w:adjustRightInd w:val="0"/>
      <w:spacing w:line="326" w:lineRule="exact"/>
      <w:jc w:val="both"/>
    </w:pPr>
    <w:rPr>
      <w:sz w:val="24"/>
      <w:szCs w:val="24"/>
      <w:lang w:eastAsia="ru-RU"/>
    </w:rPr>
  </w:style>
  <w:style w:type="paragraph" w:customStyle="1" w:styleId="Style12">
    <w:name w:val="Style12"/>
    <w:basedOn w:val="a"/>
    <w:rsid w:val="009442DF"/>
    <w:pPr>
      <w:widowControl w:val="0"/>
      <w:suppressAutoHyphens w:val="0"/>
      <w:autoSpaceDE w:val="0"/>
      <w:autoSpaceDN w:val="0"/>
      <w:adjustRightInd w:val="0"/>
    </w:pPr>
    <w:rPr>
      <w:sz w:val="24"/>
      <w:szCs w:val="24"/>
      <w:lang w:eastAsia="ru-RU"/>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
    <w:div w:id="3940704">
      <w:bodyDiv w:val="1"/>
      <w:marLeft w:val="0"/>
      <w:marRight w:val="0"/>
      <w:marTop w:val="0"/>
      <w:marBottom w:val="0"/>
      <w:divBdr>
        <w:top w:val="none" w:sz="0" w:space="0" w:color="auto"/>
        <w:left w:val="none" w:sz="0" w:space="0" w:color="auto"/>
        <w:bottom w:val="none" w:sz="0" w:space="0" w:color="auto"/>
        <w:right w:val="none" w:sz="0" w:space="0" w:color="auto"/>
      </w:divBdr>
    </w:div>
    <w:div w:id="47540093">
      <w:bodyDiv w:val="1"/>
      <w:marLeft w:val="0"/>
      <w:marRight w:val="0"/>
      <w:marTop w:val="0"/>
      <w:marBottom w:val="0"/>
      <w:divBdr>
        <w:top w:val="none" w:sz="0" w:space="0" w:color="auto"/>
        <w:left w:val="none" w:sz="0" w:space="0" w:color="auto"/>
        <w:bottom w:val="none" w:sz="0" w:space="0" w:color="auto"/>
        <w:right w:val="none" w:sz="0" w:space="0" w:color="auto"/>
      </w:divBdr>
    </w:div>
    <w:div w:id="132218494">
      <w:bodyDiv w:val="1"/>
      <w:marLeft w:val="0"/>
      <w:marRight w:val="0"/>
      <w:marTop w:val="0"/>
      <w:marBottom w:val="0"/>
      <w:divBdr>
        <w:top w:val="none" w:sz="0" w:space="0" w:color="auto"/>
        <w:left w:val="none" w:sz="0" w:space="0" w:color="auto"/>
        <w:bottom w:val="none" w:sz="0" w:space="0" w:color="auto"/>
        <w:right w:val="none" w:sz="0" w:space="0" w:color="auto"/>
      </w:divBdr>
    </w:div>
    <w:div w:id="425033376">
      <w:bodyDiv w:val="1"/>
      <w:marLeft w:val="0"/>
      <w:marRight w:val="0"/>
      <w:marTop w:val="0"/>
      <w:marBottom w:val="0"/>
      <w:divBdr>
        <w:top w:val="none" w:sz="0" w:space="0" w:color="auto"/>
        <w:left w:val="none" w:sz="0" w:space="0" w:color="auto"/>
        <w:bottom w:val="none" w:sz="0" w:space="0" w:color="auto"/>
        <w:right w:val="none" w:sz="0" w:space="0" w:color="auto"/>
      </w:divBdr>
    </w:div>
    <w:div w:id="489297780">
      <w:bodyDiv w:val="1"/>
      <w:marLeft w:val="0"/>
      <w:marRight w:val="0"/>
      <w:marTop w:val="0"/>
      <w:marBottom w:val="0"/>
      <w:divBdr>
        <w:top w:val="none" w:sz="0" w:space="0" w:color="auto"/>
        <w:left w:val="none" w:sz="0" w:space="0" w:color="auto"/>
        <w:bottom w:val="none" w:sz="0" w:space="0" w:color="auto"/>
        <w:right w:val="none" w:sz="0" w:space="0" w:color="auto"/>
      </w:divBdr>
    </w:div>
    <w:div w:id="503478674">
      <w:bodyDiv w:val="1"/>
      <w:marLeft w:val="0"/>
      <w:marRight w:val="0"/>
      <w:marTop w:val="0"/>
      <w:marBottom w:val="0"/>
      <w:divBdr>
        <w:top w:val="none" w:sz="0" w:space="0" w:color="auto"/>
        <w:left w:val="none" w:sz="0" w:space="0" w:color="auto"/>
        <w:bottom w:val="none" w:sz="0" w:space="0" w:color="auto"/>
        <w:right w:val="none" w:sz="0" w:space="0" w:color="auto"/>
      </w:divBdr>
    </w:div>
    <w:div w:id="524559891">
      <w:bodyDiv w:val="1"/>
      <w:marLeft w:val="0"/>
      <w:marRight w:val="0"/>
      <w:marTop w:val="0"/>
      <w:marBottom w:val="0"/>
      <w:divBdr>
        <w:top w:val="none" w:sz="0" w:space="0" w:color="auto"/>
        <w:left w:val="none" w:sz="0" w:space="0" w:color="auto"/>
        <w:bottom w:val="none" w:sz="0" w:space="0" w:color="auto"/>
        <w:right w:val="none" w:sz="0" w:space="0" w:color="auto"/>
      </w:divBdr>
    </w:div>
    <w:div w:id="560865538">
      <w:bodyDiv w:val="1"/>
      <w:marLeft w:val="0"/>
      <w:marRight w:val="0"/>
      <w:marTop w:val="0"/>
      <w:marBottom w:val="0"/>
      <w:divBdr>
        <w:top w:val="none" w:sz="0" w:space="0" w:color="auto"/>
        <w:left w:val="none" w:sz="0" w:space="0" w:color="auto"/>
        <w:bottom w:val="none" w:sz="0" w:space="0" w:color="auto"/>
        <w:right w:val="none" w:sz="0" w:space="0" w:color="auto"/>
      </w:divBdr>
    </w:div>
    <w:div w:id="619410494">
      <w:bodyDiv w:val="1"/>
      <w:marLeft w:val="0"/>
      <w:marRight w:val="0"/>
      <w:marTop w:val="0"/>
      <w:marBottom w:val="0"/>
      <w:divBdr>
        <w:top w:val="none" w:sz="0" w:space="0" w:color="auto"/>
        <w:left w:val="none" w:sz="0" w:space="0" w:color="auto"/>
        <w:bottom w:val="none" w:sz="0" w:space="0" w:color="auto"/>
        <w:right w:val="none" w:sz="0" w:space="0" w:color="auto"/>
      </w:divBdr>
    </w:div>
    <w:div w:id="678123852">
      <w:bodyDiv w:val="1"/>
      <w:marLeft w:val="0"/>
      <w:marRight w:val="0"/>
      <w:marTop w:val="0"/>
      <w:marBottom w:val="0"/>
      <w:divBdr>
        <w:top w:val="none" w:sz="0" w:space="0" w:color="auto"/>
        <w:left w:val="none" w:sz="0" w:space="0" w:color="auto"/>
        <w:bottom w:val="none" w:sz="0" w:space="0" w:color="auto"/>
        <w:right w:val="none" w:sz="0" w:space="0" w:color="auto"/>
      </w:divBdr>
    </w:div>
    <w:div w:id="946501044">
      <w:bodyDiv w:val="1"/>
      <w:marLeft w:val="0"/>
      <w:marRight w:val="0"/>
      <w:marTop w:val="0"/>
      <w:marBottom w:val="0"/>
      <w:divBdr>
        <w:top w:val="none" w:sz="0" w:space="0" w:color="auto"/>
        <w:left w:val="none" w:sz="0" w:space="0" w:color="auto"/>
        <w:bottom w:val="none" w:sz="0" w:space="0" w:color="auto"/>
        <w:right w:val="none" w:sz="0" w:space="0" w:color="auto"/>
      </w:divBdr>
    </w:div>
    <w:div w:id="1052272418">
      <w:bodyDiv w:val="1"/>
      <w:marLeft w:val="0"/>
      <w:marRight w:val="0"/>
      <w:marTop w:val="0"/>
      <w:marBottom w:val="0"/>
      <w:divBdr>
        <w:top w:val="none" w:sz="0" w:space="0" w:color="auto"/>
        <w:left w:val="none" w:sz="0" w:space="0" w:color="auto"/>
        <w:bottom w:val="none" w:sz="0" w:space="0" w:color="auto"/>
        <w:right w:val="none" w:sz="0" w:space="0" w:color="auto"/>
      </w:divBdr>
    </w:div>
    <w:div w:id="1082989626">
      <w:bodyDiv w:val="1"/>
      <w:marLeft w:val="0"/>
      <w:marRight w:val="0"/>
      <w:marTop w:val="0"/>
      <w:marBottom w:val="0"/>
      <w:divBdr>
        <w:top w:val="none" w:sz="0" w:space="0" w:color="auto"/>
        <w:left w:val="none" w:sz="0" w:space="0" w:color="auto"/>
        <w:bottom w:val="none" w:sz="0" w:space="0" w:color="auto"/>
        <w:right w:val="none" w:sz="0" w:space="0" w:color="auto"/>
      </w:divBdr>
    </w:div>
    <w:div w:id="1125003927">
      <w:bodyDiv w:val="1"/>
      <w:marLeft w:val="0"/>
      <w:marRight w:val="0"/>
      <w:marTop w:val="0"/>
      <w:marBottom w:val="0"/>
      <w:divBdr>
        <w:top w:val="none" w:sz="0" w:space="0" w:color="auto"/>
        <w:left w:val="none" w:sz="0" w:space="0" w:color="auto"/>
        <w:bottom w:val="none" w:sz="0" w:space="0" w:color="auto"/>
        <w:right w:val="none" w:sz="0" w:space="0" w:color="auto"/>
      </w:divBdr>
    </w:div>
    <w:div w:id="1153253633">
      <w:bodyDiv w:val="1"/>
      <w:marLeft w:val="0"/>
      <w:marRight w:val="0"/>
      <w:marTop w:val="0"/>
      <w:marBottom w:val="0"/>
      <w:divBdr>
        <w:top w:val="none" w:sz="0" w:space="0" w:color="auto"/>
        <w:left w:val="none" w:sz="0" w:space="0" w:color="auto"/>
        <w:bottom w:val="none" w:sz="0" w:space="0" w:color="auto"/>
        <w:right w:val="none" w:sz="0" w:space="0" w:color="auto"/>
      </w:divBdr>
    </w:div>
    <w:div w:id="1182859950">
      <w:bodyDiv w:val="1"/>
      <w:marLeft w:val="0"/>
      <w:marRight w:val="0"/>
      <w:marTop w:val="0"/>
      <w:marBottom w:val="0"/>
      <w:divBdr>
        <w:top w:val="none" w:sz="0" w:space="0" w:color="auto"/>
        <w:left w:val="none" w:sz="0" w:space="0" w:color="auto"/>
        <w:bottom w:val="none" w:sz="0" w:space="0" w:color="auto"/>
        <w:right w:val="none" w:sz="0" w:space="0" w:color="auto"/>
      </w:divBdr>
    </w:div>
    <w:div w:id="1207446325">
      <w:bodyDiv w:val="1"/>
      <w:marLeft w:val="0"/>
      <w:marRight w:val="0"/>
      <w:marTop w:val="0"/>
      <w:marBottom w:val="0"/>
      <w:divBdr>
        <w:top w:val="none" w:sz="0" w:space="0" w:color="auto"/>
        <w:left w:val="none" w:sz="0" w:space="0" w:color="auto"/>
        <w:bottom w:val="none" w:sz="0" w:space="0" w:color="auto"/>
        <w:right w:val="none" w:sz="0" w:space="0" w:color="auto"/>
      </w:divBdr>
    </w:div>
    <w:div w:id="1216040504">
      <w:bodyDiv w:val="1"/>
      <w:marLeft w:val="0"/>
      <w:marRight w:val="0"/>
      <w:marTop w:val="0"/>
      <w:marBottom w:val="0"/>
      <w:divBdr>
        <w:top w:val="none" w:sz="0" w:space="0" w:color="auto"/>
        <w:left w:val="none" w:sz="0" w:space="0" w:color="auto"/>
        <w:bottom w:val="none" w:sz="0" w:space="0" w:color="auto"/>
        <w:right w:val="none" w:sz="0" w:space="0" w:color="auto"/>
      </w:divBdr>
    </w:div>
    <w:div w:id="1226991623">
      <w:bodyDiv w:val="1"/>
      <w:marLeft w:val="0"/>
      <w:marRight w:val="0"/>
      <w:marTop w:val="0"/>
      <w:marBottom w:val="0"/>
      <w:divBdr>
        <w:top w:val="none" w:sz="0" w:space="0" w:color="auto"/>
        <w:left w:val="none" w:sz="0" w:space="0" w:color="auto"/>
        <w:bottom w:val="none" w:sz="0" w:space="0" w:color="auto"/>
        <w:right w:val="none" w:sz="0" w:space="0" w:color="auto"/>
      </w:divBdr>
    </w:div>
    <w:div w:id="1343240818">
      <w:bodyDiv w:val="1"/>
      <w:marLeft w:val="0"/>
      <w:marRight w:val="0"/>
      <w:marTop w:val="0"/>
      <w:marBottom w:val="0"/>
      <w:divBdr>
        <w:top w:val="none" w:sz="0" w:space="0" w:color="auto"/>
        <w:left w:val="none" w:sz="0" w:space="0" w:color="auto"/>
        <w:bottom w:val="none" w:sz="0" w:space="0" w:color="auto"/>
        <w:right w:val="none" w:sz="0" w:space="0" w:color="auto"/>
      </w:divBdr>
    </w:div>
    <w:div w:id="1412583364">
      <w:bodyDiv w:val="1"/>
      <w:marLeft w:val="0"/>
      <w:marRight w:val="0"/>
      <w:marTop w:val="0"/>
      <w:marBottom w:val="0"/>
      <w:divBdr>
        <w:top w:val="none" w:sz="0" w:space="0" w:color="auto"/>
        <w:left w:val="none" w:sz="0" w:space="0" w:color="auto"/>
        <w:bottom w:val="none" w:sz="0" w:space="0" w:color="auto"/>
        <w:right w:val="none" w:sz="0" w:space="0" w:color="auto"/>
      </w:divBdr>
    </w:div>
    <w:div w:id="1476415986">
      <w:bodyDiv w:val="1"/>
      <w:marLeft w:val="0"/>
      <w:marRight w:val="0"/>
      <w:marTop w:val="0"/>
      <w:marBottom w:val="0"/>
      <w:divBdr>
        <w:top w:val="none" w:sz="0" w:space="0" w:color="auto"/>
        <w:left w:val="none" w:sz="0" w:space="0" w:color="auto"/>
        <w:bottom w:val="none" w:sz="0" w:space="0" w:color="auto"/>
        <w:right w:val="none" w:sz="0" w:space="0" w:color="auto"/>
      </w:divBdr>
    </w:div>
    <w:div w:id="1509951457">
      <w:bodyDiv w:val="1"/>
      <w:marLeft w:val="0"/>
      <w:marRight w:val="0"/>
      <w:marTop w:val="0"/>
      <w:marBottom w:val="0"/>
      <w:divBdr>
        <w:top w:val="none" w:sz="0" w:space="0" w:color="auto"/>
        <w:left w:val="none" w:sz="0" w:space="0" w:color="auto"/>
        <w:bottom w:val="none" w:sz="0" w:space="0" w:color="auto"/>
        <w:right w:val="none" w:sz="0" w:space="0" w:color="auto"/>
      </w:divBdr>
    </w:div>
    <w:div w:id="1514804221">
      <w:bodyDiv w:val="1"/>
      <w:marLeft w:val="0"/>
      <w:marRight w:val="0"/>
      <w:marTop w:val="0"/>
      <w:marBottom w:val="0"/>
      <w:divBdr>
        <w:top w:val="none" w:sz="0" w:space="0" w:color="auto"/>
        <w:left w:val="none" w:sz="0" w:space="0" w:color="auto"/>
        <w:bottom w:val="none" w:sz="0" w:space="0" w:color="auto"/>
        <w:right w:val="none" w:sz="0" w:space="0" w:color="auto"/>
      </w:divBdr>
    </w:div>
    <w:div w:id="1611274985">
      <w:bodyDiv w:val="1"/>
      <w:marLeft w:val="0"/>
      <w:marRight w:val="0"/>
      <w:marTop w:val="0"/>
      <w:marBottom w:val="0"/>
      <w:divBdr>
        <w:top w:val="none" w:sz="0" w:space="0" w:color="auto"/>
        <w:left w:val="none" w:sz="0" w:space="0" w:color="auto"/>
        <w:bottom w:val="none" w:sz="0" w:space="0" w:color="auto"/>
        <w:right w:val="none" w:sz="0" w:space="0" w:color="auto"/>
      </w:divBdr>
    </w:div>
    <w:div w:id="1661153575">
      <w:bodyDiv w:val="1"/>
      <w:marLeft w:val="0"/>
      <w:marRight w:val="0"/>
      <w:marTop w:val="0"/>
      <w:marBottom w:val="0"/>
      <w:divBdr>
        <w:top w:val="none" w:sz="0" w:space="0" w:color="auto"/>
        <w:left w:val="none" w:sz="0" w:space="0" w:color="auto"/>
        <w:bottom w:val="none" w:sz="0" w:space="0" w:color="auto"/>
        <w:right w:val="none" w:sz="0" w:space="0" w:color="auto"/>
      </w:divBdr>
    </w:div>
    <w:div w:id="1712068746">
      <w:bodyDiv w:val="1"/>
      <w:marLeft w:val="0"/>
      <w:marRight w:val="0"/>
      <w:marTop w:val="0"/>
      <w:marBottom w:val="0"/>
      <w:divBdr>
        <w:top w:val="none" w:sz="0" w:space="0" w:color="auto"/>
        <w:left w:val="none" w:sz="0" w:space="0" w:color="auto"/>
        <w:bottom w:val="none" w:sz="0" w:space="0" w:color="auto"/>
        <w:right w:val="none" w:sz="0" w:space="0" w:color="auto"/>
      </w:divBdr>
    </w:div>
    <w:div w:id="1724132506">
      <w:bodyDiv w:val="1"/>
      <w:marLeft w:val="0"/>
      <w:marRight w:val="0"/>
      <w:marTop w:val="0"/>
      <w:marBottom w:val="0"/>
      <w:divBdr>
        <w:top w:val="none" w:sz="0" w:space="0" w:color="auto"/>
        <w:left w:val="none" w:sz="0" w:space="0" w:color="auto"/>
        <w:bottom w:val="none" w:sz="0" w:space="0" w:color="auto"/>
        <w:right w:val="none" w:sz="0" w:space="0" w:color="auto"/>
      </w:divBdr>
    </w:div>
    <w:div w:id="1791171196">
      <w:bodyDiv w:val="1"/>
      <w:marLeft w:val="0"/>
      <w:marRight w:val="0"/>
      <w:marTop w:val="0"/>
      <w:marBottom w:val="0"/>
      <w:divBdr>
        <w:top w:val="none" w:sz="0" w:space="0" w:color="auto"/>
        <w:left w:val="none" w:sz="0" w:space="0" w:color="auto"/>
        <w:bottom w:val="none" w:sz="0" w:space="0" w:color="auto"/>
        <w:right w:val="none" w:sz="0" w:space="0" w:color="auto"/>
      </w:divBdr>
    </w:div>
    <w:div w:id="1797867540">
      <w:bodyDiv w:val="1"/>
      <w:marLeft w:val="0"/>
      <w:marRight w:val="0"/>
      <w:marTop w:val="0"/>
      <w:marBottom w:val="0"/>
      <w:divBdr>
        <w:top w:val="none" w:sz="0" w:space="0" w:color="auto"/>
        <w:left w:val="none" w:sz="0" w:space="0" w:color="auto"/>
        <w:bottom w:val="none" w:sz="0" w:space="0" w:color="auto"/>
        <w:right w:val="none" w:sz="0" w:space="0" w:color="auto"/>
      </w:divBdr>
    </w:div>
    <w:div w:id="1837380083">
      <w:bodyDiv w:val="1"/>
      <w:marLeft w:val="0"/>
      <w:marRight w:val="0"/>
      <w:marTop w:val="0"/>
      <w:marBottom w:val="0"/>
      <w:divBdr>
        <w:top w:val="none" w:sz="0" w:space="0" w:color="auto"/>
        <w:left w:val="none" w:sz="0" w:space="0" w:color="auto"/>
        <w:bottom w:val="none" w:sz="0" w:space="0" w:color="auto"/>
        <w:right w:val="none" w:sz="0" w:space="0" w:color="auto"/>
      </w:divBdr>
    </w:div>
    <w:div w:id="2022466983">
      <w:bodyDiv w:val="1"/>
      <w:marLeft w:val="0"/>
      <w:marRight w:val="0"/>
      <w:marTop w:val="0"/>
      <w:marBottom w:val="0"/>
      <w:divBdr>
        <w:top w:val="none" w:sz="0" w:space="0" w:color="auto"/>
        <w:left w:val="none" w:sz="0" w:space="0" w:color="auto"/>
        <w:bottom w:val="none" w:sz="0" w:space="0" w:color="auto"/>
        <w:right w:val="none" w:sz="0" w:space="0" w:color="auto"/>
      </w:divBdr>
    </w:div>
    <w:div w:id="2030521633">
      <w:bodyDiv w:val="1"/>
      <w:marLeft w:val="0"/>
      <w:marRight w:val="0"/>
      <w:marTop w:val="0"/>
      <w:marBottom w:val="0"/>
      <w:divBdr>
        <w:top w:val="none" w:sz="0" w:space="0" w:color="auto"/>
        <w:left w:val="none" w:sz="0" w:space="0" w:color="auto"/>
        <w:bottom w:val="none" w:sz="0" w:space="0" w:color="auto"/>
        <w:right w:val="none" w:sz="0" w:space="0" w:color="auto"/>
      </w:divBdr>
    </w:div>
    <w:div w:id="2043168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p-rayon.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garantF1://71029200.23" TargetMode="External"/><Relationship Id="rId4" Type="http://schemas.openxmlformats.org/officeDocument/2006/relationships/settings" Target="settings.xml"/><Relationship Id="rId9" Type="http://schemas.openxmlformats.org/officeDocument/2006/relationships/hyperlink" Target="http://www.top-rayon.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F5F59-ADCD-48B2-81C8-E7DBDACE7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953</TotalTime>
  <Pages>19</Pages>
  <Words>6105</Words>
  <Characters>34804</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АДМИНИСТРАЦИЯ НОВОСИБИРСКОЙ ОБЛАСТИ</vt:lpstr>
    </vt:vector>
  </TitlesOfParts>
  <Company/>
  <LinksUpToDate>false</LinksUpToDate>
  <CharactersWithSpaces>40828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НОВОСИБИРСКОЙ ОБЛАСТИ</dc:title>
  <dc:creator>Деревянкин</dc:creator>
  <cp:lastModifiedBy>ЖКХ</cp:lastModifiedBy>
  <cp:revision>67</cp:revision>
  <cp:lastPrinted>2021-11-01T05:35:00Z</cp:lastPrinted>
  <dcterms:created xsi:type="dcterms:W3CDTF">2018-05-23T05:59:00Z</dcterms:created>
  <dcterms:modified xsi:type="dcterms:W3CDTF">2021-11-02T08:20:00Z</dcterms:modified>
</cp:coreProperties>
</file>