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F43E30" w:rsidP="00D67A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67A0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августа 2021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D67A06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16/</w:t>
            </w:r>
            <w:r w:rsidR="00D67A06">
              <w:rPr>
                <w:color w:val="000000"/>
              </w:rPr>
              <w:t>64</w:t>
            </w:r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D061F2" w:rsidRDefault="00D061F2" w:rsidP="00F43E30">
            <w:pPr>
              <w:tabs>
                <w:tab w:val="left" w:pos="4788"/>
              </w:tabs>
              <w:spacing w:line="276" w:lineRule="auto"/>
              <w:ind w:firstLine="533"/>
              <w:jc w:val="both"/>
            </w:pPr>
            <w:r w:rsidRPr="00D061F2">
              <w:t>О назначении член</w:t>
            </w:r>
            <w:r w:rsidR="00F43E30">
              <w:t>ов</w:t>
            </w:r>
            <w:r w:rsidRPr="00D061F2">
              <w:t xml:space="preserve"> участков</w:t>
            </w:r>
            <w:r w:rsidR="00F43E30">
              <w:t>ых</w:t>
            </w:r>
            <w:r w:rsidRPr="00D061F2">
              <w:t xml:space="preserve"> избирательн</w:t>
            </w:r>
            <w:r w:rsidR="00F43E30">
              <w:t>ых</w:t>
            </w:r>
            <w:r w:rsidRPr="00D061F2">
              <w:t xml:space="preserve"> комисси</w:t>
            </w:r>
            <w:r w:rsidR="00F43E30">
              <w:t>й</w:t>
            </w:r>
            <w:r w:rsidR="00E02D98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F43E30" w:rsidRPr="00D061F2">
        <w:t>член</w:t>
      </w:r>
      <w:r w:rsidR="00F43E30">
        <w:t>ов</w:t>
      </w:r>
      <w:r w:rsidR="00F43E30" w:rsidRPr="00D061F2">
        <w:t xml:space="preserve"> участков</w:t>
      </w:r>
      <w:r w:rsidR="00F43E30">
        <w:t>ых</w:t>
      </w:r>
      <w:r w:rsidR="00F43E30" w:rsidRPr="00D061F2">
        <w:t xml:space="preserve"> избирательн</w:t>
      </w:r>
      <w:r w:rsidR="00F43E30">
        <w:t>ых</w:t>
      </w:r>
      <w:r w:rsidR="00F43E30" w:rsidRPr="00D061F2">
        <w:t xml:space="preserve"> комисси</w:t>
      </w:r>
      <w:r w:rsidR="00F43E30">
        <w:t xml:space="preserve">й </w:t>
      </w:r>
      <w:r w:rsidRPr="00D061F2">
        <w:t xml:space="preserve">с правом решающего голоса, </w:t>
      </w:r>
      <w:r w:rsidR="00D67A06" w:rsidRPr="00D061F2">
        <w:t>назначени</w:t>
      </w:r>
      <w:r w:rsidR="00D67A06">
        <w:t>ем</w:t>
      </w:r>
      <w:r w:rsidR="00D67A06" w:rsidRPr="00D061F2">
        <w:t xml:space="preserve"> член</w:t>
      </w:r>
      <w:r w:rsidR="00D67A06">
        <w:t>ов</w:t>
      </w:r>
      <w:r w:rsidR="00D67A06" w:rsidRPr="00D061F2">
        <w:t xml:space="preserve"> участков</w:t>
      </w:r>
      <w:r w:rsidR="00D67A06">
        <w:t>ых</w:t>
      </w:r>
      <w:r w:rsidR="00D67A06" w:rsidRPr="00D061F2">
        <w:t xml:space="preserve"> избирательн</w:t>
      </w:r>
      <w:r w:rsidR="00D67A06">
        <w:t>ых</w:t>
      </w:r>
      <w:r w:rsidR="00D67A06" w:rsidRPr="00D061F2">
        <w:t xml:space="preserve"> комисси</w:t>
      </w:r>
      <w:r w:rsidR="00D67A06">
        <w:t xml:space="preserve">й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 xml:space="preserve">выбывших,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участковых комиссий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ной</w:t>
      </w:r>
      <w:r w:rsidR="00F43E30" w:rsidRPr="00D061F2">
        <w:rPr>
          <w:bCs/>
        </w:rPr>
        <w:t xml:space="preserve"> </w:t>
      </w:r>
      <w:r w:rsidRPr="00D061F2">
        <w:t xml:space="preserve">территориальной избирательной комиссии </w:t>
      </w:r>
      <w:r w:rsidR="00F43E30" w:rsidRPr="00D061F2">
        <w:t>член</w:t>
      </w:r>
      <w:r w:rsidR="00F43E30">
        <w:t>ов</w:t>
      </w:r>
      <w:r w:rsidR="00F43E30" w:rsidRPr="00D061F2">
        <w:t xml:space="preserve"> участков</w:t>
      </w:r>
      <w:r w:rsidR="00F43E30">
        <w:t>ых</w:t>
      </w:r>
      <w:r w:rsidR="00F43E30" w:rsidRPr="00D061F2">
        <w:t xml:space="preserve"> избирательн</w:t>
      </w:r>
      <w:r w:rsidR="00F43E30">
        <w:t>ых</w:t>
      </w:r>
      <w:r w:rsidR="00F43E30" w:rsidRPr="00D061F2">
        <w:t xml:space="preserve"> комисси</w:t>
      </w:r>
      <w:r w:rsidR="00F43E30">
        <w:t>й</w:t>
      </w:r>
      <w:r w:rsidR="00F43E30" w:rsidRPr="00D061F2">
        <w:t xml:space="preserve">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93563" w:rsidP="00E02D98">
            <w:pPr>
              <w:rPr>
                <w:color w:val="000000"/>
              </w:rPr>
            </w:pPr>
            <w:r w:rsidRPr="00AC6A98">
              <w:rPr>
                <w:color w:val="000000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1611</w:t>
            </w:r>
          </w:p>
        </w:tc>
        <w:tc>
          <w:tcPr>
            <w:tcW w:w="3086" w:type="dxa"/>
            <w:vAlign w:val="center"/>
          </w:tcPr>
          <w:p w:rsidR="00893563" w:rsidRPr="00AC6A98" w:rsidRDefault="00893563" w:rsidP="00893563">
            <w:r w:rsidRPr="00AC6A98">
              <w:t>Шляйгер Наталья Михайловна</w:t>
            </w:r>
          </w:p>
        </w:tc>
        <w:tc>
          <w:tcPr>
            <w:tcW w:w="5166" w:type="dxa"/>
            <w:vAlign w:val="center"/>
          </w:tcPr>
          <w:p w:rsidR="00893563" w:rsidRPr="00AC6A98" w:rsidRDefault="00893563" w:rsidP="00893563">
            <w:r w:rsidRPr="00AC6A98">
              <w:t>Топчихинский сельский Совет депутатов Топчихинского района Алтайского края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1612</w:t>
            </w:r>
          </w:p>
        </w:tc>
        <w:tc>
          <w:tcPr>
            <w:tcW w:w="3086" w:type="dxa"/>
            <w:vAlign w:val="center"/>
          </w:tcPr>
          <w:p w:rsidR="00893563" w:rsidRPr="00AC6A98" w:rsidRDefault="00893563" w:rsidP="00893563">
            <w:r w:rsidRPr="00AC6A98">
              <w:t>Лобастова Яна Сергеевна</w:t>
            </w:r>
          </w:p>
        </w:tc>
        <w:tc>
          <w:tcPr>
            <w:tcW w:w="5166" w:type="dxa"/>
            <w:vAlign w:val="center"/>
          </w:tcPr>
          <w:p w:rsidR="00893563" w:rsidRPr="00AC6A98" w:rsidRDefault="00893563" w:rsidP="00893563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5F43F0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F43F0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F43F0" w:rsidRPr="00AC6A98" w:rsidRDefault="005F43F0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1616</w:t>
            </w:r>
          </w:p>
        </w:tc>
        <w:tc>
          <w:tcPr>
            <w:tcW w:w="3086" w:type="dxa"/>
            <w:vAlign w:val="center"/>
          </w:tcPr>
          <w:p w:rsidR="005F43F0" w:rsidRPr="005F43F0" w:rsidRDefault="005F43F0" w:rsidP="00803345">
            <w:r w:rsidRPr="005F43F0">
              <w:t>Соколова Инга Михайловна</w:t>
            </w:r>
          </w:p>
        </w:tc>
        <w:tc>
          <w:tcPr>
            <w:tcW w:w="5166" w:type="dxa"/>
            <w:vAlign w:val="center"/>
          </w:tcPr>
          <w:p w:rsidR="005F43F0" w:rsidRPr="005F43F0" w:rsidRDefault="005F43F0" w:rsidP="00803345">
            <w:r w:rsidRPr="005F43F0">
              <w:t>Кировский сельский Совет депутатов Топчихинского района Алтайского края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80334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1621</w:t>
            </w:r>
          </w:p>
        </w:tc>
        <w:tc>
          <w:tcPr>
            <w:tcW w:w="3086" w:type="dxa"/>
            <w:vAlign w:val="center"/>
          </w:tcPr>
          <w:p w:rsidR="00893563" w:rsidRPr="00AC6A98" w:rsidRDefault="00893563" w:rsidP="00893563">
            <w:r w:rsidRPr="00AC6A98">
              <w:t>Устюгова Татьяна Васильевна</w:t>
            </w:r>
          </w:p>
        </w:tc>
        <w:tc>
          <w:tcPr>
            <w:tcW w:w="5166" w:type="dxa"/>
            <w:vAlign w:val="center"/>
          </w:tcPr>
          <w:p w:rsidR="00893563" w:rsidRPr="00AC6A98" w:rsidRDefault="00893563" w:rsidP="00893563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1622</w:t>
            </w:r>
          </w:p>
        </w:tc>
        <w:tc>
          <w:tcPr>
            <w:tcW w:w="3086" w:type="dxa"/>
            <w:vAlign w:val="center"/>
          </w:tcPr>
          <w:p w:rsidR="00893563" w:rsidRPr="00AC6A98" w:rsidRDefault="00893563" w:rsidP="00893563">
            <w:r w:rsidRPr="00AC6A98">
              <w:t>Фролкина Галина Анатольевна</w:t>
            </w:r>
          </w:p>
        </w:tc>
        <w:tc>
          <w:tcPr>
            <w:tcW w:w="5166" w:type="dxa"/>
            <w:vAlign w:val="center"/>
          </w:tcPr>
          <w:p w:rsidR="00893563" w:rsidRPr="00AC6A98" w:rsidRDefault="00893563" w:rsidP="00893563">
            <w:r w:rsidRPr="00AC6A98">
              <w:t xml:space="preserve">Топчихинское местное отделение Всероссийской политической партии </w:t>
            </w:r>
            <w:r w:rsidRPr="00AC6A98">
              <w:br/>
              <w:t>«</w:t>
            </w:r>
            <w:r w:rsidRPr="00AC6A98">
              <w:rPr>
                <w:b/>
              </w:rPr>
              <w:t>ЕДИНАЯ РОССИЯ</w:t>
            </w:r>
            <w:r w:rsidRPr="00AC6A98">
              <w:t xml:space="preserve">» </w:t>
            </w:r>
          </w:p>
        </w:tc>
      </w:tr>
      <w:tr w:rsidR="00893563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893563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93563" w:rsidRPr="00AC6A98" w:rsidRDefault="00893563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1623</w:t>
            </w:r>
          </w:p>
        </w:tc>
        <w:tc>
          <w:tcPr>
            <w:tcW w:w="3086" w:type="dxa"/>
            <w:vAlign w:val="center"/>
          </w:tcPr>
          <w:p w:rsidR="00893563" w:rsidRPr="00AC6A98" w:rsidRDefault="00893563" w:rsidP="00893563">
            <w:r w:rsidRPr="00AC6A98">
              <w:t>Найденова Галина Ивановна</w:t>
            </w:r>
          </w:p>
        </w:tc>
        <w:tc>
          <w:tcPr>
            <w:tcW w:w="5166" w:type="dxa"/>
            <w:vAlign w:val="center"/>
          </w:tcPr>
          <w:p w:rsidR="00893563" w:rsidRPr="00AC6A98" w:rsidRDefault="00893563" w:rsidP="00893563">
            <w:r w:rsidRPr="00AC6A98">
              <w:t>Региональное отделение Социалистической политической партии «</w:t>
            </w:r>
            <w:r w:rsidRPr="00AC6A98">
              <w:rPr>
                <w:b/>
              </w:rPr>
              <w:t>СПРАВЕДЛИВАЯ РОССИЯ– ПАТРИОТЫ – ЗА ПРАВДУ»</w:t>
            </w:r>
            <w:r w:rsidRPr="00AC6A98">
              <w:t xml:space="preserve"> в Алтайском крае</w:t>
            </w:r>
          </w:p>
        </w:tc>
      </w:tr>
      <w:tr w:rsidR="007D1587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D1587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D1587" w:rsidRPr="00AC6A98" w:rsidRDefault="007D1587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1624</w:t>
            </w:r>
          </w:p>
        </w:tc>
        <w:tc>
          <w:tcPr>
            <w:tcW w:w="3086" w:type="dxa"/>
            <w:vAlign w:val="center"/>
          </w:tcPr>
          <w:p w:rsidR="007D1587" w:rsidRPr="00AC6A98" w:rsidRDefault="007D1587" w:rsidP="007D1587">
            <w:r w:rsidRPr="00AC6A98">
              <w:t>Зайцев Вячеслав Сергеевич</w:t>
            </w:r>
          </w:p>
        </w:tc>
        <w:tc>
          <w:tcPr>
            <w:tcW w:w="5166" w:type="dxa"/>
            <w:vAlign w:val="center"/>
          </w:tcPr>
          <w:p w:rsidR="007D1587" w:rsidRPr="00AC6A98" w:rsidRDefault="007D1587" w:rsidP="007D1587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7D1587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D1587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D1587" w:rsidRPr="00AC6A98" w:rsidRDefault="007D1587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1624</w:t>
            </w:r>
          </w:p>
        </w:tc>
        <w:tc>
          <w:tcPr>
            <w:tcW w:w="3086" w:type="dxa"/>
            <w:vAlign w:val="center"/>
          </w:tcPr>
          <w:p w:rsidR="007D1587" w:rsidRPr="00AC6A98" w:rsidRDefault="007D1587" w:rsidP="007D1587">
            <w:r w:rsidRPr="00AC6A98">
              <w:t>Локтионова Людмила Викторовна</w:t>
            </w:r>
          </w:p>
        </w:tc>
        <w:tc>
          <w:tcPr>
            <w:tcW w:w="5166" w:type="dxa"/>
            <w:vAlign w:val="center"/>
          </w:tcPr>
          <w:p w:rsidR="007D1587" w:rsidRPr="00AC6A98" w:rsidRDefault="007D1587" w:rsidP="007D1587">
            <w:r w:rsidRPr="00AC6A98">
              <w:t>Региональное отделение Социалистической политической партии «</w:t>
            </w:r>
            <w:r w:rsidRPr="00AC6A98">
              <w:rPr>
                <w:b/>
              </w:rPr>
              <w:t>СПРАВЕДЛИВАЯ РОССИЯ– ПАТРИОТЫ – ЗА ПРАВДУ»</w:t>
            </w:r>
            <w:r w:rsidRPr="00AC6A98">
              <w:t xml:space="preserve"> в Алтайском крае</w:t>
            </w:r>
          </w:p>
        </w:tc>
      </w:tr>
      <w:tr w:rsidR="009D4AF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D4AFF" w:rsidRPr="00AC6A98" w:rsidRDefault="00803345" w:rsidP="00E02D98">
            <w:pPr>
              <w:rPr>
                <w:color w:val="000000"/>
              </w:rPr>
            </w:pPr>
            <w:bookmarkStart w:id="0" w:name="_GoBack" w:colFirst="2" w:colLast="2"/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D4AFF" w:rsidRPr="00AC6A98" w:rsidRDefault="009D4AFF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1626</w:t>
            </w:r>
          </w:p>
        </w:tc>
        <w:tc>
          <w:tcPr>
            <w:tcW w:w="3086" w:type="dxa"/>
            <w:vAlign w:val="center"/>
          </w:tcPr>
          <w:p w:rsidR="009D4AFF" w:rsidRPr="00AC6A98" w:rsidRDefault="009D4AFF" w:rsidP="00AC6A98">
            <w:r w:rsidRPr="00AC6A98">
              <w:t>Функ Ольга Александровна</w:t>
            </w:r>
          </w:p>
        </w:tc>
        <w:tc>
          <w:tcPr>
            <w:tcW w:w="5166" w:type="dxa"/>
            <w:vAlign w:val="center"/>
          </w:tcPr>
          <w:p w:rsidR="009D4AFF" w:rsidRPr="00AC6A98" w:rsidRDefault="009D4AFF" w:rsidP="00AC6A98">
            <w:r w:rsidRPr="00AC6A98"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bookmarkEnd w:id="0"/>
      <w:tr w:rsidR="007D1587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D1587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D1587" w:rsidRPr="00AC6A98" w:rsidRDefault="007D1587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1630</w:t>
            </w:r>
          </w:p>
        </w:tc>
        <w:tc>
          <w:tcPr>
            <w:tcW w:w="3086" w:type="dxa"/>
            <w:vAlign w:val="center"/>
          </w:tcPr>
          <w:p w:rsidR="007D1587" w:rsidRPr="00AC6A98" w:rsidRDefault="007D1587" w:rsidP="007D1587">
            <w:r w:rsidRPr="00AC6A98">
              <w:t>Мадельханова Елена Александровна</w:t>
            </w:r>
          </w:p>
        </w:tc>
        <w:tc>
          <w:tcPr>
            <w:tcW w:w="5166" w:type="dxa"/>
            <w:vAlign w:val="center"/>
          </w:tcPr>
          <w:p w:rsidR="007D1587" w:rsidRPr="00AC6A98" w:rsidRDefault="007D1587" w:rsidP="007D1587">
            <w:r w:rsidRPr="00AC6A98">
              <w:t xml:space="preserve">Алтайское региональное отделение Политической партии </w:t>
            </w:r>
            <w:r w:rsidRPr="00AC6A98">
              <w:rPr>
                <w:b/>
              </w:rPr>
              <w:t>ЛДПР</w:t>
            </w:r>
            <w:r w:rsidRPr="00AC6A98">
              <w:t xml:space="preserve"> - Либерально-демократическая партия России</w:t>
            </w:r>
          </w:p>
        </w:tc>
      </w:tr>
      <w:tr w:rsidR="007D1587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D1587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D1587" w:rsidRPr="00AC6A98" w:rsidRDefault="007D1587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1631</w:t>
            </w:r>
          </w:p>
        </w:tc>
        <w:tc>
          <w:tcPr>
            <w:tcW w:w="3086" w:type="dxa"/>
            <w:vAlign w:val="center"/>
          </w:tcPr>
          <w:p w:rsidR="007D1587" w:rsidRPr="00AC6A98" w:rsidRDefault="007D1587" w:rsidP="007D1587">
            <w:r w:rsidRPr="00AC6A98">
              <w:t>Ярцева Екатерина Сергеевна</w:t>
            </w:r>
          </w:p>
        </w:tc>
        <w:tc>
          <w:tcPr>
            <w:tcW w:w="5166" w:type="dxa"/>
            <w:vAlign w:val="center"/>
          </w:tcPr>
          <w:p w:rsidR="007D1587" w:rsidRPr="00AC6A98" w:rsidRDefault="007D1587" w:rsidP="007D1587">
            <w:r w:rsidRPr="00AC6A98">
              <w:t>Фунтиковский сельский Совет депутатов Топчихинского района Алтайского края</w:t>
            </w:r>
          </w:p>
        </w:tc>
      </w:tr>
      <w:tr w:rsidR="007D1587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D1587" w:rsidRPr="00AC6A98" w:rsidRDefault="00803345" w:rsidP="00E02D9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D1587" w:rsidRPr="00AC6A98" w:rsidRDefault="007D1587" w:rsidP="00BB6935">
            <w:pPr>
              <w:spacing w:line="360" w:lineRule="auto"/>
              <w:rPr>
                <w:color w:val="000000"/>
              </w:rPr>
            </w:pPr>
            <w:r w:rsidRPr="00AC6A98">
              <w:rPr>
                <w:color w:val="000000"/>
              </w:rPr>
              <w:t>1633</w:t>
            </w:r>
          </w:p>
        </w:tc>
        <w:tc>
          <w:tcPr>
            <w:tcW w:w="3086" w:type="dxa"/>
            <w:vAlign w:val="center"/>
          </w:tcPr>
          <w:p w:rsidR="007D1587" w:rsidRPr="00AC6A98" w:rsidRDefault="007D1587" w:rsidP="007D1587">
            <w:r w:rsidRPr="00AC6A98">
              <w:t>Кудинов Валерий Иванович</w:t>
            </w:r>
          </w:p>
        </w:tc>
        <w:tc>
          <w:tcPr>
            <w:tcW w:w="5166" w:type="dxa"/>
            <w:vAlign w:val="center"/>
          </w:tcPr>
          <w:p w:rsidR="007D1587" w:rsidRPr="00AC6A98" w:rsidRDefault="007D1587" w:rsidP="007D1587">
            <w:r w:rsidRPr="00AC6A98">
              <w:t>Чаузовский сельский Совет депутатов Топчихинского района Алтайского края</w:t>
            </w:r>
          </w:p>
        </w:tc>
      </w:tr>
      <w:tr w:rsidR="001609AE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1609AE" w:rsidRDefault="001609AE" w:rsidP="001609A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609AE" w:rsidRPr="00AC6A98" w:rsidRDefault="001609AE" w:rsidP="001609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3086" w:type="dxa"/>
            <w:vAlign w:val="center"/>
          </w:tcPr>
          <w:p w:rsidR="001609AE" w:rsidRPr="001609AE" w:rsidRDefault="001609AE" w:rsidP="001609AE">
            <w:r w:rsidRPr="001609AE">
              <w:t>Шнарк Анастасия Вячеславна</w:t>
            </w:r>
          </w:p>
        </w:tc>
        <w:tc>
          <w:tcPr>
            <w:tcW w:w="5166" w:type="dxa"/>
            <w:vAlign w:val="center"/>
          </w:tcPr>
          <w:p w:rsidR="001609AE" w:rsidRPr="001609AE" w:rsidRDefault="001609AE" w:rsidP="001609AE">
            <w:r w:rsidRPr="001609AE">
              <w:t>Топчихинское местное отделение Всероссийской политической партии «</w:t>
            </w:r>
            <w:r w:rsidRPr="001609AE">
              <w:rPr>
                <w:b/>
              </w:rPr>
              <w:t>ЕДИНАЯ РОССИЯ</w:t>
            </w:r>
            <w:r w:rsidRPr="001609AE">
              <w:t>»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t>2. Выдать назначенн</w:t>
      </w:r>
      <w:r w:rsidR="007D1587" w:rsidRPr="00AC6A98">
        <w:t>ы</w:t>
      </w:r>
      <w:r w:rsidRPr="00AC6A98">
        <w:t>м член</w:t>
      </w:r>
      <w:r w:rsidR="007D1587" w:rsidRPr="00AC6A98">
        <w:t>ам</w:t>
      </w:r>
      <w:r w:rsidRPr="00AC6A98">
        <w:t xml:space="preserve"> участков</w:t>
      </w:r>
      <w:r w:rsidR="007D1587" w:rsidRPr="00AC6A98">
        <w:t>ых</w:t>
      </w:r>
      <w:r w:rsidRPr="00AC6A98">
        <w:t xml:space="preserve"> избирательн</w:t>
      </w:r>
      <w:r w:rsidR="007D1587" w:rsidRPr="00AC6A98">
        <w:t>ых</w:t>
      </w:r>
      <w:r w:rsidRPr="00D061F2">
        <w:t xml:space="preserve"> комисси</w:t>
      </w:r>
      <w:r w:rsidR="007D1587">
        <w:t>й</w:t>
      </w:r>
      <w:r w:rsidRPr="00D061F2">
        <w:t xml:space="preserve"> с правом решающего голоса удостоверения установленного образца.</w:t>
      </w:r>
    </w:p>
    <w:p w:rsidR="00D061F2" w:rsidRPr="00D061F2" w:rsidRDefault="00D061F2" w:rsidP="00D061F2">
      <w:pPr>
        <w:spacing w:line="360" w:lineRule="auto"/>
        <w:ind w:firstLine="709"/>
        <w:jc w:val="both"/>
        <w:rPr>
          <w:color w:val="000000"/>
        </w:rPr>
      </w:pPr>
      <w:r w:rsidRPr="00D061F2">
        <w:lastRenderedPageBreak/>
        <w:t>3. Направить настоящее решение в участков</w:t>
      </w:r>
      <w:r w:rsidR="005B5ACC">
        <w:t>ые</w:t>
      </w:r>
      <w:r w:rsidRPr="00D061F2">
        <w:t xml:space="preserve"> избирательн</w:t>
      </w:r>
      <w:r w:rsidR="005B5ACC">
        <w:t xml:space="preserve">ые </w:t>
      </w:r>
      <w:r w:rsidRPr="00D061F2">
        <w:t>комисси</w:t>
      </w:r>
      <w:r w:rsidR="005B5ACC">
        <w:t>и</w:t>
      </w:r>
      <w:r w:rsidR="007D1587">
        <w:t xml:space="preserve"> </w:t>
      </w:r>
      <w:r w:rsidRPr="00D061F2">
        <w:rPr>
          <w:color w:val="000000"/>
        </w:rPr>
        <w:t>избирательн</w:t>
      </w:r>
      <w:r w:rsidR="005B5ACC">
        <w:rPr>
          <w:color w:val="000000"/>
        </w:rPr>
        <w:t>ых</w:t>
      </w:r>
      <w:r w:rsidRPr="00D061F2">
        <w:rPr>
          <w:color w:val="000000"/>
        </w:rPr>
        <w:t xml:space="preserve"> участк</w:t>
      </w:r>
      <w:r w:rsidR="005B5ACC">
        <w:rPr>
          <w:color w:val="000000"/>
        </w:rPr>
        <w:t>ов №</w:t>
      </w:r>
      <w:r w:rsidR="005B5ACC" w:rsidRPr="00C124B7">
        <w:rPr>
          <w:color w:val="000000"/>
        </w:rPr>
        <w:t>№</w:t>
      </w:r>
      <w:r w:rsidR="005B5ACC">
        <w:rPr>
          <w:color w:val="000000"/>
        </w:rPr>
        <w:t xml:space="preserve"> 16</w:t>
      </w:r>
      <w:r w:rsidR="005F43F0">
        <w:rPr>
          <w:color w:val="000000"/>
        </w:rPr>
        <w:t>11</w:t>
      </w:r>
      <w:r w:rsidR="005B5ACC">
        <w:rPr>
          <w:color w:val="000000"/>
        </w:rPr>
        <w:t>,</w:t>
      </w:r>
      <w:r w:rsidR="005B5ACC" w:rsidRPr="008C68C3">
        <w:rPr>
          <w:color w:val="000000"/>
        </w:rPr>
        <w:t xml:space="preserve"> </w:t>
      </w:r>
      <w:r w:rsidR="005B5ACC">
        <w:rPr>
          <w:color w:val="000000"/>
        </w:rPr>
        <w:t>1612, 1616, 1622, 1623, 1624, 1626, 1630, 1631, 1633</w:t>
      </w:r>
      <w:r w:rsidRPr="00D061F2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984640">
            <w:pPr>
              <w:jc w:val="righ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984640">
            <w:pPr>
              <w:jc w:val="righ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FF" w:rsidRDefault="00DE18FF">
      <w:r>
        <w:separator/>
      </w:r>
    </w:p>
  </w:endnote>
  <w:endnote w:type="continuationSeparator" w:id="0">
    <w:p w:rsidR="00DE18FF" w:rsidRDefault="00D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FF" w:rsidRDefault="00DE18FF">
      <w:r>
        <w:separator/>
      </w:r>
    </w:p>
  </w:footnote>
  <w:footnote w:type="continuationSeparator" w:id="0">
    <w:p w:rsidR="00DE18FF" w:rsidRDefault="00D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1609A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B1AC7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21880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6330"/>
    <w:rsid w:val="007E2ED2"/>
    <w:rsid w:val="007E763D"/>
    <w:rsid w:val="007F27E1"/>
    <w:rsid w:val="008027F2"/>
    <w:rsid w:val="00803345"/>
    <w:rsid w:val="00803599"/>
    <w:rsid w:val="008063F7"/>
    <w:rsid w:val="00814F33"/>
    <w:rsid w:val="00820AB6"/>
    <w:rsid w:val="00844CF6"/>
    <w:rsid w:val="00853A9D"/>
    <w:rsid w:val="0087058E"/>
    <w:rsid w:val="00893563"/>
    <w:rsid w:val="00894479"/>
    <w:rsid w:val="008C162B"/>
    <w:rsid w:val="008C3459"/>
    <w:rsid w:val="008D491C"/>
    <w:rsid w:val="008D4ACF"/>
    <w:rsid w:val="008E08E3"/>
    <w:rsid w:val="008E1074"/>
    <w:rsid w:val="008E44D1"/>
    <w:rsid w:val="008F7C6D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A3372"/>
    <w:rsid w:val="00CA348D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1F35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22</cp:revision>
  <cp:lastPrinted>2020-02-25T07:45:00Z</cp:lastPrinted>
  <dcterms:created xsi:type="dcterms:W3CDTF">2019-05-16T07:09:00Z</dcterms:created>
  <dcterms:modified xsi:type="dcterms:W3CDTF">2021-08-28T05:19:00Z</dcterms:modified>
</cp:coreProperties>
</file>