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E76E98" w:rsidP="00E831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31B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августа</w:t>
            </w:r>
            <w:r w:rsidR="00CD5D1D">
              <w:rPr>
                <w:color w:val="000000"/>
              </w:rPr>
              <w:t xml:space="preserve"> 2021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E831B0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E76E98">
              <w:rPr>
                <w:color w:val="000000"/>
              </w:rPr>
              <w:t>16</w:t>
            </w:r>
            <w:r>
              <w:rPr>
                <w:color w:val="000000"/>
              </w:rPr>
              <w:t>/</w:t>
            </w:r>
            <w:r w:rsidR="00E831B0">
              <w:rPr>
                <w:color w:val="000000"/>
              </w:rPr>
              <w:t>62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523D98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C124B7">
              <w:t>О досрочном прекращении полномочий член</w:t>
            </w:r>
            <w:r w:rsidR="00523D98">
              <w:t>а</w:t>
            </w:r>
            <w:r w:rsidRPr="00C124B7">
              <w:t xml:space="preserve"> участков</w:t>
            </w:r>
            <w:r w:rsidR="00523D98">
              <w:t>ой</w:t>
            </w:r>
            <w:r w:rsidRPr="00C124B7">
              <w:t xml:space="preserve"> избирательн</w:t>
            </w:r>
            <w:r w:rsidR="00523D98">
              <w:t>ой</w:t>
            </w:r>
            <w:r w:rsidRPr="00C124B7">
              <w:t xml:space="preserve"> комисси</w:t>
            </w:r>
            <w:r w:rsidR="00523D98">
              <w:t>и</w:t>
            </w:r>
            <w:r w:rsidRPr="00C124B7">
              <w:t xml:space="preserve"> с правом решающего голоса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523D98" w:rsidP="009B390E">
      <w:pPr>
        <w:spacing w:line="360" w:lineRule="auto"/>
        <w:ind w:right="2" w:firstLine="709"/>
        <w:jc w:val="both"/>
        <w:rPr>
          <w:bCs/>
        </w:rPr>
      </w:pPr>
      <w:r>
        <w:t>В связи со смертью</w:t>
      </w:r>
      <w:r w:rsidR="00CD5D1D">
        <w:rPr>
          <w:bCs/>
        </w:rPr>
        <w:t xml:space="preserve"> </w:t>
      </w:r>
      <w:r w:rsidR="000C2214" w:rsidRPr="00C124B7">
        <w:t>член</w:t>
      </w:r>
      <w:r>
        <w:t>а</w:t>
      </w:r>
      <w:r w:rsidR="000C2214" w:rsidRPr="00C124B7">
        <w:t xml:space="preserve"> участков</w:t>
      </w:r>
      <w:r>
        <w:t>ой</w:t>
      </w:r>
      <w:r w:rsidR="000C2214" w:rsidRPr="00C124B7">
        <w:t xml:space="preserve"> избирательн</w:t>
      </w:r>
      <w:r>
        <w:t>ой</w:t>
      </w:r>
      <w:r w:rsidR="000C2214" w:rsidRPr="00C124B7">
        <w:t xml:space="preserve"> комисси</w:t>
      </w:r>
      <w:r>
        <w:t>и</w:t>
      </w:r>
      <w:r w:rsidR="00CD5D1D">
        <w:t xml:space="preserve"> </w:t>
      </w:r>
      <w:r w:rsidR="009B390E" w:rsidRPr="00C124B7">
        <w:rPr>
          <w:color w:val="000000"/>
        </w:rPr>
        <w:t>избирательн</w:t>
      </w:r>
      <w:r>
        <w:rPr>
          <w:color w:val="000000"/>
        </w:rPr>
        <w:t xml:space="preserve">ого </w:t>
      </w:r>
      <w:r w:rsidR="009B390E" w:rsidRPr="00C124B7">
        <w:rPr>
          <w:color w:val="000000"/>
        </w:rPr>
        <w:t>участк</w:t>
      </w:r>
      <w:r>
        <w:rPr>
          <w:color w:val="000000"/>
        </w:rPr>
        <w:t>а</w:t>
      </w:r>
      <w:r w:rsidR="009B390E" w:rsidRPr="00C124B7">
        <w:rPr>
          <w:color w:val="000000"/>
        </w:rPr>
        <w:t xml:space="preserve"> </w:t>
      </w:r>
      <w:r w:rsidR="00E76E98">
        <w:rPr>
          <w:color w:val="000000"/>
        </w:rPr>
        <w:t>№ 16</w:t>
      </w:r>
      <w:r>
        <w:rPr>
          <w:color w:val="000000"/>
        </w:rPr>
        <w:t xml:space="preserve">21 </w:t>
      </w:r>
      <w:r w:rsidR="009B390E" w:rsidRPr="00C124B7">
        <w:t>с правом решающего голоса</w:t>
      </w:r>
      <w:r>
        <w:t>,</w:t>
      </w:r>
      <w:r w:rsidR="009B390E" w:rsidRPr="00C124B7">
        <w:t xml:space="preserve"> </w:t>
      </w:r>
      <w:r>
        <w:t>руководствуясь</w:t>
      </w:r>
      <w:r w:rsidR="009B390E" w:rsidRPr="00C124B7">
        <w:t xml:space="preserve"> подпунктом </w:t>
      </w:r>
      <w:r w:rsidR="00CA3464">
        <w:t>г</w:t>
      </w:r>
      <w:r w:rsidR="009B390E" w:rsidRPr="00C124B7">
        <w:t xml:space="preserve">) пункта </w:t>
      </w:r>
      <w:r w:rsidR="00CA3464">
        <w:t>8</w:t>
      </w:r>
      <w:r w:rsidR="009B390E" w:rsidRPr="00C124B7"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AF13BA">
        <w:t>5 пункта 4</w:t>
      </w:r>
      <w:r w:rsidR="009B390E" w:rsidRPr="00C124B7">
        <w:t xml:space="preserve"> статьи 36 Кодекса Алтайского края о выборах, референдуме, отзыве,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="009B390E"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C124B7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>
        <w:t>Освободить от обязанностей член</w:t>
      </w:r>
      <w:r w:rsidR="00CA3464">
        <w:t>а</w:t>
      </w:r>
      <w:r w:rsidRPr="00C124B7">
        <w:t xml:space="preserve"> участков</w:t>
      </w:r>
      <w:r w:rsidR="00CA3464">
        <w:t>ой</w:t>
      </w:r>
      <w:r w:rsidRPr="00C124B7">
        <w:t xml:space="preserve"> избирательн</w:t>
      </w:r>
      <w:r w:rsidR="00CA3464">
        <w:t>ой</w:t>
      </w:r>
      <w:r w:rsidRPr="00C124B7">
        <w:t xml:space="preserve"> комисси</w:t>
      </w:r>
      <w:r w:rsidR="00CA3464">
        <w:t>и</w:t>
      </w:r>
      <w:r w:rsidR="00557A24">
        <w:t xml:space="preserve"> </w:t>
      </w:r>
      <w:r w:rsidRPr="00C124B7">
        <w:t>с правом решающего голоса</w:t>
      </w:r>
      <w:r w:rsidRPr="00C124B7">
        <w:rPr>
          <w:color w:val="000000"/>
        </w:rPr>
        <w:t>: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92"/>
        <w:gridCol w:w="1957"/>
        <w:gridCol w:w="5087"/>
      </w:tblGrid>
      <w:tr w:rsidR="009B390E" w:rsidRPr="00C124B7" w:rsidTr="00E76E9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124B7" w:rsidRDefault="009B390E" w:rsidP="00E76E98">
            <w:pPr>
              <w:spacing w:line="360" w:lineRule="auto"/>
              <w:rPr>
                <w:color w:val="000000"/>
              </w:rPr>
            </w:pPr>
            <w:r w:rsidRPr="00C124B7">
              <w:rPr>
                <w:color w:val="000000"/>
              </w:rPr>
              <w:t>№</w:t>
            </w:r>
          </w:p>
          <w:p w:rsidR="009B390E" w:rsidRPr="00C124B7" w:rsidRDefault="009B390E" w:rsidP="00E76E98">
            <w:pPr>
              <w:spacing w:line="360" w:lineRule="auto"/>
              <w:rPr>
                <w:color w:val="000000"/>
              </w:rPr>
            </w:pPr>
            <w:r w:rsidRPr="00C124B7">
              <w:rPr>
                <w:color w:val="000000"/>
              </w:rPr>
              <w:t>п/п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390E" w:rsidRPr="00C124B7" w:rsidRDefault="009B390E" w:rsidP="00E76E98">
            <w:pPr>
              <w:spacing w:line="360" w:lineRule="auto"/>
              <w:rPr>
                <w:color w:val="000000"/>
              </w:rPr>
            </w:pPr>
            <w:r w:rsidRPr="00C124B7">
              <w:rPr>
                <w:color w:val="000000"/>
              </w:rPr>
              <w:t>№ избирательного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C124B7" w:rsidRDefault="009B390E" w:rsidP="00E76E98">
            <w:pPr>
              <w:spacing w:line="360" w:lineRule="auto"/>
              <w:rPr>
                <w:color w:val="000000"/>
              </w:rPr>
            </w:pPr>
            <w:r w:rsidRPr="00C124B7">
              <w:rPr>
                <w:color w:val="000000"/>
              </w:rPr>
              <w:t>ФИО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9B390E" w:rsidRPr="00C124B7" w:rsidRDefault="009B390E" w:rsidP="00E76E98">
            <w:pPr>
              <w:spacing w:line="360" w:lineRule="auto"/>
              <w:rPr>
                <w:color w:val="000000"/>
              </w:rPr>
            </w:pPr>
            <w:r w:rsidRPr="00C124B7">
              <w:rPr>
                <w:color w:val="000000"/>
              </w:rPr>
              <w:t>Субъект выдвижения</w:t>
            </w:r>
          </w:p>
        </w:tc>
      </w:tr>
      <w:tr w:rsidR="00CA3464" w:rsidRPr="00C124B7" w:rsidTr="00E76E98">
        <w:trPr>
          <w:jc w:val="center"/>
        </w:trPr>
        <w:tc>
          <w:tcPr>
            <w:tcW w:w="594" w:type="dxa"/>
            <w:shd w:val="clear" w:color="auto" w:fill="auto"/>
          </w:tcPr>
          <w:p w:rsidR="00CA3464" w:rsidRPr="00C124B7" w:rsidRDefault="00CA3464" w:rsidP="00E831B0">
            <w:pPr>
              <w:rPr>
                <w:color w:val="000000"/>
              </w:rPr>
            </w:pPr>
            <w:r w:rsidRPr="00C124B7">
              <w:rPr>
                <w:color w:val="000000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CA3464" w:rsidRPr="00CA3464" w:rsidRDefault="00CA3464" w:rsidP="00E831B0">
            <w:pPr>
              <w:rPr>
                <w:color w:val="000000"/>
              </w:rPr>
            </w:pPr>
            <w:r w:rsidRPr="00CA3464">
              <w:rPr>
                <w:color w:val="000000"/>
              </w:rPr>
              <w:t>1621</w:t>
            </w:r>
          </w:p>
        </w:tc>
        <w:tc>
          <w:tcPr>
            <w:tcW w:w="1957" w:type="dxa"/>
            <w:shd w:val="clear" w:color="auto" w:fill="auto"/>
          </w:tcPr>
          <w:p w:rsidR="00CA3464" w:rsidRPr="00CA3464" w:rsidRDefault="00CA3464" w:rsidP="00E831B0">
            <w:pPr>
              <w:ind w:left="-60" w:right="-113"/>
            </w:pPr>
            <w:r w:rsidRPr="00CA3464">
              <w:t>Гадзенко Марина Ивановна</w:t>
            </w:r>
          </w:p>
        </w:tc>
        <w:tc>
          <w:tcPr>
            <w:tcW w:w="5087" w:type="dxa"/>
            <w:shd w:val="clear" w:color="auto" w:fill="auto"/>
          </w:tcPr>
          <w:p w:rsidR="00CA3464" w:rsidRPr="00CA3464" w:rsidRDefault="00CA3464" w:rsidP="00E83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4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Алтайское региональное отделение Политической партии </w:t>
            </w:r>
            <w:r w:rsidRPr="00CA3464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CA3464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</w:t>
            </w:r>
            <w:bookmarkStart w:id="0" w:name="_GoBack"/>
            <w:bookmarkEnd w:id="0"/>
            <w:r w:rsidRPr="00CA3464">
              <w:rPr>
                <w:rFonts w:ascii="Times New Roman" w:hAnsi="Times New Roman" w:cs="Times New Roman"/>
                <w:sz w:val="28"/>
                <w:szCs w:val="28"/>
              </w:rPr>
              <w:t>ократическая партия России</w:t>
            </w:r>
          </w:p>
        </w:tc>
      </w:tr>
    </w:tbl>
    <w:p w:rsidR="009B390E" w:rsidRPr="00C124B7" w:rsidRDefault="004901FD" w:rsidP="00CA3464">
      <w:pPr>
        <w:spacing w:line="360" w:lineRule="auto"/>
        <w:ind w:firstLine="709"/>
        <w:jc w:val="both"/>
      </w:pPr>
      <w:r>
        <w:t>2</w:t>
      </w:r>
      <w:r w:rsidR="009B390E" w:rsidRPr="00C124B7">
        <w:t xml:space="preserve">. Принять меры по назначению из резерва составов участковых комиссий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="009B390E" w:rsidRPr="00C124B7">
        <w:t>территориальной избирательной комиссии нов</w:t>
      </w:r>
      <w:r w:rsidR="00CA3464">
        <w:t>ого</w:t>
      </w:r>
      <w:r w:rsidR="008C68C3">
        <w:t xml:space="preserve"> </w:t>
      </w:r>
      <w:r w:rsidR="000C2214" w:rsidRPr="00C124B7">
        <w:t>член</w:t>
      </w:r>
      <w:r w:rsidR="00CA3464">
        <w:t>а</w:t>
      </w:r>
      <w:r w:rsidR="000C2214" w:rsidRPr="00C124B7">
        <w:t xml:space="preserve"> участков</w:t>
      </w:r>
      <w:r w:rsidR="00CA3464">
        <w:t>ой</w:t>
      </w:r>
      <w:r w:rsidR="000C2214" w:rsidRPr="00C124B7">
        <w:t xml:space="preserve"> избирательн</w:t>
      </w:r>
      <w:r w:rsidR="00CA3464">
        <w:t>ой</w:t>
      </w:r>
      <w:r w:rsidR="000C2214" w:rsidRPr="00C124B7">
        <w:t xml:space="preserve"> комисси</w:t>
      </w:r>
      <w:r w:rsidR="00CA3464">
        <w:t>и</w:t>
      </w:r>
      <w:r w:rsidR="008C68C3">
        <w:t xml:space="preserve"> </w:t>
      </w:r>
      <w:r w:rsidR="000C2214" w:rsidRPr="00C124B7">
        <w:rPr>
          <w:color w:val="000000"/>
        </w:rPr>
        <w:t>избирательн</w:t>
      </w:r>
      <w:r w:rsidR="00CA3464">
        <w:rPr>
          <w:color w:val="000000"/>
        </w:rPr>
        <w:t>ого</w:t>
      </w:r>
      <w:r w:rsidR="000C2214" w:rsidRPr="00C124B7">
        <w:rPr>
          <w:color w:val="000000"/>
        </w:rPr>
        <w:t xml:space="preserve"> участк</w:t>
      </w:r>
      <w:r w:rsidR="00CA3464">
        <w:rPr>
          <w:color w:val="000000"/>
        </w:rPr>
        <w:t xml:space="preserve">а </w:t>
      </w:r>
      <w:r w:rsidR="000C2214" w:rsidRPr="00C124B7">
        <w:rPr>
          <w:color w:val="000000"/>
        </w:rPr>
        <w:t>№</w:t>
      </w:r>
      <w:r w:rsidR="000C2214">
        <w:rPr>
          <w:color w:val="000000"/>
        </w:rPr>
        <w:t xml:space="preserve"> 16</w:t>
      </w:r>
      <w:r w:rsidR="00CA3464">
        <w:rPr>
          <w:color w:val="000000"/>
        </w:rPr>
        <w:t>21</w:t>
      </w:r>
      <w:r w:rsidR="008C68C3" w:rsidRPr="008C68C3">
        <w:rPr>
          <w:color w:val="000000"/>
        </w:rPr>
        <w:t xml:space="preserve"> </w:t>
      </w:r>
      <w:r w:rsidR="009B390E" w:rsidRPr="00C124B7">
        <w:t xml:space="preserve">с правом решающего голоса. </w:t>
      </w:r>
    </w:p>
    <w:p w:rsidR="009B390E" w:rsidRPr="00C124B7" w:rsidRDefault="004901FD" w:rsidP="009B390E">
      <w:pPr>
        <w:spacing w:line="360" w:lineRule="auto"/>
        <w:ind w:firstLine="743"/>
        <w:jc w:val="both"/>
      </w:pPr>
      <w:r>
        <w:lastRenderedPageBreak/>
        <w:t>3</w:t>
      </w:r>
      <w:r w:rsidR="009B390E" w:rsidRPr="00C124B7">
        <w:t xml:space="preserve">. Направить настоящее решение </w:t>
      </w:r>
      <w:r w:rsidR="00394801" w:rsidRPr="00C124B7">
        <w:t>участков</w:t>
      </w:r>
      <w:r w:rsidR="00CA3464">
        <w:t>ой</w:t>
      </w:r>
      <w:r w:rsidR="00394801" w:rsidRPr="00C124B7">
        <w:t xml:space="preserve"> избирательн</w:t>
      </w:r>
      <w:r w:rsidR="00CA3464">
        <w:t>ой</w:t>
      </w:r>
      <w:r w:rsidR="000C2214">
        <w:t xml:space="preserve"> </w:t>
      </w:r>
      <w:r w:rsidR="00394801">
        <w:t>комисси</w:t>
      </w:r>
      <w:r w:rsidR="00CA3464">
        <w:t>и</w:t>
      </w:r>
      <w:r w:rsidR="008C68C3">
        <w:t xml:space="preserve"> </w:t>
      </w:r>
      <w:r w:rsidR="00CA3464" w:rsidRPr="00C124B7">
        <w:rPr>
          <w:color w:val="000000"/>
        </w:rPr>
        <w:t>избирательн</w:t>
      </w:r>
      <w:r w:rsidR="00CA3464">
        <w:rPr>
          <w:color w:val="000000"/>
        </w:rPr>
        <w:t>ого</w:t>
      </w:r>
      <w:r w:rsidR="00CA3464" w:rsidRPr="00C124B7">
        <w:rPr>
          <w:color w:val="000000"/>
        </w:rPr>
        <w:t xml:space="preserve"> участк</w:t>
      </w:r>
      <w:r w:rsidR="00CA3464">
        <w:rPr>
          <w:color w:val="000000"/>
        </w:rPr>
        <w:t xml:space="preserve">а </w:t>
      </w:r>
      <w:r w:rsidR="00CA3464" w:rsidRPr="00C124B7">
        <w:rPr>
          <w:color w:val="000000"/>
        </w:rPr>
        <w:t>№</w:t>
      </w:r>
      <w:r w:rsidR="00CA3464">
        <w:rPr>
          <w:color w:val="000000"/>
        </w:rPr>
        <w:t xml:space="preserve"> 1621</w:t>
      </w:r>
      <w:r w:rsidR="009B390E" w:rsidRPr="00C124B7">
        <w:rPr>
          <w:color w:val="000000"/>
        </w:rPr>
        <w:t>.</w:t>
      </w:r>
    </w:p>
    <w:p w:rsidR="009B390E" w:rsidRPr="009B390E" w:rsidRDefault="004901FD" w:rsidP="009B390E">
      <w:pPr>
        <w:spacing w:line="360" w:lineRule="auto"/>
        <w:ind w:firstLine="743"/>
        <w:jc w:val="both"/>
      </w:pPr>
      <w:r>
        <w:t>4</w:t>
      </w:r>
      <w:r w:rsidR="009B390E" w:rsidRPr="009B390E">
        <w:t xml:space="preserve">. </w:t>
      </w:r>
      <w:r w:rsidR="009B390E"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4901FD" w:rsidP="009B390E">
      <w:pPr>
        <w:spacing w:line="360" w:lineRule="auto"/>
        <w:ind w:firstLine="743"/>
        <w:jc w:val="both"/>
      </w:pPr>
      <w:r>
        <w:t>5</w:t>
      </w:r>
      <w:r w:rsidR="009B390E" w:rsidRPr="009B390E">
        <w:t xml:space="preserve">. </w:t>
      </w:r>
      <w:r w:rsidR="009B390E"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E76E98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394801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394801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682FDB">
      <w:headerReference w:type="default" r:id="rId7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86" w:rsidRDefault="00362D86">
      <w:r>
        <w:separator/>
      </w:r>
    </w:p>
  </w:endnote>
  <w:endnote w:type="continuationSeparator" w:id="0">
    <w:p w:rsidR="00362D86" w:rsidRDefault="0036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86" w:rsidRDefault="00362D86">
      <w:r>
        <w:separator/>
      </w:r>
    </w:p>
  </w:footnote>
  <w:footnote w:type="continuationSeparator" w:id="0">
    <w:p w:rsidR="00362D86" w:rsidRDefault="0036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BA" w:rsidRDefault="00362D86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E831B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43315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A78E0"/>
    <w:rsid w:val="001E6409"/>
    <w:rsid w:val="0020163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0179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62D86"/>
    <w:rsid w:val="003828CA"/>
    <w:rsid w:val="0038515E"/>
    <w:rsid w:val="00386306"/>
    <w:rsid w:val="003870EC"/>
    <w:rsid w:val="00394801"/>
    <w:rsid w:val="003B1AC7"/>
    <w:rsid w:val="003C5F11"/>
    <w:rsid w:val="003E45DB"/>
    <w:rsid w:val="003E489D"/>
    <w:rsid w:val="00411288"/>
    <w:rsid w:val="00415E01"/>
    <w:rsid w:val="00433A62"/>
    <w:rsid w:val="0044744D"/>
    <w:rsid w:val="00453B61"/>
    <w:rsid w:val="00470763"/>
    <w:rsid w:val="00482142"/>
    <w:rsid w:val="00484C4B"/>
    <w:rsid w:val="00487FE0"/>
    <w:rsid w:val="004901FD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23D98"/>
    <w:rsid w:val="00540E46"/>
    <w:rsid w:val="00557A24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33692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F13BA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72E1"/>
    <w:rsid w:val="00C63138"/>
    <w:rsid w:val="00C67DD5"/>
    <w:rsid w:val="00C74E7A"/>
    <w:rsid w:val="00C77CFE"/>
    <w:rsid w:val="00CA3372"/>
    <w:rsid w:val="00CA3464"/>
    <w:rsid w:val="00CA348D"/>
    <w:rsid w:val="00CB7C53"/>
    <w:rsid w:val="00CC6F0A"/>
    <w:rsid w:val="00CD0501"/>
    <w:rsid w:val="00CD5D1D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653D"/>
    <w:rsid w:val="00E76E98"/>
    <w:rsid w:val="00E831B0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8A828"/>
  <w15:docId w15:val="{2A8B22A7-91A3-463F-8FEB-51C67E8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21</cp:revision>
  <cp:lastPrinted>2019-05-16T08:25:00Z</cp:lastPrinted>
  <dcterms:created xsi:type="dcterms:W3CDTF">2019-05-16T07:09:00Z</dcterms:created>
  <dcterms:modified xsi:type="dcterms:W3CDTF">2021-08-27T11:48:00Z</dcterms:modified>
</cp:coreProperties>
</file>