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77F" w:rsidRPr="0048696A" w:rsidRDefault="0017677F" w:rsidP="0017677F">
      <w:pPr>
        <w:jc w:val="center"/>
        <w:rPr>
          <w:rFonts w:ascii="Times New Roman" w:eastAsia="Times New Roman" w:hAnsi="Times New Roman" w:cs="Times New Roman"/>
          <w:b/>
          <w:sz w:val="24"/>
          <w:szCs w:val="24"/>
          <w:lang w:eastAsia="ru-RU"/>
        </w:rPr>
      </w:pPr>
      <w:r w:rsidRPr="0048696A">
        <w:rPr>
          <w:rFonts w:ascii="Times New Roman" w:eastAsia="Times New Roman" w:hAnsi="Times New Roman" w:cs="Times New Roman"/>
          <w:b/>
          <w:sz w:val="24"/>
          <w:szCs w:val="24"/>
          <w:lang w:eastAsia="ru-RU"/>
        </w:rPr>
        <w:t>АДМИНИСТРАЦИЯ ТОПЧИХИНСКОГО РАЙОНА</w:t>
      </w:r>
    </w:p>
    <w:p w:rsidR="0017677F" w:rsidRPr="0048696A" w:rsidRDefault="0017677F" w:rsidP="0017677F">
      <w:pPr>
        <w:spacing w:after="0" w:line="240" w:lineRule="auto"/>
        <w:jc w:val="center"/>
        <w:rPr>
          <w:rFonts w:ascii="Times New Roman" w:eastAsia="Times New Roman" w:hAnsi="Times New Roman" w:cs="Times New Roman"/>
          <w:b/>
          <w:sz w:val="24"/>
          <w:szCs w:val="24"/>
          <w:lang w:eastAsia="ru-RU"/>
        </w:rPr>
      </w:pPr>
      <w:r w:rsidRPr="0048696A">
        <w:rPr>
          <w:rFonts w:ascii="Times New Roman" w:eastAsia="Times New Roman" w:hAnsi="Times New Roman" w:cs="Times New Roman"/>
          <w:b/>
          <w:sz w:val="24"/>
          <w:szCs w:val="24"/>
          <w:lang w:eastAsia="ru-RU"/>
        </w:rPr>
        <w:t>АЛТАЙСКОГО КРАЯ</w:t>
      </w:r>
    </w:p>
    <w:p w:rsidR="0017677F" w:rsidRPr="009379BD" w:rsidRDefault="0017677F" w:rsidP="0017677F">
      <w:pPr>
        <w:spacing w:after="0" w:line="240" w:lineRule="auto"/>
        <w:jc w:val="center"/>
        <w:rPr>
          <w:rFonts w:ascii="Times New Roman" w:eastAsia="Times New Roman" w:hAnsi="Times New Roman" w:cs="Times New Roman"/>
          <w:sz w:val="28"/>
          <w:szCs w:val="28"/>
          <w:lang w:eastAsia="ru-RU"/>
        </w:rPr>
      </w:pPr>
    </w:p>
    <w:p w:rsidR="0017677F" w:rsidRPr="009379BD" w:rsidRDefault="0017677F" w:rsidP="0017677F">
      <w:pPr>
        <w:spacing w:after="0" w:line="240" w:lineRule="auto"/>
        <w:jc w:val="center"/>
        <w:rPr>
          <w:rFonts w:ascii="Times New Roman" w:eastAsia="Times New Roman" w:hAnsi="Times New Roman" w:cs="Times New Roman"/>
          <w:sz w:val="28"/>
          <w:szCs w:val="28"/>
          <w:lang w:eastAsia="ru-RU"/>
        </w:rPr>
      </w:pPr>
    </w:p>
    <w:p w:rsidR="0017677F" w:rsidRPr="0048696A" w:rsidRDefault="0017677F" w:rsidP="0017677F">
      <w:pPr>
        <w:keepNext/>
        <w:spacing w:after="0" w:line="240" w:lineRule="auto"/>
        <w:jc w:val="center"/>
        <w:outlineLvl w:val="0"/>
        <w:rPr>
          <w:rFonts w:ascii="Arial" w:eastAsia="Times New Roman" w:hAnsi="Arial" w:cs="Times New Roman"/>
          <w:b/>
          <w:spacing w:val="84"/>
          <w:sz w:val="28"/>
          <w:szCs w:val="28"/>
          <w:lang w:eastAsia="ru-RU"/>
        </w:rPr>
      </w:pPr>
      <w:r w:rsidRPr="0048696A">
        <w:rPr>
          <w:rFonts w:ascii="Arial" w:eastAsia="Times New Roman" w:hAnsi="Arial" w:cs="Times New Roman"/>
          <w:b/>
          <w:spacing w:val="84"/>
          <w:sz w:val="28"/>
          <w:szCs w:val="28"/>
          <w:lang w:eastAsia="ru-RU"/>
        </w:rPr>
        <w:t>ПОСТАНОВЛЕНИЕ</w:t>
      </w:r>
    </w:p>
    <w:p w:rsidR="0017677F" w:rsidRPr="009379BD" w:rsidRDefault="0017677F" w:rsidP="0017677F">
      <w:pPr>
        <w:spacing w:after="0" w:line="240" w:lineRule="auto"/>
        <w:rPr>
          <w:rFonts w:ascii="Times New Roman" w:eastAsia="Times New Roman" w:hAnsi="Times New Roman" w:cs="Times New Roman"/>
          <w:b/>
          <w:sz w:val="28"/>
          <w:szCs w:val="24"/>
          <w:lang w:eastAsia="ru-RU"/>
        </w:rPr>
      </w:pPr>
    </w:p>
    <w:p w:rsidR="0017677F" w:rsidRPr="0048696A" w:rsidRDefault="0017677F" w:rsidP="0017677F">
      <w:pPr>
        <w:spacing w:after="0" w:line="240" w:lineRule="auto"/>
        <w:jc w:val="center"/>
        <w:rPr>
          <w:rFonts w:ascii="Times New Roman" w:eastAsia="Times New Roman" w:hAnsi="Times New Roman" w:cs="Times New Roman"/>
          <w:i/>
          <w:sz w:val="28"/>
          <w:szCs w:val="28"/>
          <w:lang w:eastAsia="ru-RU"/>
        </w:rPr>
      </w:pPr>
    </w:p>
    <w:p w:rsidR="0017677F" w:rsidRPr="0048696A" w:rsidRDefault="00211E5A" w:rsidP="0017677F">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31.05.</w:t>
      </w:r>
      <w:r w:rsidR="0017677F" w:rsidRPr="0048696A">
        <w:rPr>
          <w:rFonts w:ascii="Arial" w:eastAsia="Times New Roman" w:hAnsi="Arial" w:cs="Arial"/>
          <w:sz w:val="24"/>
          <w:szCs w:val="24"/>
          <w:lang w:eastAsia="ru-RU"/>
        </w:rPr>
        <w:t>202</w:t>
      </w:r>
      <w:r>
        <w:rPr>
          <w:rFonts w:ascii="Arial" w:eastAsia="Times New Roman" w:hAnsi="Arial" w:cs="Arial"/>
          <w:sz w:val="24"/>
          <w:szCs w:val="24"/>
          <w:lang w:eastAsia="ru-RU"/>
        </w:rPr>
        <w:t>1</w:t>
      </w:r>
      <w:r w:rsidR="0017677F" w:rsidRPr="0048696A">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17677F" w:rsidRPr="0048696A">
        <w:rPr>
          <w:rFonts w:ascii="Arial" w:eastAsia="Times New Roman" w:hAnsi="Arial" w:cs="Arial"/>
          <w:sz w:val="24"/>
          <w:szCs w:val="24"/>
          <w:lang w:eastAsia="ru-RU"/>
        </w:rPr>
        <w:t xml:space="preserve"> № </w:t>
      </w:r>
      <w:r>
        <w:rPr>
          <w:rFonts w:ascii="Arial" w:eastAsia="Times New Roman" w:hAnsi="Arial" w:cs="Arial"/>
          <w:sz w:val="24"/>
          <w:szCs w:val="24"/>
          <w:lang w:eastAsia="ru-RU"/>
        </w:rPr>
        <w:t>202</w:t>
      </w:r>
    </w:p>
    <w:p w:rsidR="0017677F" w:rsidRPr="0048696A" w:rsidRDefault="0017677F" w:rsidP="0017677F">
      <w:pPr>
        <w:spacing w:after="0" w:line="240" w:lineRule="auto"/>
        <w:jc w:val="center"/>
        <w:rPr>
          <w:rFonts w:ascii="Arial" w:eastAsia="Times New Roman" w:hAnsi="Arial" w:cs="Arial"/>
          <w:b/>
          <w:sz w:val="18"/>
          <w:szCs w:val="18"/>
          <w:lang w:eastAsia="ru-RU"/>
        </w:rPr>
      </w:pPr>
      <w:r w:rsidRPr="0048696A">
        <w:rPr>
          <w:rFonts w:ascii="Arial" w:eastAsia="Times New Roman" w:hAnsi="Arial" w:cs="Arial"/>
          <w:b/>
          <w:sz w:val="18"/>
          <w:szCs w:val="18"/>
          <w:lang w:eastAsia="ru-RU"/>
        </w:rPr>
        <w:t>с. Топчиха</w:t>
      </w:r>
    </w:p>
    <w:p w:rsidR="0017677F" w:rsidRPr="0048696A" w:rsidRDefault="0017677F" w:rsidP="0017677F">
      <w:pPr>
        <w:autoSpaceDE w:val="0"/>
        <w:autoSpaceDN w:val="0"/>
        <w:adjustRightInd w:val="0"/>
        <w:spacing w:after="0" w:line="240" w:lineRule="auto"/>
        <w:rPr>
          <w:rFonts w:ascii="Arial" w:eastAsia="Times New Roman" w:hAnsi="Arial" w:cs="Arial"/>
          <w:sz w:val="28"/>
          <w:szCs w:val="28"/>
          <w:lang w:eastAsia="ru-RU"/>
        </w:rPr>
      </w:pPr>
    </w:p>
    <w:tbl>
      <w:tblPr>
        <w:tblW w:w="0" w:type="auto"/>
        <w:tblInd w:w="-142" w:type="dxa"/>
        <w:tblLook w:val="0000" w:firstRow="0" w:lastRow="0" w:firstColumn="0" w:lastColumn="0" w:noHBand="0" w:noVBand="0"/>
      </w:tblPr>
      <w:tblGrid>
        <w:gridCol w:w="5245"/>
      </w:tblGrid>
      <w:tr w:rsidR="0017677F" w:rsidRPr="000C431F" w:rsidTr="009C2481">
        <w:trPr>
          <w:trHeight w:val="1297"/>
        </w:trPr>
        <w:tc>
          <w:tcPr>
            <w:tcW w:w="5245" w:type="dxa"/>
          </w:tcPr>
          <w:p w:rsidR="0017677F" w:rsidRPr="000C431F" w:rsidRDefault="0017677F" w:rsidP="003B6A74">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C431F">
              <w:rPr>
                <w:rFonts w:ascii="Times New Roman" w:eastAsia="Times New Roman" w:hAnsi="Times New Roman" w:cs="Times New Roman"/>
                <w:bCs/>
                <w:sz w:val="26"/>
                <w:szCs w:val="26"/>
                <w:lang w:eastAsia="ru-RU"/>
              </w:rPr>
              <w:t xml:space="preserve">Об утверждении Административного регламента </w:t>
            </w:r>
            <w:r w:rsidR="003B6A74" w:rsidRPr="003B6A74">
              <w:rPr>
                <w:rFonts w:ascii="Times New Roman" w:eastAsia="Times New Roman" w:hAnsi="Times New Roman" w:cs="Times New Roman"/>
                <w:bCs/>
                <w:sz w:val="26"/>
                <w:szCs w:val="26"/>
                <w:lang w:eastAsia="ru-RU"/>
              </w:rPr>
              <w:t>по исполнению муни</w:t>
            </w:r>
            <w:r w:rsidR="009C2481">
              <w:rPr>
                <w:rFonts w:ascii="Times New Roman" w:eastAsia="Times New Roman" w:hAnsi="Times New Roman" w:cs="Times New Roman"/>
                <w:bCs/>
                <w:sz w:val="26"/>
                <w:szCs w:val="26"/>
                <w:lang w:eastAsia="ru-RU"/>
              </w:rPr>
              <w:t>ципальной функции «Осуществление</w:t>
            </w:r>
            <w:r w:rsidR="003B6A74" w:rsidRPr="003B6A74">
              <w:rPr>
                <w:rFonts w:ascii="Times New Roman" w:eastAsia="Times New Roman" w:hAnsi="Times New Roman" w:cs="Times New Roman"/>
                <w:bCs/>
                <w:sz w:val="26"/>
                <w:szCs w:val="26"/>
                <w:lang w:eastAsia="ru-RU"/>
              </w:rPr>
              <w:t xml:space="preserve"> </w:t>
            </w:r>
            <w:r w:rsidRPr="000C431F">
              <w:rPr>
                <w:rFonts w:ascii="Times New Roman" w:eastAsia="Times New Roman" w:hAnsi="Times New Roman" w:cs="Times New Roman"/>
                <w:bCs/>
                <w:sz w:val="26"/>
                <w:szCs w:val="26"/>
                <w:lang w:eastAsia="ru-RU"/>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Топчихинский район</w:t>
            </w:r>
            <w:r w:rsidR="00CF6B86">
              <w:rPr>
                <w:rFonts w:ascii="Times New Roman" w:eastAsia="Times New Roman" w:hAnsi="Times New Roman" w:cs="Times New Roman"/>
                <w:bCs/>
                <w:sz w:val="26"/>
                <w:szCs w:val="26"/>
                <w:lang w:eastAsia="ru-RU"/>
              </w:rPr>
              <w:t xml:space="preserve"> Алтайского края</w:t>
            </w:r>
            <w:r w:rsidR="003B6A74">
              <w:rPr>
                <w:rFonts w:ascii="Times New Roman" w:eastAsia="Times New Roman" w:hAnsi="Times New Roman" w:cs="Times New Roman"/>
                <w:bCs/>
                <w:sz w:val="26"/>
                <w:szCs w:val="26"/>
                <w:lang w:eastAsia="ru-RU"/>
              </w:rPr>
              <w:t>»</w:t>
            </w:r>
          </w:p>
        </w:tc>
      </w:tr>
    </w:tbl>
    <w:p w:rsidR="0017677F" w:rsidRPr="000C431F" w:rsidRDefault="0017677F" w:rsidP="0017677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C431F">
        <w:rPr>
          <w:rFonts w:ascii="Times New Roman" w:eastAsia="Times New Roman" w:hAnsi="Times New Roman" w:cs="Times New Roman"/>
          <w:sz w:val="26"/>
          <w:szCs w:val="26"/>
          <w:lang w:eastAsia="ru-RU"/>
        </w:rPr>
        <w:t xml:space="preserve"> </w:t>
      </w:r>
    </w:p>
    <w:p w:rsidR="0017677F" w:rsidRPr="0000070E" w:rsidRDefault="0017677F" w:rsidP="0017677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pacing w:val="3"/>
          <w:sz w:val="26"/>
          <w:szCs w:val="26"/>
          <w:lang w:eastAsia="ru-RU"/>
        </w:rPr>
        <w:t xml:space="preserve">В соответствии с пунктом 5 статьи 5 Закона Российской Федерации </w:t>
      </w:r>
      <w:r w:rsidR="009C2481" w:rsidRPr="0000070E">
        <w:rPr>
          <w:rFonts w:ascii="Times New Roman" w:eastAsia="Times New Roman" w:hAnsi="Times New Roman" w:cs="Times New Roman"/>
          <w:spacing w:val="3"/>
          <w:sz w:val="26"/>
          <w:szCs w:val="26"/>
          <w:lang w:eastAsia="ru-RU"/>
        </w:rPr>
        <w:br/>
      </w:r>
      <w:r w:rsidRPr="0000070E">
        <w:rPr>
          <w:rFonts w:ascii="Times New Roman" w:eastAsia="Times New Roman" w:hAnsi="Times New Roman" w:cs="Times New Roman"/>
          <w:spacing w:val="3"/>
          <w:sz w:val="26"/>
          <w:szCs w:val="26"/>
          <w:lang w:eastAsia="ru-RU"/>
        </w:rPr>
        <w:t>от</w:t>
      </w:r>
      <w:r w:rsidR="009C2481" w:rsidRPr="0000070E">
        <w:rPr>
          <w:rFonts w:ascii="Times New Roman" w:eastAsia="Times New Roman" w:hAnsi="Times New Roman" w:cs="Times New Roman"/>
          <w:spacing w:val="3"/>
          <w:sz w:val="26"/>
          <w:szCs w:val="26"/>
          <w:lang w:eastAsia="ru-RU"/>
        </w:rPr>
        <w:t xml:space="preserve"> 21.02.1992 № 2395-1 «О недрах»</w:t>
      </w:r>
      <w:r w:rsidRPr="0000070E">
        <w:rPr>
          <w:rFonts w:ascii="Times New Roman" w:eastAsia="Times New Roman" w:hAnsi="Times New Roman" w:cs="Times New Roman"/>
          <w:spacing w:val="3"/>
          <w:sz w:val="26"/>
          <w:szCs w:val="26"/>
          <w:lang w:eastAsia="ru-RU"/>
        </w:rPr>
        <w:t>,</w:t>
      </w:r>
      <w:r w:rsidR="008A0FD5" w:rsidRPr="0000070E">
        <w:rPr>
          <w:sz w:val="26"/>
          <w:szCs w:val="26"/>
        </w:rPr>
        <w:t xml:space="preserve"> </w:t>
      </w:r>
      <w:r w:rsidR="008A0FD5" w:rsidRPr="0000070E">
        <w:rPr>
          <w:rFonts w:ascii="Times New Roman" w:eastAsia="Times New Roman" w:hAnsi="Times New Roman" w:cs="Times New Roman"/>
          <w:spacing w:val="3"/>
          <w:sz w:val="26"/>
          <w:szCs w:val="26"/>
          <w:lang w:eastAsia="ru-RU"/>
        </w:rPr>
        <w:t xml:space="preserve">Федеральным законом от 06.10.2003 № 131-ФЗ </w:t>
      </w:r>
      <w:r w:rsidR="009379BD" w:rsidRPr="0000070E">
        <w:rPr>
          <w:rFonts w:ascii="Times New Roman" w:eastAsia="Times New Roman" w:hAnsi="Times New Roman" w:cs="Times New Roman"/>
          <w:spacing w:val="3"/>
          <w:sz w:val="26"/>
          <w:szCs w:val="26"/>
          <w:lang w:eastAsia="ru-RU"/>
        </w:rPr>
        <w:t>«</w:t>
      </w:r>
      <w:r w:rsidR="008A0FD5" w:rsidRPr="0000070E">
        <w:rPr>
          <w:rFonts w:ascii="Times New Roman" w:eastAsia="Times New Roman" w:hAnsi="Times New Roman" w:cs="Times New Roman"/>
          <w:spacing w:val="3"/>
          <w:sz w:val="26"/>
          <w:szCs w:val="26"/>
          <w:lang w:eastAsia="ru-RU"/>
        </w:rPr>
        <w:t>Об общих принципах организации местного самоуправления в Российской Федерац</w:t>
      </w:r>
      <w:r w:rsidR="009C2481" w:rsidRPr="0000070E">
        <w:rPr>
          <w:rFonts w:ascii="Times New Roman" w:eastAsia="Times New Roman" w:hAnsi="Times New Roman" w:cs="Times New Roman"/>
          <w:spacing w:val="3"/>
          <w:sz w:val="26"/>
          <w:szCs w:val="26"/>
          <w:lang w:eastAsia="ru-RU"/>
        </w:rPr>
        <w:t>ии</w:t>
      </w:r>
      <w:r w:rsidR="009379BD" w:rsidRPr="0000070E">
        <w:rPr>
          <w:rFonts w:ascii="Times New Roman" w:eastAsia="Times New Roman" w:hAnsi="Times New Roman" w:cs="Times New Roman"/>
          <w:spacing w:val="3"/>
          <w:sz w:val="26"/>
          <w:szCs w:val="26"/>
          <w:lang w:eastAsia="ru-RU"/>
        </w:rPr>
        <w:t>»</w:t>
      </w:r>
      <w:r w:rsidR="008A0FD5" w:rsidRPr="0000070E">
        <w:rPr>
          <w:rFonts w:ascii="Times New Roman" w:eastAsia="Times New Roman" w:hAnsi="Times New Roman" w:cs="Times New Roman"/>
          <w:spacing w:val="3"/>
          <w:sz w:val="26"/>
          <w:szCs w:val="26"/>
          <w:lang w:eastAsia="ru-RU"/>
        </w:rPr>
        <w:t>,</w:t>
      </w:r>
      <w:r w:rsidRPr="0000070E">
        <w:rPr>
          <w:rFonts w:ascii="Times New Roman" w:eastAsia="Times New Roman" w:hAnsi="Times New Roman" w:cs="Times New Roman"/>
          <w:spacing w:val="3"/>
          <w:sz w:val="26"/>
          <w:szCs w:val="26"/>
          <w:lang w:eastAsia="ru-RU"/>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C2481" w:rsidRPr="0000070E">
        <w:rPr>
          <w:rFonts w:ascii="Times New Roman" w:eastAsia="Times New Roman" w:hAnsi="Times New Roman" w:cs="Times New Roman"/>
          <w:spacing w:val="3"/>
          <w:sz w:val="26"/>
          <w:szCs w:val="26"/>
          <w:lang w:eastAsia="ru-RU"/>
        </w:rPr>
        <w:t xml:space="preserve"> руководствуясь </w:t>
      </w:r>
      <w:r w:rsidR="009379BD" w:rsidRPr="0000070E">
        <w:rPr>
          <w:rFonts w:ascii="Times New Roman" w:eastAsia="Times New Roman" w:hAnsi="Times New Roman" w:cs="Times New Roman"/>
          <w:spacing w:val="3"/>
          <w:sz w:val="26"/>
          <w:szCs w:val="26"/>
          <w:lang w:eastAsia="ru-RU"/>
        </w:rPr>
        <w:t xml:space="preserve">пунктом 5 статьи 7 Закона Алтайского края от 27.12.2008 № 137-ЗС «О недропользовании на территории Алтайского края», </w:t>
      </w:r>
      <w:r w:rsidR="009C2481" w:rsidRPr="0000070E">
        <w:rPr>
          <w:rFonts w:ascii="Times New Roman" w:eastAsia="Times New Roman" w:hAnsi="Times New Roman" w:cs="Times New Roman"/>
          <w:spacing w:val="3"/>
          <w:sz w:val="26"/>
          <w:szCs w:val="26"/>
          <w:lang w:eastAsia="ru-RU"/>
        </w:rPr>
        <w:t>разделом IV Порядка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утвержденного постановлением Администрации Алтайского края от 04.05.2011 № 243,</w:t>
      </w:r>
      <w:r w:rsidRPr="0000070E">
        <w:rPr>
          <w:rFonts w:ascii="Times New Roman" w:eastAsia="Times New Roman" w:hAnsi="Times New Roman" w:cs="Times New Roman"/>
          <w:spacing w:val="3"/>
          <w:sz w:val="26"/>
          <w:szCs w:val="26"/>
          <w:lang w:eastAsia="ru-RU"/>
        </w:rPr>
        <w:t xml:space="preserve"> </w:t>
      </w:r>
      <w:r w:rsidRPr="0000070E">
        <w:rPr>
          <w:rFonts w:ascii="Times New Roman" w:eastAsia="Times New Roman" w:hAnsi="Times New Roman" w:cs="Times New Roman"/>
          <w:sz w:val="26"/>
          <w:szCs w:val="26"/>
          <w:lang w:eastAsia="ru-RU"/>
        </w:rPr>
        <w:t xml:space="preserve">Уставом муниципального образования Топчихинский </w:t>
      </w:r>
      <w:r w:rsidR="009379BD" w:rsidRPr="0000070E">
        <w:rPr>
          <w:rFonts w:ascii="Times New Roman" w:eastAsia="Times New Roman" w:hAnsi="Times New Roman" w:cs="Times New Roman"/>
          <w:sz w:val="26"/>
          <w:szCs w:val="26"/>
          <w:lang w:eastAsia="ru-RU"/>
        </w:rPr>
        <w:t xml:space="preserve">район Алтайского края, </w:t>
      </w:r>
      <w:r w:rsidR="009379BD" w:rsidRPr="0000070E">
        <w:rPr>
          <w:rFonts w:ascii="Times New Roman" w:eastAsia="Times New Roman" w:hAnsi="Times New Roman" w:cs="Times New Roman"/>
          <w:spacing w:val="40"/>
          <w:sz w:val="26"/>
          <w:szCs w:val="26"/>
          <w:lang w:eastAsia="ru-RU"/>
        </w:rPr>
        <w:t>п</w:t>
      </w:r>
      <w:r w:rsidRPr="0000070E">
        <w:rPr>
          <w:rFonts w:ascii="Times New Roman" w:eastAsia="Times New Roman" w:hAnsi="Times New Roman" w:cs="Times New Roman"/>
          <w:spacing w:val="40"/>
          <w:sz w:val="26"/>
          <w:szCs w:val="26"/>
          <w:lang w:eastAsia="ru-RU"/>
        </w:rPr>
        <w:t>остановляю:</w:t>
      </w:r>
    </w:p>
    <w:p w:rsidR="0017677F" w:rsidRPr="0000070E" w:rsidRDefault="000C431F" w:rsidP="0017677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1. Утвердить прилагаемый</w:t>
      </w:r>
      <w:r w:rsidR="0017677F" w:rsidRPr="0000070E">
        <w:rPr>
          <w:rFonts w:ascii="Times New Roman" w:eastAsia="Times New Roman" w:hAnsi="Times New Roman" w:cs="Times New Roman"/>
          <w:sz w:val="26"/>
          <w:szCs w:val="26"/>
          <w:lang w:eastAsia="ru-RU"/>
        </w:rPr>
        <w:t xml:space="preserve"> </w:t>
      </w:r>
      <w:r w:rsidRPr="0000070E">
        <w:rPr>
          <w:rFonts w:ascii="Times New Roman" w:eastAsia="Times New Roman" w:hAnsi="Times New Roman" w:cs="Times New Roman"/>
          <w:sz w:val="26"/>
          <w:szCs w:val="26"/>
          <w:lang w:eastAsia="ru-RU"/>
        </w:rPr>
        <w:t xml:space="preserve">Административный регламент </w:t>
      </w:r>
      <w:r w:rsidR="003B6A74" w:rsidRPr="0000070E">
        <w:rPr>
          <w:rFonts w:ascii="Times New Roman" w:eastAsia="Times New Roman" w:hAnsi="Times New Roman" w:cs="Times New Roman"/>
          <w:sz w:val="26"/>
          <w:szCs w:val="26"/>
          <w:lang w:eastAsia="ru-RU"/>
        </w:rPr>
        <w:t>по исполнению муни</w:t>
      </w:r>
      <w:r w:rsidR="009C2481" w:rsidRPr="0000070E">
        <w:rPr>
          <w:rFonts w:ascii="Times New Roman" w:eastAsia="Times New Roman" w:hAnsi="Times New Roman" w:cs="Times New Roman"/>
          <w:sz w:val="26"/>
          <w:szCs w:val="26"/>
          <w:lang w:eastAsia="ru-RU"/>
        </w:rPr>
        <w:t>ципальной функции «Осуществление</w:t>
      </w:r>
      <w:r w:rsidR="003B6A74" w:rsidRPr="0000070E">
        <w:rPr>
          <w:rFonts w:ascii="Times New Roman" w:eastAsia="Times New Roman" w:hAnsi="Times New Roman" w:cs="Times New Roman"/>
          <w:sz w:val="26"/>
          <w:szCs w:val="26"/>
          <w:lang w:eastAsia="ru-RU"/>
        </w:rPr>
        <w:t xml:space="preserve"> </w:t>
      </w:r>
      <w:r w:rsidRPr="0000070E">
        <w:rPr>
          <w:rFonts w:ascii="Times New Roman" w:eastAsia="Times New Roman" w:hAnsi="Times New Roman" w:cs="Times New Roman"/>
          <w:sz w:val="26"/>
          <w:szCs w:val="26"/>
          <w:lang w:eastAsia="ru-RU"/>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Топчихинский район</w:t>
      </w:r>
      <w:r w:rsidR="003B6A74" w:rsidRPr="0000070E">
        <w:rPr>
          <w:rFonts w:ascii="Times New Roman" w:eastAsia="Times New Roman" w:hAnsi="Times New Roman" w:cs="Times New Roman"/>
          <w:sz w:val="26"/>
          <w:szCs w:val="26"/>
          <w:lang w:eastAsia="ru-RU"/>
        </w:rPr>
        <w:t xml:space="preserve"> Алтайского края»</w:t>
      </w:r>
      <w:r w:rsidRPr="0000070E">
        <w:rPr>
          <w:rFonts w:ascii="Times New Roman" w:eastAsia="Times New Roman" w:hAnsi="Times New Roman" w:cs="Times New Roman"/>
          <w:sz w:val="26"/>
          <w:szCs w:val="26"/>
          <w:lang w:eastAsia="ru-RU"/>
        </w:rPr>
        <w:t>.</w:t>
      </w:r>
    </w:p>
    <w:p w:rsidR="0017677F" w:rsidRPr="0000070E" w:rsidRDefault="0017677F" w:rsidP="0017677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2.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17677F" w:rsidRPr="0000070E" w:rsidRDefault="0017677F" w:rsidP="009C248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3. Контроль за выполнением постановления возложить на </w:t>
      </w:r>
      <w:r w:rsidR="009379BD" w:rsidRPr="0000070E">
        <w:rPr>
          <w:rFonts w:ascii="Times New Roman" w:eastAsia="Times New Roman" w:hAnsi="Times New Roman" w:cs="Times New Roman"/>
          <w:sz w:val="26"/>
          <w:szCs w:val="26"/>
          <w:lang w:eastAsia="ru-RU"/>
        </w:rPr>
        <w:t>начальника</w:t>
      </w:r>
      <w:r w:rsidRPr="0000070E">
        <w:rPr>
          <w:rFonts w:ascii="Times New Roman" w:eastAsia="Times New Roman" w:hAnsi="Times New Roman" w:cs="Times New Roman"/>
          <w:sz w:val="26"/>
          <w:szCs w:val="26"/>
          <w:lang w:eastAsia="ru-RU"/>
        </w:rPr>
        <w:t xml:space="preserve"> </w:t>
      </w:r>
      <w:r w:rsidR="009379BD" w:rsidRPr="0000070E">
        <w:rPr>
          <w:rFonts w:ascii="Times New Roman" w:eastAsia="Times New Roman" w:hAnsi="Times New Roman" w:cs="Times New Roman"/>
          <w:sz w:val="26"/>
          <w:szCs w:val="26"/>
          <w:lang w:eastAsia="ru-RU"/>
        </w:rPr>
        <w:t xml:space="preserve">отдела сельского хозяйства и природопользования </w:t>
      </w:r>
      <w:r w:rsidRPr="0000070E">
        <w:rPr>
          <w:rFonts w:ascii="Times New Roman" w:eastAsia="Times New Roman" w:hAnsi="Times New Roman" w:cs="Times New Roman"/>
          <w:sz w:val="26"/>
          <w:szCs w:val="26"/>
          <w:lang w:eastAsia="ru-RU"/>
        </w:rPr>
        <w:t>Администрации района</w:t>
      </w:r>
      <w:r w:rsidR="009C2481" w:rsidRPr="0000070E">
        <w:rPr>
          <w:rFonts w:ascii="Times New Roman" w:eastAsia="Times New Roman" w:hAnsi="Times New Roman" w:cs="Times New Roman"/>
          <w:sz w:val="26"/>
          <w:szCs w:val="26"/>
          <w:lang w:eastAsia="ru-RU"/>
        </w:rPr>
        <w:t>.</w:t>
      </w:r>
    </w:p>
    <w:p w:rsidR="0017677F" w:rsidRPr="0000070E" w:rsidRDefault="0017677F" w:rsidP="0017677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7677F" w:rsidRPr="0000070E" w:rsidRDefault="0017677F" w:rsidP="0017677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7677F" w:rsidRPr="0000070E" w:rsidRDefault="0017677F" w:rsidP="0017677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Глава района                                                                            </w:t>
      </w:r>
      <w:r w:rsidR="000C431F" w:rsidRPr="0000070E">
        <w:rPr>
          <w:rFonts w:ascii="Times New Roman" w:eastAsia="Times New Roman" w:hAnsi="Times New Roman" w:cs="Times New Roman"/>
          <w:sz w:val="26"/>
          <w:szCs w:val="26"/>
          <w:lang w:eastAsia="ru-RU"/>
        </w:rPr>
        <w:t xml:space="preserve">          </w:t>
      </w:r>
      <w:r w:rsidRPr="0000070E">
        <w:rPr>
          <w:rFonts w:ascii="Times New Roman" w:eastAsia="Times New Roman" w:hAnsi="Times New Roman" w:cs="Times New Roman"/>
          <w:sz w:val="26"/>
          <w:szCs w:val="26"/>
          <w:lang w:eastAsia="ru-RU"/>
        </w:rPr>
        <w:t xml:space="preserve">          </w:t>
      </w:r>
      <w:r w:rsidR="009379BD" w:rsidRPr="0000070E">
        <w:rPr>
          <w:rFonts w:ascii="Times New Roman" w:eastAsia="Times New Roman" w:hAnsi="Times New Roman" w:cs="Times New Roman"/>
          <w:sz w:val="26"/>
          <w:szCs w:val="26"/>
          <w:lang w:eastAsia="ru-RU"/>
        </w:rPr>
        <w:t xml:space="preserve">  </w:t>
      </w:r>
      <w:r w:rsidRPr="0000070E">
        <w:rPr>
          <w:rFonts w:ascii="Times New Roman" w:eastAsia="Times New Roman" w:hAnsi="Times New Roman" w:cs="Times New Roman"/>
          <w:sz w:val="26"/>
          <w:szCs w:val="26"/>
          <w:lang w:eastAsia="ru-RU"/>
        </w:rPr>
        <w:t xml:space="preserve">  Д.С. Тренькаев</w:t>
      </w:r>
    </w:p>
    <w:p w:rsidR="0017677F" w:rsidRPr="0000070E" w:rsidRDefault="0017677F" w:rsidP="0017677F">
      <w:pPr>
        <w:rPr>
          <w:rFonts w:ascii="Times New Roman" w:eastAsia="Times New Roman" w:hAnsi="Times New Roman" w:cs="Times New Roman"/>
          <w:bCs/>
          <w:kern w:val="36"/>
          <w:sz w:val="26"/>
          <w:szCs w:val="26"/>
          <w:lang w:eastAsia="ru-RU"/>
        </w:rPr>
      </w:pPr>
    </w:p>
    <w:p w:rsidR="00875173" w:rsidRPr="0000070E" w:rsidRDefault="00875173" w:rsidP="009C2481">
      <w:pPr>
        <w:spacing w:after="0" w:line="240" w:lineRule="auto"/>
        <w:ind w:left="5812"/>
        <w:jc w:val="center"/>
        <w:rPr>
          <w:rFonts w:ascii="Times New Roman" w:eastAsia="Times New Roman" w:hAnsi="Times New Roman" w:cs="Times New Roman"/>
          <w:bCs/>
          <w:kern w:val="36"/>
          <w:sz w:val="26"/>
          <w:szCs w:val="26"/>
          <w:lang w:eastAsia="ru-RU"/>
        </w:rPr>
      </w:pPr>
    </w:p>
    <w:p w:rsidR="00F53C8D" w:rsidRPr="0000070E" w:rsidRDefault="00F53C8D" w:rsidP="009C2481">
      <w:pPr>
        <w:spacing w:after="0" w:line="240" w:lineRule="auto"/>
        <w:ind w:left="5812"/>
        <w:jc w:val="center"/>
        <w:rPr>
          <w:rFonts w:ascii="Times New Roman" w:eastAsia="Times New Roman" w:hAnsi="Times New Roman" w:cs="Times New Roman"/>
          <w:bCs/>
          <w:kern w:val="36"/>
          <w:sz w:val="26"/>
          <w:szCs w:val="26"/>
          <w:lang w:eastAsia="ru-RU"/>
        </w:rPr>
      </w:pPr>
    </w:p>
    <w:p w:rsidR="000C431F" w:rsidRPr="0000070E" w:rsidRDefault="00CF6B86" w:rsidP="009C2481">
      <w:pPr>
        <w:spacing w:after="0" w:line="240" w:lineRule="auto"/>
        <w:ind w:left="5812"/>
        <w:jc w:val="center"/>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lastRenderedPageBreak/>
        <w:t>Утвержден</w:t>
      </w:r>
    </w:p>
    <w:p w:rsidR="000C431F" w:rsidRPr="0000070E" w:rsidRDefault="000C431F" w:rsidP="009C2481">
      <w:pPr>
        <w:spacing w:after="0" w:line="240" w:lineRule="auto"/>
        <w:ind w:left="5812"/>
        <w:jc w:val="center"/>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постановлением Администрации</w:t>
      </w:r>
    </w:p>
    <w:p w:rsidR="000C431F" w:rsidRPr="0000070E" w:rsidRDefault="000C431F" w:rsidP="009C2481">
      <w:pPr>
        <w:spacing w:after="0" w:line="240" w:lineRule="auto"/>
        <w:ind w:left="5812"/>
        <w:jc w:val="center"/>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 xml:space="preserve">района от </w:t>
      </w:r>
      <w:r w:rsidR="00211E5A">
        <w:rPr>
          <w:rFonts w:ascii="Times New Roman" w:eastAsia="Times New Roman" w:hAnsi="Times New Roman" w:cs="Times New Roman"/>
          <w:bCs/>
          <w:kern w:val="36"/>
          <w:sz w:val="26"/>
          <w:szCs w:val="26"/>
          <w:lang w:eastAsia="ru-RU"/>
        </w:rPr>
        <w:t>31.05.</w:t>
      </w:r>
      <w:r w:rsidRPr="0000070E">
        <w:rPr>
          <w:rFonts w:ascii="Times New Roman" w:eastAsia="Times New Roman" w:hAnsi="Times New Roman" w:cs="Times New Roman"/>
          <w:bCs/>
          <w:kern w:val="36"/>
          <w:sz w:val="26"/>
          <w:szCs w:val="26"/>
          <w:lang w:eastAsia="ru-RU"/>
        </w:rPr>
        <w:t>202</w:t>
      </w:r>
      <w:r w:rsidR="00211E5A">
        <w:rPr>
          <w:rFonts w:ascii="Times New Roman" w:eastAsia="Times New Roman" w:hAnsi="Times New Roman" w:cs="Times New Roman"/>
          <w:bCs/>
          <w:kern w:val="36"/>
          <w:sz w:val="26"/>
          <w:szCs w:val="26"/>
          <w:lang w:eastAsia="ru-RU"/>
        </w:rPr>
        <w:t>1</w:t>
      </w:r>
      <w:r w:rsidRPr="0000070E">
        <w:rPr>
          <w:rFonts w:ascii="Times New Roman" w:eastAsia="Times New Roman" w:hAnsi="Times New Roman" w:cs="Times New Roman"/>
          <w:bCs/>
          <w:kern w:val="36"/>
          <w:sz w:val="26"/>
          <w:szCs w:val="26"/>
          <w:lang w:eastAsia="ru-RU"/>
        </w:rPr>
        <w:t xml:space="preserve"> № </w:t>
      </w:r>
      <w:r w:rsidR="00211E5A">
        <w:rPr>
          <w:rFonts w:ascii="Times New Roman" w:eastAsia="Times New Roman" w:hAnsi="Times New Roman" w:cs="Times New Roman"/>
          <w:bCs/>
          <w:kern w:val="36"/>
          <w:sz w:val="26"/>
          <w:szCs w:val="26"/>
          <w:lang w:eastAsia="ru-RU"/>
        </w:rPr>
        <w:t>202</w:t>
      </w:r>
      <w:bookmarkStart w:id="0" w:name="_GoBack"/>
      <w:bookmarkEnd w:id="0"/>
    </w:p>
    <w:p w:rsidR="000C431F" w:rsidRPr="0000070E" w:rsidRDefault="000C431F" w:rsidP="000B2E31">
      <w:pPr>
        <w:spacing w:after="0" w:line="240" w:lineRule="auto"/>
        <w:jc w:val="center"/>
        <w:rPr>
          <w:rFonts w:ascii="Times New Roman" w:eastAsia="Times New Roman" w:hAnsi="Times New Roman" w:cs="Times New Roman"/>
          <w:bCs/>
          <w:kern w:val="36"/>
          <w:sz w:val="26"/>
          <w:szCs w:val="26"/>
          <w:lang w:eastAsia="ru-RU"/>
        </w:rPr>
      </w:pPr>
    </w:p>
    <w:p w:rsidR="00C35E89" w:rsidRPr="0000070E" w:rsidRDefault="00C35E89" w:rsidP="000B2E31">
      <w:pPr>
        <w:spacing w:after="0" w:line="240" w:lineRule="auto"/>
        <w:jc w:val="center"/>
        <w:rPr>
          <w:rFonts w:ascii="Arial" w:eastAsia="Times New Roman" w:hAnsi="Arial" w:cs="Arial"/>
          <w:sz w:val="26"/>
          <w:szCs w:val="26"/>
          <w:lang w:eastAsia="ru-RU"/>
        </w:rPr>
      </w:pPr>
      <w:r w:rsidRPr="0000070E">
        <w:rPr>
          <w:rFonts w:ascii="Times New Roman" w:eastAsia="Times New Roman" w:hAnsi="Times New Roman" w:cs="Times New Roman"/>
          <w:bCs/>
          <w:kern w:val="36"/>
          <w:sz w:val="26"/>
          <w:szCs w:val="26"/>
          <w:lang w:eastAsia="ru-RU"/>
        </w:rPr>
        <w:t>Административный регламент</w:t>
      </w:r>
    </w:p>
    <w:p w:rsidR="00C35E89" w:rsidRPr="0000070E" w:rsidRDefault="00AB117A" w:rsidP="00C35E89">
      <w:pPr>
        <w:spacing w:after="0" w:line="240" w:lineRule="auto"/>
        <w:ind w:firstLine="709"/>
        <w:jc w:val="center"/>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по исполнению муниципальной функции «О</w:t>
      </w:r>
      <w:r w:rsidR="009C2481" w:rsidRPr="0000070E">
        <w:rPr>
          <w:rFonts w:ascii="Times New Roman" w:eastAsia="Times New Roman" w:hAnsi="Times New Roman" w:cs="Times New Roman"/>
          <w:bCs/>
          <w:kern w:val="36"/>
          <w:sz w:val="26"/>
          <w:szCs w:val="26"/>
          <w:lang w:eastAsia="ru-RU"/>
        </w:rPr>
        <w:t>существление</w:t>
      </w:r>
      <w:r w:rsidR="00CF6B86" w:rsidRPr="0000070E">
        <w:rPr>
          <w:rFonts w:ascii="Times New Roman" w:eastAsia="Times New Roman" w:hAnsi="Times New Roman" w:cs="Times New Roman"/>
          <w:bCs/>
          <w:kern w:val="36"/>
          <w:sz w:val="26"/>
          <w:szCs w:val="26"/>
          <w:lang w:eastAsia="ru-RU"/>
        </w:rPr>
        <w:t xml:space="preserve"> </w:t>
      </w:r>
      <w:r w:rsidR="00C35E89" w:rsidRPr="0000070E">
        <w:rPr>
          <w:rFonts w:ascii="Times New Roman" w:eastAsia="Times New Roman" w:hAnsi="Times New Roman" w:cs="Times New Roman"/>
          <w:bCs/>
          <w:kern w:val="36"/>
          <w:sz w:val="26"/>
          <w:szCs w:val="26"/>
          <w:lang w:eastAsia="ru-RU"/>
        </w:rPr>
        <w:t xml:space="preserve">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17677F" w:rsidRPr="0000070E">
        <w:rPr>
          <w:rFonts w:ascii="Times New Roman" w:eastAsia="Times New Roman" w:hAnsi="Times New Roman" w:cs="Times New Roman"/>
          <w:bCs/>
          <w:kern w:val="36"/>
          <w:sz w:val="26"/>
          <w:szCs w:val="26"/>
          <w:lang w:eastAsia="ru-RU"/>
        </w:rPr>
        <w:t xml:space="preserve">муниципального образования </w:t>
      </w:r>
      <w:r w:rsidR="00370822" w:rsidRPr="0000070E">
        <w:rPr>
          <w:rFonts w:ascii="Times New Roman" w:eastAsia="Times New Roman" w:hAnsi="Times New Roman" w:cs="Times New Roman"/>
          <w:bCs/>
          <w:kern w:val="36"/>
          <w:sz w:val="26"/>
          <w:szCs w:val="26"/>
          <w:lang w:eastAsia="ru-RU"/>
        </w:rPr>
        <w:t>Топчихинск</w:t>
      </w:r>
      <w:r w:rsidR="0017677F" w:rsidRPr="0000070E">
        <w:rPr>
          <w:rFonts w:ascii="Times New Roman" w:eastAsia="Times New Roman" w:hAnsi="Times New Roman" w:cs="Times New Roman"/>
          <w:bCs/>
          <w:kern w:val="36"/>
          <w:sz w:val="26"/>
          <w:szCs w:val="26"/>
          <w:lang w:eastAsia="ru-RU"/>
        </w:rPr>
        <w:t>ий район</w:t>
      </w:r>
      <w:r w:rsidR="00857B37" w:rsidRPr="0000070E">
        <w:rPr>
          <w:rFonts w:ascii="Times New Roman" w:eastAsia="Times New Roman" w:hAnsi="Times New Roman" w:cs="Times New Roman"/>
          <w:bCs/>
          <w:kern w:val="36"/>
          <w:sz w:val="26"/>
          <w:szCs w:val="26"/>
          <w:lang w:eastAsia="ru-RU"/>
        </w:rPr>
        <w:t xml:space="preserve"> Алтайского края</w:t>
      </w:r>
      <w:r w:rsidRPr="0000070E">
        <w:rPr>
          <w:rFonts w:ascii="Times New Roman" w:eastAsia="Times New Roman" w:hAnsi="Times New Roman" w:cs="Times New Roman"/>
          <w:bCs/>
          <w:kern w:val="36"/>
          <w:sz w:val="26"/>
          <w:szCs w:val="26"/>
          <w:lang w:eastAsia="ru-RU"/>
        </w:rPr>
        <w:t>»</w:t>
      </w:r>
      <w:r w:rsidR="002F0A34" w:rsidRPr="0000070E">
        <w:rPr>
          <w:rFonts w:ascii="Times New Roman" w:eastAsia="Times New Roman" w:hAnsi="Times New Roman" w:cs="Times New Roman"/>
          <w:bCs/>
          <w:kern w:val="36"/>
          <w:sz w:val="26"/>
          <w:szCs w:val="26"/>
          <w:lang w:eastAsia="ru-RU"/>
        </w:rPr>
        <w:t xml:space="preserve"> (далее – Регламент)</w:t>
      </w:r>
    </w:p>
    <w:p w:rsidR="00BA6616" w:rsidRPr="0000070E" w:rsidRDefault="00BA6616" w:rsidP="00BA6616">
      <w:pPr>
        <w:spacing w:after="0" w:line="240" w:lineRule="auto"/>
        <w:outlineLvl w:val="0"/>
        <w:rPr>
          <w:rFonts w:ascii="Times New Roman" w:eastAsia="Times New Roman" w:hAnsi="Times New Roman" w:cs="Times New Roman"/>
          <w:sz w:val="26"/>
          <w:szCs w:val="26"/>
          <w:lang w:eastAsia="ru-RU"/>
        </w:rPr>
      </w:pPr>
      <w:bookmarkStart w:id="1" w:name="sub_1009"/>
    </w:p>
    <w:p w:rsidR="00260094" w:rsidRPr="0000070E" w:rsidRDefault="00C35E89" w:rsidP="0065502E">
      <w:pPr>
        <w:pStyle w:val="a6"/>
        <w:numPr>
          <w:ilvl w:val="0"/>
          <w:numId w:val="17"/>
        </w:numPr>
        <w:spacing w:after="0" w:line="240" w:lineRule="auto"/>
        <w:jc w:val="center"/>
        <w:outlineLvl w:val="0"/>
        <w:rPr>
          <w:rFonts w:ascii="Times New Roman" w:eastAsia="Times New Roman" w:hAnsi="Times New Roman" w:cs="Times New Roman"/>
          <w:b/>
          <w:bCs/>
          <w:kern w:val="36"/>
          <w:sz w:val="26"/>
          <w:szCs w:val="26"/>
          <w:lang w:eastAsia="ru-RU"/>
        </w:rPr>
      </w:pPr>
      <w:r w:rsidRPr="0000070E">
        <w:rPr>
          <w:rFonts w:ascii="Times New Roman" w:eastAsia="Times New Roman" w:hAnsi="Times New Roman" w:cs="Times New Roman"/>
          <w:b/>
          <w:bCs/>
          <w:kern w:val="36"/>
          <w:sz w:val="26"/>
          <w:szCs w:val="26"/>
          <w:lang w:eastAsia="ru-RU"/>
        </w:rPr>
        <w:t>Общие положения</w:t>
      </w:r>
      <w:bookmarkEnd w:id="1"/>
    </w:p>
    <w:p w:rsidR="009C2481" w:rsidRPr="0000070E" w:rsidRDefault="00C35E89" w:rsidP="00C35E89">
      <w:pPr>
        <w:spacing w:after="0" w:line="240" w:lineRule="auto"/>
        <w:ind w:firstLine="709"/>
        <w:jc w:val="both"/>
        <w:rPr>
          <w:rFonts w:ascii="Times New Roman" w:eastAsia="Times New Roman" w:hAnsi="Times New Roman" w:cs="Times New Roman"/>
          <w:sz w:val="26"/>
          <w:szCs w:val="26"/>
          <w:lang w:eastAsia="ru-RU"/>
        </w:rPr>
      </w:pPr>
      <w:bookmarkStart w:id="2" w:name="sub_1005"/>
      <w:r w:rsidRPr="0000070E">
        <w:rPr>
          <w:rFonts w:ascii="Times New Roman" w:eastAsia="Times New Roman" w:hAnsi="Times New Roman" w:cs="Times New Roman"/>
          <w:sz w:val="26"/>
          <w:szCs w:val="26"/>
          <w:lang w:eastAsia="ru-RU"/>
        </w:rPr>
        <w:t>1.</w:t>
      </w:r>
      <w:r w:rsidR="001555F0" w:rsidRPr="0000070E">
        <w:rPr>
          <w:rFonts w:ascii="Times New Roman" w:eastAsia="Times New Roman" w:hAnsi="Times New Roman" w:cs="Times New Roman"/>
          <w:sz w:val="26"/>
          <w:szCs w:val="26"/>
          <w:lang w:eastAsia="ru-RU"/>
        </w:rPr>
        <w:t>1.</w:t>
      </w:r>
      <w:r w:rsidR="00AB117A" w:rsidRPr="0000070E">
        <w:rPr>
          <w:rFonts w:ascii="Times New Roman" w:eastAsia="Times New Roman" w:hAnsi="Times New Roman" w:cs="Times New Roman"/>
          <w:sz w:val="26"/>
          <w:szCs w:val="26"/>
          <w:lang w:eastAsia="ru-RU"/>
        </w:rPr>
        <w:t xml:space="preserve"> </w:t>
      </w:r>
      <w:r w:rsidR="009C2481" w:rsidRPr="0000070E">
        <w:rPr>
          <w:rFonts w:ascii="Times New Roman" w:eastAsia="Times New Roman" w:hAnsi="Times New Roman" w:cs="Times New Roman"/>
          <w:sz w:val="26"/>
          <w:szCs w:val="26"/>
          <w:lang w:eastAsia="ru-RU"/>
        </w:rPr>
        <w:t>Наименование муниципальной функции.</w:t>
      </w:r>
    </w:p>
    <w:p w:rsidR="00A82698" w:rsidRPr="0000070E" w:rsidRDefault="00770FDE" w:rsidP="009C2481">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1.1.</w:t>
      </w:r>
      <w:r w:rsidR="001555F0" w:rsidRPr="0000070E">
        <w:rPr>
          <w:rFonts w:ascii="Times New Roman" w:eastAsia="Times New Roman" w:hAnsi="Times New Roman" w:cs="Times New Roman"/>
          <w:sz w:val="26"/>
          <w:szCs w:val="26"/>
          <w:lang w:eastAsia="ru-RU"/>
        </w:rPr>
        <w:t>1</w:t>
      </w:r>
      <w:r w:rsidRPr="0000070E">
        <w:rPr>
          <w:rFonts w:ascii="Times New Roman" w:eastAsia="Times New Roman" w:hAnsi="Times New Roman" w:cs="Times New Roman"/>
          <w:sz w:val="26"/>
          <w:szCs w:val="26"/>
          <w:lang w:eastAsia="ru-RU"/>
        </w:rPr>
        <w:t xml:space="preserve"> </w:t>
      </w:r>
      <w:r w:rsidR="00AB117A" w:rsidRPr="0000070E">
        <w:rPr>
          <w:rFonts w:ascii="Times New Roman" w:eastAsia="Times New Roman" w:hAnsi="Times New Roman" w:cs="Times New Roman"/>
          <w:sz w:val="26"/>
          <w:szCs w:val="26"/>
          <w:lang w:eastAsia="ru-RU"/>
        </w:rPr>
        <w:t xml:space="preserve">Осуществление </w:t>
      </w:r>
      <w:r w:rsidR="00C35E89" w:rsidRPr="0000070E">
        <w:rPr>
          <w:rFonts w:ascii="Times New Roman" w:eastAsia="Times New Roman" w:hAnsi="Times New Roman" w:cs="Times New Roman"/>
          <w:sz w:val="26"/>
          <w:szCs w:val="26"/>
          <w:lang w:eastAsia="ru-RU"/>
        </w:rPr>
        <w:t>муниципального контроля з</w:t>
      </w:r>
      <w:r w:rsidR="009C2481" w:rsidRPr="0000070E">
        <w:rPr>
          <w:rFonts w:ascii="Times New Roman" w:eastAsia="Times New Roman" w:hAnsi="Times New Roman" w:cs="Times New Roman"/>
          <w:sz w:val="26"/>
          <w:szCs w:val="26"/>
          <w:lang w:eastAsia="ru-RU"/>
        </w:rPr>
        <w:t xml:space="preserve">а использованием и охраной недр </w:t>
      </w:r>
      <w:r w:rsidR="00C35E89" w:rsidRPr="0000070E">
        <w:rPr>
          <w:rFonts w:ascii="Times New Roman" w:eastAsia="Times New Roman" w:hAnsi="Times New Roman" w:cs="Times New Roman"/>
          <w:sz w:val="26"/>
          <w:szCs w:val="26"/>
          <w:lang w:eastAsia="ru-RU"/>
        </w:rPr>
        <w:t>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E67670" w:rsidRPr="0000070E">
        <w:rPr>
          <w:rFonts w:ascii="Times New Roman" w:eastAsia="Times New Roman" w:hAnsi="Times New Roman" w:cs="Times New Roman"/>
          <w:sz w:val="26"/>
          <w:szCs w:val="26"/>
          <w:lang w:eastAsia="ru-RU"/>
        </w:rPr>
        <w:t xml:space="preserve"> муниципального образования</w:t>
      </w:r>
      <w:r w:rsidR="00C35E89" w:rsidRPr="0000070E">
        <w:rPr>
          <w:rFonts w:ascii="Times New Roman" w:eastAsia="Times New Roman" w:hAnsi="Times New Roman" w:cs="Times New Roman"/>
          <w:sz w:val="26"/>
          <w:szCs w:val="26"/>
          <w:lang w:eastAsia="ru-RU"/>
        </w:rPr>
        <w:t xml:space="preserve"> Т</w:t>
      </w:r>
      <w:r w:rsidR="00E67670" w:rsidRPr="0000070E">
        <w:rPr>
          <w:rFonts w:ascii="Times New Roman" w:eastAsia="Times New Roman" w:hAnsi="Times New Roman" w:cs="Times New Roman"/>
          <w:sz w:val="26"/>
          <w:szCs w:val="26"/>
          <w:lang w:eastAsia="ru-RU"/>
        </w:rPr>
        <w:t>опчихинский район</w:t>
      </w:r>
      <w:r w:rsidR="009C2481" w:rsidRPr="0000070E">
        <w:rPr>
          <w:rFonts w:ascii="Times New Roman" w:eastAsia="Times New Roman" w:hAnsi="Times New Roman" w:cs="Times New Roman"/>
          <w:sz w:val="26"/>
          <w:szCs w:val="26"/>
          <w:lang w:eastAsia="ru-RU"/>
        </w:rPr>
        <w:t xml:space="preserve"> Алтайского края (далее – муниципальный геологический контроль</w:t>
      </w:r>
      <w:r w:rsidR="00C35E89" w:rsidRPr="0000070E">
        <w:rPr>
          <w:rFonts w:ascii="Times New Roman" w:eastAsia="Times New Roman" w:hAnsi="Times New Roman" w:cs="Times New Roman"/>
          <w:sz w:val="26"/>
          <w:szCs w:val="26"/>
          <w:lang w:eastAsia="ru-RU"/>
        </w:rPr>
        <w:t>)</w:t>
      </w:r>
      <w:r w:rsidR="00A82698" w:rsidRPr="0000070E">
        <w:rPr>
          <w:rFonts w:ascii="Times New Roman" w:eastAsia="Times New Roman" w:hAnsi="Times New Roman" w:cs="Times New Roman"/>
          <w:sz w:val="26"/>
          <w:szCs w:val="26"/>
          <w:lang w:eastAsia="ru-RU"/>
        </w:rPr>
        <w:t>.</w:t>
      </w:r>
    </w:p>
    <w:p w:rsidR="00A82698" w:rsidRPr="0000070E" w:rsidRDefault="001555F0" w:rsidP="00F53C8D">
      <w:pPr>
        <w:spacing w:before="60"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1.</w:t>
      </w:r>
      <w:r w:rsidR="00A82698" w:rsidRPr="0000070E">
        <w:rPr>
          <w:rFonts w:ascii="Times New Roman" w:eastAsia="Times New Roman" w:hAnsi="Times New Roman" w:cs="Times New Roman"/>
          <w:sz w:val="26"/>
          <w:szCs w:val="26"/>
          <w:lang w:eastAsia="ru-RU"/>
        </w:rPr>
        <w:t>2. Наименование органа местного самоуправления, непосредственно исполняющего муниципальную функцию.</w:t>
      </w:r>
    </w:p>
    <w:p w:rsidR="00A82698" w:rsidRPr="0000070E" w:rsidRDefault="001555F0" w:rsidP="009C2481">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1.</w:t>
      </w:r>
      <w:r w:rsidR="00A82698" w:rsidRPr="0000070E">
        <w:rPr>
          <w:rFonts w:ascii="Times New Roman" w:eastAsia="Times New Roman" w:hAnsi="Times New Roman" w:cs="Times New Roman"/>
          <w:sz w:val="26"/>
          <w:szCs w:val="26"/>
          <w:lang w:eastAsia="ru-RU"/>
        </w:rPr>
        <w:t xml:space="preserve">2.1. </w:t>
      </w:r>
      <w:r w:rsidR="002A2389" w:rsidRPr="0000070E">
        <w:rPr>
          <w:rFonts w:ascii="13,5" w:hAnsi="13,5"/>
          <w:sz w:val="26"/>
          <w:szCs w:val="26"/>
        </w:rPr>
        <w:t xml:space="preserve">Муниципальный </w:t>
      </w:r>
      <w:r w:rsidR="002A2389" w:rsidRPr="0000070E">
        <w:rPr>
          <w:rFonts w:ascii="Times New Roman" w:eastAsia="Times New Roman" w:hAnsi="Times New Roman" w:cs="Times New Roman"/>
          <w:sz w:val="26"/>
          <w:szCs w:val="26"/>
          <w:lang w:eastAsia="ru-RU"/>
        </w:rPr>
        <w:t xml:space="preserve">геологический </w:t>
      </w:r>
      <w:r w:rsidR="002A2389" w:rsidRPr="0000070E">
        <w:rPr>
          <w:rFonts w:ascii="13,5" w:hAnsi="13,5"/>
          <w:sz w:val="26"/>
          <w:szCs w:val="26"/>
        </w:rPr>
        <w:t xml:space="preserve">контроль на территории муниципального образования Топчихинский район Алтайского края осуществляется </w:t>
      </w:r>
      <w:r w:rsidR="00A82698" w:rsidRPr="0000070E">
        <w:rPr>
          <w:rFonts w:ascii="Times New Roman" w:eastAsia="Times New Roman" w:hAnsi="Times New Roman" w:cs="Times New Roman"/>
          <w:sz w:val="26"/>
          <w:szCs w:val="26"/>
          <w:lang w:eastAsia="ru-RU"/>
        </w:rPr>
        <w:t>отдел</w:t>
      </w:r>
      <w:r w:rsidR="002A2389" w:rsidRPr="0000070E">
        <w:rPr>
          <w:rFonts w:ascii="Times New Roman" w:eastAsia="Times New Roman" w:hAnsi="Times New Roman" w:cs="Times New Roman"/>
          <w:sz w:val="26"/>
          <w:szCs w:val="26"/>
          <w:lang w:eastAsia="ru-RU"/>
        </w:rPr>
        <w:t>ом</w:t>
      </w:r>
      <w:r w:rsidR="00A82698" w:rsidRPr="0000070E">
        <w:rPr>
          <w:rFonts w:ascii="Times New Roman" w:eastAsia="Times New Roman" w:hAnsi="Times New Roman" w:cs="Times New Roman"/>
          <w:sz w:val="26"/>
          <w:szCs w:val="26"/>
          <w:lang w:eastAsia="ru-RU"/>
        </w:rPr>
        <w:t xml:space="preserve"> сельского хозяйства и природопользования Администрации района (далее – Отдел</w:t>
      </w:r>
      <w:r w:rsidR="002A2389" w:rsidRPr="0000070E">
        <w:rPr>
          <w:rFonts w:ascii="Times New Roman" w:eastAsia="Times New Roman" w:hAnsi="Times New Roman" w:cs="Times New Roman"/>
          <w:sz w:val="26"/>
          <w:szCs w:val="26"/>
          <w:lang w:eastAsia="ru-RU"/>
        </w:rPr>
        <w:t>, орган муниципального контроля</w:t>
      </w:r>
      <w:r w:rsidR="00A82698" w:rsidRPr="0000070E">
        <w:rPr>
          <w:rFonts w:ascii="Times New Roman" w:eastAsia="Times New Roman" w:hAnsi="Times New Roman" w:cs="Times New Roman"/>
          <w:sz w:val="26"/>
          <w:szCs w:val="26"/>
          <w:lang w:eastAsia="ru-RU"/>
        </w:rPr>
        <w:t>).</w:t>
      </w:r>
    </w:p>
    <w:p w:rsidR="00364EB1" w:rsidRPr="0000070E" w:rsidRDefault="001555F0" w:rsidP="00BA6616">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1.</w:t>
      </w:r>
      <w:r w:rsidR="00A82698" w:rsidRPr="0000070E">
        <w:rPr>
          <w:rFonts w:ascii="Times New Roman" w:eastAsia="Times New Roman" w:hAnsi="Times New Roman" w:cs="Times New Roman"/>
          <w:sz w:val="26"/>
          <w:szCs w:val="26"/>
          <w:lang w:eastAsia="ru-RU"/>
        </w:rPr>
        <w:t>2.2. Муниципальный геологический контроль осуществляют муниципальные служащие Отдела, в должностные обязанности которых входит осуществление муниципального геологического контроля, уполномоченные на проведение проверки распоряжением Администрации района.</w:t>
      </w:r>
      <w:bookmarkEnd w:id="2"/>
    </w:p>
    <w:p w:rsidR="00C35E89" w:rsidRPr="0000070E" w:rsidRDefault="001555F0" w:rsidP="00F53C8D">
      <w:pPr>
        <w:spacing w:before="60"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1.</w:t>
      </w:r>
      <w:r w:rsidR="00A82698" w:rsidRPr="0000070E">
        <w:rPr>
          <w:rFonts w:ascii="Times New Roman" w:eastAsia="Times New Roman" w:hAnsi="Times New Roman" w:cs="Times New Roman"/>
          <w:sz w:val="26"/>
          <w:szCs w:val="26"/>
          <w:lang w:eastAsia="ru-RU"/>
        </w:rPr>
        <w:t>3</w:t>
      </w:r>
      <w:r w:rsidR="00364EB1" w:rsidRPr="0000070E">
        <w:rPr>
          <w:rFonts w:ascii="Times New Roman" w:eastAsia="Times New Roman" w:hAnsi="Times New Roman" w:cs="Times New Roman"/>
          <w:sz w:val="26"/>
          <w:szCs w:val="26"/>
          <w:lang w:eastAsia="ru-RU"/>
        </w:rPr>
        <w:t xml:space="preserve">. </w:t>
      </w:r>
      <w:r w:rsidR="00AB117A" w:rsidRPr="0000070E">
        <w:rPr>
          <w:rFonts w:ascii="Times New Roman" w:eastAsia="Times New Roman" w:hAnsi="Times New Roman" w:cs="Times New Roman"/>
          <w:sz w:val="26"/>
          <w:szCs w:val="26"/>
          <w:lang w:eastAsia="ru-RU"/>
        </w:rPr>
        <w:t>Перечень нормативных актов, регулирующих осуществление муниципального контроля</w:t>
      </w:r>
      <w:r w:rsidR="00364EB1" w:rsidRPr="0000070E">
        <w:rPr>
          <w:rFonts w:ascii="Times New Roman" w:eastAsia="Times New Roman" w:hAnsi="Times New Roman" w:cs="Times New Roman"/>
          <w:sz w:val="26"/>
          <w:szCs w:val="26"/>
          <w:lang w:eastAsia="ru-RU"/>
        </w:rPr>
        <w:t>:</w:t>
      </w:r>
    </w:p>
    <w:p w:rsidR="00364EB1" w:rsidRPr="0000070E" w:rsidRDefault="00833D77" w:rsidP="00364EB1">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1</w:t>
      </w:r>
      <w:r w:rsidR="00BA6616" w:rsidRPr="0000070E">
        <w:rPr>
          <w:rFonts w:ascii="Times New Roman" w:eastAsia="Times New Roman" w:hAnsi="Times New Roman" w:cs="Times New Roman"/>
          <w:sz w:val="26"/>
          <w:szCs w:val="26"/>
          <w:lang w:eastAsia="ru-RU"/>
        </w:rPr>
        <w:t>)</w:t>
      </w:r>
      <w:r w:rsidR="00364EB1" w:rsidRPr="0000070E">
        <w:rPr>
          <w:rFonts w:ascii="Times New Roman" w:eastAsia="Times New Roman" w:hAnsi="Times New Roman" w:cs="Times New Roman"/>
          <w:sz w:val="26"/>
          <w:szCs w:val="26"/>
          <w:lang w:eastAsia="ru-RU"/>
        </w:rPr>
        <w:t xml:space="preserve"> Земельный кодекс Росс</w:t>
      </w:r>
      <w:r w:rsidR="0082302F" w:rsidRPr="0000070E">
        <w:rPr>
          <w:rFonts w:ascii="Times New Roman" w:eastAsia="Times New Roman" w:hAnsi="Times New Roman" w:cs="Times New Roman"/>
          <w:sz w:val="26"/>
          <w:szCs w:val="26"/>
          <w:lang w:eastAsia="ru-RU"/>
        </w:rPr>
        <w:t>ийской Федерации</w:t>
      </w:r>
      <w:r w:rsidR="00F846A5" w:rsidRPr="0000070E">
        <w:rPr>
          <w:rFonts w:ascii="Times New Roman" w:eastAsia="Times New Roman" w:hAnsi="Times New Roman" w:cs="Times New Roman"/>
          <w:sz w:val="26"/>
          <w:szCs w:val="26"/>
          <w:lang w:eastAsia="ru-RU"/>
        </w:rPr>
        <w:t>;</w:t>
      </w:r>
    </w:p>
    <w:p w:rsidR="00C35E89" w:rsidRPr="0000070E" w:rsidRDefault="00833D77" w:rsidP="00364EB1">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2</w:t>
      </w:r>
      <w:r w:rsidR="00BA6616" w:rsidRPr="0000070E">
        <w:rPr>
          <w:rFonts w:ascii="Times New Roman" w:eastAsia="Times New Roman" w:hAnsi="Times New Roman" w:cs="Times New Roman"/>
          <w:sz w:val="26"/>
          <w:szCs w:val="26"/>
          <w:lang w:eastAsia="ru-RU"/>
        </w:rPr>
        <w:t>)</w:t>
      </w:r>
      <w:r w:rsidR="00364EB1" w:rsidRPr="0000070E">
        <w:rPr>
          <w:rFonts w:ascii="Times New Roman" w:eastAsia="Times New Roman" w:hAnsi="Times New Roman" w:cs="Times New Roman"/>
          <w:sz w:val="26"/>
          <w:szCs w:val="26"/>
          <w:lang w:eastAsia="ru-RU"/>
        </w:rPr>
        <w:t xml:space="preserve"> </w:t>
      </w:r>
      <w:r w:rsidR="00C35E89" w:rsidRPr="0000070E">
        <w:rPr>
          <w:rFonts w:ascii="Times New Roman" w:eastAsia="Times New Roman" w:hAnsi="Times New Roman" w:cs="Times New Roman"/>
          <w:sz w:val="26"/>
          <w:szCs w:val="26"/>
          <w:lang w:eastAsia="ru-RU"/>
        </w:rPr>
        <w:t>Закон Российской Федерации от 21</w:t>
      </w:r>
      <w:r w:rsidR="0017677F" w:rsidRPr="0000070E">
        <w:rPr>
          <w:rFonts w:ascii="Times New Roman" w:eastAsia="Times New Roman" w:hAnsi="Times New Roman" w:cs="Times New Roman"/>
          <w:sz w:val="26"/>
          <w:szCs w:val="26"/>
          <w:lang w:eastAsia="ru-RU"/>
        </w:rPr>
        <w:t xml:space="preserve">.02.1992 № </w:t>
      </w:r>
      <w:r w:rsidR="00A76A15" w:rsidRPr="0000070E">
        <w:rPr>
          <w:rFonts w:ascii="Times New Roman" w:eastAsia="Times New Roman" w:hAnsi="Times New Roman" w:cs="Times New Roman"/>
          <w:sz w:val="26"/>
          <w:szCs w:val="26"/>
          <w:lang w:eastAsia="ru-RU"/>
        </w:rPr>
        <w:t>2395-1 «</w:t>
      </w:r>
      <w:r w:rsidR="00C35E89" w:rsidRPr="0000070E">
        <w:rPr>
          <w:rFonts w:ascii="Times New Roman" w:eastAsia="Times New Roman" w:hAnsi="Times New Roman" w:cs="Times New Roman"/>
          <w:sz w:val="26"/>
          <w:szCs w:val="26"/>
          <w:lang w:eastAsia="ru-RU"/>
        </w:rPr>
        <w:t>О недрах</w:t>
      </w:r>
      <w:r w:rsidR="00A76A15" w:rsidRPr="0000070E">
        <w:rPr>
          <w:rFonts w:ascii="Times New Roman" w:eastAsia="Times New Roman" w:hAnsi="Times New Roman" w:cs="Times New Roman"/>
          <w:sz w:val="26"/>
          <w:szCs w:val="26"/>
          <w:lang w:eastAsia="ru-RU"/>
        </w:rPr>
        <w:t>» (далее – Закон «О недрах»)</w:t>
      </w:r>
      <w:r w:rsidR="00F846A5" w:rsidRPr="0000070E">
        <w:rPr>
          <w:rFonts w:ascii="Times New Roman" w:eastAsia="Times New Roman" w:hAnsi="Times New Roman" w:cs="Times New Roman"/>
          <w:sz w:val="26"/>
          <w:szCs w:val="26"/>
          <w:lang w:eastAsia="ru-RU"/>
        </w:rPr>
        <w:t>;</w:t>
      </w:r>
    </w:p>
    <w:p w:rsidR="00364EB1" w:rsidRPr="0000070E" w:rsidRDefault="00833D77" w:rsidP="00364EB1">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3</w:t>
      </w:r>
      <w:r w:rsidR="00BA6616" w:rsidRPr="0000070E">
        <w:rPr>
          <w:rFonts w:ascii="Times New Roman" w:eastAsia="Times New Roman" w:hAnsi="Times New Roman" w:cs="Times New Roman"/>
          <w:sz w:val="26"/>
          <w:szCs w:val="26"/>
          <w:lang w:eastAsia="ru-RU"/>
        </w:rPr>
        <w:t>)</w:t>
      </w:r>
      <w:r w:rsidR="00364EB1" w:rsidRPr="0000070E">
        <w:rPr>
          <w:rFonts w:ascii="Times New Roman" w:eastAsia="Times New Roman" w:hAnsi="Times New Roman" w:cs="Times New Roman"/>
          <w:sz w:val="26"/>
          <w:szCs w:val="26"/>
          <w:lang w:eastAsia="ru-RU"/>
        </w:rPr>
        <w:t xml:space="preserve"> Федеральный закон от 10.01.2002 № 7-</w:t>
      </w:r>
      <w:r w:rsidR="00F846A5" w:rsidRPr="0000070E">
        <w:rPr>
          <w:rFonts w:ascii="Times New Roman" w:eastAsia="Times New Roman" w:hAnsi="Times New Roman" w:cs="Times New Roman"/>
          <w:sz w:val="26"/>
          <w:szCs w:val="26"/>
          <w:lang w:eastAsia="ru-RU"/>
        </w:rPr>
        <w:t>ФЗ «Об охране окружающей среды»;</w:t>
      </w:r>
    </w:p>
    <w:p w:rsidR="00C35E89" w:rsidRPr="0000070E" w:rsidRDefault="00833D77" w:rsidP="00C35E89">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4</w:t>
      </w:r>
      <w:r w:rsidR="00BA6616" w:rsidRPr="0000070E">
        <w:rPr>
          <w:rFonts w:ascii="Times New Roman" w:eastAsia="Times New Roman" w:hAnsi="Times New Roman" w:cs="Times New Roman"/>
          <w:sz w:val="26"/>
          <w:szCs w:val="26"/>
          <w:lang w:eastAsia="ru-RU"/>
        </w:rPr>
        <w:t>)</w:t>
      </w:r>
      <w:r w:rsidR="00364EB1" w:rsidRPr="0000070E">
        <w:rPr>
          <w:rFonts w:ascii="Times New Roman" w:eastAsia="Times New Roman" w:hAnsi="Times New Roman" w:cs="Times New Roman"/>
          <w:sz w:val="26"/>
          <w:szCs w:val="26"/>
          <w:lang w:eastAsia="ru-RU"/>
        </w:rPr>
        <w:t xml:space="preserve"> </w:t>
      </w:r>
      <w:r w:rsidRPr="0000070E">
        <w:rPr>
          <w:rFonts w:ascii="Times New Roman" w:eastAsia="Times New Roman" w:hAnsi="Times New Roman" w:cs="Times New Roman"/>
          <w:sz w:val="26"/>
          <w:szCs w:val="26"/>
          <w:lang w:eastAsia="ru-RU"/>
        </w:rPr>
        <w:t>Федеральный закон</w:t>
      </w:r>
      <w:r w:rsidR="00C35E89" w:rsidRPr="0000070E">
        <w:rPr>
          <w:rFonts w:ascii="Times New Roman" w:eastAsia="Times New Roman" w:hAnsi="Times New Roman" w:cs="Times New Roman"/>
          <w:sz w:val="26"/>
          <w:szCs w:val="26"/>
          <w:lang w:eastAsia="ru-RU"/>
        </w:rPr>
        <w:t> </w:t>
      </w:r>
      <w:hyperlink r:id="rId6" w:tgtFrame="_blank" w:history="1">
        <w:r w:rsidR="00C95E3C" w:rsidRPr="0000070E">
          <w:rPr>
            <w:rFonts w:ascii="Times New Roman" w:eastAsia="Times New Roman" w:hAnsi="Times New Roman" w:cs="Times New Roman"/>
            <w:sz w:val="26"/>
            <w:szCs w:val="26"/>
            <w:lang w:eastAsia="ru-RU"/>
          </w:rPr>
          <w:t xml:space="preserve">от </w:t>
        </w:r>
        <w:r w:rsidR="00C35E89" w:rsidRPr="0000070E">
          <w:rPr>
            <w:rFonts w:ascii="Times New Roman" w:eastAsia="Times New Roman" w:hAnsi="Times New Roman" w:cs="Times New Roman"/>
            <w:sz w:val="26"/>
            <w:szCs w:val="26"/>
            <w:lang w:eastAsia="ru-RU"/>
          </w:rPr>
          <w:t>06.10.2003 № 131-ФЗ</w:t>
        </w:r>
      </w:hyperlink>
      <w:r w:rsidR="00C35E89" w:rsidRPr="0000070E">
        <w:rPr>
          <w:rFonts w:ascii="Times New Roman" w:eastAsia="Times New Roman" w:hAnsi="Times New Roman" w:cs="Times New Roman"/>
          <w:sz w:val="26"/>
          <w:szCs w:val="26"/>
          <w:lang w:eastAsia="ru-RU"/>
        </w:rPr>
        <w:t> </w:t>
      </w:r>
      <w:r w:rsidR="00A76A15" w:rsidRPr="0000070E">
        <w:rPr>
          <w:rFonts w:ascii="Times New Roman" w:eastAsia="Times New Roman" w:hAnsi="Times New Roman" w:cs="Times New Roman"/>
          <w:sz w:val="26"/>
          <w:szCs w:val="26"/>
          <w:lang w:eastAsia="ru-RU"/>
        </w:rPr>
        <w:t>«</w:t>
      </w:r>
      <w:r w:rsidR="00C35E89" w:rsidRPr="0000070E">
        <w:rPr>
          <w:rFonts w:ascii="Times New Roman" w:eastAsia="Times New Roman" w:hAnsi="Times New Roman" w:cs="Times New Roman"/>
          <w:sz w:val="26"/>
          <w:szCs w:val="26"/>
          <w:lang w:eastAsia="ru-RU"/>
        </w:rPr>
        <w:t>Об общих принципах организации местного самоупр</w:t>
      </w:r>
      <w:r w:rsidR="00364EB1" w:rsidRPr="0000070E">
        <w:rPr>
          <w:rFonts w:ascii="Times New Roman" w:eastAsia="Times New Roman" w:hAnsi="Times New Roman" w:cs="Times New Roman"/>
          <w:sz w:val="26"/>
          <w:szCs w:val="26"/>
          <w:lang w:eastAsia="ru-RU"/>
        </w:rPr>
        <w:t>авления в Российской Федерации</w:t>
      </w:r>
      <w:r w:rsidR="00A76A15" w:rsidRPr="0000070E">
        <w:rPr>
          <w:rFonts w:ascii="Times New Roman" w:eastAsia="Times New Roman" w:hAnsi="Times New Roman" w:cs="Times New Roman"/>
          <w:sz w:val="26"/>
          <w:szCs w:val="26"/>
          <w:lang w:eastAsia="ru-RU"/>
        </w:rPr>
        <w:t>»</w:t>
      </w:r>
      <w:r w:rsidR="00F846A5" w:rsidRPr="0000070E">
        <w:rPr>
          <w:rFonts w:ascii="Times New Roman" w:eastAsia="Times New Roman" w:hAnsi="Times New Roman" w:cs="Times New Roman"/>
          <w:sz w:val="26"/>
          <w:szCs w:val="26"/>
          <w:lang w:eastAsia="ru-RU"/>
        </w:rPr>
        <w:t>;</w:t>
      </w:r>
    </w:p>
    <w:p w:rsidR="0082302F" w:rsidRPr="0000070E" w:rsidRDefault="00833D77" w:rsidP="00C35E89">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5</w:t>
      </w:r>
      <w:r w:rsidR="00BA6616" w:rsidRPr="0000070E">
        <w:rPr>
          <w:rFonts w:ascii="Times New Roman" w:eastAsia="Times New Roman" w:hAnsi="Times New Roman" w:cs="Times New Roman"/>
          <w:sz w:val="26"/>
          <w:szCs w:val="26"/>
          <w:lang w:eastAsia="ru-RU"/>
        </w:rPr>
        <w:t>)</w:t>
      </w:r>
      <w:r w:rsidR="00364EB1" w:rsidRPr="0000070E">
        <w:rPr>
          <w:rFonts w:ascii="Times New Roman" w:eastAsia="Times New Roman" w:hAnsi="Times New Roman" w:cs="Times New Roman"/>
          <w:sz w:val="26"/>
          <w:szCs w:val="26"/>
          <w:lang w:eastAsia="ru-RU"/>
        </w:rPr>
        <w:t xml:space="preserve"> </w:t>
      </w:r>
      <w:r w:rsidR="0082302F" w:rsidRPr="0000070E">
        <w:rPr>
          <w:rFonts w:ascii="Times New Roman" w:eastAsia="Times New Roman" w:hAnsi="Times New Roman" w:cs="Times New Roman"/>
          <w:sz w:val="26"/>
          <w:szCs w:val="26"/>
          <w:lang w:eastAsia="ru-RU"/>
        </w:rPr>
        <w:t xml:space="preserve">Федеральным законом от 02.05.2006 </w:t>
      </w:r>
      <w:r w:rsidR="001555F0" w:rsidRPr="0000070E">
        <w:rPr>
          <w:rFonts w:ascii="Times New Roman" w:eastAsia="Times New Roman" w:hAnsi="Times New Roman" w:cs="Times New Roman"/>
          <w:sz w:val="26"/>
          <w:szCs w:val="26"/>
          <w:lang w:eastAsia="ru-RU"/>
        </w:rPr>
        <w:t>№</w:t>
      </w:r>
      <w:r w:rsidR="0082302F" w:rsidRPr="0000070E">
        <w:rPr>
          <w:rFonts w:ascii="Times New Roman" w:eastAsia="Times New Roman" w:hAnsi="Times New Roman" w:cs="Times New Roman"/>
          <w:sz w:val="26"/>
          <w:szCs w:val="26"/>
          <w:lang w:eastAsia="ru-RU"/>
        </w:rPr>
        <w:t xml:space="preserve"> 59-ФЗ «О порядке рассмотрения обращений граждан Российской Федерации»</w:t>
      </w:r>
      <w:r w:rsidR="00F846A5" w:rsidRPr="0000070E">
        <w:rPr>
          <w:rFonts w:ascii="Times New Roman" w:eastAsia="Times New Roman" w:hAnsi="Times New Roman" w:cs="Times New Roman"/>
          <w:sz w:val="26"/>
          <w:szCs w:val="26"/>
          <w:lang w:eastAsia="ru-RU"/>
        </w:rPr>
        <w:t>;</w:t>
      </w:r>
    </w:p>
    <w:p w:rsidR="00C35E89" w:rsidRPr="0000070E" w:rsidRDefault="0082302F" w:rsidP="00C35E89">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6) </w:t>
      </w:r>
      <w:r w:rsidR="00833D77" w:rsidRPr="0000070E">
        <w:rPr>
          <w:rFonts w:ascii="Times New Roman" w:eastAsia="Times New Roman" w:hAnsi="Times New Roman" w:cs="Times New Roman"/>
          <w:sz w:val="26"/>
          <w:szCs w:val="26"/>
          <w:lang w:eastAsia="ru-RU"/>
        </w:rPr>
        <w:t>Федеральный закон</w:t>
      </w:r>
      <w:r w:rsidR="00C35E89" w:rsidRPr="0000070E">
        <w:rPr>
          <w:rFonts w:ascii="Times New Roman" w:eastAsia="Times New Roman" w:hAnsi="Times New Roman" w:cs="Times New Roman"/>
          <w:sz w:val="26"/>
          <w:szCs w:val="26"/>
          <w:lang w:eastAsia="ru-RU"/>
        </w:rPr>
        <w:t> </w:t>
      </w:r>
      <w:hyperlink r:id="rId7" w:tgtFrame="_blank" w:history="1">
        <w:r w:rsidR="00C35E89" w:rsidRPr="0000070E">
          <w:rPr>
            <w:rFonts w:ascii="Times New Roman" w:eastAsia="Times New Roman" w:hAnsi="Times New Roman" w:cs="Times New Roman"/>
            <w:sz w:val="26"/>
            <w:szCs w:val="26"/>
            <w:lang w:eastAsia="ru-RU"/>
          </w:rPr>
          <w:t>от 26.12.2008 № 294-ФЗ</w:t>
        </w:r>
      </w:hyperlink>
      <w:r w:rsidR="00C35E89" w:rsidRPr="0000070E">
        <w:rPr>
          <w:rFonts w:ascii="Times New Roman" w:eastAsia="Times New Roman" w:hAnsi="Times New Roman" w:cs="Times New Roman"/>
          <w:sz w:val="26"/>
          <w:szCs w:val="26"/>
          <w:lang w:eastAsia="ru-RU"/>
        </w:rPr>
        <w:t> </w:t>
      </w:r>
      <w:r w:rsidR="00A76A15" w:rsidRPr="0000070E">
        <w:rPr>
          <w:rFonts w:ascii="Times New Roman" w:eastAsia="Times New Roman" w:hAnsi="Times New Roman" w:cs="Times New Roman"/>
          <w:sz w:val="26"/>
          <w:szCs w:val="26"/>
          <w:lang w:eastAsia="ru-RU"/>
        </w:rPr>
        <w:t>«</w:t>
      </w:r>
      <w:r w:rsidR="00C35E89" w:rsidRPr="0000070E">
        <w:rPr>
          <w:rFonts w:ascii="Times New Roman" w:eastAsia="Times New Roman" w:hAnsi="Times New Roman" w:cs="Times New Roman"/>
          <w:sz w:val="26"/>
          <w:szCs w:val="26"/>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76A15" w:rsidRPr="0000070E">
        <w:rPr>
          <w:rFonts w:ascii="Times New Roman" w:eastAsia="Times New Roman" w:hAnsi="Times New Roman" w:cs="Times New Roman"/>
          <w:sz w:val="26"/>
          <w:szCs w:val="26"/>
          <w:lang w:eastAsia="ru-RU"/>
        </w:rPr>
        <w:t>»</w:t>
      </w:r>
      <w:r w:rsidR="00C35E89" w:rsidRPr="0000070E">
        <w:rPr>
          <w:rFonts w:ascii="Times New Roman" w:eastAsia="Times New Roman" w:hAnsi="Times New Roman" w:cs="Times New Roman"/>
          <w:sz w:val="26"/>
          <w:szCs w:val="26"/>
          <w:lang w:eastAsia="ru-RU"/>
        </w:rPr>
        <w:t xml:space="preserve"> (далее - </w:t>
      </w:r>
      <w:r w:rsidR="00A76A15" w:rsidRPr="0000070E">
        <w:rPr>
          <w:rFonts w:ascii="Times New Roman" w:eastAsia="Times New Roman" w:hAnsi="Times New Roman" w:cs="Times New Roman"/>
          <w:sz w:val="26"/>
          <w:szCs w:val="26"/>
          <w:lang w:eastAsia="ru-RU"/>
        </w:rPr>
        <w:t xml:space="preserve"> </w:t>
      </w:r>
      <w:r w:rsidR="00C35E89" w:rsidRPr="0000070E">
        <w:rPr>
          <w:rFonts w:ascii="Times New Roman" w:eastAsia="Times New Roman" w:hAnsi="Times New Roman" w:cs="Times New Roman"/>
          <w:sz w:val="26"/>
          <w:szCs w:val="26"/>
          <w:lang w:eastAsia="ru-RU"/>
        </w:rPr>
        <w:t>Федеральный закон </w:t>
      </w:r>
      <w:r w:rsidR="00BA6616" w:rsidRPr="0000070E">
        <w:rPr>
          <w:rFonts w:ascii="Times New Roman" w:eastAsia="Times New Roman" w:hAnsi="Times New Roman" w:cs="Times New Roman"/>
          <w:sz w:val="26"/>
          <w:szCs w:val="26"/>
          <w:lang w:eastAsia="ru-RU"/>
        </w:rPr>
        <w:br/>
      </w:r>
      <w:hyperlink r:id="rId8" w:tgtFrame="_blank" w:history="1">
        <w:r w:rsidR="00C35E89" w:rsidRPr="0000070E">
          <w:rPr>
            <w:rFonts w:ascii="Times New Roman" w:eastAsia="Times New Roman" w:hAnsi="Times New Roman" w:cs="Times New Roman"/>
            <w:sz w:val="26"/>
            <w:szCs w:val="26"/>
            <w:lang w:eastAsia="ru-RU"/>
          </w:rPr>
          <w:t>№ 294-ФЗ</w:t>
        </w:r>
      </w:hyperlink>
      <w:r w:rsidRPr="0000070E">
        <w:rPr>
          <w:rFonts w:ascii="Times New Roman" w:eastAsia="Times New Roman" w:hAnsi="Times New Roman" w:cs="Times New Roman"/>
          <w:sz w:val="26"/>
          <w:szCs w:val="26"/>
          <w:lang w:eastAsia="ru-RU"/>
        </w:rPr>
        <w:t>)</w:t>
      </w:r>
      <w:r w:rsidR="00F846A5" w:rsidRPr="0000070E">
        <w:rPr>
          <w:rFonts w:ascii="Times New Roman" w:eastAsia="Times New Roman" w:hAnsi="Times New Roman" w:cs="Times New Roman"/>
          <w:sz w:val="26"/>
          <w:szCs w:val="26"/>
          <w:lang w:eastAsia="ru-RU"/>
        </w:rPr>
        <w:t>;</w:t>
      </w:r>
    </w:p>
    <w:p w:rsidR="008432E4" w:rsidRPr="0000070E" w:rsidRDefault="0082302F" w:rsidP="00770FDE">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hAnsi="Times New Roman" w:cs="Times New Roman"/>
          <w:sz w:val="26"/>
          <w:szCs w:val="26"/>
        </w:rPr>
        <w:t xml:space="preserve">7) </w:t>
      </w:r>
      <w:hyperlink r:id="rId9" w:history="1">
        <w:r w:rsidR="008432E4" w:rsidRPr="0000070E">
          <w:rPr>
            <w:rFonts w:ascii="Times New Roman" w:eastAsia="Times New Roman" w:hAnsi="Times New Roman" w:cs="Times New Roman"/>
            <w:spacing w:val="2"/>
            <w:sz w:val="26"/>
            <w:szCs w:val="26"/>
            <w:lang w:eastAsia="ru-RU"/>
          </w:rPr>
          <w:t xml:space="preserve">постановление Правительства Российской Федерации от 30.06.2010 </w:t>
        </w:r>
        <w:r w:rsidR="001555F0" w:rsidRPr="0000070E">
          <w:rPr>
            <w:rFonts w:ascii="Times New Roman" w:eastAsia="Times New Roman" w:hAnsi="Times New Roman" w:cs="Times New Roman"/>
            <w:spacing w:val="2"/>
            <w:sz w:val="26"/>
            <w:szCs w:val="26"/>
            <w:lang w:eastAsia="ru-RU"/>
          </w:rPr>
          <w:t>№</w:t>
        </w:r>
        <w:r w:rsidR="008432E4" w:rsidRPr="0000070E">
          <w:rPr>
            <w:rFonts w:ascii="Times New Roman" w:eastAsia="Times New Roman" w:hAnsi="Times New Roman" w:cs="Times New Roman"/>
            <w:spacing w:val="2"/>
            <w:sz w:val="26"/>
            <w:szCs w:val="26"/>
            <w:lang w:eastAsia="ru-RU"/>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008432E4" w:rsidRPr="0000070E">
        <w:rPr>
          <w:rFonts w:ascii="Times New Roman" w:eastAsia="Times New Roman" w:hAnsi="Times New Roman" w:cs="Times New Roman"/>
          <w:spacing w:val="2"/>
          <w:sz w:val="26"/>
          <w:szCs w:val="26"/>
          <w:lang w:eastAsia="ru-RU"/>
        </w:rPr>
        <w:t>»</w:t>
      </w:r>
      <w:r w:rsidR="00F846A5" w:rsidRPr="0000070E">
        <w:rPr>
          <w:rFonts w:ascii="Times New Roman" w:eastAsia="Times New Roman" w:hAnsi="Times New Roman" w:cs="Times New Roman"/>
          <w:spacing w:val="2"/>
          <w:sz w:val="26"/>
          <w:szCs w:val="26"/>
          <w:lang w:eastAsia="ru-RU"/>
        </w:rPr>
        <w:t>;</w:t>
      </w:r>
    </w:p>
    <w:p w:rsidR="008432E4" w:rsidRPr="0000070E" w:rsidRDefault="0082302F" w:rsidP="00770FDE">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hAnsi="Times New Roman" w:cs="Times New Roman"/>
          <w:sz w:val="26"/>
          <w:szCs w:val="26"/>
        </w:rPr>
        <w:t xml:space="preserve">8) </w:t>
      </w:r>
      <w:hyperlink r:id="rId10" w:history="1">
        <w:r w:rsidR="008432E4" w:rsidRPr="0000070E">
          <w:rPr>
            <w:rFonts w:ascii="Times New Roman" w:eastAsia="Times New Roman" w:hAnsi="Times New Roman" w:cs="Times New Roman"/>
            <w:spacing w:val="2"/>
            <w:sz w:val="26"/>
            <w:szCs w:val="26"/>
            <w:lang w:eastAsia="ru-RU"/>
          </w:rPr>
          <w:t xml:space="preserve">постановление Правительства Российской Федерации от 26.12.2018 </w:t>
        </w:r>
        <w:r w:rsidR="001555F0" w:rsidRPr="0000070E">
          <w:rPr>
            <w:rFonts w:ascii="Times New Roman" w:eastAsia="Times New Roman" w:hAnsi="Times New Roman" w:cs="Times New Roman"/>
            <w:spacing w:val="2"/>
            <w:sz w:val="26"/>
            <w:szCs w:val="26"/>
            <w:lang w:eastAsia="ru-RU"/>
          </w:rPr>
          <w:t>№</w:t>
        </w:r>
        <w:r w:rsidR="008432E4" w:rsidRPr="0000070E">
          <w:rPr>
            <w:rFonts w:ascii="Times New Roman" w:eastAsia="Times New Roman" w:hAnsi="Times New Roman" w:cs="Times New Roman"/>
            <w:spacing w:val="2"/>
            <w:sz w:val="26"/>
            <w:szCs w:val="26"/>
            <w:lang w:eastAsia="ru-RU"/>
          </w:rPr>
          <w:t xml:space="preserve">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008432E4" w:rsidRPr="0000070E">
        <w:rPr>
          <w:rFonts w:ascii="Times New Roman" w:eastAsia="Times New Roman" w:hAnsi="Times New Roman" w:cs="Times New Roman"/>
          <w:spacing w:val="2"/>
          <w:sz w:val="26"/>
          <w:szCs w:val="26"/>
          <w:lang w:eastAsia="ru-RU"/>
        </w:rPr>
        <w:t>»;</w:t>
      </w:r>
    </w:p>
    <w:p w:rsidR="008432E4" w:rsidRPr="0000070E" w:rsidRDefault="0082302F" w:rsidP="001307BA">
      <w:pPr>
        <w:shd w:val="clear" w:color="auto" w:fill="FFFFFF"/>
        <w:spacing w:after="0" w:line="240" w:lineRule="auto"/>
        <w:ind w:firstLine="709"/>
        <w:jc w:val="both"/>
        <w:textAlignment w:val="baseline"/>
        <w:rPr>
          <w:rFonts w:ascii="Times New Roman" w:hAnsi="Times New Roman" w:cs="Times New Roman"/>
          <w:sz w:val="26"/>
          <w:szCs w:val="26"/>
        </w:rPr>
      </w:pPr>
      <w:r w:rsidRPr="0000070E">
        <w:rPr>
          <w:rFonts w:ascii="Times New Roman" w:hAnsi="Times New Roman" w:cs="Times New Roman"/>
          <w:sz w:val="26"/>
          <w:szCs w:val="26"/>
        </w:rPr>
        <w:lastRenderedPageBreak/>
        <w:t xml:space="preserve">9) </w:t>
      </w:r>
      <w:hyperlink r:id="rId11" w:history="1">
        <w:r w:rsidR="008432E4" w:rsidRPr="0000070E">
          <w:rPr>
            <w:rFonts w:ascii="Times New Roman" w:eastAsia="Times New Roman" w:hAnsi="Times New Roman" w:cs="Times New Roman"/>
            <w:spacing w:val="2"/>
            <w:sz w:val="26"/>
            <w:szCs w:val="26"/>
            <w:lang w:eastAsia="ru-RU"/>
          </w:rPr>
          <w:t xml:space="preserve">приказ Минэкономразвития России от 30.04.2009 </w:t>
        </w:r>
        <w:r w:rsidR="001555F0" w:rsidRPr="0000070E">
          <w:rPr>
            <w:rFonts w:ascii="Times New Roman" w:eastAsia="Times New Roman" w:hAnsi="Times New Roman" w:cs="Times New Roman"/>
            <w:spacing w:val="2"/>
            <w:sz w:val="26"/>
            <w:szCs w:val="26"/>
            <w:lang w:eastAsia="ru-RU"/>
          </w:rPr>
          <w:t>№</w:t>
        </w:r>
        <w:r w:rsidR="008432E4" w:rsidRPr="0000070E">
          <w:rPr>
            <w:rFonts w:ascii="Times New Roman" w:eastAsia="Times New Roman" w:hAnsi="Times New Roman" w:cs="Times New Roman"/>
            <w:spacing w:val="2"/>
            <w:sz w:val="26"/>
            <w:szCs w:val="26"/>
            <w:lang w:eastAsia="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8432E4" w:rsidRPr="0000070E">
        <w:rPr>
          <w:rFonts w:ascii="Times New Roman" w:eastAsia="Times New Roman" w:hAnsi="Times New Roman" w:cs="Times New Roman"/>
          <w:spacing w:val="2"/>
          <w:sz w:val="26"/>
          <w:szCs w:val="26"/>
          <w:lang w:eastAsia="ru-RU"/>
        </w:rPr>
        <w:t>»</w:t>
      </w:r>
      <w:r w:rsidR="001307BA" w:rsidRPr="0000070E">
        <w:rPr>
          <w:rFonts w:ascii="Times New Roman" w:eastAsia="Times New Roman" w:hAnsi="Times New Roman" w:cs="Times New Roman"/>
          <w:spacing w:val="2"/>
          <w:sz w:val="26"/>
          <w:szCs w:val="26"/>
          <w:lang w:eastAsia="ru-RU"/>
        </w:rPr>
        <w:t xml:space="preserve"> (далее - приказ Минэкономразвития России </w:t>
      </w:r>
      <w:r w:rsidR="001307BA" w:rsidRPr="0000070E">
        <w:rPr>
          <w:rFonts w:ascii="Times New Roman" w:eastAsia="Times New Roman" w:hAnsi="Times New Roman" w:cs="Times New Roman"/>
          <w:spacing w:val="2"/>
          <w:sz w:val="26"/>
          <w:szCs w:val="26"/>
          <w:lang w:eastAsia="ru-RU"/>
        </w:rPr>
        <w:br/>
      </w:r>
      <w:r w:rsidR="001555F0" w:rsidRPr="0000070E">
        <w:rPr>
          <w:rFonts w:ascii="Times New Roman" w:eastAsia="Times New Roman" w:hAnsi="Times New Roman" w:cs="Times New Roman"/>
          <w:spacing w:val="2"/>
          <w:sz w:val="26"/>
          <w:szCs w:val="26"/>
          <w:lang w:eastAsia="ru-RU"/>
        </w:rPr>
        <w:t>№</w:t>
      </w:r>
      <w:r w:rsidR="001307BA" w:rsidRPr="0000070E">
        <w:rPr>
          <w:rFonts w:ascii="Times New Roman" w:eastAsia="Times New Roman" w:hAnsi="Times New Roman" w:cs="Times New Roman"/>
          <w:spacing w:val="2"/>
          <w:sz w:val="26"/>
          <w:szCs w:val="26"/>
          <w:lang w:eastAsia="ru-RU"/>
        </w:rPr>
        <w:t xml:space="preserve"> 141)</w:t>
      </w:r>
      <w:r w:rsidR="008432E4" w:rsidRPr="0000070E">
        <w:rPr>
          <w:rFonts w:ascii="Times New Roman" w:eastAsia="Times New Roman" w:hAnsi="Times New Roman" w:cs="Times New Roman"/>
          <w:spacing w:val="2"/>
          <w:sz w:val="26"/>
          <w:szCs w:val="26"/>
          <w:lang w:eastAsia="ru-RU"/>
        </w:rPr>
        <w:t>;</w:t>
      </w:r>
    </w:p>
    <w:p w:rsidR="00F846A5" w:rsidRPr="0000070E" w:rsidRDefault="0082302F" w:rsidP="00770FDE">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10) </w:t>
      </w:r>
      <w:r w:rsidR="00F846A5" w:rsidRPr="0000070E">
        <w:rPr>
          <w:rFonts w:ascii="Times New Roman" w:eastAsia="Times New Roman" w:hAnsi="Times New Roman" w:cs="Times New Roman"/>
          <w:spacing w:val="3"/>
          <w:sz w:val="26"/>
          <w:szCs w:val="26"/>
          <w:lang w:eastAsia="ru-RU"/>
        </w:rPr>
        <w:t>Закон Алтайского края от 27.12.2008 № 137-ЗС «О недропользовании на территории Алтайского края»;</w:t>
      </w:r>
    </w:p>
    <w:p w:rsidR="00F846A5" w:rsidRPr="0000070E" w:rsidRDefault="00F846A5" w:rsidP="00F846A5">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11) </w:t>
      </w:r>
      <w:r w:rsidRPr="0000070E">
        <w:rPr>
          <w:rFonts w:ascii="Times New Roman" w:eastAsia="Times New Roman" w:hAnsi="Times New Roman" w:cs="Times New Roman"/>
          <w:spacing w:val="3"/>
          <w:sz w:val="26"/>
          <w:szCs w:val="26"/>
          <w:lang w:eastAsia="ru-RU"/>
        </w:rPr>
        <w:t>постановление Администрации Алтайского края от 04.05.2011 № 243 «О</w:t>
      </w:r>
      <w:r w:rsidRPr="0000070E">
        <w:rPr>
          <w:rFonts w:ascii="Times New Roman" w:hAnsi="Times New Roman" w:cs="Times New Roman"/>
          <w:sz w:val="26"/>
          <w:szCs w:val="26"/>
        </w:rPr>
        <w:t xml:space="preserve">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w:t>
      </w:r>
      <w:r w:rsidRPr="0000070E">
        <w:rPr>
          <w:rFonts w:ascii="Times New Roman" w:hAnsi="Times New Roman" w:cs="Times New Roman"/>
          <w:sz w:val="24"/>
          <w:szCs w:val="24"/>
        </w:rPr>
        <w:t>»;</w:t>
      </w:r>
    </w:p>
    <w:p w:rsidR="00770FDE" w:rsidRPr="0000070E" w:rsidRDefault="00F846A5" w:rsidP="00770FDE">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hAnsi="Times New Roman" w:cs="Times New Roman"/>
          <w:sz w:val="26"/>
          <w:szCs w:val="26"/>
        </w:rPr>
        <w:t xml:space="preserve">12) </w:t>
      </w:r>
      <w:hyperlink r:id="rId12" w:history="1">
        <w:r w:rsidR="00770FDE" w:rsidRPr="0000070E">
          <w:rPr>
            <w:rFonts w:ascii="Times New Roman" w:eastAsia="Times New Roman" w:hAnsi="Times New Roman" w:cs="Times New Roman"/>
            <w:sz w:val="26"/>
            <w:szCs w:val="26"/>
            <w:lang w:eastAsia="ru-RU"/>
          </w:rPr>
          <w:t>Устав</w:t>
        </w:r>
      </w:hyperlink>
      <w:r w:rsidR="00770FDE" w:rsidRPr="0000070E">
        <w:rPr>
          <w:rFonts w:ascii="Times New Roman" w:eastAsia="Times New Roman" w:hAnsi="Times New Roman" w:cs="Times New Roman"/>
          <w:sz w:val="26"/>
          <w:szCs w:val="26"/>
          <w:lang w:eastAsia="ru-RU"/>
        </w:rPr>
        <w:t xml:space="preserve"> муниципального образования Топчихинский район Алтайского края;</w:t>
      </w:r>
    </w:p>
    <w:p w:rsidR="00770FDE" w:rsidRPr="0000070E" w:rsidRDefault="00F846A5" w:rsidP="00770FDE">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13) </w:t>
      </w:r>
      <w:r w:rsidR="00770FDE" w:rsidRPr="0000070E">
        <w:rPr>
          <w:rFonts w:ascii="Times New Roman" w:eastAsia="Times New Roman" w:hAnsi="Times New Roman" w:cs="Times New Roman"/>
          <w:sz w:val="26"/>
          <w:szCs w:val="26"/>
          <w:lang w:eastAsia="ru-RU"/>
        </w:rPr>
        <w:t>настоящий Административный регламент.</w:t>
      </w:r>
    </w:p>
    <w:p w:rsidR="00A82698" w:rsidRPr="0000070E" w:rsidRDefault="001555F0" w:rsidP="00F53C8D">
      <w:pPr>
        <w:spacing w:before="60"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1.</w:t>
      </w:r>
      <w:r w:rsidR="00A82698" w:rsidRPr="0000070E">
        <w:rPr>
          <w:rFonts w:ascii="Times New Roman" w:eastAsia="Times New Roman" w:hAnsi="Times New Roman" w:cs="Times New Roman"/>
          <w:sz w:val="26"/>
          <w:szCs w:val="26"/>
          <w:lang w:eastAsia="ru-RU"/>
        </w:rPr>
        <w:t xml:space="preserve">4. Предмет муниципального </w:t>
      </w:r>
      <w:r w:rsidR="002A2389" w:rsidRPr="0000070E">
        <w:rPr>
          <w:rFonts w:ascii="Times New Roman" w:eastAsia="Times New Roman" w:hAnsi="Times New Roman" w:cs="Times New Roman"/>
          <w:sz w:val="26"/>
          <w:szCs w:val="26"/>
          <w:lang w:eastAsia="ru-RU"/>
        </w:rPr>
        <w:t xml:space="preserve">геологического </w:t>
      </w:r>
      <w:r w:rsidR="00A82698" w:rsidRPr="0000070E">
        <w:rPr>
          <w:rFonts w:ascii="Times New Roman" w:eastAsia="Times New Roman" w:hAnsi="Times New Roman" w:cs="Times New Roman"/>
          <w:sz w:val="26"/>
          <w:szCs w:val="26"/>
          <w:lang w:eastAsia="ru-RU"/>
        </w:rPr>
        <w:t>контроля.</w:t>
      </w:r>
    </w:p>
    <w:p w:rsidR="00A76A15" w:rsidRPr="0000070E" w:rsidRDefault="001555F0" w:rsidP="002F0A34">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z w:val="26"/>
          <w:szCs w:val="26"/>
          <w:lang w:eastAsia="ru-RU"/>
        </w:rPr>
        <w:t>1.</w:t>
      </w:r>
      <w:r w:rsidR="00A82698" w:rsidRPr="0000070E">
        <w:rPr>
          <w:rFonts w:ascii="Times New Roman" w:eastAsia="Times New Roman" w:hAnsi="Times New Roman" w:cs="Times New Roman"/>
          <w:sz w:val="26"/>
          <w:szCs w:val="26"/>
          <w:lang w:eastAsia="ru-RU"/>
        </w:rPr>
        <w:t xml:space="preserve">4.1. </w:t>
      </w:r>
      <w:r w:rsidR="00BA6616" w:rsidRPr="0000070E">
        <w:rPr>
          <w:rFonts w:ascii="Times New Roman" w:eastAsia="Times New Roman" w:hAnsi="Times New Roman" w:cs="Times New Roman"/>
          <w:sz w:val="26"/>
          <w:szCs w:val="26"/>
          <w:lang w:eastAsia="ru-RU"/>
        </w:rPr>
        <w:t xml:space="preserve">Предметом муниципального геологического контроля является </w:t>
      </w:r>
      <w:r w:rsidR="00A76A15" w:rsidRPr="0000070E">
        <w:rPr>
          <w:rFonts w:ascii="Times New Roman" w:eastAsia="Times New Roman" w:hAnsi="Times New Roman" w:cs="Times New Roman"/>
          <w:spacing w:val="2"/>
          <w:sz w:val="26"/>
          <w:szCs w:val="26"/>
          <w:lang w:eastAsia="ru-RU"/>
        </w:rPr>
        <w:t>соблюдение пользователями недр, определенными в соответствии с </w:t>
      </w:r>
      <w:hyperlink r:id="rId13" w:history="1">
        <w:r w:rsidR="00A76A15" w:rsidRPr="0000070E">
          <w:rPr>
            <w:rFonts w:ascii="Times New Roman" w:eastAsia="Times New Roman" w:hAnsi="Times New Roman" w:cs="Times New Roman"/>
            <w:spacing w:val="2"/>
            <w:sz w:val="26"/>
            <w:szCs w:val="26"/>
            <w:lang w:eastAsia="ru-RU"/>
          </w:rPr>
          <w:t xml:space="preserve"> Законом «О недрах</w:t>
        </w:r>
      </w:hyperlink>
      <w:r w:rsidR="00A76A15" w:rsidRPr="0000070E">
        <w:rPr>
          <w:rFonts w:ascii="Times New Roman" w:eastAsia="Times New Roman" w:hAnsi="Times New Roman" w:cs="Times New Roman"/>
          <w:spacing w:val="2"/>
          <w:sz w:val="26"/>
          <w:szCs w:val="26"/>
          <w:lang w:eastAsia="ru-RU"/>
        </w:rPr>
        <w:t>» (далее - субъекты проверки), требований </w:t>
      </w:r>
      <w:hyperlink r:id="rId14" w:history="1">
        <w:r w:rsidR="00A76A15" w:rsidRPr="0000070E">
          <w:rPr>
            <w:rFonts w:ascii="Times New Roman" w:eastAsia="Times New Roman" w:hAnsi="Times New Roman" w:cs="Times New Roman"/>
            <w:spacing w:val="2"/>
            <w:sz w:val="26"/>
            <w:szCs w:val="26"/>
            <w:lang w:eastAsia="ru-RU"/>
          </w:rPr>
          <w:t>Закона «О недрах</w:t>
        </w:r>
      </w:hyperlink>
      <w:r w:rsidR="00A76A15" w:rsidRPr="0000070E">
        <w:rPr>
          <w:rFonts w:ascii="Times New Roman" w:eastAsia="Times New Roman" w:hAnsi="Times New Roman" w:cs="Times New Roman"/>
          <w:spacing w:val="2"/>
          <w:sz w:val="26"/>
          <w:szCs w:val="26"/>
          <w:lang w:eastAsia="ru-RU"/>
        </w:rPr>
        <w:t xml:space="preserve">», </w:t>
      </w:r>
      <w:r w:rsidR="00770FDE" w:rsidRPr="0000070E">
        <w:rPr>
          <w:rFonts w:ascii="Times New Roman" w:eastAsia="Times New Roman" w:hAnsi="Times New Roman" w:cs="Times New Roman"/>
          <w:spacing w:val="2"/>
          <w:sz w:val="26"/>
          <w:szCs w:val="26"/>
          <w:lang w:eastAsia="ru-RU"/>
        </w:rPr>
        <w:t>законодательства Алтайского края</w:t>
      </w:r>
      <w:r w:rsidR="00A76A15" w:rsidRPr="0000070E">
        <w:rPr>
          <w:rFonts w:ascii="Times New Roman" w:eastAsia="Times New Roman" w:hAnsi="Times New Roman" w:cs="Times New Roman"/>
          <w:sz w:val="26"/>
          <w:szCs w:val="26"/>
          <w:lang w:eastAsia="ru-RU"/>
        </w:rPr>
        <w:t xml:space="preserve">, муниципальных </w:t>
      </w:r>
      <w:r w:rsidR="00A76A15" w:rsidRPr="0000070E">
        <w:rPr>
          <w:rFonts w:ascii="Times New Roman" w:eastAsia="Times New Roman" w:hAnsi="Times New Roman" w:cs="Times New Roman"/>
          <w:spacing w:val="2"/>
          <w:sz w:val="26"/>
          <w:szCs w:val="26"/>
          <w:lang w:eastAsia="ru-RU"/>
        </w:rPr>
        <w:t>нормативных правовых актов</w:t>
      </w:r>
      <w:r w:rsidR="00770FDE" w:rsidRPr="0000070E">
        <w:rPr>
          <w:rFonts w:ascii="Times New Roman" w:eastAsia="Times New Roman" w:hAnsi="Times New Roman" w:cs="Times New Roman"/>
          <w:spacing w:val="2"/>
          <w:sz w:val="26"/>
          <w:szCs w:val="26"/>
          <w:lang w:eastAsia="ru-RU"/>
        </w:rPr>
        <w:t xml:space="preserve"> района</w:t>
      </w:r>
      <w:r w:rsidR="00A76A15" w:rsidRPr="0000070E">
        <w:rPr>
          <w:rFonts w:ascii="Times New Roman" w:eastAsia="Times New Roman" w:hAnsi="Times New Roman" w:cs="Times New Roman"/>
          <w:spacing w:val="2"/>
          <w:sz w:val="26"/>
          <w:szCs w:val="26"/>
          <w:lang w:eastAsia="ru-RU"/>
        </w:rPr>
        <w:t>, установленных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обязательные требования).</w:t>
      </w:r>
    </w:p>
    <w:p w:rsidR="00A76A15" w:rsidRPr="0000070E" w:rsidRDefault="001555F0" w:rsidP="002F0A34">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w:t>
      </w:r>
      <w:r w:rsidR="00A76A15" w:rsidRPr="0000070E">
        <w:rPr>
          <w:rFonts w:ascii="Times New Roman" w:eastAsia="Times New Roman" w:hAnsi="Times New Roman" w:cs="Times New Roman"/>
          <w:spacing w:val="2"/>
          <w:sz w:val="26"/>
          <w:szCs w:val="26"/>
          <w:lang w:eastAsia="ru-RU"/>
        </w:rPr>
        <w:t xml:space="preserve">4.1.1. От имени субъекта проверки при осуществлении муниципального </w:t>
      </w:r>
      <w:r w:rsidR="00A76A15" w:rsidRPr="0000070E">
        <w:rPr>
          <w:rFonts w:ascii="Times New Roman" w:eastAsia="Times New Roman" w:hAnsi="Times New Roman" w:cs="Times New Roman"/>
          <w:sz w:val="26"/>
          <w:szCs w:val="26"/>
          <w:lang w:eastAsia="ru-RU"/>
        </w:rPr>
        <w:t xml:space="preserve">геологического </w:t>
      </w:r>
      <w:r w:rsidR="00A76A15" w:rsidRPr="0000070E">
        <w:rPr>
          <w:rFonts w:ascii="Times New Roman" w:eastAsia="Times New Roman" w:hAnsi="Times New Roman" w:cs="Times New Roman"/>
          <w:spacing w:val="2"/>
          <w:sz w:val="26"/>
          <w:szCs w:val="26"/>
          <w:lang w:eastAsia="ru-RU"/>
        </w:rPr>
        <w:t>контроля могут выступать иные лица, наделенные соответствующими полномочиями в порядке, установленном законодательством Российской Федерации (далее - представитель).</w:t>
      </w:r>
    </w:p>
    <w:p w:rsidR="00770FDE" w:rsidRPr="0000070E" w:rsidRDefault="001555F0" w:rsidP="004E665B">
      <w:pPr>
        <w:shd w:val="clear" w:color="auto" w:fill="FFFFFF"/>
        <w:spacing w:before="60"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w:t>
      </w:r>
      <w:r w:rsidR="00770FDE" w:rsidRPr="0000070E">
        <w:rPr>
          <w:rFonts w:ascii="Times New Roman" w:eastAsia="Times New Roman" w:hAnsi="Times New Roman" w:cs="Times New Roman"/>
          <w:spacing w:val="2"/>
          <w:sz w:val="26"/>
          <w:szCs w:val="26"/>
          <w:lang w:eastAsia="ru-RU"/>
        </w:rPr>
        <w:t>5.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Отдел в порядке, установленном </w:t>
      </w:r>
      <w:hyperlink r:id="rId15" w:history="1">
        <w:r w:rsidR="00770FDE" w:rsidRPr="0000070E">
          <w:rPr>
            <w:rFonts w:ascii="Times New Roman" w:eastAsia="Times New Roman" w:hAnsi="Times New Roman" w:cs="Times New Roman"/>
            <w:spacing w:val="2"/>
            <w:sz w:val="26"/>
            <w:szCs w:val="26"/>
            <w:lang w:eastAsia="ru-RU"/>
          </w:rPr>
          <w:t xml:space="preserve">Федеральным законом </w:t>
        </w:r>
        <w:r w:rsidR="001307BA" w:rsidRPr="0000070E">
          <w:rPr>
            <w:rFonts w:ascii="Times New Roman" w:eastAsia="Times New Roman" w:hAnsi="Times New Roman" w:cs="Times New Roman"/>
            <w:spacing w:val="2"/>
            <w:sz w:val="26"/>
            <w:szCs w:val="26"/>
            <w:lang w:eastAsia="ru-RU"/>
          </w:rPr>
          <w:t>№</w:t>
        </w:r>
        <w:r w:rsidR="00770FDE" w:rsidRPr="0000070E">
          <w:rPr>
            <w:rFonts w:ascii="Times New Roman" w:eastAsia="Times New Roman" w:hAnsi="Times New Roman" w:cs="Times New Roman"/>
            <w:spacing w:val="2"/>
            <w:sz w:val="26"/>
            <w:szCs w:val="26"/>
            <w:lang w:eastAsia="ru-RU"/>
          </w:rPr>
          <w:t xml:space="preserve"> 294-ФЗ</w:t>
        </w:r>
      </w:hyperlink>
      <w:r w:rsidR="00770FDE" w:rsidRPr="0000070E">
        <w:rPr>
          <w:rFonts w:ascii="Times New Roman" w:eastAsia="Times New Roman" w:hAnsi="Times New Roman" w:cs="Times New Roman"/>
          <w:spacing w:val="2"/>
          <w:sz w:val="26"/>
          <w:szCs w:val="26"/>
          <w:lang w:eastAsia="ru-RU"/>
        </w:rPr>
        <w:t>, нормативными правовыми актами Правительства Российской Федерации,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770FDE" w:rsidRPr="0000070E" w:rsidRDefault="001555F0" w:rsidP="004E665B">
      <w:pPr>
        <w:shd w:val="clear" w:color="auto" w:fill="FFFFFF"/>
        <w:spacing w:before="60"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w:t>
      </w:r>
      <w:r w:rsidR="00770FDE" w:rsidRPr="0000070E">
        <w:rPr>
          <w:rFonts w:ascii="Times New Roman" w:eastAsia="Times New Roman" w:hAnsi="Times New Roman" w:cs="Times New Roman"/>
          <w:spacing w:val="2"/>
          <w:sz w:val="26"/>
          <w:szCs w:val="26"/>
          <w:lang w:eastAsia="ru-RU"/>
        </w:rPr>
        <w:t>6. В целях предупреждения, выявления и пресечения нарушений юридическими лицами и индивидуальными предпринимателями обязательных требований Отдел в порядке, установленном </w:t>
      </w:r>
      <w:hyperlink r:id="rId16" w:history="1">
        <w:r w:rsidR="00770FDE" w:rsidRPr="0000070E">
          <w:rPr>
            <w:rFonts w:ascii="Times New Roman" w:eastAsia="Times New Roman" w:hAnsi="Times New Roman" w:cs="Times New Roman"/>
            <w:spacing w:val="2"/>
            <w:sz w:val="26"/>
            <w:szCs w:val="26"/>
            <w:lang w:eastAsia="ru-RU"/>
          </w:rPr>
          <w:t xml:space="preserve">Федеральным законом </w:t>
        </w:r>
        <w:r w:rsidR="001307BA" w:rsidRPr="0000070E">
          <w:rPr>
            <w:rFonts w:ascii="Times New Roman" w:eastAsia="Times New Roman" w:hAnsi="Times New Roman" w:cs="Times New Roman"/>
            <w:spacing w:val="2"/>
            <w:sz w:val="26"/>
            <w:szCs w:val="26"/>
            <w:lang w:eastAsia="ru-RU"/>
          </w:rPr>
          <w:t>№</w:t>
        </w:r>
        <w:r w:rsidR="00770FDE" w:rsidRPr="0000070E">
          <w:rPr>
            <w:rFonts w:ascii="Times New Roman" w:eastAsia="Times New Roman" w:hAnsi="Times New Roman" w:cs="Times New Roman"/>
            <w:spacing w:val="2"/>
            <w:sz w:val="26"/>
            <w:szCs w:val="26"/>
            <w:lang w:eastAsia="ru-RU"/>
          </w:rPr>
          <w:t xml:space="preserve"> 294-ФЗ</w:t>
        </w:r>
      </w:hyperlink>
      <w:r w:rsidR="00770FDE" w:rsidRPr="0000070E">
        <w:rPr>
          <w:rFonts w:ascii="Times New Roman" w:eastAsia="Times New Roman" w:hAnsi="Times New Roman" w:cs="Times New Roman"/>
          <w:spacing w:val="2"/>
          <w:sz w:val="26"/>
          <w:szCs w:val="26"/>
          <w:lang w:eastAsia="ru-RU"/>
        </w:rPr>
        <w:t>, законодательством Алтайского края, муниципальными правовыми актами района, осуществляет мероприятия по контролю без взаимодействия с юридическими лицами, индивидуальными предпринимателями.</w:t>
      </w:r>
    </w:p>
    <w:p w:rsidR="00260094" w:rsidRPr="0000070E" w:rsidRDefault="00F53C8D" w:rsidP="004E665B">
      <w:pPr>
        <w:spacing w:before="60" w:after="0" w:line="240" w:lineRule="auto"/>
        <w:ind w:firstLine="709"/>
        <w:jc w:val="both"/>
        <w:outlineLvl w:val="0"/>
        <w:rPr>
          <w:rFonts w:ascii="Times New Roman" w:eastAsia="Times New Roman" w:hAnsi="Times New Roman" w:cs="Times New Roman"/>
          <w:bCs/>
          <w:kern w:val="36"/>
          <w:sz w:val="26"/>
          <w:szCs w:val="26"/>
          <w:lang w:eastAsia="ru-RU"/>
        </w:rPr>
      </w:pPr>
      <w:bookmarkStart w:id="3" w:name="sub_1021"/>
      <w:r w:rsidRPr="0000070E">
        <w:rPr>
          <w:rFonts w:ascii="Times New Roman" w:eastAsia="Times New Roman" w:hAnsi="Times New Roman" w:cs="Times New Roman"/>
          <w:bCs/>
          <w:kern w:val="36"/>
          <w:sz w:val="26"/>
          <w:szCs w:val="26"/>
          <w:lang w:eastAsia="ru-RU"/>
        </w:rPr>
        <w:t xml:space="preserve">1.7. </w:t>
      </w:r>
      <w:r w:rsidR="00C35E89" w:rsidRPr="0000070E">
        <w:rPr>
          <w:rFonts w:ascii="Times New Roman" w:eastAsia="Times New Roman" w:hAnsi="Times New Roman" w:cs="Times New Roman"/>
          <w:bCs/>
          <w:kern w:val="36"/>
          <w:sz w:val="26"/>
          <w:szCs w:val="26"/>
          <w:lang w:eastAsia="ru-RU"/>
        </w:rPr>
        <w:t>Права и обязанности</w:t>
      </w:r>
      <w:r w:rsidR="00364EB1" w:rsidRPr="0000070E">
        <w:rPr>
          <w:rFonts w:ascii="Times New Roman" w:eastAsia="Times New Roman" w:hAnsi="Times New Roman" w:cs="Times New Roman"/>
          <w:bCs/>
          <w:kern w:val="36"/>
          <w:sz w:val="26"/>
          <w:szCs w:val="26"/>
          <w:lang w:eastAsia="ru-RU"/>
        </w:rPr>
        <w:t xml:space="preserve"> должностных лиц</w:t>
      </w:r>
      <w:r w:rsidR="002F0A34" w:rsidRPr="0000070E">
        <w:rPr>
          <w:rFonts w:ascii="Times New Roman" w:eastAsia="Times New Roman" w:hAnsi="Times New Roman" w:cs="Times New Roman"/>
          <w:bCs/>
          <w:kern w:val="36"/>
          <w:sz w:val="26"/>
          <w:szCs w:val="26"/>
          <w:lang w:eastAsia="ru-RU"/>
        </w:rPr>
        <w:t xml:space="preserve"> при</w:t>
      </w:r>
      <w:r w:rsidR="00364EB1" w:rsidRPr="0000070E">
        <w:rPr>
          <w:rFonts w:ascii="Times New Roman" w:eastAsia="Times New Roman" w:hAnsi="Times New Roman" w:cs="Times New Roman"/>
          <w:bCs/>
          <w:kern w:val="36"/>
          <w:sz w:val="26"/>
          <w:szCs w:val="26"/>
          <w:lang w:eastAsia="ru-RU"/>
        </w:rPr>
        <w:t xml:space="preserve"> осуществлени</w:t>
      </w:r>
      <w:r w:rsidR="002F0A34" w:rsidRPr="0000070E">
        <w:rPr>
          <w:rFonts w:ascii="Times New Roman" w:eastAsia="Times New Roman" w:hAnsi="Times New Roman" w:cs="Times New Roman"/>
          <w:bCs/>
          <w:kern w:val="36"/>
          <w:sz w:val="26"/>
          <w:szCs w:val="26"/>
          <w:lang w:eastAsia="ru-RU"/>
        </w:rPr>
        <w:t>и</w:t>
      </w:r>
      <w:r w:rsidR="00364EB1" w:rsidRPr="0000070E">
        <w:rPr>
          <w:rFonts w:ascii="Times New Roman" w:eastAsia="Times New Roman" w:hAnsi="Times New Roman" w:cs="Times New Roman"/>
          <w:bCs/>
          <w:kern w:val="36"/>
          <w:sz w:val="26"/>
          <w:szCs w:val="26"/>
          <w:lang w:eastAsia="ru-RU"/>
        </w:rPr>
        <w:t xml:space="preserve"> муниципального</w:t>
      </w:r>
      <w:r w:rsidR="00C35E89" w:rsidRPr="0000070E">
        <w:rPr>
          <w:rFonts w:ascii="Times New Roman" w:eastAsia="Times New Roman" w:hAnsi="Times New Roman" w:cs="Times New Roman"/>
          <w:bCs/>
          <w:kern w:val="36"/>
          <w:sz w:val="26"/>
          <w:szCs w:val="26"/>
          <w:lang w:eastAsia="ru-RU"/>
        </w:rPr>
        <w:t xml:space="preserve"> </w:t>
      </w:r>
      <w:bookmarkEnd w:id="3"/>
      <w:r w:rsidR="00D92807" w:rsidRPr="0000070E">
        <w:rPr>
          <w:rFonts w:ascii="Times New Roman" w:eastAsia="Times New Roman" w:hAnsi="Times New Roman" w:cs="Times New Roman"/>
          <w:bCs/>
          <w:kern w:val="36"/>
          <w:sz w:val="26"/>
          <w:szCs w:val="26"/>
          <w:lang w:eastAsia="ru-RU"/>
        </w:rPr>
        <w:t xml:space="preserve">геологического </w:t>
      </w:r>
      <w:r w:rsidR="00364EB1" w:rsidRPr="0000070E">
        <w:rPr>
          <w:rFonts w:ascii="Times New Roman" w:eastAsia="Times New Roman" w:hAnsi="Times New Roman" w:cs="Times New Roman"/>
          <w:bCs/>
          <w:kern w:val="36"/>
          <w:sz w:val="26"/>
          <w:szCs w:val="26"/>
          <w:lang w:eastAsia="ru-RU"/>
        </w:rPr>
        <w:t>контроля.</w:t>
      </w:r>
    </w:p>
    <w:p w:rsidR="002F0A34" w:rsidRPr="0000070E" w:rsidRDefault="00F53C8D" w:rsidP="00C3667C">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bookmarkStart w:id="4" w:name="sub_1019"/>
      <w:r w:rsidRPr="0000070E">
        <w:rPr>
          <w:rFonts w:ascii="Times New Roman" w:eastAsia="Times New Roman" w:hAnsi="Times New Roman" w:cs="Times New Roman"/>
          <w:spacing w:val="2"/>
          <w:sz w:val="26"/>
          <w:szCs w:val="26"/>
          <w:lang w:eastAsia="ru-RU"/>
        </w:rPr>
        <w:t>1.</w:t>
      </w:r>
      <w:r w:rsidR="002F0A34" w:rsidRPr="0000070E">
        <w:rPr>
          <w:rFonts w:ascii="Times New Roman" w:eastAsia="Times New Roman" w:hAnsi="Times New Roman" w:cs="Times New Roman"/>
          <w:spacing w:val="2"/>
          <w:sz w:val="26"/>
          <w:szCs w:val="26"/>
          <w:lang w:eastAsia="ru-RU"/>
        </w:rPr>
        <w:t xml:space="preserve">7.1. Права должностных лиц Отдела при осуществлении муниципального </w:t>
      </w:r>
      <w:r w:rsidR="002F0A34" w:rsidRPr="0000070E">
        <w:rPr>
          <w:rFonts w:ascii="Times New Roman" w:eastAsia="Times New Roman" w:hAnsi="Times New Roman" w:cs="Times New Roman"/>
          <w:bCs/>
          <w:kern w:val="36"/>
          <w:sz w:val="26"/>
          <w:szCs w:val="26"/>
          <w:lang w:eastAsia="ru-RU"/>
        </w:rPr>
        <w:t xml:space="preserve">геологического </w:t>
      </w:r>
      <w:r w:rsidR="002F0A34" w:rsidRPr="0000070E">
        <w:rPr>
          <w:rFonts w:ascii="Times New Roman" w:eastAsia="Times New Roman" w:hAnsi="Times New Roman" w:cs="Times New Roman"/>
          <w:spacing w:val="2"/>
          <w:sz w:val="26"/>
          <w:szCs w:val="26"/>
          <w:lang w:eastAsia="ru-RU"/>
        </w:rPr>
        <w:t>контроля:</w:t>
      </w:r>
    </w:p>
    <w:p w:rsidR="002F0A34" w:rsidRPr="0000070E" w:rsidRDefault="002F0A34" w:rsidP="00C3667C">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а) проводить плановые и внеплановые проверки соблюдения субъектом проверки обязательных требований;</w:t>
      </w:r>
    </w:p>
    <w:p w:rsidR="002F0A34" w:rsidRPr="0000070E" w:rsidRDefault="002F0A34" w:rsidP="00C3667C">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б) проводить мероприятия по профилактике нарушений обязательных требований;</w:t>
      </w:r>
    </w:p>
    <w:p w:rsidR="002F0A34" w:rsidRPr="0000070E" w:rsidRDefault="002F0A34" w:rsidP="00C3667C">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в) проводить мероприятия по контролю без взаимодействия с юридическими лицами, индивидуальными предпринимателями;</w:t>
      </w:r>
    </w:p>
    <w:p w:rsidR="002F0A34" w:rsidRPr="0000070E" w:rsidRDefault="002F0A34" w:rsidP="00C3667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lastRenderedPageBreak/>
        <w:t>г)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 (с учетом ограничений, установленных </w:t>
      </w:r>
      <w:hyperlink r:id="rId17" w:history="1">
        <w:r w:rsidRPr="0000070E">
          <w:rPr>
            <w:rFonts w:ascii="Times New Roman" w:eastAsia="Times New Roman" w:hAnsi="Times New Roman" w:cs="Times New Roman"/>
            <w:spacing w:val="2"/>
            <w:sz w:val="26"/>
            <w:szCs w:val="26"/>
            <w:lang w:eastAsia="ru-RU"/>
          </w:rPr>
          <w:t xml:space="preserve">Федеральным законом </w:t>
        </w:r>
        <w:r w:rsidR="001307BA"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294-ФЗ</w:t>
        </w:r>
      </w:hyperlink>
      <w:r w:rsidRPr="0000070E">
        <w:rPr>
          <w:rFonts w:ascii="Times New Roman" w:eastAsia="Times New Roman" w:hAnsi="Times New Roman" w:cs="Times New Roman"/>
          <w:spacing w:val="2"/>
          <w:sz w:val="26"/>
          <w:szCs w:val="26"/>
          <w:lang w:eastAsia="ru-RU"/>
        </w:rPr>
        <w:t>);</w:t>
      </w:r>
    </w:p>
    <w:p w:rsidR="002F0A34" w:rsidRPr="0000070E" w:rsidRDefault="002F0A34" w:rsidP="00C3667C">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д) привлекать в установленном порядке экспертов, экспертные организации для проработки вопросов, отнесенных к предмету проводимой проверки;</w:t>
      </w:r>
    </w:p>
    <w:p w:rsidR="00014AB3" w:rsidRPr="0000070E" w:rsidRDefault="002F0A34" w:rsidP="00C3667C">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pacing w:val="2"/>
          <w:sz w:val="26"/>
          <w:szCs w:val="26"/>
          <w:lang w:eastAsia="ru-RU"/>
        </w:rPr>
        <w:t xml:space="preserve">е) </w:t>
      </w:r>
      <w:r w:rsidR="00014AB3" w:rsidRPr="0000070E">
        <w:rPr>
          <w:rFonts w:ascii="Times New Roman" w:eastAsia="Times New Roman" w:hAnsi="Times New Roman" w:cs="Times New Roman"/>
          <w:sz w:val="26"/>
          <w:szCs w:val="26"/>
          <w:lang w:eastAsia="ru-RU"/>
        </w:rPr>
        <w:t>проводить во время проверок видео- и фотосъемку объектов контроля, необходимые измерения;</w:t>
      </w:r>
    </w:p>
    <w:p w:rsidR="00014AB3" w:rsidRPr="0000070E" w:rsidRDefault="00014AB3" w:rsidP="00C3667C">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ж) направлять в орган регионального государственного геологического надзора, в прокуратуру Топчихинского района материалы о нарушениях обязательных требований при добыче общераспространенных полезных ископаемых, а также при строительстве подземных сооружений, не связанных с добычей полезных ископаемых, для решения вопроса о привлечении виновных к ответственности в соответствии с действующим законодательством Российской Федерации;</w:t>
      </w:r>
    </w:p>
    <w:p w:rsidR="00216FDB" w:rsidRPr="0000070E" w:rsidRDefault="00014AB3" w:rsidP="00C3667C">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з) </w:t>
      </w:r>
      <w:r w:rsidR="00216FDB" w:rsidRPr="0000070E">
        <w:rPr>
          <w:rFonts w:ascii="Times New Roman" w:eastAsia="Times New Roman" w:hAnsi="Times New Roman" w:cs="Times New Roman"/>
          <w:sz w:val="26"/>
          <w:szCs w:val="26"/>
          <w:lang w:eastAsia="ru-RU"/>
        </w:rPr>
        <w:t>обращаться в суд, правоохранительные органы, органы государственной власти, органы местного самоуправления с заявлениями (обращениями) об обязании юридического лица, индивидуального предпринимателя устранить нарушение обязательных требований;</w:t>
      </w:r>
    </w:p>
    <w:p w:rsidR="002F0A34" w:rsidRPr="0000070E" w:rsidRDefault="00216FDB" w:rsidP="00C3667C">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и) </w:t>
      </w:r>
      <w:r w:rsidR="002F0A34" w:rsidRPr="0000070E">
        <w:rPr>
          <w:rFonts w:ascii="Times New Roman" w:eastAsia="Times New Roman" w:hAnsi="Times New Roman" w:cs="Times New Roman"/>
          <w:spacing w:val="2"/>
          <w:sz w:val="26"/>
          <w:szCs w:val="26"/>
          <w:lang w:eastAsia="ru-RU"/>
        </w:rPr>
        <w:t xml:space="preserve">осуществлять иные права в соответствии с действующим законодательством в области организации и осуществления муниципального </w:t>
      </w:r>
      <w:r w:rsidR="002F0A34" w:rsidRPr="0000070E">
        <w:rPr>
          <w:rFonts w:ascii="Times New Roman" w:eastAsia="Times New Roman" w:hAnsi="Times New Roman" w:cs="Times New Roman"/>
          <w:bCs/>
          <w:kern w:val="36"/>
          <w:sz w:val="26"/>
          <w:szCs w:val="26"/>
          <w:lang w:eastAsia="ru-RU"/>
        </w:rPr>
        <w:t xml:space="preserve">геологического </w:t>
      </w:r>
      <w:r w:rsidR="002F0A34" w:rsidRPr="0000070E">
        <w:rPr>
          <w:rFonts w:ascii="Times New Roman" w:eastAsia="Times New Roman" w:hAnsi="Times New Roman" w:cs="Times New Roman"/>
          <w:spacing w:val="2"/>
          <w:sz w:val="26"/>
          <w:szCs w:val="26"/>
          <w:lang w:eastAsia="ru-RU"/>
        </w:rPr>
        <w:t xml:space="preserve">контроля и защиты прав юридических лиц и индивидуальных предпринимателей при осуществлении муниципального </w:t>
      </w:r>
      <w:r w:rsidR="002F0A34" w:rsidRPr="0000070E">
        <w:rPr>
          <w:rFonts w:ascii="Times New Roman" w:eastAsia="Times New Roman" w:hAnsi="Times New Roman" w:cs="Times New Roman"/>
          <w:bCs/>
          <w:kern w:val="36"/>
          <w:sz w:val="26"/>
          <w:szCs w:val="26"/>
          <w:lang w:eastAsia="ru-RU"/>
        </w:rPr>
        <w:t xml:space="preserve">геологического </w:t>
      </w:r>
      <w:r w:rsidR="002F0A34" w:rsidRPr="0000070E">
        <w:rPr>
          <w:rFonts w:ascii="Times New Roman" w:eastAsia="Times New Roman" w:hAnsi="Times New Roman" w:cs="Times New Roman"/>
          <w:spacing w:val="2"/>
          <w:sz w:val="26"/>
          <w:szCs w:val="26"/>
          <w:lang w:eastAsia="ru-RU"/>
        </w:rPr>
        <w:t>контроля.</w:t>
      </w:r>
    </w:p>
    <w:p w:rsidR="002F0A34" w:rsidRPr="0000070E" w:rsidRDefault="00F53C8D" w:rsidP="00C3667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w:t>
      </w:r>
      <w:r w:rsidR="002F0A34" w:rsidRPr="0000070E">
        <w:rPr>
          <w:rFonts w:ascii="Times New Roman" w:eastAsia="Times New Roman" w:hAnsi="Times New Roman" w:cs="Times New Roman"/>
          <w:spacing w:val="2"/>
          <w:sz w:val="26"/>
          <w:szCs w:val="26"/>
          <w:lang w:eastAsia="ru-RU"/>
        </w:rPr>
        <w:t xml:space="preserve">7.2. При осуществлении муниципального </w:t>
      </w:r>
      <w:r w:rsidR="002F0A34" w:rsidRPr="0000070E">
        <w:rPr>
          <w:rFonts w:ascii="Times New Roman" w:eastAsia="Times New Roman" w:hAnsi="Times New Roman" w:cs="Times New Roman"/>
          <w:bCs/>
          <w:kern w:val="36"/>
          <w:sz w:val="26"/>
          <w:szCs w:val="26"/>
          <w:lang w:eastAsia="ru-RU"/>
        </w:rPr>
        <w:t xml:space="preserve">геологического </w:t>
      </w:r>
      <w:r w:rsidR="002F0A34" w:rsidRPr="0000070E">
        <w:rPr>
          <w:rFonts w:ascii="Times New Roman" w:eastAsia="Times New Roman" w:hAnsi="Times New Roman" w:cs="Times New Roman"/>
          <w:spacing w:val="2"/>
          <w:sz w:val="26"/>
          <w:szCs w:val="26"/>
          <w:lang w:eastAsia="ru-RU"/>
        </w:rPr>
        <w:t>контроля должностные лица Отдела обязаны:</w:t>
      </w:r>
    </w:p>
    <w:p w:rsidR="002F0A34" w:rsidRPr="0000070E" w:rsidRDefault="002F0A34" w:rsidP="00C3667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субъектом проверки;</w:t>
      </w:r>
    </w:p>
    <w:p w:rsidR="002F0A34" w:rsidRPr="0000070E" w:rsidRDefault="002F0A34" w:rsidP="00C3667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б) соблюдать при проведении проверки законодательство Российской Федерации, права и законные интересы субъекта проверки;</w:t>
      </w:r>
    </w:p>
    <w:p w:rsidR="002F0A34" w:rsidRPr="0000070E" w:rsidRDefault="002F0A34" w:rsidP="00C3667C">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в) проводить проверку на основании распоряжения Администрации района о ее проведении в соответствии с ее назначением;</w:t>
      </w:r>
    </w:p>
    <w:p w:rsidR="002F0A34" w:rsidRPr="0000070E" w:rsidRDefault="002F0A34" w:rsidP="00C3667C">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и в случаях, предусмотренных подпунктами «а», «б» пункта 2 части 2 статьи 10 Федерального закона </w:t>
      </w:r>
      <w:r w:rsidR="001307BA"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294-ФЗ (за исключением случаев, предусмотренных пунктом 3.4.4 настоящего Регламента), копии документа о согласовании проведения проверки;</w:t>
      </w:r>
    </w:p>
    <w:p w:rsidR="002F0A34" w:rsidRPr="0000070E" w:rsidRDefault="002F0A34" w:rsidP="00C3667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д) запрашивать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18" w:history="1">
        <w:r w:rsidRPr="0000070E">
          <w:rPr>
            <w:rFonts w:ascii="Times New Roman" w:eastAsia="Times New Roman" w:hAnsi="Times New Roman" w:cs="Times New Roman"/>
            <w:spacing w:val="2"/>
            <w:sz w:val="26"/>
            <w:szCs w:val="26"/>
            <w:lang w:eastAsia="ru-RU"/>
          </w:rPr>
          <w:t>распоряжением Правительства Росс</w:t>
        </w:r>
        <w:r w:rsidR="001307BA" w:rsidRPr="0000070E">
          <w:rPr>
            <w:rFonts w:ascii="Times New Roman" w:eastAsia="Times New Roman" w:hAnsi="Times New Roman" w:cs="Times New Roman"/>
            <w:spacing w:val="2"/>
            <w:sz w:val="26"/>
            <w:szCs w:val="26"/>
            <w:lang w:eastAsia="ru-RU"/>
          </w:rPr>
          <w:t>ийской Федерации от 19.04.2016 №</w:t>
        </w:r>
        <w:r w:rsidRPr="0000070E">
          <w:rPr>
            <w:rFonts w:ascii="Times New Roman" w:eastAsia="Times New Roman" w:hAnsi="Times New Roman" w:cs="Times New Roman"/>
            <w:spacing w:val="2"/>
            <w:sz w:val="26"/>
            <w:szCs w:val="26"/>
            <w:lang w:eastAsia="ru-RU"/>
          </w:rPr>
          <w:t xml:space="preserve"> 724-р</w:t>
        </w:r>
      </w:hyperlink>
      <w:r w:rsidRPr="0000070E">
        <w:rPr>
          <w:rFonts w:ascii="Times New Roman" w:eastAsia="Times New Roman" w:hAnsi="Times New Roman" w:cs="Times New Roman"/>
          <w:spacing w:val="2"/>
          <w:sz w:val="26"/>
          <w:szCs w:val="26"/>
          <w:lang w:eastAsia="ru-RU"/>
        </w:rPr>
        <w:t>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2F0A34" w:rsidRPr="0000070E" w:rsidRDefault="002F0A34" w:rsidP="00C3667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lastRenderedPageBreak/>
        <w:t>е) не требовать от субъекта проверки представления документов, информации до даты начала проведения проверки, а также не требовать от субъекта проверки или его представителя представления документов и (или) информации, запрашиваемые и получаемые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3F5887" w:rsidRPr="0000070E" w:rsidRDefault="002F0A34" w:rsidP="00C3667C">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00070E">
        <w:rPr>
          <w:rFonts w:ascii="Times New Roman" w:eastAsia="Times New Roman" w:hAnsi="Times New Roman" w:cs="Times New Roman"/>
          <w:spacing w:val="2"/>
          <w:sz w:val="26"/>
          <w:szCs w:val="26"/>
          <w:lang w:eastAsia="ru-RU"/>
        </w:rPr>
        <w:t xml:space="preserve">ж) </w:t>
      </w:r>
      <w:r w:rsidR="003F5887" w:rsidRPr="0000070E">
        <w:rPr>
          <w:rFonts w:ascii="Times New Roman" w:eastAsia="Times New Roman" w:hAnsi="Times New Roman" w:cs="Times New Roman"/>
          <w:sz w:val="26"/>
          <w:szCs w:val="26"/>
          <w:lang w:eastAsia="ru-RU"/>
        </w:rPr>
        <w:t>не требовать от субъекта проверки документы и иные сведения, представление которых не предусмотрено законодательством Российской Федерации;</w:t>
      </w:r>
    </w:p>
    <w:p w:rsidR="002F0A34" w:rsidRPr="0000070E" w:rsidRDefault="003F5887" w:rsidP="00C3667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з) </w:t>
      </w:r>
      <w:r w:rsidR="002F0A34" w:rsidRPr="0000070E">
        <w:rPr>
          <w:rFonts w:ascii="Times New Roman" w:eastAsia="Times New Roman" w:hAnsi="Times New Roman" w:cs="Times New Roman"/>
          <w:spacing w:val="2"/>
          <w:sz w:val="26"/>
          <w:szCs w:val="26"/>
          <w:lang w:eastAsia="ru-RU"/>
        </w:rPr>
        <w:t>не препятствовать субъекту проверки (если субъектом проверки является юридическое лицо - его руководителю или иному должностному лицу) или его представителю присутствовать при проведении проверки и давать разъяснения по вопросам, относящимся к предмету проверки;</w:t>
      </w:r>
    </w:p>
    <w:p w:rsidR="002F0A34" w:rsidRPr="0000070E" w:rsidRDefault="003F5887" w:rsidP="00C3667C">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и) </w:t>
      </w:r>
      <w:r w:rsidR="002F0A34" w:rsidRPr="0000070E">
        <w:rPr>
          <w:rFonts w:ascii="Times New Roman" w:eastAsia="Times New Roman" w:hAnsi="Times New Roman" w:cs="Times New Roman"/>
          <w:spacing w:val="2"/>
          <w:sz w:val="26"/>
          <w:szCs w:val="26"/>
          <w:lang w:eastAsia="ru-RU"/>
        </w:rPr>
        <w:t>предоставлять субъекту проверки (если субъектом проверки является юридическое лицо - его руководителю или иному должностному лицу) или его представителю, присутствующим при проведении проверки, информацию и документы, относящиеся к предмету проверки;</w:t>
      </w:r>
    </w:p>
    <w:p w:rsidR="002F0A34" w:rsidRPr="0000070E" w:rsidRDefault="003F5887" w:rsidP="00C3667C">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к) </w:t>
      </w:r>
      <w:r w:rsidR="002F0A34" w:rsidRPr="0000070E">
        <w:rPr>
          <w:rFonts w:ascii="Times New Roman" w:eastAsia="Times New Roman" w:hAnsi="Times New Roman" w:cs="Times New Roman"/>
          <w:spacing w:val="2"/>
          <w:sz w:val="26"/>
          <w:szCs w:val="26"/>
          <w:lang w:eastAsia="ru-RU"/>
        </w:rPr>
        <w:t>знакомить субъекта проверки (если субъектом проверки является юридическое лицо - его руководителя или иного должностного лица) или его представителя с результатами проверки;</w:t>
      </w:r>
    </w:p>
    <w:p w:rsidR="002F0A34" w:rsidRPr="0000070E" w:rsidRDefault="003F5887" w:rsidP="00C3667C">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л) </w:t>
      </w:r>
      <w:r w:rsidR="002F0A34" w:rsidRPr="0000070E">
        <w:rPr>
          <w:rFonts w:ascii="Times New Roman" w:eastAsia="Times New Roman" w:hAnsi="Times New Roman" w:cs="Times New Roman"/>
          <w:spacing w:val="2"/>
          <w:sz w:val="26"/>
          <w:szCs w:val="26"/>
          <w:lang w:eastAsia="ru-RU"/>
        </w:rPr>
        <w:t>знакомить субъекта проверки (если субъектом проверки является юридическое лицо - его руководителя или иного должностного лица) или его представителя с документами и (или) информацией, полученными в рамках межведомственного информационного взаимодействия;</w:t>
      </w:r>
    </w:p>
    <w:p w:rsidR="003F5887" w:rsidRPr="0000070E" w:rsidRDefault="003F5887" w:rsidP="008432E4">
      <w:pPr>
        <w:pStyle w:val="a6"/>
        <w:shd w:val="clear" w:color="auto" w:fill="FFFFFF"/>
        <w:spacing w:after="0" w:line="240" w:lineRule="auto"/>
        <w:ind w:left="0" w:firstLine="709"/>
        <w:jc w:val="both"/>
        <w:textAlignment w:val="baseline"/>
        <w:rPr>
          <w:rFonts w:ascii="Times New Roman" w:eastAsia="Times New Roman" w:hAnsi="Times New Roman" w:cs="Times New Roman"/>
          <w:sz w:val="26"/>
          <w:szCs w:val="26"/>
          <w:lang w:eastAsia="ru-RU"/>
        </w:rPr>
      </w:pPr>
      <w:r w:rsidRPr="0000070E">
        <w:rPr>
          <w:rFonts w:ascii="Times New Roman" w:eastAsia="Times New Roman" w:hAnsi="Times New Roman" w:cs="Times New Roman"/>
          <w:spacing w:val="2"/>
          <w:sz w:val="26"/>
          <w:szCs w:val="26"/>
          <w:lang w:eastAsia="ru-RU"/>
        </w:rPr>
        <w:t xml:space="preserve">м) </w:t>
      </w:r>
      <w:r w:rsidRPr="0000070E">
        <w:rPr>
          <w:rFonts w:ascii="Times New Roman" w:eastAsia="Times New Roman" w:hAnsi="Times New Roman" w:cs="Times New Roman"/>
          <w:sz w:val="26"/>
          <w:szCs w:val="26"/>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
    <w:p w:rsidR="002F0A34" w:rsidRPr="0000070E" w:rsidRDefault="003F5887" w:rsidP="008432E4">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н) </w:t>
      </w:r>
      <w:r w:rsidR="002F0A34" w:rsidRPr="0000070E">
        <w:rPr>
          <w:rFonts w:ascii="Times New Roman" w:eastAsia="Times New Roman" w:hAnsi="Times New Roman" w:cs="Times New Roman"/>
          <w:spacing w:val="2"/>
          <w:sz w:val="26"/>
          <w:szCs w:val="26"/>
          <w:lang w:eastAsia="ru-RU"/>
        </w:rPr>
        <w:t>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2F0A34" w:rsidRPr="0000070E" w:rsidRDefault="003F5887" w:rsidP="008432E4">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о) </w:t>
      </w:r>
      <w:r w:rsidR="002F0A34" w:rsidRPr="0000070E">
        <w:rPr>
          <w:rFonts w:ascii="Times New Roman" w:eastAsia="Times New Roman" w:hAnsi="Times New Roman" w:cs="Times New Roman"/>
          <w:spacing w:val="2"/>
          <w:sz w:val="26"/>
          <w:szCs w:val="26"/>
          <w:lang w:eastAsia="ru-RU"/>
        </w:rPr>
        <w:t>соблюдать сроки, установленные настоящим Регламентом;</w:t>
      </w:r>
    </w:p>
    <w:p w:rsidR="002F0A34" w:rsidRPr="0000070E" w:rsidRDefault="003F5887" w:rsidP="008432E4">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п) </w:t>
      </w:r>
      <w:r w:rsidR="002F0A34" w:rsidRPr="0000070E">
        <w:rPr>
          <w:rFonts w:ascii="Times New Roman" w:eastAsia="Times New Roman" w:hAnsi="Times New Roman" w:cs="Times New Roman"/>
          <w:spacing w:val="2"/>
          <w:sz w:val="26"/>
          <w:szCs w:val="26"/>
          <w:lang w:eastAsia="ru-RU"/>
        </w:rPr>
        <w:t>перед началом проведения выездной проверки по просьбе субъекта проверки (если субъектом проверки является юридическое лицо - его руководителя или иного должностного лица) или его представителя ознакомить их с положениями настоящего Регламента, в соответствии с которым проводится проверка;</w:t>
      </w:r>
    </w:p>
    <w:p w:rsidR="002F0A34" w:rsidRPr="0000070E" w:rsidRDefault="003F5887" w:rsidP="008432E4">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р) </w:t>
      </w:r>
      <w:r w:rsidR="002F0A34" w:rsidRPr="0000070E">
        <w:rPr>
          <w:rFonts w:ascii="Times New Roman" w:eastAsia="Times New Roman" w:hAnsi="Times New Roman" w:cs="Times New Roman"/>
          <w:spacing w:val="2"/>
          <w:sz w:val="26"/>
          <w:szCs w:val="26"/>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 (при проведении проверки в отношении юридического лица, индивидуального предпринимателя);</w:t>
      </w:r>
    </w:p>
    <w:p w:rsidR="002F0A34" w:rsidRPr="0000070E" w:rsidRDefault="003F5887" w:rsidP="008432E4">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с) </w:t>
      </w:r>
      <w:r w:rsidR="002F0A34" w:rsidRPr="0000070E">
        <w:rPr>
          <w:rFonts w:ascii="Times New Roman" w:eastAsia="Times New Roman" w:hAnsi="Times New Roman" w:cs="Times New Roman"/>
          <w:spacing w:val="2"/>
          <w:sz w:val="26"/>
          <w:szCs w:val="26"/>
          <w:lang w:eastAsia="ru-RU"/>
        </w:rPr>
        <w:t xml:space="preserve">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w:t>
      </w:r>
      <w:r w:rsidR="00014AB3" w:rsidRPr="0000070E">
        <w:rPr>
          <w:rFonts w:ascii="Times New Roman" w:eastAsia="Times New Roman" w:hAnsi="Times New Roman" w:cs="Times New Roman"/>
          <w:spacing w:val="2"/>
          <w:sz w:val="26"/>
          <w:szCs w:val="26"/>
          <w:lang w:eastAsia="ru-RU"/>
        </w:rPr>
        <w:t>Алтайском крае</w:t>
      </w:r>
      <w:r w:rsidR="002F0A34" w:rsidRPr="0000070E">
        <w:rPr>
          <w:rFonts w:ascii="Times New Roman" w:eastAsia="Times New Roman" w:hAnsi="Times New Roman" w:cs="Times New Roman"/>
          <w:spacing w:val="2"/>
          <w:sz w:val="26"/>
          <w:szCs w:val="26"/>
          <w:lang w:eastAsia="ru-RU"/>
        </w:rPr>
        <w:t xml:space="preserve"> участвовать в проверках в порядке, установленном действующим законодательством;</w:t>
      </w:r>
    </w:p>
    <w:p w:rsidR="002F0A34" w:rsidRPr="0000070E" w:rsidRDefault="003F5887" w:rsidP="008432E4">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lastRenderedPageBreak/>
        <w:t xml:space="preserve">т) </w:t>
      </w:r>
      <w:r w:rsidR="002F0A34" w:rsidRPr="0000070E">
        <w:rPr>
          <w:rFonts w:ascii="Times New Roman" w:eastAsia="Times New Roman" w:hAnsi="Times New Roman" w:cs="Times New Roman"/>
          <w:spacing w:val="2"/>
          <w:sz w:val="26"/>
          <w:szCs w:val="26"/>
          <w:lang w:eastAsia="ru-RU"/>
        </w:rPr>
        <w:t>осуществлять внесение информации в единый реестр проверок в соответствии с </w:t>
      </w:r>
      <w:hyperlink r:id="rId19" w:history="1">
        <w:r w:rsidR="002F0A34" w:rsidRPr="0000070E">
          <w:rPr>
            <w:rFonts w:ascii="Times New Roman" w:eastAsia="Times New Roman" w:hAnsi="Times New Roman" w:cs="Times New Roman"/>
            <w:spacing w:val="2"/>
            <w:sz w:val="26"/>
            <w:szCs w:val="26"/>
            <w:lang w:eastAsia="ru-RU"/>
          </w:rPr>
          <w:t>Правилами формирования и ведения единого реестра проверок</w:t>
        </w:r>
      </w:hyperlink>
      <w:r w:rsidR="002F0A34" w:rsidRPr="0000070E">
        <w:rPr>
          <w:rFonts w:ascii="Times New Roman" w:eastAsia="Times New Roman" w:hAnsi="Times New Roman" w:cs="Times New Roman"/>
          <w:spacing w:val="2"/>
          <w:sz w:val="26"/>
          <w:szCs w:val="26"/>
          <w:lang w:eastAsia="ru-RU"/>
        </w:rPr>
        <w:t>, утвержденными </w:t>
      </w:r>
      <w:hyperlink r:id="rId20" w:history="1">
        <w:r w:rsidR="002F0A34" w:rsidRPr="0000070E">
          <w:rPr>
            <w:rFonts w:ascii="Times New Roman" w:eastAsia="Times New Roman" w:hAnsi="Times New Roman" w:cs="Times New Roman"/>
            <w:spacing w:val="2"/>
            <w:sz w:val="26"/>
            <w:szCs w:val="26"/>
            <w:lang w:eastAsia="ru-RU"/>
          </w:rPr>
          <w:t>постановлением Правительства Российской Федерации от 28.04.2015</w:t>
        </w:r>
        <w:r w:rsidR="001307BA" w:rsidRPr="0000070E">
          <w:rPr>
            <w:rFonts w:ascii="Times New Roman" w:eastAsia="Times New Roman" w:hAnsi="Times New Roman" w:cs="Times New Roman"/>
            <w:spacing w:val="2"/>
            <w:sz w:val="26"/>
            <w:szCs w:val="26"/>
            <w:lang w:eastAsia="ru-RU"/>
          </w:rPr>
          <w:t xml:space="preserve"> №</w:t>
        </w:r>
        <w:r w:rsidR="002F0A34" w:rsidRPr="0000070E">
          <w:rPr>
            <w:rFonts w:ascii="Times New Roman" w:eastAsia="Times New Roman" w:hAnsi="Times New Roman" w:cs="Times New Roman"/>
            <w:spacing w:val="2"/>
            <w:sz w:val="26"/>
            <w:szCs w:val="26"/>
            <w:lang w:eastAsia="ru-RU"/>
          </w:rPr>
          <w:t xml:space="preserve"> 415</w:t>
        </w:r>
      </w:hyperlink>
      <w:r w:rsidR="002F0A34" w:rsidRPr="0000070E">
        <w:rPr>
          <w:rFonts w:ascii="Times New Roman" w:eastAsia="Times New Roman" w:hAnsi="Times New Roman" w:cs="Times New Roman"/>
          <w:spacing w:val="2"/>
          <w:sz w:val="26"/>
          <w:szCs w:val="26"/>
          <w:lang w:eastAsia="ru-RU"/>
        </w:rPr>
        <w:t>;</w:t>
      </w:r>
    </w:p>
    <w:p w:rsidR="002F0A34" w:rsidRPr="0000070E" w:rsidRDefault="003F5887" w:rsidP="008432E4">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у) </w:t>
      </w:r>
      <w:r w:rsidR="002F0A34" w:rsidRPr="0000070E">
        <w:rPr>
          <w:rFonts w:ascii="Times New Roman" w:eastAsia="Times New Roman" w:hAnsi="Times New Roman" w:cs="Times New Roman"/>
          <w:spacing w:val="2"/>
          <w:sz w:val="26"/>
          <w:szCs w:val="26"/>
          <w:lang w:eastAsia="ru-RU"/>
        </w:rPr>
        <w:t xml:space="preserve">соблюдать ограничения, установленные статьей 15 Федерального закона </w:t>
      </w:r>
      <w:r w:rsidR="008432E4" w:rsidRPr="0000070E">
        <w:rPr>
          <w:rFonts w:ascii="Times New Roman" w:eastAsia="Times New Roman" w:hAnsi="Times New Roman" w:cs="Times New Roman"/>
          <w:spacing w:val="2"/>
          <w:sz w:val="26"/>
          <w:szCs w:val="26"/>
          <w:lang w:eastAsia="ru-RU"/>
        </w:rPr>
        <w:br/>
      </w:r>
      <w:r w:rsidR="002F0A34" w:rsidRPr="0000070E">
        <w:rPr>
          <w:rFonts w:ascii="Times New Roman" w:eastAsia="Times New Roman" w:hAnsi="Times New Roman" w:cs="Times New Roman"/>
          <w:spacing w:val="2"/>
          <w:sz w:val="26"/>
          <w:szCs w:val="26"/>
          <w:lang w:eastAsia="ru-RU"/>
        </w:rPr>
        <w:t>N 294-ФЗ;</w:t>
      </w:r>
    </w:p>
    <w:p w:rsidR="002F0A34" w:rsidRPr="0000070E" w:rsidRDefault="003F5887" w:rsidP="008432E4">
      <w:pPr>
        <w:pStyle w:val="a6"/>
        <w:shd w:val="clear" w:color="auto" w:fill="FFFFFF"/>
        <w:spacing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ф) </w:t>
      </w:r>
      <w:r w:rsidR="002F0A34" w:rsidRPr="0000070E">
        <w:rPr>
          <w:rFonts w:ascii="Times New Roman" w:eastAsia="Times New Roman" w:hAnsi="Times New Roman" w:cs="Times New Roman"/>
          <w:spacing w:val="2"/>
          <w:sz w:val="26"/>
          <w:szCs w:val="26"/>
          <w:lang w:eastAsia="ru-RU"/>
        </w:rPr>
        <w:t>осуществлять иные обязанности, предусмотренные законодательством в области осуществления муниципального контроля.</w:t>
      </w:r>
    </w:p>
    <w:p w:rsidR="00AE176E" w:rsidRPr="0000070E" w:rsidRDefault="00F53C8D" w:rsidP="008432E4">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1.</w:t>
      </w:r>
      <w:r w:rsidR="00AE176E" w:rsidRPr="0000070E">
        <w:rPr>
          <w:rFonts w:ascii="Times New Roman" w:eastAsia="Times New Roman" w:hAnsi="Times New Roman" w:cs="Times New Roman"/>
          <w:sz w:val="26"/>
          <w:szCs w:val="26"/>
          <w:lang w:eastAsia="ru-RU"/>
        </w:rPr>
        <w:t>7.3.  При проведении проверки должностные лица органа муниципального контроля не вправе:</w:t>
      </w:r>
    </w:p>
    <w:p w:rsidR="00AE176E" w:rsidRPr="0000070E" w:rsidRDefault="00AE176E" w:rsidP="008432E4">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а)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AE176E" w:rsidRPr="0000070E" w:rsidRDefault="00AE176E" w:rsidP="008432E4">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б)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E176E" w:rsidRPr="0000070E" w:rsidRDefault="00AE176E" w:rsidP="008432E4">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в)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E176E" w:rsidRPr="0000070E" w:rsidRDefault="00AE176E" w:rsidP="008432E4">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г)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E176E" w:rsidRPr="0000070E" w:rsidRDefault="00AE176E" w:rsidP="008432E4">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д)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E176E" w:rsidRPr="0000070E" w:rsidRDefault="00AE176E" w:rsidP="008432E4">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е)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w:t>
      </w:r>
      <w:r w:rsidRPr="0000070E">
        <w:rPr>
          <w:rFonts w:ascii="Times New Roman" w:eastAsia="Times New Roman" w:hAnsi="Times New Roman" w:cs="Times New Roman"/>
          <w:sz w:val="26"/>
          <w:szCs w:val="26"/>
          <w:lang w:eastAsia="ru-RU"/>
        </w:rPr>
        <w:lastRenderedPageBreak/>
        <w:t>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AE176E" w:rsidRPr="0000070E" w:rsidRDefault="00AE176E" w:rsidP="00AE176E">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ж)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E176E" w:rsidRPr="0000070E" w:rsidRDefault="00AE176E" w:rsidP="00AE176E">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з) превышать установленные сроки проведения проверки;</w:t>
      </w:r>
    </w:p>
    <w:p w:rsidR="00AE176E" w:rsidRPr="0000070E" w:rsidRDefault="00AE176E" w:rsidP="00AE176E">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и)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E176E" w:rsidRPr="0000070E" w:rsidRDefault="00AE176E" w:rsidP="00C8653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к)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w:t>
      </w:r>
      <w:r w:rsidR="00C86537" w:rsidRPr="0000070E">
        <w:rPr>
          <w:rFonts w:ascii="Times New Roman" w:hAnsi="Times New Roman" w:cs="Times New Roman"/>
          <w:sz w:val="26"/>
          <w:szCs w:val="26"/>
        </w:rPr>
        <w:t xml:space="preserve">государственным органам или </w:t>
      </w:r>
      <w:r w:rsidRPr="0000070E">
        <w:rPr>
          <w:rFonts w:ascii="Times New Roman" w:eastAsia="Times New Roman" w:hAnsi="Times New Roman" w:cs="Times New Roman"/>
          <w:sz w:val="26"/>
          <w:szCs w:val="26"/>
          <w:lang w:eastAsia="ru-RU"/>
        </w:rPr>
        <w:t>органам местного самоуправления организаций, включённы</w:t>
      </w:r>
      <w:r w:rsidR="00C86537" w:rsidRPr="0000070E">
        <w:rPr>
          <w:rFonts w:ascii="Times New Roman" w:eastAsia="Times New Roman" w:hAnsi="Times New Roman" w:cs="Times New Roman"/>
          <w:sz w:val="26"/>
          <w:szCs w:val="26"/>
          <w:lang w:eastAsia="ru-RU"/>
        </w:rPr>
        <w:t>е</w:t>
      </w:r>
      <w:r w:rsidRPr="0000070E">
        <w:rPr>
          <w:rFonts w:ascii="Times New Roman" w:eastAsia="Times New Roman" w:hAnsi="Times New Roman" w:cs="Times New Roman"/>
          <w:sz w:val="26"/>
          <w:szCs w:val="26"/>
          <w:lang w:eastAsia="ru-RU"/>
        </w:rPr>
        <w:t xml:space="preserve"> в определённый Правительством Российской Федерации перечень;</w:t>
      </w:r>
    </w:p>
    <w:p w:rsidR="00AE176E" w:rsidRPr="0000070E" w:rsidRDefault="00AE176E" w:rsidP="00AE176E">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л)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E176E" w:rsidRPr="0000070E" w:rsidRDefault="00F53C8D" w:rsidP="00AE176E">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1.</w:t>
      </w:r>
      <w:r w:rsidR="00AE176E" w:rsidRPr="0000070E">
        <w:rPr>
          <w:rFonts w:ascii="Times New Roman" w:eastAsia="Times New Roman" w:hAnsi="Times New Roman" w:cs="Times New Roman"/>
          <w:sz w:val="26"/>
          <w:szCs w:val="26"/>
          <w:lang w:eastAsia="ru-RU"/>
        </w:rPr>
        <w:t>7.4.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4294C" w:rsidRPr="0000070E" w:rsidRDefault="00F53C8D" w:rsidP="00AB41A6">
      <w:pPr>
        <w:pStyle w:val="a6"/>
        <w:shd w:val="clear" w:color="auto" w:fill="FFFFFF"/>
        <w:spacing w:before="120" w:after="0" w:line="240" w:lineRule="auto"/>
        <w:ind w:left="0"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w:t>
      </w:r>
      <w:r w:rsidR="0064294C" w:rsidRPr="0000070E">
        <w:rPr>
          <w:rFonts w:ascii="Times New Roman" w:eastAsia="Times New Roman" w:hAnsi="Times New Roman" w:cs="Times New Roman"/>
          <w:spacing w:val="2"/>
          <w:sz w:val="26"/>
          <w:szCs w:val="26"/>
          <w:lang w:eastAsia="ru-RU"/>
        </w:rPr>
        <w:t>8. Права и обязанности субъект</w:t>
      </w:r>
      <w:r w:rsidR="001B6BFA" w:rsidRPr="0000070E">
        <w:rPr>
          <w:rFonts w:ascii="Times New Roman" w:eastAsia="Times New Roman" w:hAnsi="Times New Roman" w:cs="Times New Roman"/>
          <w:spacing w:val="2"/>
          <w:sz w:val="26"/>
          <w:szCs w:val="26"/>
          <w:lang w:eastAsia="ru-RU"/>
        </w:rPr>
        <w:t>ов</w:t>
      </w:r>
      <w:r w:rsidR="0064294C" w:rsidRPr="0000070E">
        <w:rPr>
          <w:rFonts w:ascii="Times New Roman" w:eastAsia="Times New Roman" w:hAnsi="Times New Roman" w:cs="Times New Roman"/>
          <w:spacing w:val="2"/>
          <w:sz w:val="26"/>
          <w:szCs w:val="26"/>
          <w:lang w:eastAsia="ru-RU"/>
        </w:rPr>
        <w:t xml:space="preserve"> проверк</w:t>
      </w:r>
      <w:r w:rsidR="001B6BFA" w:rsidRPr="0000070E">
        <w:rPr>
          <w:rFonts w:ascii="Times New Roman" w:eastAsia="Times New Roman" w:hAnsi="Times New Roman" w:cs="Times New Roman"/>
          <w:spacing w:val="2"/>
          <w:sz w:val="26"/>
          <w:szCs w:val="26"/>
          <w:lang w:eastAsia="ru-RU"/>
        </w:rPr>
        <w:t>и:</w:t>
      </w:r>
    </w:p>
    <w:bookmarkEnd w:id="4"/>
    <w:p w:rsidR="0064294C" w:rsidRPr="0000070E" w:rsidRDefault="00F53C8D"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w:t>
      </w:r>
      <w:r w:rsidR="001B6BFA" w:rsidRPr="0000070E">
        <w:rPr>
          <w:rFonts w:ascii="Times New Roman" w:eastAsia="Times New Roman" w:hAnsi="Times New Roman" w:cs="Times New Roman"/>
          <w:spacing w:val="2"/>
          <w:sz w:val="26"/>
          <w:szCs w:val="26"/>
          <w:lang w:eastAsia="ru-RU"/>
        </w:rPr>
        <w:t>8</w:t>
      </w:r>
      <w:r w:rsidR="0064294C" w:rsidRPr="0000070E">
        <w:rPr>
          <w:rFonts w:ascii="Times New Roman" w:eastAsia="Times New Roman" w:hAnsi="Times New Roman" w:cs="Times New Roman"/>
          <w:spacing w:val="2"/>
          <w:sz w:val="26"/>
          <w:szCs w:val="26"/>
          <w:lang w:eastAsia="ru-RU"/>
        </w:rPr>
        <w:t>.1. Субъекты проверк</w:t>
      </w:r>
      <w:r w:rsidR="001B6BFA" w:rsidRPr="0000070E">
        <w:rPr>
          <w:rFonts w:ascii="Times New Roman" w:eastAsia="Times New Roman" w:hAnsi="Times New Roman" w:cs="Times New Roman"/>
          <w:spacing w:val="2"/>
          <w:sz w:val="26"/>
          <w:szCs w:val="26"/>
          <w:lang w:eastAsia="ru-RU"/>
        </w:rPr>
        <w:t>и</w:t>
      </w:r>
      <w:r w:rsidR="0064294C" w:rsidRPr="0000070E">
        <w:rPr>
          <w:rFonts w:ascii="Times New Roman" w:eastAsia="Times New Roman" w:hAnsi="Times New Roman" w:cs="Times New Roman"/>
          <w:spacing w:val="2"/>
          <w:sz w:val="26"/>
          <w:szCs w:val="26"/>
          <w:lang w:eastAsia="ru-RU"/>
        </w:rPr>
        <w:t xml:space="preserve"> обладают следующими правами:</w:t>
      </w:r>
    </w:p>
    <w:p w:rsidR="0064294C" w:rsidRPr="0000070E" w:rsidRDefault="0064294C"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а) непосредственно присутствовать при проведении проверки, давать объяснения по вопросам, относящимся к предмету проверки;</w:t>
      </w:r>
    </w:p>
    <w:p w:rsidR="0064294C" w:rsidRPr="0000070E" w:rsidRDefault="0064294C"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б) получать от </w:t>
      </w:r>
      <w:r w:rsidR="001B6BFA"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4294C" w:rsidRPr="0000070E" w:rsidRDefault="0064294C"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в) знакомиться с результатами проверки и указывать в акте проверки о своем ознакомлении с результатами проверки, согласии или несогласии с ним, а также с отдельными действиями должностных лиц </w:t>
      </w:r>
      <w:r w:rsidR="001B6BFA"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w:t>
      </w:r>
    </w:p>
    <w:p w:rsidR="0064294C" w:rsidRPr="0000070E" w:rsidRDefault="0064294C"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г) обжаловать действия (бездействие) должностных лиц </w:t>
      </w:r>
      <w:r w:rsidR="001B6BFA"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64294C" w:rsidRPr="0000070E" w:rsidRDefault="0064294C"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д)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1B6BFA" w:rsidRPr="0000070E">
        <w:rPr>
          <w:rFonts w:ascii="Times New Roman" w:eastAsia="Times New Roman" w:hAnsi="Times New Roman" w:cs="Times New Roman"/>
          <w:spacing w:val="2"/>
          <w:sz w:val="26"/>
          <w:szCs w:val="26"/>
          <w:lang w:eastAsia="ru-RU"/>
        </w:rPr>
        <w:t>Алтайском крае</w:t>
      </w:r>
      <w:r w:rsidRPr="0000070E">
        <w:rPr>
          <w:rFonts w:ascii="Times New Roman" w:eastAsia="Times New Roman" w:hAnsi="Times New Roman" w:cs="Times New Roman"/>
          <w:spacing w:val="2"/>
          <w:sz w:val="26"/>
          <w:szCs w:val="26"/>
          <w:lang w:eastAsia="ru-RU"/>
        </w:rPr>
        <w:t xml:space="preserve"> к участию в проверке. Права и обязанности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1B6BFA" w:rsidRPr="0000070E">
        <w:rPr>
          <w:rFonts w:ascii="Times New Roman" w:eastAsia="Times New Roman" w:hAnsi="Times New Roman" w:cs="Times New Roman"/>
          <w:spacing w:val="2"/>
          <w:sz w:val="26"/>
          <w:szCs w:val="26"/>
          <w:lang w:eastAsia="ru-RU"/>
        </w:rPr>
        <w:t>Алтайском крае</w:t>
      </w:r>
      <w:r w:rsidRPr="0000070E">
        <w:rPr>
          <w:rFonts w:ascii="Times New Roman" w:eastAsia="Times New Roman" w:hAnsi="Times New Roman" w:cs="Times New Roman"/>
          <w:spacing w:val="2"/>
          <w:sz w:val="26"/>
          <w:szCs w:val="26"/>
          <w:lang w:eastAsia="ru-RU"/>
        </w:rPr>
        <w:t xml:space="preserve"> в случае их участия в проверках юридических лиц, индивидуальных предпринимателей органами, уполномоченными на осуществление муниципального контроля, определяются в соответствии с действующим законодательством;</w:t>
      </w:r>
    </w:p>
    <w:p w:rsidR="0064294C" w:rsidRPr="0000070E" w:rsidRDefault="0064294C"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е) знакомиться с документами и (или) информацией, полученными </w:t>
      </w:r>
      <w:r w:rsidR="001B6BFA" w:rsidRPr="0000070E">
        <w:rPr>
          <w:rFonts w:ascii="Times New Roman" w:eastAsia="Times New Roman" w:hAnsi="Times New Roman" w:cs="Times New Roman"/>
          <w:spacing w:val="2"/>
          <w:sz w:val="26"/>
          <w:szCs w:val="26"/>
          <w:lang w:eastAsia="ru-RU"/>
        </w:rPr>
        <w:t>Отделом</w:t>
      </w:r>
      <w:r w:rsidRPr="0000070E">
        <w:rPr>
          <w:rFonts w:ascii="Times New Roman" w:eastAsia="Times New Roman" w:hAnsi="Times New Roman" w:cs="Times New Roman"/>
          <w:spacing w:val="2"/>
          <w:sz w:val="26"/>
          <w:szCs w:val="26"/>
          <w:lang w:eastAsia="ru-RU"/>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w:t>
      </w:r>
      <w:r w:rsidRPr="0000070E">
        <w:rPr>
          <w:rFonts w:ascii="Times New Roman" w:eastAsia="Times New Roman" w:hAnsi="Times New Roman" w:cs="Times New Roman"/>
          <w:spacing w:val="2"/>
          <w:sz w:val="26"/>
          <w:szCs w:val="26"/>
          <w:lang w:eastAsia="ru-RU"/>
        </w:rPr>
        <w:lastRenderedPageBreak/>
        <w:t>государственным органам или органам местного самоуправления организаций, в распоряжении которых находятся документы и (или) информация;</w:t>
      </w:r>
    </w:p>
    <w:p w:rsidR="0064294C" w:rsidRPr="0000070E" w:rsidRDefault="0064294C"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ж) представлять в </w:t>
      </w:r>
      <w:r w:rsidR="001B6BFA" w:rsidRPr="0000070E">
        <w:rPr>
          <w:rFonts w:ascii="Times New Roman" w:eastAsia="Times New Roman" w:hAnsi="Times New Roman" w:cs="Times New Roman"/>
          <w:spacing w:val="2"/>
          <w:sz w:val="26"/>
          <w:szCs w:val="26"/>
          <w:lang w:eastAsia="ru-RU"/>
        </w:rPr>
        <w:t>Отдел</w:t>
      </w:r>
      <w:r w:rsidRPr="0000070E">
        <w:rPr>
          <w:rFonts w:ascii="Times New Roman" w:eastAsia="Times New Roman" w:hAnsi="Times New Roman" w:cs="Times New Roman"/>
          <w:spacing w:val="2"/>
          <w:sz w:val="26"/>
          <w:szCs w:val="26"/>
          <w:lang w:eastAsia="ru-RU"/>
        </w:rPr>
        <w:t xml:space="preserve"> документы и (или) информацию, запрашиваемые в рамках межведомственного информационного взаимодей</w:t>
      </w:r>
      <w:r w:rsidR="00AB41A6" w:rsidRPr="0000070E">
        <w:rPr>
          <w:rFonts w:ascii="Times New Roman" w:eastAsia="Times New Roman" w:hAnsi="Times New Roman" w:cs="Times New Roman"/>
          <w:spacing w:val="2"/>
          <w:sz w:val="26"/>
          <w:szCs w:val="26"/>
          <w:lang w:eastAsia="ru-RU"/>
        </w:rPr>
        <w:t>ствия по собственной инициативе:</w:t>
      </w:r>
    </w:p>
    <w:p w:rsidR="00AB41A6" w:rsidRPr="0000070E" w:rsidRDefault="00AB41A6" w:rsidP="00AB41A6">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00070E">
        <w:rPr>
          <w:rFonts w:ascii="Times New Roman" w:eastAsia="Times New Roman" w:hAnsi="Times New Roman" w:cs="Times New Roman"/>
          <w:spacing w:val="2"/>
          <w:sz w:val="26"/>
          <w:szCs w:val="26"/>
          <w:lang w:eastAsia="ru-RU"/>
        </w:rPr>
        <w:t xml:space="preserve">з) </w:t>
      </w:r>
      <w:r w:rsidRPr="0000070E">
        <w:rPr>
          <w:rFonts w:ascii="Times New Roman" w:eastAsia="Times New Roman" w:hAnsi="Times New Roman" w:cs="Times New Roman"/>
          <w:sz w:val="26"/>
          <w:szCs w:val="26"/>
          <w:lang w:eastAsia="ru-RU"/>
        </w:rPr>
        <w:t>вести журнал учёта проверок;</w:t>
      </w:r>
    </w:p>
    <w:p w:rsidR="00AB41A6" w:rsidRPr="0000070E" w:rsidRDefault="00AB41A6"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z w:val="26"/>
          <w:szCs w:val="26"/>
          <w:lang w:eastAsia="ru-RU"/>
        </w:rPr>
        <w:t>и) иные права, предусмотренные действующим законодательством.</w:t>
      </w:r>
    </w:p>
    <w:p w:rsidR="0064294C" w:rsidRPr="0000070E" w:rsidRDefault="00F53C8D"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w:t>
      </w:r>
      <w:r w:rsidR="001B6BFA" w:rsidRPr="0000070E">
        <w:rPr>
          <w:rFonts w:ascii="Times New Roman" w:eastAsia="Times New Roman" w:hAnsi="Times New Roman" w:cs="Times New Roman"/>
          <w:spacing w:val="2"/>
          <w:sz w:val="26"/>
          <w:szCs w:val="26"/>
          <w:lang w:eastAsia="ru-RU"/>
        </w:rPr>
        <w:t>8</w:t>
      </w:r>
      <w:r w:rsidR="0064294C" w:rsidRPr="0000070E">
        <w:rPr>
          <w:rFonts w:ascii="Times New Roman" w:eastAsia="Times New Roman" w:hAnsi="Times New Roman" w:cs="Times New Roman"/>
          <w:spacing w:val="2"/>
          <w:sz w:val="26"/>
          <w:szCs w:val="26"/>
          <w:lang w:eastAsia="ru-RU"/>
        </w:rPr>
        <w:t>.2. При проведении проверок субъекты проверки обязаны:</w:t>
      </w:r>
    </w:p>
    <w:p w:rsidR="0064294C" w:rsidRPr="0000070E" w:rsidRDefault="0064294C"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а) юридические лица обязаны обеспечить присутствие руководителей, иных должностных лиц или уполномоченных представителей юридических лиц; иные субъекты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w:t>
      </w:r>
      <w:r w:rsidR="001B6BFA" w:rsidRPr="0000070E">
        <w:rPr>
          <w:rFonts w:ascii="Times New Roman" w:eastAsia="Times New Roman" w:hAnsi="Times New Roman" w:cs="Times New Roman"/>
          <w:spacing w:val="2"/>
          <w:sz w:val="26"/>
          <w:szCs w:val="26"/>
          <w:lang w:eastAsia="ru-RU"/>
        </w:rPr>
        <w:t xml:space="preserve">геологического </w:t>
      </w:r>
      <w:r w:rsidRPr="0000070E">
        <w:rPr>
          <w:rFonts w:ascii="Times New Roman" w:eastAsia="Times New Roman" w:hAnsi="Times New Roman" w:cs="Times New Roman"/>
          <w:spacing w:val="2"/>
          <w:sz w:val="26"/>
          <w:szCs w:val="26"/>
          <w:lang w:eastAsia="ru-RU"/>
        </w:rPr>
        <w:t>контроля;</w:t>
      </w:r>
    </w:p>
    <w:p w:rsidR="0064294C" w:rsidRPr="0000070E" w:rsidRDefault="0064294C"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б) предоставить должностным лицам </w:t>
      </w:r>
      <w:r w:rsidR="001B6BFA"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4294C" w:rsidRPr="0000070E" w:rsidRDefault="0064294C"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в) обеспечить доступ проводящих выездную проверку должностных лиц </w:t>
      </w:r>
      <w:r w:rsidR="00414C09"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xml:space="preserve"> на участки недр,</w:t>
      </w:r>
      <w:r w:rsidR="00DB2557" w:rsidRPr="0000070E">
        <w:rPr>
          <w:rFonts w:ascii="Times New Roman" w:eastAsia="Times New Roman" w:hAnsi="Times New Roman" w:cs="Times New Roman"/>
          <w:spacing w:val="2"/>
          <w:sz w:val="26"/>
          <w:szCs w:val="26"/>
          <w:lang w:eastAsia="ru-RU"/>
        </w:rPr>
        <w:t xml:space="preserve"> </w:t>
      </w:r>
      <w:r w:rsidRPr="0000070E">
        <w:rPr>
          <w:rFonts w:ascii="Times New Roman" w:eastAsia="Times New Roman" w:hAnsi="Times New Roman" w:cs="Times New Roman"/>
          <w:spacing w:val="2"/>
          <w:sz w:val="26"/>
          <w:szCs w:val="26"/>
          <w:lang w:eastAsia="ru-RU"/>
        </w:rPr>
        <w:t>используемые субъектами проверки</w:t>
      </w:r>
      <w:r w:rsidR="00DB2557" w:rsidRPr="0000070E">
        <w:rPr>
          <w:rFonts w:ascii="Times New Roman" w:eastAsia="Times New Roman" w:hAnsi="Times New Roman" w:cs="Times New Roman"/>
          <w:spacing w:val="2"/>
          <w:sz w:val="26"/>
          <w:szCs w:val="26"/>
          <w:lang w:eastAsia="ru-RU"/>
        </w:rPr>
        <w:t xml:space="preserve">, на </w:t>
      </w:r>
      <w:r w:rsidR="00DB2557" w:rsidRPr="0000070E">
        <w:rPr>
          <w:rFonts w:ascii="Times New Roman" w:eastAsia="Times New Roman" w:hAnsi="Times New Roman" w:cs="Times New Roman"/>
          <w:sz w:val="26"/>
          <w:szCs w:val="26"/>
          <w:lang w:eastAsia="ru-RU"/>
        </w:rPr>
        <w:t>объекты, в здания, сооружения и помещения, подлежащие проверке;</w:t>
      </w:r>
    </w:p>
    <w:p w:rsidR="0064294C" w:rsidRPr="0000070E" w:rsidRDefault="0064294C"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г) представлять по мотивированному запросу </w:t>
      </w:r>
      <w:r w:rsidR="00414C09"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xml:space="preserve"> необходимые для рассмотрения в ходе проведения документарной проверки документы</w:t>
      </w:r>
      <w:r w:rsidR="00DB2557" w:rsidRPr="0000070E">
        <w:rPr>
          <w:rFonts w:ascii="Times New Roman" w:eastAsia="Times New Roman" w:hAnsi="Times New Roman" w:cs="Times New Roman"/>
          <w:spacing w:val="2"/>
          <w:sz w:val="26"/>
          <w:szCs w:val="26"/>
          <w:lang w:eastAsia="ru-RU"/>
        </w:rPr>
        <w:t>;</w:t>
      </w:r>
    </w:p>
    <w:p w:rsidR="00DB2557" w:rsidRPr="0000070E" w:rsidRDefault="00DB2557" w:rsidP="00AB41A6">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д) не препятствовать законной деятельности должностного лица органа муниципального геологического контроля по проведению проверок;</w:t>
      </w:r>
    </w:p>
    <w:p w:rsidR="00DB2557" w:rsidRPr="0000070E" w:rsidRDefault="00DB2557" w:rsidP="00AB41A6">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е) принимать меры по устранению нарушений, выявленных по результатам проверки;</w:t>
      </w:r>
    </w:p>
    <w:p w:rsidR="00DB2557" w:rsidRPr="0000070E" w:rsidRDefault="00DB2557" w:rsidP="00AB41A6">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ж) нести иные обязанности, предусмотренные действующим законодательством.</w:t>
      </w:r>
    </w:p>
    <w:p w:rsidR="00414C09" w:rsidRPr="0000070E" w:rsidRDefault="00F53C8D" w:rsidP="00AB41A6">
      <w:pPr>
        <w:shd w:val="clear" w:color="auto" w:fill="FFFFFF"/>
        <w:spacing w:before="120"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w:t>
      </w:r>
      <w:r w:rsidR="00414C09" w:rsidRPr="0000070E">
        <w:rPr>
          <w:rFonts w:ascii="Times New Roman" w:eastAsia="Times New Roman" w:hAnsi="Times New Roman" w:cs="Times New Roman"/>
          <w:spacing w:val="2"/>
          <w:sz w:val="26"/>
          <w:szCs w:val="26"/>
          <w:lang w:eastAsia="ru-RU"/>
        </w:rPr>
        <w:t>9. Описание результата осуществления муниципального геологического контроля</w:t>
      </w:r>
    </w:p>
    <w:p w:rsidR="00414C09" w:rsidRPr="0000070E" w:rsidRDefault="00F53C8D"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w:t>
      </w:r>
      <w:r w:rsidR="00414C09" w:rsidRPr="0000070E">
        <w:rPr>
          <w:rFonts w:ascii="Times New Roman" w:eastAsia="Times New Roman" w:hAnsi="Times New Roman" w:cs="Times New Roman"/>
          <w:spacing w:val="2"/>
          <w:sz w:val="26"/>
          <w:szCs w:val="26"/>
          <w:lang w:eastAsia="ru-RU"/>
        </w:rPr>
        <w:t>9.1. Результатом осуществления муниципального геологического контроля является:</w:t>
      </w:r>
    </w:p>
    <w:p w:rsidR="00414C09" w:rsidRPr="0000070E" w:rsidRDefault="00F53C8D"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w:t>
      </w:r>
      <w:r w:rsidR="00414C09" w:rsidRPr="0000070E">
        <w:rPr>
          <w:rFonts w:ascii="Times New Roman" w:eastAsia="Times New Roman" w:hAnsi="Times New Roman" w:cs="Times New Roman"/>
          <w:spacing w:val="2"/>
          <w:sz w:val="26"/>
          <w:szCs w:val="26"/>
          <w:lang w:eastAsia="ru-RU"/>
        </w:rPr>
        <w:t>9.1.1 составление акта проверки субъекта проверки (далее - акт проверки).</w:t>
      </w:r>
      <w:r w:rsidR="00414C09" w:rsidRPr="0000070E">
        <w:rPr>
          <w:rFonts w:ascii="Times New Roman" w:eastAsia="Times New Roman" w:hAnsi="Times New Roman" w:cs="Times New Roman"/>
          <w:sz w:val="26"/>
          <w:szCs w:val="26"/>
          <w:lang w:eastAsia="ru-RU"/>
        </w:rPr>
        <w:t xml:space="preserve"> Типовая форма акта проверки утверждена приказом Минэкономразвития </w:t>
      </w:r>
      <w:r w:rsidR="001307BA" w:rsidRPr="0000070E">
        <w:rPr>
          <w:rFonts w:ascii="Times New Roman" w:eastAsia="Times New Roman" w:hAnsi="Times New Roman" w:cs="Times New Roman"/>
          <w:sz w:val="26"/>
          <w:szCs w:val="26"/>
          <w:lang w:eastAsia="ru-RU"/>
        </w:rPr>
        <w:t>России</w:t>
      </w:r>
      <w:r w:rsidR="00414C09" w:rsidRPr="0000070E">
        <w:rPr>
          <w:rFonts w:ascii="Times New Roman" w:eastAsia="Times New Roman" w:hAnsi="Times New Roman" w:cs="Times New Roman"/>
          <w:sz w:val="26"/>
          <w:szCs w:val="26"/>
          <w:lang w:eastAsia="ru-RU"/>
        </w:rPr>
        <w:t xml:space="preserve"> </w:t>
      </w:r>
      <w:r w:rsidR="001307BA" w:rsidRPr="0000070E">
        <w:rPr>
          <w:rFonts w:ascii="Times New Roman" w:eastAsia="Times New Roman" w:hAnsi="Times New Roman" w:cs="Times New Roman"/>
          <w:sz w:val="26"/>
          <w:szCs w:val="26"/>
          <w:lang w:eastAsia="ru-RU"/>
        </w:rPr>
        <w:br/>
      </w:r>
      <w:r w:rsidR="00414C09" w:rsidRPr="0000070E">
        <w:rPr>
          <w:rFonts w:ascii="Times New Roman" w:eastAsia="Times New Roman" w:hAnsi="Times New Roman" w:cs="Times New Roman"/>
          <w:sz w:val="26"/>
          <w:szCs w:val="26"/>
          <w:lang w:eastAsia="ru-RU"/>
        </w:rPr>
        <w:t>№ 141.</w:t>
      </w:r>
    </w:p>
    <w:p w:rsidR="00414C09" w:rsidRPr="0000070E" w:rsidRDefault="00F53C8D"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w:t>
      </w:r>
      <w:r w:rsidR="00414C09" w:rsidRPr="0000070E">
        <w:rPr>
          <w:rFonts w:ascii="Times New Roman" w:eastAsia="Times New Roman" w:hAnsi="Times New Roman" w:cs="Times New Roman"/>
          <w:spacing w:val="2"/>
          <w:sz w:val="26"/>
          <w:szCs w:val="26"/>
          <w:lang w:eastAsia="ru-RU"/>
        </w:rPr>
        <w:t>9.1.2. в случае выявления в ходе проведения проверки нарушений:</w:t>
      </w:r>
    </w:p>
    <w:p w:rsidR="00424987" w:rsidRPr="0000070E" w:rsidRDefault="00424987" w:rsidP="00424987">
      <w:pPr>
        <w:pStyle w:val="a6"/>
        <w:numPr>
          <w:ilvl w:val="0"/>
          <w:numId w:val="15"/>
        </w:numPr>
        <w:shd w:val="clear" w:color="auto" w:fill="FFFFFF"/>
        <w:spacing w:after="0" w:line="240" w:lineRule="auto"/>
        <w:ind w:left="0" w:firstLine="708"/>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составление и выдача субъекту проверки предписания об устранении выявленных нарушений;</w:t>
      </w:r>
    </w:p>
    <w:p w:rsidR="00424987" w:rsidRPr="0000070E" w:rsidRDefault="00424987" w:rsidP="00424987">
      <w:pPr>
        <w:pStyle w:val="a6"/>
        <w:numPr>
          <w:ilvl w:val="0"/>
          <w:numId w:val="15"/>
        </w:numPr>
        <w:spacing w:after="0" w:line="240" w:lineRule="auto"/>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принимают меры по контролю за устранением выявленных нарушений;</w:t>
      </w:r>
    </w:p>
    <w:p w:rsidR="00424987" w:rsidRPr="0000070E" w:rsidRDefault="00424987" w:rsidP="00424987">
      <w:pPr>
        <w:pStyle w:val="a6"/>
        <w:numPr>
          <w:ilvl w:val="0"/>
          <w:numId w:val="15"/>
        </w:numPr>
        <w:spacing w:after="0" w:line="240" w:lineRule="auto"/>
        <w:ind w:left="0" w:firstLine="708"/>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414C09" w:rsidRPr="0000070E" w:rsidRDefault="00F53C8D" w:rsidP="00AB41A6">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w:t>
      </w:r>
      <w:r w:rsidR="00414C09" w:rsidRPr="0000070E">
        <w:rPr>
          <w:rFonts w:ascii="Times New Roman" w:eastAsia="Times New Roman" w:hAnsi="Times New Roman" w:cs="Times New Roman"/>
          <w:spacing w:val="2"/>
          <w:sz w:val="26"/>
          <w:szCs w:val="26"/>
          <w:lang w:eastAsia="ru-RU"/>
        </w:rPr>
        <w:t>9.1.3. составление акта о невозможности проведения проверки.</w:t>
      </w:r>
    </w:p>
    <w:p w:rsidR="0042202F" w:rsidRPr="0000070E" w:rsidRDefault="00F53C8D" w:rsidP="0042202F">
      <w:pPr>
        <w:spacing w:after="0" w:line="240" w:lineRule="auto"/>
        <w:ind w:firstLine="708"/>
        <w:jc w:val="both"/>
        <w:rPr>
          <w:rFonts w:ascii="Times New Roman" w:eastAsia="Times New Roman" w:hAnsi="Times New Roman" w:cs="Times New Roman"/>
          <w:sz w:val="26"/>
          <w:szCs w:val="26"/>
          <w:lang w:eastAsia="ru-RU"/>
        </w:rPr>
      </w:pPr>
      <w:bookmarkStart w:id="5" w:name="sub_1025"/>
      <w:r w:rsidRPr="0000070E">
        <w:rPr>
          <w:rFonts w:ascii="Times New Roman" w:eastAsia="Times New Roman" w:hAnsi="Times New Roman" w:cs="Times New Roman"/>
          <w:sz w:val="26"/>
          <w:szCs w:val="26"/>
          <w:lang w:eastAsia="ru-RU"/>
        </w:rPr>
        <w:t>1.</w:t>
      </w:r>
      <w:r w:rsidR="00E33070" w:rsidRPr="0000070E">
        <w:rPr>
          <w:rFonts w:ascii="Times New Roman" w:eastAsia="Times New Roman" w:hAnsi="Times New Roman" w:cs="Times New Roman"/>
          <w:sz w:val="26"/>
          <w:szCs w:val="26"/>
          <w:lang w:eastAsia="ru-RU"/>
        </w:rPr>
        <w:t xml:space="preserve">9.1.4. </w:t>
      </w:r>
      <w:r w:rsidR="0042202F" w:rsidRPr="0000070E">
        <w:rPr>
          <w:rFonts w:ascii="Times New Roman" w:eastAsia="Times New Roman" w:hAnsi="Times New Roman" w:cs="Times New Roman"/>
          <w:sz w:val="26"/>
          <w:szCs w:val="26"/>
          <w:lang w:eastAsia="ru-RU"/>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bookmarkEnd w:id="5"/>
    <w:p w:rsidR="00F53C8D" w:rsidRPr="0000070E" w:rsidRDefault="00F53C8D" w:rsidP="00A17E6D">
      <w:pPr>
        <w:spacing w:after="0" w:line="240" w:lineRule="auto"/>
        <w:ind w:firstLine="709"/>
        <w:jc w:val="both"/>
        <w:rPr>
          <w:rFonts w:ascii="Times New Roman" w:eastAsia="Times New Roman" w:hAnsi="Times New Roman" w:cs="Times New Roman"/>
          <w:sz w:val="26"/>
          <w:szCs w:val="26"/>
          <w:lang w:eastAsia="ru-RU"/>
        </w:rPr>
      </w:pPr>
    </w:p>
    <w:p w:rsidR="0042202F" w:rsidRPr="0000070E" w:rsidRDefault="0042202F" w:rsidP="00E33070">
      <w:pPr>
        <w:pStyle w:val="a6"/>
        <w:numPr>
          <w:ilvl w:val="0"/>
          <w:numId w:val="20"/>
        </w:numPr>
        <w:spacing w:after="0" w:line="240" w:lineRule="auto"/>
        <w:outlineLvl w:val="0"/>
        <w:rPr>
          <w:rFonts w:ascii="Times New Roman" w:eastAsia="Times New Roman" w:hAnsi="Times New Roman" w:cs="Times New Roman"/>
          <w:b/>
          <w:bCs/>
          <w:kern w:val="36"/>
          <w:sz w:val="26"/>
          <w:szCs w:val="26"/>
          <w:lang w:eastAsia="ru-RU"/>
        </w:rPr>
      </w:pPr>
      <w:bookmarkStart w:id="6" w:name="sub_1028"/>
      <w:r w:rsidRPr="0000070E">
        <w:rPr>
          <w:rFonts w:ascii="Times New Roman" w:eastAsia="Times New Roman" w:hAnsi="Times New Roman" w:cs="Times New Roman"/>
          <w:b/>
          <w:bCs/>
          <w:kern w:val="36"/>
          <w:sz w:val="26"/>
          <w:szCs w:val="26"/>
          <w:lang w:eastAsia="ru-RU"/>
        </w:rPr>
        <w:t>Требования к порядку осуществления муниципального контроля</w:t>
      </w:r>
    </w:p>
    <w:p w:rsidR="00D964DF" w:rsidRPr="0000070E" w:rsidRDefault="0042202F" w:rsidP="005F52DC">
      <w:pPr>
        <w:pStyle w:val="a6"/>
        <w:numPr>
          <w:ilvl w:val="0"/>
          <w:numId w:val="17"/>
        </w:numPr>
        <w:spacing w:after="0" w:line="240" w:lineRule="auto"/>
        <w:ind w:left="0" w:firstLine="709"/>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Порядок информирования об осуществлении муниципального контроля</w:t>
      </w:r>
      <w:r w:rsidR="00BA6616" w:rsidRPr="0000070E">
        <w:rPr>
          <w:rFonts w:ascii="Times New Roman" w:eastAsia="Times New Roman" w:hAnsi="Times New Roman" w:cs="Times New Roman"/>
          <w:bCs/>
          <w:kern w:val="36"/>
          <w:sz w:val="26"/>
          <w:szCs w:val="26"/>
          <w:lang w:eastAsia="ru-RU"/>
        </w:rPr>
        <w:t>.</w:t>
      </w:r>
    </w:p>
    <w:p w:rsidR="00AB41A6" w:rsidRPr="0000070E" w:rsidRDefault="00AB41A6" w:rsidP="005F52DC">
      <w:pPr>
        <w:pStyle w:val="a6"/>
        <w:ind w:left="0" w:firstLine="709"/>
        <w:jc w:val="both"/>
        <w:rPr>
          <w:rFonts w:ascii="Times New Roman" w:hAnsi="Times New Roman" w:cs="Times New Roman"/>
          <w:sz w:val="26"/>
          <w:szCs w:val="26"/>
        </w:rPr>
      </w:pPr>
      <w:r w:rsidRPr="0000070E">
        <w:rPr>
          <w:rFonts w:ascii="Times New Roman" w:hAnsi="Times New Roman" w:cs="Times New Roman"/>
          <w:sz w:val="26"/>
          <w:szCs w:val="26"/>
        </w:rPr>
        <w:t>2.1. Информация о месте нахождения и графике работы Отдела:</w:t>
      </w:r>
    </w:p>
    <w:p w:rsidR="00AB41A6" w:rsidRPr="0000070E" w:rsidRDefault="00AB41A6" w:rsidP="005F52DC">
      <w:pPr>
        <w:pStyle w:val="a6"/>
        <w:ind w:left="0" w:firstLine="709"/>
        <w:jc w:val="both"/>
        <w:rPr>
          <w:rFonts w:ascii="Times New Roman" w:hAnsi="Times New Roman" w:cs="Times New Roman"/>
          <w:sz w:val="26"/>
          <w:szCs w:val="26"/>
        </w:rPr>
      </w:pPr>
      <w:r w:rsidRPr="0000070E">
        <w:rPr>
          <w:rFonts w:ascii="Times New Roman" w:hAnsi="Times New Roman" w:cs="Times New Roman"/>
          <w:sz w:val="26"/>
          <w:szCs w:val="26"/>
        </w:rPr>
        <w:lastRenderedPageBreak/>
        <w:t xml:space="preserve">2.1.1. Почтовый адрес и местонахождение: 659070, Алтайский край, с. Топчиха, ул. Куйбышева,18., электронный адрес </w:t>
      </w:r>
      <w:hyperlink r:id="rId21" w:history="1">
        <w:r w:rsidR="00280AE9" w:rsidRPr="0000070E">
          <w:rPr>
            <w:rStyle w:val="a4"/>
            <w:rFonts w:ascii="Times New Roman" w:eastAsia="Calibri" w:hAnsi="Times New Roman" w:cs="Times New Roman"/>
            <w:color w:val="auto"/>
            <w:sz w:val="26"/>
            <w:szCs w:val="26"/>
            <w:shd w:val="clear" w:color="auto" w:fill="FFFFFF"/>
            <w:lang w:val="en-US"/>
          </w:rPr>
          <w:t>agrotpc</w:t>
        </w:r>
        <w:r w:rsidR="00280AE9" w:rsidRPr="0000070E">
          <w:rPr>
            <w:rStyle w:val="a4"/>
            <w:rFonts w:ascii="Times New Roman" w:hAnsi="Times New Roman" w:cs="Times New Roman"/>
            <w:color w:val="auto"/>
            <w:sz w:val="26"/>
            <w:szCs w:val="26"/>
            <w:shd w:val="clear" w:color="auto" w:fill="FFFFFF"/>
          </w:rPr>
          <w:t>@yandex.ru</w:t>
        </w:r>
      </w:hyperlink>
    </w:p>
    <w:p w:rsidR="00AB41A6" w:rsidRPr="0000070E" w:rsidRDefault="00280AE9" w:rsidP="005F52DC">
      <w:pPr>
        <w:pStyle w:val="a6"/>
        <w:ind w:left="0" w:firstLine="709"/>
        <w:jc w:val="both"/>
        <w:rPr>
          <w:rFonts w:ascii="Times New Roman" w:hAnsi="Times New Roman" w:cs="Times New Roman"/>
          <w:sz w:val="26"/>
          <w:szCs w:val="26"/>
        </w:rPr>
      </w:pPr>
      <w:r w:rsidRPr="0000070E">
        <w:rPr>
          <w:rFonts w:ascii="Times New Roman" w:hAnsi="Times New Roman" w:cs="Times New Roman"/>
          <w:sz w:val="26"/>
          <w:szCs w:val="26"/>
        </w:rPr>
        <w:t xml:space="preserve">2.1.2. </w:t>
      </w:r>
      <w:r w:rsidR="00AB41A6" w:rsidRPr="0000070E">
        <w:rPr>
          <w:rFonts w:ascii="Times New Roman" w:hAnsi="Times New Roman" w:cs="Times New Roman"/>
          <w:sz w:val="26"/>
          <w:szCs w:val="26"/>
        </w:rPr>
        <w:t xml:space="preserve">Официальный сайт муниципального образования Топчихинский район (далее </w:t>
      </w:r>
      <w:r w:rsidR="00C16480" w:rsidRPr="0000070E">
        <w:rPr>
          <w:rFonts w:ascii="Times New Roman" w:hAnsi="Times New Roman" w:cs="Times New Roman"/>
          <w:sz w:val="26"/>
          <w:szCs w:val="26"/>
        </w:rPr>
        <w:t>–</w:t>
      </w:r>
      <w:r w:rsidR="00AB41A6" w:rsidRPr="0000070E">
        <w:rPr>
          <w:rFonts w:ascii="Times New Roman" w:hAnsi="Times New Roman" w:cs="Times New Roman"/>
          <w:sz w:val="26"/>
          <w:szCs w:val="26"/>
        </w:rPr>
        <w:t xml:space="preserve"> </w:t>
      </w:r>
      <w:r w:rsidR="00C16480" w:rsidRPr="0000070E">
        <w:rPr>
          <w:rFonts w:ascii="Times New Roman" w:hAnsi="Times New Roman" w:cs="Times New Roman"/>
          <w:sz w:val="26"/>
          <w:szCs w:val="26"/>
        </w:rPr>
        <w:t xml:space="preserve">официальный </w:t>
      </w:r>
      <w:r w:rsidR="00AB41A6" w:rsidRPr="0000070E">
        <w:rPr>
          <w:rFonts w:ascii="Times New Roman" w:hAnsi="Times New Roman" w:cs="Times New Roman"/>
          <w:sz w:val="26"/>
          <w:szCs w:val="26"/>
        </w:rPr>
        <w:t xml:space="preserve">сайт) </w:t>
      </w:r>
      <w:hyperlink r:id="rId22" w:history="1">
        <w:r w:rsidR="00AB41A6" w:rsidRPr="0000070E">
          <w:rPr>
            <w:rStyle w:val="a4"/>
            <w:rFonts w:ascii="Times New Roman" w:hAnsi="Times New Roman" w:cs="Times New Roman"/>
            <w:color w:val="auto"/>
            <w:sz w:val="26"/>
            <w:szCs w:val="26"/>
            <w:lang w:val="en-US"/>
          </w:rPr>
          <w:t>www</w:t>
        </w:r>
        <w:r w:rsidR="00AB41A6" w:rsidRPr="0000070E">
          <w:rPr>
            <w:rStyle w:val="a4"/>
            <w:rFonts w:ascii="Times New Roman" w:hAnsi="Times New Roman" w:cs="Times New Roman"/>
            <w:color w:val="auto"/>
            <w:sz w:val="26"/>
            <w:szCs w:val="26"/>
          </w:rPr>
          <w:t>.</w:t>
        </w:r>
        <w:r w:rsidR="00AB41A6" w:rsidRPr="0000070E">
          <w:rPr>
            <w:rStyle w:val="a4"/>
            <w:rFonts w:ascii="Times New Roman" w:hAnsi="Times New Roman" w:cs="Times New Roman"/>
            <w:color w:val="auto"/>
            <w:sz w:val="26"/>
            <w:szCs w:val="26"/>
            <w:lang w:val="en-US"/>
          </w:rPr>
          <w:t>top</w:t>
        </w:r>
        <w:r w:rsidR="00AB41A6" w:rsidRPr="0000070E">
          <w:rPr>
            <w:rStyle w:val="a4"/>
            <w:rFonts w:ascii="Times New Roman" w:hAnsi="Times New Roman" w:cs="Times New Roman"/>
            <w:color w:val="auto"/>
            <w:sz w:val="26"/>
            <w:szCs w:val="26"/>
          </w:rPr>
          <w:t>-</w:t>
        </w:r>
        <w:r w:rsidR="00AB41A6" w:rsidRPr="0000070E">
          <w:rPr>
            <w:rStyle w:val="a4"/>
            <w:rFonts w:ascii="Times New Roman" w:hAnsi="Times New Roman" w:cs="Times New Roman"/>
            <w:color w:val="auto"/>
            <w:sz w:val="26"/>
            <w:szCs w:val="26"/>
            <w:lang w:val="en-US"/>
          </w:rPr>
          <w:t>rayon</w:t>
        </w:r>
        <w:r w:rsidR="00AB41A6" w:rsidRPr="0000070E">
          <w:rPr>
            <w:rStyle w:val="a4"/>
            <w:rFonts w:ascii="Times New Roman" w:hAnsi="Times New Roman" w:cs="Times New Roman"/>
            <w:color w:val="auto"/>
            <w:sz w:val="26"/>
            <w:szCs w:val="26"/>
          </w:rPr>
          <w:t>.</w:t>
        </w:r>
        <w:r w:rsidR="00AB41A6" w:rsidRPr="0000070E">
          <w:rPr>
            <w:rStyle w:val="a4"/>
            <w:rFonts w:ascii="Times New Roman" w:hAnsi="Times New Roman" w:cs="Times New Roman"/>
            <w:color w:val="auto"/>
            <w:sz w:val="26"/>
            <w:szCs w:val="26"/>
            <w:lang w:val="en-US"/>
          </w:rPr>
          <w:t>ru</w:t>
        </w:r>
      </w:hyperlink>
      <w:r w:rsidR="00AB41A6" w:rsidRPr="0000070E">
        <w:rPr>
          <w:rFonts w:ascii="Times New Roman" w:hAnsi="Times New Roman" w:cs="Times New Roman"/>
          <w:sz w:val="26"/>
          <w:szCs w:val="26"/>
        </w:rPr>
        <w:t xml:space="preserve"> – Администрация - Муниципальные услуги и функции – Административные. регламенты предоставления муниципальных услуг и функций.</w:t>
      </w:r>
    </w:p>
    <w:p w:rsidR="00AB41A6" w:rsidRPr="0000070E" w:rsidRDefault="00280AE9" w:rsidP="005F52DC">
      <w:pPr>
        <w:pStyle w:val="a6"/>
        <w:ind w:left="0" w:firstLine="709"/>
        <w:jc w:val="both"/>
        <w:rPr>
          <w:rFonts w:ascii="13,5" w:hAnsi="13,5"/>
          <w:sz w:val="26"/>
          <w:szCs w:val="26"/>
        </w:rPr>
      </w:pPr>
      <w:r w:rsidRPr="0000070E">
        <w:rPr>
          <w:rFonts w:ascii="13,5" w:hAnsi="13,5"/>
          <w:sz w:val="26"/>
          <w:szCs w:val="26"/>
        </w:rPr>
        <w:t xml:space="preserve">2.1.3. </w:t>
      </w:r>
      <w:r w:rsidR="00AB41A6" w:rsidRPr="0000070E">
        <w:rPr>
          <w:rFonts w:ascii="13,5" w:hAnsi="13,5"/>
          <w:sz w:val="26"/>
          <w:szCs w:val="26"/>
        </w:rPr>
        <w:t>График работы:</w:t>
      </w:r>
    </w:p>
    <w:p w:rsidR="00AB41A6" w:rsidRPr="0000070E" w:rsidRDefault="00AB41A6" w:rsidP="005F52DC">
      <w:pPr>
        <w:pStyle w:val="a6"/>
        <w:ind w:left="0" w:firstLine="709"/>
        <w:jc w:val="both"/>
        <w:rPr>
          <w:rFonts w:ascii="13,5" w:hAnsi="13,5"/>
          <w:sz w:val="26"/>
          <w:szCs w:val="26"/>
        </w:rPr>
      </w:pPr>
      <w:r w:rsidRPr="0000070E">
        <w:rPr>
          <w:rFonts w:ascii="13,5" w:hAnsi="13,5"/>
          <w:sz w:val="26"/>
          <w:szCs w:val="26"/>
        </w:rPr>
        <w:t>понедельник: 08.00 - 17.00;</w:t>
      </w:r>
    </w:p>
    <w:p w:rsidR="00AB41A6" w:rsidRPr="0000070E" w:rsidRDefault="00AB41A6" w:rsidP="005F52DC">
      <w:pPr>
        <w:pStyle w:val="a6"/>
        <w:ind w:left="0" w:firstLine="709"/>
        <w:jc w:val="both"/>
        <w:rPr>
          <w:rFonts w:ascii="13,5" w:hAnsi="13,5"/>
          <w:sz w:val="26"/>
          <w:szCs w:val="26"/>
        </w:rPr>
      </w:pPr>
      <w:r w:rsidRPr="0000070E">
        <w:rPr>
          <w:rFonts w:ascii="13,5" w:hAnsi="13,5"/>
          <w:sz w:val="26"/>
          <w:szCs w:val="26"/>
        </w:rPr>
        <w:t>вторник-пятница: 9.00 - 17.00;</w:t>
      </w:r>
    </w:p>
    <w:p w:rsidR="00AB41A6" w:rsidRPr="0000070E" w:rsidRDefault="00AB41A6" w:rsidP="00280AE9">
      <w:pPr>
        <w:pStyle w:val="a6"/>
        <w:jc w:val="both"/>
        <w:rPr>
          <w:rFonts w:ascii="13,5" w:hAnsi="13,5"/>
          <w:sz w:val="26"/>
          <w:szCs w:val="26"/>
        </w:rPr>
      </w:pPr>
      <w:r w:rsidRPr="0000070E">
        <w:rPr>
          <w:rFonts w:ascii="13,5" w:hAnsi="13,5"/>
          <w:sz w:val="26"/>
          <w:szCs w:val="26"/>
        </w:rPr>
        <w:t>перерыв:13.00 - 14.00;</w:t>
      </w:r>
    </w:p>
    <w:p w:rsidR="00AB41A6" w:rsidRPr="0000070E" w:rsidRDefault="00AB41A6" w:rsidP="00094ADF">
      <w:pPr>
        <w:pStyle w:val="a6"/>
        <w:spacing w:after="0" w:line="240" w:lineRule="auto"/>
        <w:jc w:val="both"/>
        <w:rPr>
          <w:rFonts w:ascii="13,5" w:hAnsi="13,5"/>
          <w:sz w:val="26"/>
          <w:szCs w:val="26"/>
        </w:rPr>
      </w:pPr>
      <w:r w:rsidRPr="0000070E">
        <w:rPr>
          <w:rFonts w:ascii="13,5" w:hAnsi="13,5"/>
          <w:sz w:val="26"/>
          <w:szCs w:val="26"/>
        </w:rPr>
        <w:t>суббота, воскресенье - выходные дни.</w:t>
      </w:r>
    </w:p>
    <w:p w:rsidR="0042202F" w:rsidRPr="0000070E" w:rsidRDefault="00BF6853" w:rsidP="00E33070">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2.1.</w:t>
      </w:r>
      <w:r w:rsidR="00094ADF" w:rsidRPr="0000070E">
        <w:rPr>
          <w:rFonts w:ascii="Times New Roman" w:eastAsia="Times New Roman" w:hAnsi="Times New Roman" w:cs="Times New Roman"/>
          <w:bCs/>
          <w:kern w:val="36"/>
          <w:sz w:val="26"/>
          <w:szCs w:val="26"/>
          <w:lang w:eastAsia="ru-RU"/>
        </w:rPr>
        <w:t>4</w:t>
      </w:r>
      <w:r w:rsidR="00E702C6" w:rsidRPr="0000070E">
        <w:rPr>
          <w:rFonts w:ascii="Times New Roman" w:eastAsia="Times New Roman" w:hAnsi="Times New Roman" w:cs="Times New Roman"/>
          <w:bCs/>
          <w:kern w:val="36"/>
          <w:sz w:val="26"/>
          <w:szCs w:val="26"/>
          <w:lang w:eastAsia="ru-RU"/>
        </w:rPr>
        <w:t xml:space="preserve">. </w:t>
      </w:r>
      <w:r w:rsidR="0042202F" w:rsidRPr="0000070E">
        <w:rPr>
          <w:rFonts w:ascii="Times New Roman" w:eastAsia="Times New Roman" w:hAnsi="Times New Roman" w:cs="Times New Roman"/>
          <w:bCs/>
          <w:kern w:val="36"/>
          <w:sz w:val="26"/>
          <w:szCs w:val="26"/>
          <w:lang w:eastAsia="ru-RU"/>
        </w:rPr>
        <w:t>Консультации по вопросам исполнения муниципального</w:t>
      </w:r>
      <w:r w:rsidR="00280AE9" w:rsidRPr="0000070E">
        <w:rPr>
          <w:rFonts w:ascii="Times New Roman" w:eastAsia="Times New Roman" w:hAnsi="Times New Roman" w:cs="Times New Roman"/>
          <w:bCs/>
          <w:kern w:val="36"/>
          <w:sz w:val="26"/>
          <w:szCs w:val="26"/>
          <w:lang w:eastAsia="ru-RU"/>
        </w:rPr>
        <w:t xml:space="preserve"> геологического</w:t>
      </w:r>
      <w:r w:rsidR="0042202F" w:rsidRPr="0000070E">
        <w:rPr>
          <w:rFonts w:ascii="Times New Roman" w:eastAsia="Times New Roman" w:hAnsi="Times New Roman" w:cs="Times New Roman"/>
          <w:bCs/>
          <w:kern w:val="36"/>
          <w:sz w:val="26"/>
          <w:szCs w:val="26"/>
          <w:lang w:eastAsia="ru-RU"/>
        </w:rPr>
        <w:t xml:space="preserve"> контроля осуществ</w:t>
      </w:r>
      <w:r w:rsidR="00E702C6" w:rsidRPr="0000070E">
        <w:rPr>
          <w:rFonts w:ascii="Times New Roman" w:eastAsia="Times New Roman" w:hAnsi="Times New Roman" w:cs="Times New Roman"/>
          <w:bCs/>
          <w:kern w:val="36"/>
          <w:sz w:val="26"/>
          <w:szCs w:val="26"/>
          <w:lang w:eastAsia="ru-RU"/>
        </w:rPr>
        <w:t>ляются по телефону: 8(38552)2-25-62</w:t>
      </w:r>
      <w:r w:rsidR="0042202F" w:rsidRPr="0000070E">
        <w:rPr>
          <w:rFonts w:ascii="Times New Roman" w:eastAsia="Times New Roman" w:hAnsi="Times New Roman" w:cs="Times New Roman"/>
          <w:bCs/>
          <w:kern w:val="36"/>
          <w:sz w:val="26"/>
          <w:szCs w:val="26"/>
          <w:lang w:eastAsia="ru-RU"/>
        </w:rPr>
        <w:t>.</w:t>
      </w:r>
    </w:p>
    <w:p w:rsidR="0042202F" w:rsidRPr="0000070E" w:rsidRDefault="00BF6853" w:rsidP="00E33070">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w:t>
      </w:r>
      <w:r w:rsidR="00174B36" w:rsidRPr="0000070E">
        <w:rPr>
          <w:rFonts w:ascii="Times New Roman" w:eastAsia="Times New Roman" w:hAnsi="Times New Roman" w:cs="Times New Roman"/>
          <w:bCs/>
          <w:kern w:val="36"/>
          <w:sz w:val="26"/>
          <w:szCs w:val="26"/>
          <w:lang w:eastAsia="ru-RU"/>
        </w:rPr>
        <w:t>2</w:t>
      </w:r>
      <w:r w:rsidRPr="0000070E">
        <w:rPr>
          <w:rFonts w:ascii="Times New Roman" w:eastAsia="Times New Roman" w:hAnsi="Times New Roman" w:cs="Times New Roman"/>
          <w:bCs/>
          <w:kern w:val="36"/>
          <w:sz w:val="26"/>
          <w:szCs w:val="26"/>
          <w:lang w:eastAsia="ru-RU"/>
        </w:rPr>
        <w:t>.</w:t>
      </w:r>
      <w:r w:rsidR="0042202F" w:rsidRPr="0000070E">
        <w:rPr>
          <w:rFonts w:ascii="Times New Roman" w:eastAsia="Times New Roman" w:hAnsi="Times New Roman" w:cs="Times New Roman"/>
          <w:bCs/>
          <w:kern w:val="36"/>
          <w:sz w:val="26"/>
          <w:szCs w:val="26"/>
          <w:lang w:eastAsia="ru-RU"/>
        </w:rPr>
        <w:t xml:space="preserve">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42202F" w:rsidRPr="0000070E" w:rsidRDefault="005F52DC" w:rsidP="00925292">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w:t>
      </w:r>
      <w:r w:rsidR="00174B36" w:rsidRPr="0000070E">
        <w:rPr>
          <w:rFonts w:ascii="Times New Roman" w:eastAsia="Times New Roman" w:hAnsi="Times New Roman" w:cs="Times New Roman"/>
          <w:bCs/>
          <w:kern w:val="36"/>
          <w:sz w:val="26"/>
          <w:szCs w:val="26"/>
          <w:lang w:eastAsia="ru-RU"/>
        </w:rPr>
        <w:t>2</w:t>
      </w:r>
      <w:r w:rsidRPr="0000070E">
        <w:rPr>
          <w:rFonts w:ascii="Times New Roman" w:eastAsia="Times New Roman" w:hAnsi="Times New Roman" w:cs="Times New Roman"/>
          <w:bCs/>
          <w:kern w:val="36"/>
          <w:sz w:val="26"/>
          <w:szCs w:val="26"/>
          <w:lang w:eastAsia="ru-RU"/>
        </w:rPr>
        <w:t>.</w:t>
      </w:r>
      <w:r w:rsidR="00EF1750" w:rsidRPr="0000070E">
        <w:rPr>
          <w:rFonts w:ascii="Times New Roman" w:eastAsia="Times New Roman" w:hAnsi="Times New Roman" w:cs="Times New Roman"/>
          <w:bCs/>
          <w:kern w:val="36"/>
          <w:sz w:val="26"/>
          <w:szCs w:val="26"/>
          <w:lang w:eastAsia="ru-RU"/>
        </w:rPr>
        <w:t>1</w:t>
      </w:r>
      <w:r w:rsidR="00BF6853" w:rsidRPr="0000070E">
        <w:rPr>
          <w:rFonts w:ascii="Times New Roman" w:eastAsia="Times New Roman" w:hAnsi="Times New Roman" w:cs="Times New Roman"/>
          <w:bCs/>
          <w:kern w:val="36"/>
          <w:sz w:val="26"/>
          <w:szCs w:val="26"/>
          <w:lang w:eastAsia="ru-RU"/>
        </w:rPr>
        <w:t xml:space="preserve">. </w:t>
      </w:r>
      <w:r w:rsidR="0042202F" w:rsidRPr="0000070E">
        <w:rPr>
          <w:rFonts w:ascii="Times New Roman" w:eastAsia="Times New Roman" w:hAnsi="Times New Roman" w:cs="Times New Roman"/>
          <w:bCs/>
          <w:kern w:val="36"/>
          <w:sz w:val="26"/>
          <w:szCs w:val="26"/>
          <w:lang w:eastAsia="ru-RU"/>
        </w:rPr>
        <w:t>Информирование об осуществлении муниципального контроля, осуществляется:</w:t>
      </w:r>
    </w:p>
    <w:p w:rsidR="0042202F" w:rsidRPr="0000070E" w:rsidRDefault="0042202F" w:rsidP="00925292">
      <w:pPr>
        <w:pStyle w:val="a6"/>
        <w:numPr>
          <w:ilvl w:val="0"/>
          <w:numId w:val="16"/>
        </w:numPr>
        <w:spacing w:after="0" w:line="240" w:lineRule="auto"/>
        <w:ind w:left="0" w:firstLine="708"/>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в устной форме при личном обращении;</w:t>
      </w:r>
    </w:p>
    <w:p w:rsidR="0042202F" w:rsidRPr="0000070E" w:rsidRDefault="0042202F" w:rsidP="00925292">
      <w:pPr>
        <w:pStyle w:val="a6"/>
        <w:numPr>
          <w:ilvl w:val="0"/>
          <w:numId w:val="16"/>
        </w:numPr>
        <w:spacing w:after="0" w:line="240" w:lineRule="auto"/>
        <w:ind w:left="0" w:firstLine="708"/>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с использованием телефонной связи;</w:t>
      </w:r>
    </w:p>
    <w:p w:rsidR="00E33070" w:rsidRPr="0000070E" w:rsidRDefault="00E33070" w:rsidP="00925292">
      <w:pPr>
        <w:pStyle w:val="a6"/>
        <w:numPr>
          <w:ilvl w:val="1"/>
          <w:numId w:val="21"/>
        </w:numPr>
        <w:autoSpaceDE w:val="0"/>
        <w:autoSpaceDN w:val="0"/>
        <w:adjustRightInd w:val="0"/>
        <w:spacing w:after="0" w:line="240" w:lineRule="auto"/>
        <w:ind w:left="0" w:firstLine="709"/>
        <w:jc w:val="both"/>
        <w:rPr>
          <w:rFonts w:ascii="Times New Roman" w:hAnsi="Times New Roman" w:cs="Times New Roman"/>
          <w:sz w:val="26"/>
          <w:szCs w:val="26"/>
        </w:rPr>
      </w:pPr>
      <w:r w:rsidRPr="0000070E">
        <w:rPr>
          <w:rFonts w:ascii="Times New Roman" w:hAnsi="Times New Roman" w:cs="Times New Roman"/>
          <w:sz w:val="26"/>
          <w:szCs w:val="26"/>
        </w:rPr>
        <w:t xml:space="preserve">При информировании посредством средств телефонной связи </w:t>
      </w:r>
      <w:r w:rsidRPr="0000070E">
        <w:rPr>
          <w:rFonts w:ascii="Times New Roman" w:hAnsi="Times New Roman" w:cs="Times New Roman"/>
          <w:sz w:val="26"/>
          <w:szCs w:val="26"/>
          <w:shd w:val="clear" w:color="auto" w:fill="FFFFFF"/>
        </w:rPr>
        <w:t xml:space="preserve">специалист Отдела </w:t>
      </w:r>
      <w:r w:rsidRPr="0000070E">
        <w:rPr>
          <w:rFonts w:ascii="Times New Roman" w:hAnsi="Times New Roman" w:cs="Times New Roman"/>
          <w:sz w:val="26"/>
          <w:szCs w:val="26"/>
        </w:rPr>
        <w:t>обязан предоставить следующую информацию:</w:t>
      </w:r>
    </w:p>
    <w:p w:rsidR="00E33070" w:rsidRPr="0000070E" w:rsidRDefault="00E33070" w:rsidP="00925292">
      <w:pPr>
        <w:pStyle w:val="a6"/>
        <w:autoSpaceDE w:val="0"/>
        <w:autoSpaceDN w:val="0"/>
        <w:adjustRightInd w:val="0"/>
        <w:spacing w:after="0" w:line="240" w:lineRule="auto"/>
        <w:ind w:left="0" w:firstLine="709"/>
        <w:jc w:val="both"/>
        <w:rPr>
          <w:rFonts w:ascii="Times New Roman" w:hAnsi="Times New Roman" w:cs="Times New Roman"/>
          <w:sz w:val="26"/>
          <w:szCs w:val="26"/>
        </w:rPr>
      </w:pPr>
      <w:r w:rsidRPr="0000070E">
        <w:rPr>
          <w:rFonts w:ascii="Times New Roman" w:hAnsi="Times New Roman" w:cs="Times New Roman"/>
          <w:sz w:val="26"/>
          <w:szCs w:val="26"/>
        </w:rPr>
        <w:t>а) сведения о нормативных правовых актах, регламентирующих вопросы осуществления</w:t>
      </w:r>
      <w:r w:rsidRPr="0000070E">
        <w:rPr>
          <w:rFonts w:ascii="Times New Roman" w:hAnsi="Times New Roman" w:cs="Times New Roman"/>
          <w:b/>
          <w:sz w:val="26"/>
          <w:szCs w:val="26"/>
        </w:rPr>
        <w:t xml:space="preserve"> </w:t>
      </w:r>
      <w:r w:rsidRPr="0000070E">
        <w:rPr>
          <w:rFonts w:ascii="Times New Roman" w:hAnsi="Times New Roman" w:cs="Times New Roman"/>
          <w:sz w:val="26"/>
          <w:szCs w:val="26"/>
        </w:rPr>
        <w:t>муниципального геологического контроля;</w:t>
      </w:r>
    </w:p>
    <w:p w:rsidR="00E33070" w:rsidRPr="0000070E" w:rsidRDefault="00E33070" w:rsidP="00925292">
      <w:pPr>
        <w:pStyle w:val="a6"/>
        <w:autoSpaceDE w:val="0"/>
        <w:autoSpaceDN w:val="0"/>
        <w:adjustRightInd w:val="0"/>
        <w:spacing w:after="0" w:line="240" w:lineRule="auto"/>
        <w:ind w:left="0" w:firstLine="709"/>
        <w:jc w:val="both"/>
        <w:rPr>
          <w:rFonts w:ascii="Times New Roman" w:hAnsi="Times New Roman" w:cs="Times New Roman"/>
          <w:sz w:val="26"/>
          <w:szCs w:val="26"/>
        </w:rPr>
      </w:pPr>
      <w:r w:rsidRPr="0000070E">
        <w:rPr>
          <w:rFonts w:ascii="Times New Roman" w:hAnsi="Times New Roman" w:cs="Times New Roman"/>
          <w:sz w:val="26"/>
          <w:szCs w:val="26"/>
        </w:rPr>
        <w:t>б) сведения о порядке осуществления</w:t>
      </w:r>
      <w:r w:rsidRPr="0000070E">
        <w:rPr>
          <w:rFonts w:ascii="Times New Roman" w:hAnsi="Times New Roman" w:cs="Times New Roman"/>
          <w:b/>
          <w:sz w:val="26"/>
          <w:szCs w:val="26"/>
        </w:rPr>
        <w:t xml:space="preserve"> </w:t>
      </w:r>
      <w:r w:rsidRPr="0000070E">
        <w:rPr>
          <w:rFonts w:ascii="Times New Roman" w:hAnsi="Times New Roman" w:cs="Times New Roman"/>
          <w:sz w:val="26"/>
          <w:szCs w:val="26"/>
        </w:rPr>
        <w:t xml:space="preserve">муниципального </w:t>
      </w:r>
      <w:r w:rsidR="00925292" w:rsidRPr="0000070E">
        <w:rPr>
          <w:rFonts w:ascii="Times New Roman" w:hAnsi="Times New Roman" w:cs="Times New Roman"/>
          <w:sz w:val="26"/>
          <w:szCs w:val="26"/>
        </w:rPr>
        <w:t xml:space="preserve">геологического </w:t>
      </w:r>
      <w:r w:rsidRPr="0000070E">
        <w:rPr>
          <w:rFonts w:ascii="Times New Roman" w:hAnsi="Times New Roman" w:cs="Times New Roman"/>
          <w:sz w:val="26"/>
          <w:szCs w:val="26"/>
        </w:rPr>
        <w:t>контроля;</w:t>
      </w:r>
    </w:p>
    <w:p w:rsidR="00E33070" w:rsidRPr="0000070E" w:rsidRDefault="00E33070" w:rsidP="00925292">
      <w:pPr>
        <w:pStyle w:val="a6"/>
        <w:autoSpaceDE w:val="0"/>
        <w:autoSpaceDN w:val="0"/>
        <w:adjustRightInd w:val="0"/>
        <w:spacing w:after="0" w:line="240" w:lineRule="auto"/>
        <w:ind w:left="0" w:firstLine="709"/>
        <w:jc w:val="both"/>
        <w:rPr>
          <w:rFonts w:ascii="Times New Roman" w:hAnsi="Times New Roman" w:cs="Times New Roman"/>
          <w:sz w:val="26"/>
          <w:szCs w:val="26"/>
        </w:rPr>
      </w:pPr>
      <w:r w:rsidRPr="0000070E">
        <w:rPr>
          <w:rFonts w:ascii="Times New Roman" w:hAnsi="Times New Roman" w:cs="Times New Roman"/>
          <w:sz w:val="26"/>
          <w:szCs w:val="26"/>
        </w:rPr>
        <w:t>в) сведения о сроках осуществления</w:t>
      </w:r>
      <w:r w:rsidRPr="0000070E">
        <w:rPr>
          <w:rFonts w:ascii="Times New Roman" w:hAnsi="Times New Roman" w:cs="Times New Roman"/>
          <w:b/>
          <w:sz w:val="26"/>
          <w:szCs w:val="26"/>
        </w:rPr>
        <w:t xml:space="preserve"> </w:t>
      </w:r>
      <w:r w:rsidRPr="0000070E">
        <w:rPr>
          <w:rFonts w:ascii="Times New Roman" w:hAnsi="Times New Roman" w:cs="Times New Roman"/>
          <w:sz w:val="26"/>
          <w:szCs w:val="26"/>
        </w:rPr>
        <w:t xml:space="preserve">муниципального </w:t>
      </w:r>
      <w:r w:rsidR="00925292" w:rsidRPr="0000070E">
        <w:rPr>
          <w:rFonts w:ascii="Times New Roman" w:hAnsi="Times New Roman" w:cs="Times New Roman"/>
          <w:sz w:val="26"/>
          <w:szCs w:val="26"/>
        </w:rPr>
        <w:t xml:space="preserve">геологического </w:t>
      </w:r>
      <w:r w:rsidRPr="0000070E">
        <w:rPr>
          <w:rFonts w:ascii="Times New Roman" w:hAnsi="Times New Roman" w:cs="Times New Roman"/>
          <w:sz w:val="26"/>
          <w:szCs w:val="26"/>
        </w:rPr>
        <w:t>контроля;</w:t>
      </w:r>
    </w:p>
    <w:p w:rsidR="00E33070" w:rsidRPr="0000070E" w:rsidRDefault="00E33070" w:rsidP="00925292">
      <w:pPr>
        <w:pStyle w:val="a6"/>
        <w:autoSpaceDE w:val="0"/>
        <w:autoSpaceDN w:val="0"/>
        <w:adjustRightInd w:val="0"/>
        <w:spacing w:after="0" w:line="240" w:lineRule="auto"/>
        <w:ind w:left="0" w:firstLine="709"/>
        <w:jc w:val="both"/>
        <w:rPr>
          <w:rFonts w:ascii="Times New Roman" w:hAnsi="Times New Roman" w:cs="Times New Roman"/>
          <w:sz w:val="26"/>
          <w:szCs w:val="26"/>
        </w:rPr>
      </w:pPr>
      <w:r w:rsidRPr="0000070E">
        <w:rPr>
          <w:rFonts w:ascii="Times New Roman" w:hAnsi="Times New Roman" w:cs="Times New Roman"/>
          <w:sz w:val="26"/>
          <w:szCs w:val="26"/>
        </w:rPr>
        <w:t>г) сведения о направлении обращений;</w:t>
      </w:r>
    </w:p>
    <w:p w:rsidR="00E33070" w:rsidRPr="0000070E" w:rsidRDefault="00E33070" w:rsidP="00925292">
      <w:pPr>
        <w:pStyle w:val="a6"/>
        <w:autoSpaceDE w:val="0"/>
        <w:autoSpaceDN w:val="0"/>
        <w:adjustRightInd w:val="0"/>
        <w:spacing w:after="0" w:line="240" w:lineRule="auto"/>
        <w:ind w:left="0" w:firstLine="709"/>
        <w:jc w:val="both"/>
        <w:rPr>
          <w:rFonts w:ascii="Times New Roman" w:hAnsi="Times New Roman" w:cs="Times New Roman"/>
          <w:sz w:val="26"/>
          <w:szCs w:val="26"/>
        </w:rPr>
      </w:pPr>
      <w:r w:rsidRPr="0000070E">
        <w:rPr>
          <w:rFonts w:ascii="Times New Roman" w:hAnsi="Times New Roman" w:cs="Times New Roman"/>
          <w:sz w:val="26"/>
          <w:szCs w:val="26"/>
        </w:rPr>
        <w:t>д) сведения об адресах сайта и электронной почты Отдела;</w:t>
      </w:r>
    </w:p>
    <w:p w:rsidR="00E33070" w:rsidRPr="0000070E" w:rsidRDefault="00E33070" w:rsidP="00925292">
      <w:pPr>
        <w:pStyle w:val="a6"/>
        <w:autoSpaceDE w:val="0"/>
        <w:autoSpaceDN w:val="0"/>
        <w:adjustRightInd w:val="0"/>
        <w:spacing w:after="0" w:line="240" w:lineRule="auto"/>
        <w:ind w:left="0" w:firstLine="709"/>
        <w:jc w:val="both"/>
        <w:rPr>
          <w:rFonts w:ascii="Times New Roman" w:hAnsi="Times New Roman" w:cs="Times New Roman"/>
          <w:sz w:val="26"/>
          <w:szCs w:val="26"/>
        </w:rPr>
      </w:pPr>
      <w:r w:rsidRPr="0000070E">
        <w:rPr>
          <w:rFonts w:ascii="Times New Roman" w:hAnsi="Times New Roman" w:cs="Times New Roman"/>
          <w:sz w:val="26"/>
          <w:szCs w:val="26"/>
        </w:rPr>
        <w:t>е) сведения о ходе исполнения муниципальной функции.</w:t>
      </w:r>
    </w:p>
    <w:p w:rsidR="0042202F" w:rsidRPr="0000070E" w:rsidRDefault="00C16480" w:rsidP="00925292">
      <w:pPr>
        <w:pStyle w:val="a6"/>
        <w:numPr>
          <w:ilvl w:val="0"/>
          <w:numId w:val="16"/>
        </w:numPr>
        <w:spacing w:after="0" w:line="240" w:lineRule="auto"/>
        <w:ind w:left="0" w:right="-1"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spacing w:val="2"/>
          <w:sz w:val="26"/>
          <w:szCs w:val="26"/>
          <w:lang w:eastAsia="ru-RU"/>
        </w:rPr>
        <w:t xml:space="preserve">в форме ответов, в т.ч в </w:t>
      </w:r>
      <w:r w:rsidRPr="0000070E">
        <w:rPr>
          <w:rFonts w:ascii="Times New Roman" w:eastAsia="Times New Roman" w:hAnsi="Times New Roman" w:cs="Times New Roman"/>
          <w:bCs/>
          <w:kern w:val="36"/>
          <w:sz w:val="26"/>
          <w:szCs w:val="26"/>
          <w:lang w:eastAsia="ru-RU"/>
        </w:rPr>
        <w:t xml:space="preserve">форме электронного документа, </w:t>
      </w:r>
      <w:r w:rsidRPr="0000070E">
        <w:rPr>
          <w:rFonts w:ascii="Times New Roman" w:eastAsia="Times New Roman" w:hAnsi="Times New Roman" w:cs="Times New Roman"/>
          <w:spacing w:val="2"/>
          <w:sz w:val="26"/>
          <w:szCs w:val="26"/>
          <w:lang w:eastAsia="ru-RU"/>
        </w:rPr>
        <w:t xml:space="preserve">на обращения заинтересованных лиц, направленные в письменной форме в адрес </w:t>
      </w:r>
      <w:r w:rsidR="00920309" w:rsidRPr="0000070E">
        <w:rPr>
          <w:rFonts w:ascii="Times New Roman" w:eastAsia="Times New Roman" w:hAnsi="Times New Roman" w:cs="Times New Roman"/>
          <w:bCs/>
          <w:kern w:val="36"/>
          <w:sz w:val="26"/>
          <w:szCs w:val="26"/>
          <w:lang w:eastAsia="ru-RU"/>
        </w:rPr>
        <w:t>Администрации района, Отдела</w:t>
      </w:r>
      <w:r w:rsidR="0042202F" w:rsidRPr="0000070E">
        <w:rPr>
          <w:rFonts w:ascii="Times New Roman" w:eastAsia="Times New Roman" w:hAnsi="Times New Roman" w:cs="Times New Roman"/>
          <w:bCs/>
          <w:kern w:val="36"/>
          <w:sz w:val="26"/>
          <w:szCs w:val="26"/>
          <w:lang w:eastAsia="ru-RU"/>
        </w:rPr>
        <w:t>;</w:t>
      </w:r>
    </w:p>
    <w:p w:rsidR="005F52DC" w:rsidRPr="0000070E" w:rsidRDefault="00C16480" w:rsidP="00950549">
      <w:pPr>
        <w:pStyle w:val="a6"/>
        <w:numPr>
          <w:ilvl w:val="0"/>
          <w:numId w:val="16"/>
        </w:numPr>
        <w:shd w:val="clear" w:color="auto" w:fill="FFFFFF"/>
        <w:autoSpaceDE w:val="0"/>
        <w:autoSpaceDN w:val="0"/>
        <w:adjustRightInd w:val="0"/>
        <w:spacing w:after="0" w:line="240" w:lineRule="auto"/>
        <w:ind w:left="0" w:firstLine="708"/>
        <w:jc w:val="both"/>
        <w:outlineLvl w:val="2"/>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посредством использования информации, размещенной на официальном сайте</w:t>
      </w:r>
      <w:r w:rsidR="00E33070" w:rsidRPr="0000070E">
        <w:rPr>
          <w:rFonts w:ascii="Times New Roman" w:eastAsia="Times New Roman" w:hAnsi="Times New Roman" w:cs="Times New Roman"/>
          <w:sz w:val="26"/>
          <w:szCs w:val="26"/>
          <w:lang w:eastAsia="ru-RU"/>
        </w:rPr>
        <w:t>;</w:t>
      </w:r>
    </w:p>
    <w:p w:rsidR="005F52DC" w:rsidRPr="0000070E" w:rsidRDefault="005F52DC" w:rsidP="005F52DC">
      <w:pPr>
        <w:pStyle w:val="a6"/>
        <w:numPr>
          <w:ilvl w:val="0"/>
          <w:numId w:val="16"/>
        </w:numPr>
        <w:autoSpaceDE w:val="0"/>
        <w:autoSpaceDN w:val="0"/>
        <w:adjustRightInd w:val="0"/>
        <w:spacing w:after="0" w:line="240" w:lineRule="auto"/>
        <w:ind w:left="0" w:firstLine="709"/>
        <w:jc w:val="both"/>
        <w:rPr>
          <w:rFonts w:ascii="13,5" w:hAnsi="13,5" w:cs="13,5"/>
          <w:sz w:val="26"/>
          <w:szCs w:val="26"/>
        </w:rPr>
      </w:pPr>
      <w:r w:rsidRPr="0000070E">
        <w:rPr>
          <w:rFonts w:ascii="Times New Roman" w:eastAsia="Times New Roman" w:hAnsi="Times New Roman" w:cs="Times New Roman"/>
          <w:spacing w:val="2"/>
          <w:sz w:val="26"/>
          <w:szCs w:val="26"/>
          <w:lang w:eastAsia="ru-RU"/>
        </w:rPr>
        <w:t xml:space="preserve">посредством использования информации, размещенной на </w:t>
      </w:r>
      <w:r w:rsidRPr="0000070E">
        <w:rPr>
          <w:rFonts w:ascii="13,5" w:hAnsi="13,5" w:cs="13,5"/>
          <w:sz w:val="26"/>
          <w:szCs w:val="26"/>
        </w:rPr>
        <w:t>Едином портале государственных и муниципальных услуг (функций)</w:t>
      </w:r>
    </w:p>
    <w:p w:rsidR="005F52DC" w:rsidRPr="0000070E" w:rsidRDefault="005F52DC" w:rsidP="00950549">
      <w:pPr>
        <w:pStyle w:val="a6"/>
        <w:numPr>
          <w:ilvl w:val="0"/>
          <w:numId w:val="16"/>
        </w:numPr>
        <w:shd w:val="clear" w:color="auto" w:fill="FFFFFF"/>
        <w:autoSpaceDE w:val="0"/>
        <w:autoSpaceDN w:val="0"/>
        <w:adjustRightInd w:val="0"/>
        <w:spacing w:after="0" w:line="240" w:lineRule="auto"/>
        <w:ind w:left="0" w:firstLine="708"/>
        <w:jc w:val="both"/>
        <w:outlineLvl w:val="2"/>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bCs/>
          <w:kern w:val="36"/>
          <w:sz w:val="26"/>
          <w:szCs w:val="26"/>
          <w:lang w:eastAsia="ru-RU"/>
        </w:rPr>
        <w:t>путём публикаций в СМИ;</w:t>
      </w:r>
    </w:p>
    <w:p w:rsidR="00C16480" w:rsidRPr="0000070E" w:rsidRDefault="00C16480" w:rsidP="00925292">
      <w:pPr>
        <w:pStyle w:val="a6"/>
        <w:numPr>
          <w:ilvl w:val="0"/>
          <w:numId w:val="16"/>
        </w:numPr>
        <w:shd w:val="clear" w:color="auto" w:fill="FFFFFF"/>
        <w:spacing w:after="0" w:line="240" w:lineRule="auto"/>
        <w:ind w:left="0" w:firstLine="708"/>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посредством использования информационных материалов, размещенных на информационных</w:t>
      </w:r>
      <w:r w:rsidR="00E33070" w:rsidRPr="0000070E">
        <w:rPr>
          <w:rFonts w:ascii="Times New Roman" w:eastAsia="Times New Roman" w:hAnsi="Times New Roman" w:cs="Times New Roman"/>
          <w:spacing w:val="2"/>
          <w:sz w:val="26"/>
          <w:szCs w:val="26"/>
          <w:lang w:eastAsia="ru-RU"/>
        </w:rPr>
        <w:t xml:space="preserve"> </w:t>
      </w:r>
      <w:r w:rsidRPr="0000070E">
        <w:rPr>
          <w:rFonts w:ascii="Times New Roman" w:eastAsia="Times New Roman" w:hAnsi="Times New Roman" w:cs="Times New Roman"/>
          <w:spacing w:val="2"/>
          <w:sz w:val="26"/>
          <w:szCs w:val="26"/>
          <w:lang w:eastAsia="ru-RU"/>
        </w:rPr>
        <w:t>стендах</w:t>
      </w:r>
      <w:r w:rsidR="00E33070" w:rsidRPr="0000070E">
        <w:rPr>
          <w:rFonts w:ascii="Times New Roman" w:eastAsia="Times New Roman" w:hAnsi="Times New Roman" w:cs="Times New Roman"/>
          <w:spacing w:val="2"/>
          <w:sz w:val="26"/>
          <w:szCs w:val="26"/>
          <w:lang w:eastAsia="ru-RU"/>
        </w:rPr>
        <w:t>.</w:t>
      </w:r>
    </w:p>
    <w:p w:rsidR="0042202F" w:rsidRPr="0000070E" w:rsidRDefault="00D87A59" w:rsidP="00BF6853">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w:t>
      </w:r>
      <w:r w:rsidR="00EF1750" w:rsidRPr="0000070E">
        <w:rPr>
          <w:rFonts w:ascii="Times New Roman" w:eastAsia="Times New Roman" w:hAnsi="Times New Roman" w:cs="Times New Roman"/>
          <w:bCs/>
          <w:kern w:val="36"/>
          <w:sz w:val="26"/>
          <w:szCs w:val="26"/>
          <w:lang w:eastAsia="ru-RU"/>
        </w:rPr>
        <w:t>2</w:t>
      </w:r>
      <w:r w:rsidRPr="0000070E">
        <w:rPr>
          <w:rFonts w:ascii="Times New Roman" w:eastAsia="Times New Roman" w:hAnsi="Times New Roman" w:cs="Times New Roman"/>
          <w:bCs/>
          <w:kern w:val="36"/>
          <w:sz w:val="26"/>
          <w:szCs w:val="26"/>
          <w:lang w:eastAsia="ru-RU"/>
        </w:rPr>
        <w:t>.</w:t>
      </w:r>
      <w:r w:rsidR="00EF1750" w:rsidRPr="0000070E">
        <w:rPr>
          <w:rFonts w:ascii="Times New Roman" w:eastAsia="Times New Roman" w:hAnsi="Times New Roman" w:cs="Times New Roman"/>
          <w:bCs/>
          <w:kern w:val="36"/>
          <w:sz w:val="26"/>
          <w:szCs w:val="26"/>
          <w:lang w:eastAsia="ru-RU"/>
        </w:rPr>
        <w:t>2</w:t>
      </w:r>
      <w:r w:rsidRPr="0000070E">
        <w:rPr>
          <w:rFonts w:ascii="Times New Roman" w:eastAsia="Times New Roman" w:hAnsi="Times New Roman" w:cs="Times New Roman"/>
          <w:bCs/>
          <w:kern w:val="36"/>
          <w:sz w:val="26"/>
          <w:szCs w:val="26"/>
          <w:lang w:eastAsia="ru-RU"/>
        </w:rPr>
        <w:t>.</w:t>
      </w:r>
      <w:r w:rsidR="00BF6853" w:rsidRPr="0000070E">
        <w:rPr>
          <w:rFonts w:ascii="Times New Roman" w:eastAsia="Times New Roman" w:hAnsi="Times New Roman" w:cs="Times New Roman"/>
          <w:bCs/>
          <w:kern w:val="36"/>
          <w:sz w:val="26"/>
          <w:szCs w:val="26"/>
          <w:lang w:eastAsia="ru-RU"/>
        </w:rPr>
        <w:t xml:space="preserve"> </w:t>
      </w:r>
      <w:r w:rsidR="0042202F" w:rsidRPr="0000070E">
        <w:rPr>
          <w:rFonts w:ascii="Times New Roman" w:eastAsia="Times New Roman" w:hAnsi="Times New Roman" w:cs="Times New Roman"/>
          <w:bCs/>
          <w:kern w:val="36"/>
          <w:sz w:val="26"/>
          <w:szCs w:val="26"/>
          <w:lang w:eastAsia="ru-RU"/>
        </w:rPr>
        <w:t xml:space="preserve">Должностное лицо </w:t>
      </w:r>
      <w:r w:rsidR="005F52DC" w:rsidRPr="0000070E">
        <w:rPr>
          <w:rFonts w:ascii="Times New Roman" w:eastAsia="Times New Roman" w:hAnsi="Times New Roman" w:cs="Times New Roman"/>
          <w:bCs/>
          <w:kern w:val="36"/>
          <w:sz w:val="26"/>
          <w:szCs w:val="26"/>
          <w:lang w:eastAsia="ru-RU"/>
        </w:rPr>
        <w:t>Отдела</w:t>
      </w:r>
      <w:r w:rsidR="0042202F" w:rsidRPr="0000070E">
        <w:rPr>
          <w:rFonts w:ascii="Times New Roman" w:eastAsia="Times New Roman" w:hAnsi="Times New Roman" w:cs="Times New Roman"/>
          <w:bCs/>
          <w:kern w:val="36"/>
          <w:sz w:val="26"/>
          <w:szCs w:val="26"/>
          <w:lang w:eastAsia="ru-RU"/>
        </w:rPr>
        <w:t xml:space="preserve"> предоставляет информацию о порядке исполнения муниципального контроля, о ходе исполнения муниципальной функции.</w:t>
      </w:r>
    </w:p>
    <w:p w:rsidR="0042202F" w:rsidRPr="0000070E" w:rsidRDefault="00D87A59" w:rsidP="00BF6853">
      <w:pPr>
        <w:spacing w:after="0" w:line="240" w:lineRule="auto"/>
        <w:ind w:firstLine="708"/>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w:t>
      </w:r>
      <w:r w:rsidR="00EF1750" w:rsidRPr="0000070E">
        <w:rPr>
          <w:rFonts w:ascii="Times New Roman" w:eastAsia="Times New Roman" w:hAnsi="Times New Roman" w:cs="Times New Roman"/>
          <w:bCs/>
          <w:kern w:val="36"/>
          <w:sz w:val="26"/>
          <w:szCs w:val="26"/>
          <w:lang w:eastAsia="ru-RU"/>
        </w:rPr>
        <w:t>2</w:t>
      </w:r>
      <w:r w:rsidRPr="0000070E">
        <w:rPr>
          <w:rFonts w:ascii="Times New Roman" w:eastAsia="Times New Roman" w:hAnsi="Times New Roman" w:cs="Times New Roman"/>
          <w:bCs/>
          <w:kern w:val="36"/>
          <w:sz w:val="26"/>
          <w:szCs w:val="26"/>
          <w:lang w:eastAsia="ru-RU"/>
        </w:rPr>
        <w:t>.</w:t>
      </w:r>
      <w:r w:rsidR="00EF1750" w:rsidRPr="0000070E">
        <w:rPr>
          <w:rFonts w:ascii="Times New Roman" w:eastAsia="Times New Roman" w:hAnsi="Times New Roman" w:cs="Times New Roman"/>
          <w:bCs/>
          <w:kern w:val="36"/>
          <w:sz w:val="26"/>
          <w:szCs w:val="26"/>
          <w:lang w:eastAsia="ru-RU"/>
        </w:rPr>
        <w:t>2</w:t>
      </w:r>
      <w:r w:rsidR="00174B36" w:rsidRPr="0000070E">
        <w:rPr>
          <w:rFonts w:ascii="Times New Roman" w:eastAsia="Times New Roman" w:hAnsi="Times New Roman" w:cs="Times New Roman"/>
          <w:bCs/>
          <w:kern w:val="36"/>
          <w:sz w:val="26"/>
          <w:szCs w:val="26"/>
          <w:lang w:eastAsia="ru-RU"/>
        </w:rPr>
        <w:t>.1</w:t>
      </w:r>
      <w:r w:rsidRPr="0000070E">
        <w:rPr>
          <w:rFonts w:ascii="Times New Roman" w:eastAsia="Times New Roman" w:hAnsi="Times New Roman" w:cs="Times New Roman"/>
          <w:bCs/>
          <w:kern w:val="36"/>
          <w:sz w:val="26"/>
          <w:szCs w:val="26"/>
          <w:lang w:eastAsia="ru-RU"/>
        </w:rPr>
        <w:t>.</w:t>
      </w:r>
      <w:r w:rsidR="00BF6853" w:rsidRPr="0000070E">
        <w:rPr>
          <w:rFonts w:ascii="Times New Roman" w:eastAsia="Times New Roman" w:hAnsi="Times New Roman" w:cs="Times New Roman"/>
          <w:bCs/>
          <w:kern w:val="36"/>
          <w:sz w:val="26"/>
          <w:szCs w:val="26"/>
          <w:lang w:eastAsia="ru-RU"/>
        </w:rPr>
        <w:t xml:space="preserve"> </w:t>
      </w:r>
      <w:r w:rsidR="0042202F" w:rsidRPr="0000070E">
        <w:rPr>
          <w:rFonts w:ascii="Times New Roman" w:eastAsia="Times New Roman" w:hAnsi="Times New Roman" w:cs="Times New Roman"/>
          <w:bCs/>
          <w:kern w:val="36"/>
          <w:sz w:val="26"/>
          <w:szCs w:val="26"/>
          <w:lang w:eastAsia="ru-RU"/>
        </w:rPr>
        <w:t>Основными требованиями к информированию заявителей являются:</w:t>
      </w:r>
    </w:p>
    <w:p w:rsidR="0042202F" w:rsidRPr="0000070E" w:rsidRDefault="0042202F" w:rsidP="00BF6853">
      <w:pPr>
        <w:spacing w:after="0" w:line="240" w:lineRule="auto"/>
        <w:ind w:firstLine="708"/>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1) достоверность предоставляемой информации;</w:t>
      </w:r>
    </w:p>
    <w:p w:rsidR="0042202F" w:rsidRPr="0000070E" w:rsidRDefault="0042202F" w:rsidP="00BF6853">
      <w:pPr>
        <w:spacing w:after="0" w:line="240" w:lineRule="auto"/>
        <w:ind w:firstLine="708"/>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 чёткость в изложении информации;</w:t>
      </w:r>
    </w:p>
    <w:p w:rsidR="0042202F" w:rsidRPr="0000070E" w:rsidRDefault="0042202F" w:rsidP="00BF6853">
      <w:pPr>
        <w:spacing w:after="0" w:line="240" w:lineRule="auto"/>
        <w:ind w:firstLine="708"/>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3) полнота информирования;</w:t>
      </w:r>
    </w:p>
    <w:p w:rsidR="0042202F" w:rsidRPr="0000070E" w:rsidRDefault="0042202F" w:rsidP="00BF6853">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4) наглядность форм предоставляемой информации (при письменном информировании);</w:t>
      </w:r>
    </w:p>
    <w:p w:rsidR="0042202F" w:rsidRPr="0000070E" w:rsidRDefault="0042202F" w:rsidP="00BF6853">
      <w:pPr>
        <w:spacing w:after="0" w:line="240" w:lineRule="auto"/>
        <w:ind w:firstLine="708"/>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5) удобство и доступность получения информирования;</w:t>
      </w:r>
    </w:p>
    <w:p w:rsidR="0042202F" w:rsidRPr="0000070E" w:rsidRDefault="0042202F" w:rsidP="00BF6853">
      <w:pPr>
        <w:spacing w:after="0" w:line="240" w:lineRule="auto"/>
        <w:ind w:firstLine="708"/>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6) оперативность предоставления информации.</w:t>
      </w:r>
    </w:p>
    <w:p w:rsidR="0042202F" w:rsidRPr="0000070E" w:rsidRDefault="00D87A59" w:rsidP="00BF6853">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lastRenderedPageBreak/>
        <w:t>2.</w:t>
      </w:r>
      <w:r w:rsidR="00EF1750" w:rsidRPr="0000070E">
        <w:rPr>
          <w:rFonts w:ascii="Times New Roman" w:eastAsia="Times New Roman" w:hAnsi="Times New Roman" w:cs="Times New Roman"/>
          <w:bCs/>
          <w:kern w:val="36"/>
          <w:sz w:val="26"/>
          <w:szCs w:val="26"/>
          <w:lang w:eastAsia="ru-RU"/>
        </w:rPr>
        <w:t>2</w:t>
      </w:r>
      <w:r w:rsidRPr="0000070E">
        <w:rPr>
          <w:rFonts w:ascii="Times New Roman" w:eastAsia="Times New Roman" w:hAnsi="Times New Roman" w:cs="Times New Roman"/>
          <w:bCs/>
          <w:kern w:val="36"/>
          <w:sz w:val="26"/>
          <w:szCs w:val="26"/>
          <w:lang w:eastAsia="ru-RU"/>
        </w:rPr>
        <w:t>.</w:t>
      </w:r>
      <w:r w:rsidR="00EF1750" w:rsidRPr="0000070E">
        <w:rPr>
          <w:rFonts w:ascii="Times New Roman" w:eastAsia="Times New Roman" w:hAnsi="Times New Roman" w:cs="Times New Roman"/>
          <w:bCs/>
          <w:kern w:val="36"/>
          <w:sz w:val="26"/>
          <w:szCs w:val="26"/>
          <w:lang w:eastAsia="ru-RU"/>
        </w:rPr>
        <w:t>2</w:t>
      </w:r>
      <w:r w:rsidRPr="0000070E">
        <w:rPr>
          <w:rFonts w:ascii="Times New Roman" w:eastAsia="Times New Roman" w:hAnsi="Times New Roman" w:cs="Times New Roman"/>
          <w:bCs/>
          <w:kern w:val="36"/>
          <w:sz w:val="26"/>
          <w:szCs w:val="26"/>
          <w:lang w:eastAsia="ru-RU"/>
        </w:rPr>
        <w:t>.</w:t>
      </w:r>
      <w:r w:rsidR="00174B36" w:rsidRPr="0000070E">
        <w:rPr>
          <w:rFonts w:ascii="Times New Roman" w:eastAsia="Times New Roman" w:hAnsi="Times New Roman" w:cs="Times New Roman"/>
          <w:bCs/>
          <w:kern w:val="36"/>
          <w:sz w:val="26"/>
          <w:szCs w:val="26"/>
          <w:lang w:eastAsia="ru-RU"/>
        </w:rPr>
        <w:t>2</w:t>
      </w:r>
      <w:r w:rsidR="00BF6853" w:rsidRPr="0000070E">
        <w:rPr>
          <w:rFonts w:ascii="Times New Roman" w:eastAsia="Times New Roman" w:hAnsi="Times New Roman" w:cs="Times New Roman"/>
          <w:bCs/>
          <w:kern w:val="36"/>
          <w:sz w:val="26"/>
          <w:szCs w:val="26"/>
          <w:lang w:eastAsia="ru-RU"/>
        </w:rPr>
        <w:t xml:space="preserve">. </w:t>
      </w:r>
      <w:r w:rsidR="0042202F" w:rsidRPr="0000070E">
        <w:rPr>
          <w:rFonts w:ascii="Times New Roman" w:eastAsia="Times New Roman" w:hAnsi="Times New Roman" w:cs="Times New Roman"/>
          <w:bCs/>
          <w:kern w:val="36"/>
          <w:sz w:val="26"/>
          <w:szCs w:val="26"/>
          <w:lang w:eastAsia="ru-RU"/>
        </w:rPr>
        <w:t>Консультирование по вопросам предоставления муниципальной услуги осуществляется бесплатно.</w:t>
      </w:r>
    </w:p>
    <w:p w:rsidR="0042202F" w:rsidRPr="0000070E" w:rsidRDefault="00174B36" w:rsidP="00BF6853">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w:t>
      </w:r>
      <w:r w:rsidR="00EF1750" w:rsidRPr="0000070E">
        <w:rPr>
          <w:rFonts w:ascii="Times New Roman" w:eastAsia="Times New Roman" w:hAnsi="Times New Roman" w:cs="Times New Roman"/>
          <w:bCs/>
          <w:kern w:val="36"/>
          <w:sz w:val="26"/>
          <w:szCs w:val="26"/>
          <w:lang w:eastAsia="ru-RU"/>
        </w:rPr>
        <w:t>2.2</w:t>
      </w:r>
      <w:r w:rsidRPr="0000070E">
        <w:rPr>
          <w:rFonts w:ascii="Times New Roman" w:eastAsia="Times New Roman" w:hAnsi="Times New Roman" w:cs="Times New Roman"/>
          <w:bCs/>
          <w:kern w:val="36"/>
          <w:sz w:val="26"/>
          <w:szCs w:val="26"/>
          <w:lang w:eastAsia="ru-RU"/>
        </w:rPr>
        <w:t>.3</w:t>
      </w:r>
      <w:r w:rsidR="00BF6853" w:rsidRPr="0000070E">
        <w:rPr>
          <w:rFonts w:ascii="Times New Roman" w:eastAsia="Times New Roman" w:hAnsi="Times New Roman" w:cs="Times New Roman"/>
          <w:bCs/>
          <w:kern w:val="36"/>
          <w:sz w:val="26"/>
          <w:szCs w:val="26"/>
          <w:lang w:eastAsia="ru-RU"/>
        </w:rPr>
        <w:t xml:space="preserve">. </w:t>
      </w:r>
      <w:r w:rsidR="0042202F" w:rsidRPr="0000070E">
        <w:rPr>
          <w:rFonts w:ascii="Times New Roman" w:eastAsia="Times New Roman" w:hAnsi="Times New Roman" w:cs="Times New Roman"/>
          <w:bCs/>
          <w:kern w:val="36"/>
          <w:sz w:val="26"/>
          <w:szCs w:val="26"/>
          <w:lang w:eastAsia="ru-RU"/>
        </w:rPr>
        <w:t xml:space="preserve">Специалист </w:t>
      </w:r>
      <w:r w:rsidRPr="0000070E">
        <w:rPr>
          <w:rFonts w:ascii="Times New Roman" w:eastAsia="Times New Roman" w:hAnsi="Times New Roman" w:cs="Times New Roman"/>
          <w:bCs/>
          <w:kern w:val="36"/>
          <w:sz w:val="26"/>
          <w:szCs w:val="26"/>
          <w:lang w:eastAsia="ru-RU"/>
        </w:rPr>
        <w:t>Отдела</w:t>
      </w:r>
      <w:r w:rsidR="0042202F" w:rsidRPr="0000070E">
        <w:rPr>
          <w:rFonts w:ascii="Times New Roman" w:eastAsia="Times New Roman" w:hAnsi="Times New Roman" w:cs="Times New Roman"/>
          <w:bCs/>
          <w:kern w:val="36"/>
          <w:sz w:val="26"/>
          <w:szCs w:val="26"/>
          <w:lang w:eastAsia="ru-RU"/>
        </w:rPr>
        <w:t>,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42202F" w:rsidRPr="0000070E" w:rsidRDefault="00833D77" w:rsidP="00BF6853">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w:t>
      </w:r>
      <w:r w:rsidR="00EF1750" w:rsidRPr="0000070E">
        <w:rPr>
          <w:rFonts w:ascii="Times New Roman" w:eastAsia="Times New Roman" w:hAnsi="Times New Roman" w:cs="Times New Roman"/>
          <w:bCs/>
          <w:kern w:val="36"/>
          <w:sz w:val="26"/>
          <w:szCs w:val="26"/>
          <w:lang w:eastAsia="ru-RU"/>
        </w:rPr>
        <w:t>2</w:t>
      </w:r>
      <w:r w:rsidRPr="0000070E">
        <w:rPr>
          <w:rFonts w:ascii="Times New Roman" w:eastAsia="Times New Roman" w:hAnsi="Times New Roman" w:cs="Times New Roman"/>
          <w:bCs/>
          <w:kern w:val="36"/>
          <w:sz w:val="26"/>
          <w:szCs w:val="26"/>
          <w:lang w:eastAsia="ru-RU"/>
        </w:rPr>
        <w:t>.</w:t>
      </w:r>
      <w:r w:rsidR="00EF1750" w:rsidRPr="0000070E">
        <w:rPr>
          <w:rFonts w:ascii="Times New Roman" w:eastAsia="Times New Roman" w:hAnsi="Times New Roman" w:cs="Times New Roman"/>
          <w:bCs/>
          <w:kern w:val="36"/>
          <w:sz w:val="26"/>
          <w:szCs w:val="26"/>
          <w:lang w:eastAsia="ru-RU"/>
        </w:rPr>
        <w:t>2</w:t>
      </w:r>
      <w:r w:rsidRPr="0000070E">
        <w:rPr>
          <w:rFonts w:ascii="Times New Roman" w:eastAsia="Times New Roman" w:hAnsi="Times New Roman" w:cs="Times New Roman"/>
          <w:bCs/>
          <w:kern w:val="36"/>
          <w:sz w:val="26"/>
          <w:szCs w:val="26"/>
          <w:lang w:eastAsia="ru-RU"/>
        </w:rPr>
        <w:t xml:space="preserve">.4. </w:t>
      </w:r>
      <w:r w:rsidR="0042202F" w:rsidRPr="0000070E">
        <w:rPr>
          <w:rFonts w:ascii="Times New Roman" w:eastAsia="Times New Roman" w:hAnsi="Times New Roman" w:cs="Times New Roman"/>
          <w:bCs/>
          <w:kern w:val="36"/>
          <w:sz w:val="26"/>
          <w:szCs w:val="26"/>
          <w:lang w:eastAsia="ru-RU"/>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42202F" w:rsidRPr="0000070E" w:rsidRDefault="00174B36" w:rsidP="00BF6853">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w:t>
      </w:r>
      <w:r w:rsidR="00EF1750" w:rsidRPr="0000070E">
        <w:rPr>
          <w:rFonts w:ascii="Times New Roman" w:eastAsia="Times New Roman" w:hAnsi="Times New Roman" w:cs="Times New Roman"/>
          <w:bCs/>
          <w:kern w:val="36"/>
          <w:sz w:val="26"/>
          <w:szCs w:val="26"/>
          <w:lang w:eastAsia="ru-RU"/>
        </w:rPr>
        <w:t>2</w:t>
      </w:r>
      <w:r w:rsidRPr="0000070E">
        <w:rPr>
          <w:rFonts w:ascii="Times New Roman" w:eastAsia="Times New Roman" w:hAnsi="Times New Roman" w:cs="Times New Roman"/>
          <w:bCs/>
          <w:kern w:val="36"/>
          <w:sz w:val="26"/>
          <w:szCs w:val="26"/>
          <w:lang w:eastAsia="ru-RU"/>
        </w:rPr>
        <w:t>.</w:t>
      </w:r>
      <w:r w:rsidR="00EF1750" w:rsidRPr="0000070E">
        <w:rPr>
          <w:rFonts w:ascii="Times New Roman" w:eastAsia="Times New Roman" w:hAnsi="Times New Roman" w:cs="Times New Roman"/>
          <w:bCs/>
          <w:kern w:val="36"/>
          <w:sz w:val="26"/>
          <w:szCs w:val="26"/>
          <w:lang w:eastAsia="ru-RU"/>
        </w:rPr>
        <w:t>2</w:t>
      </w:r>
      <w:r w:rsidRPr="0000070E">
        <w:rPr>
          <w:rFonts w:ascii="Times New Roman" w:eastAsia="Times New Roman" w:hAnsi="Times New Roman" w:cs="Times New Roman"/>
          <w:bCs/>
          <w:kern w:val="36"/>
          <w:sz w:val="26"/>
          <w:szCs w:val="26"/>
          <w:lang w:eastAsia="ru-RU"/>
        </w:rPr>
        <w:t>.5</w:t>
      </w:r>
      <w:r w:rsidR="00833D77" w:rsidRPr="0000070E">
        <w:rPr>
          <w:rFonts w:ascii="Times New Roman" w:eastAsia="Times New Roman" w:hAnsi="Times New Roman" w:cs="Times New Roman"/>
          <w:bCs/>
          <w:kern w:val="36"/>
          <w:sz w:val="26"/>
          <w:szCs w:val="26"/>
          <w:lang w:eastAsia="ru-RU"/>
        </w:rPr>
        <w:t xml:space="preserve">. </w:t>
      </w:r>
      <w:r w:rsidR="0042202F" w:rsidRPr="0000070E">
        <w:rPr>
          <w:rFonts w:ascii="Times New Roman" w:eastAsia="Times New Roman" w:hAnsi="Times New Roman" w:cs="Times New Roman"/>
          <w:bCs/>
          <w:kern w:val="36"/>
          <w:sz w:val="26"/>
          <w:szCs w:val="26"/>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2202F" w:rsidRPr="0000070E" w:rsidRDefault="00833D77" w:rsidP="00BF6853">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w:t>
      </w:r>
      <w:r w:rsidR="00EF1750" w:rsidRPr="0000070E">
        <w:rPr>
          <w:rFonts w:ascii="Times New Roman" w:eastAsia="Times New Roman" w:hAnsi="Times New Roman" w:cs="Times New Roman"/>
          <w:bCs/>
          <w:kern w:val="36"/>
          <w:sz w:val="26"/>
          <w:szCs w:val="26"/>
          <w:lang w:eastAsia="ru-RU"/>
        </w:rPr>
        <w:t>2</w:t>
      </w:r>
      <w:r w:rsidRPr="0000070E">
        <w:rPr>
          <w:rFonts w:ascii="Times New Roman" w:eastAsia="Times New Roman" w:hAnsi="Times New Roman" w:cs="Times New Roman"/>
          <w:bCs/>
          <w:kern w:val="36"/>
          <w:sz w:val="26"/>
          <w:szCs w:val="26"/>
          <w:lang w:eastAsia="ru-RU"/>
        </w:rPr>
        <w:t>.</w:t>
      </w:r>
      <w:r w:rsidR="00EF1750" w:rsidRPr="0000070E">
        <w:rPr>
          <w:rFonts w:ascii="Times New Roman" w:eastAsia="Times New Roman" w:hAnsi="Times New Roman" w:cs="Times New Roman"/>
          <w:bCs/>
          <w:kern w:val="36"/>
          <w:sz w:val="26"/>
          <w:szCs w:val="26"/>
          <w:lang w:eastAsia="ru-RU"/>
        </w:rPr>
        <w:t>2</w:t>
      </w:r>
      <w:r w:rsidRPr="0000070E">
        <w:rPr>
          <w:rFonts w:ascii="Times New Roman" w:eastAsia="Times New Roman" w:hAnsi="Times New Roman" w:cs="Times New Roman"/>
          <w:bCs/>
          <w:kern w:val="36"/>
          <w:sz w:val="26"/>
          <w:szCs w:val="26"/>
          <w:lang w:eastAsia="ru-RU"/>
        </w:rPr>
        <w:t>.</w:t>
      </w:r>
      <w:r w:rsidR="00174B36" w:rsidRPr="0000070E">
        <w:rPr>
          <w:rFonts w:ascii="Times New Roman" w:eastAsia="Times New Roman" w:hAnsi="Times New Roman" w:cs="Times New Roman"/>
          <w:bCs/>
          <w:kern w:val="36"/>
          <w:sz w:val="26"/>
          <w:szCs w:val="26"/>
          <w:lang w:eastAsia="ru-RU"/>
        </w:rPr>
        <w:t>6</w:t>
      </w:r>
      <w:r w:rsidRPr="0000070E">
        <w:rPr>
          <w:rFonts w:ascii="Times New Roman" w:eastAsia="Times New Roman" w:hAnsi="Times New Roman" w:cs="Times New Roman"/>
          <w:bCs/>
          <w:kern w:val="36"/>
          <w:sz w:val="26"/>
          <w:szCs w:val="26"/>
          <w:lang w:eastAsia="ru-RU"/>
        </w:rPr>
        <w:t xml:space="preserve">. </w:t>
      </w:r>
      <w:r w:rsidR="0042202F" w:rsidRPr="0000070E">
        <w:rPr>
          <w:rFonts w:ascii="Times New Roman" w:eastAsia="Times New Roman" w:hAnsi="Times New Roman" w:cs="Times New Roman"/>
          <w:bCs/>
          <w:kern w:val="36"/>
          <w:sz w:val="26"/>
          <w:szCs w:val="26"/>
          <w:lang w:eastAsia="ru-RU"/>
        </w:rPr>
        <w:t>Рекомендуемое время для телефонного разговора – не более 10 минут, личного устн</w:t>
      </w:r>
      <w:r w:rsidRPr="0000070E">
        <w:rPr>
          <w:rFonts w:ascii="Times New Roman" w:eastAsia="Times New Roman" w:hAnsi="Times New Roman" w:cs="Times New Roman"/>
          <w:bCs/>
          <w:kern w:val="36"/>
          <w:sz w:val="26"/>
          <w:szCs w:val="26"/>
          <w:lang w:eastAsia="ru-RU"/>
        </w:rPr>
        <w:t>ого информирования – не более 15</w:t>
      </w:r>
      <w:r w:rsidR="0042202F" w:rsidRPr="0000070E">
        <w:rPr>
          <w:rFonts w:ascii="Times New Roman" w:eastAsia="Times New Roman" w:hAnsi="Times New Roman" w:cs="Times New Roman"/>
          <w:bCs/>
          <w:kern w:val="36"/>
          <w:sz w:val="26"/>
          <w:szCs w:val="26"/>
          <w:lang w:eastAsia="ru-RU"/>
        </w:rPr>
        <w:t xml:space="preserve"> минут.</w:t>
      </w:r>
    </w:p>
    <w:p w:rsidR="0042202F" w:rsidRPr="0000070E" w:rsidRDefault="00D87A59" w:rsidP="00BF6853">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w:t>
      </w:r>
      <w:r w:rsidR="00EF1750" w:rsidRPr="0000070E">
        <w:rPr>
          <w:rFonts w:ascii="Times New Roman" w:eastAsia="Times New Roman" w:hAnsi="Times New Roman" w:cs="Times New Roman"/>
          <w:bCs/>
          <w:kern w:val="36"/>
          <w:sz w:val="26"/>
          <w:szCs w:val="26"/>
          <w:lang w:eastAsia="ru-RU"/>
        </w:rPr>
        <w:t>2</w:t>
      </w:r>
      <w:r w:rsidRPr="0000070E">
        <w:rPr>
          <w:rFonts w:ascii="Times New Roman" w:eastAsia="Times New Roman" w:hAnsi="Times New Roman" w:cs="Times New Roman"/>
          <w:bCs/>
          <w:kern w:val="36"/>
          <w:sz w:val="26"/>
          <w:szCs w:val="26"/>
          <w:lang w:eastAsia="ru-RU"/>
        </w:rPr>
        <w:t>.</w:t>
      </w:r>
      <w:r w:rsidR="00EF1750" w:rsidRPr="0000070E">
        <w:rPr>
          <w:rFonts w:ascii="Times New Roman" w:eastAsia="Times New Roman" w:hAnsi="Times New Roman" w:cs="Times New Roman"/>
          <w:bCs/>
          <w:kern w:val="36"/>
          <w:sz w:val="26"/>
          <w:szCs w:val="26"/>
          <w:lang w:eastAsia="ru-RU"/>
        </w:rPr>
        <w:t>2</w:t>
      </w:r>
      <w:r w:rsidRPr="0000070E">
        <w:rPr>
          <w:rFonts w:ascii="Times New Roman" w:eastAsia="Times New Roman" w:hAnsi="Times New Roman" w:cs="Times New Roman"/>
          <w:bCs/>
          <w:kern w:val="36"/>
          <w:sz w:val="26"/>
          <w:szCs w:val="26"/>
          <w:lang w:eastAsia="ru-RU"/>
        </w:rPr>
        <w:t>.</w:t>
      </w:r>
      <w:r w:rsidR="00174B36" w:rsidRPr="0000070E">
        <w:rPr>
          <w:rFonts w:ascii="Times New Roman" w:eastAsia="Times New Roman" w:hAnsi="Times New Roman" w:cs="Times New Roman"/>
          <w:bCs/>
          <w:kern w:val="36"/>
          <w:sz w:val="26"/>
          <w:szCs w:val="26"/>
          <w:lang w:eastAsia="ru-RU"/>
        </w:rPr>
        <w:t>7</w:t>
      </w:r>
      <w:r w:rsidR="00BF6853" w:rsidRPr="0000070E">
        <w:rPr>
          <w:rFonts w:ascii="Times New Roman" w:eastAsia="Times New Roman" w:hAnsi="Times New Roman" w:cs="Times New Roman"/>
          <w:bCs/>
          <w:kern w:val="36"/>
          <w:sz w:val="26"/>
          <w:szCs w:val="26"/>
          <w:lang w:eastAsia="ru-RU"/>
        </w:rPr>
        <w:t xml:space="preserve">. </w:t>
      </w:r>
      <w:r w:rsidR="0042202F" w:rsidRPr="0000070E">
        <w:rPr>
          <w:rFonts w:ascii="Times New Roman" w:eastAsia="Times New Roman" w:hAnsi="Times New Roman" w:cs="Times New Roman"/>
          <w:bCs/>
          <w:kern w:val="36"/>
          <w:sz w:val="26"/>
          <w:szCs w:val="26"/>
          <w:lang w:eastAsia="ru-RU"/>
        </w:rPr>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42202F" w:rsidRPr="0000070E" w:rsidRDefault="00D87A59" w:rsidP="00174B36">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w:t>
      </w:r>
      <w:r w:rsidR="00EF1750" w:rsidRPr="0000070E">
        <w:rPr>
          <w:rFonts w:ascii="Times New Roman" w:eastAsia="Times New Roman" w:hAnsi="Times New Roman" w:cs="Times New Roman"/>
          <w:bCs/>
          <w:kern w:val="36"/>
          <w:sz w:val="26"/>
          <w:szCs w:val="26"/>
          <w:lang w:eastAsia="ru-RU"/>
        </w:rPr>
        <w:t>3</w:t>
      </w:r>
      <w:r w:rsidR="0042202F" w:rsidRPr="0000070E">
        <w:rPr>
          <w:rFonts w:ascii="Times New Roman" w:eastAsia="Times New Roman" w:hAnsi="Times New Roman" w:cs="Times New Roman"/>
          <w:bCs/>
          <w:kern w:val="36"/>
          <w:sz w:val="26"/>
          <w:szCs w:val="26"/>
          <w:lang w:eastAsia="ru-RU"/>
        </w:rPr>
        <w:t xml:space="preserve">. Порядок, форма и место размещения информации </w:t>
      </w:r>
      <w:r w:rsidR="00833D77" w:rsidRPr="0000070E">
        <w:rPr>
          <w:rFonts w:ascii="Times New Roman" w:eastAsia="Times New Roman" w:hAnsi="Times New Roman" w:cs="Times New Roman"/>
          <w:bCs/>
          <w:kern w:val="36"/>
          <w:sz w:val="26"/>
          <w:szCs w:val="26"/>
          <w:lang w:eastAsia="ru-RU"/>
        </w:rPr>
        <w:t>необходимой для информирования заявителя:</w:t>
      </w:r>
    </w:p>
    <w:p w:rsidR="00EF1750" w:rsidRPr="0000070E" w:rsidRDefault="00D87A59" w:rsidP="00EF1750">
      <w:pPr>
        <w:spacing w:after="0" w:line="240" w:lineRule="auto"/>
        <w:ind w:firstLine="708"/>
        <w:jc w:val="both"/>
        <w:outlineLvl w:val="0"/>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bCs/>
          <w:kern w:val="36"/>
          <w:sz w:val="26"/>
          <w:szCs w:val="26"/>
          <w:lang w:eastAsia="ru-RU"/>
        </w:rPr>
        <w:t>1) публичное письменное информирование заявителя путем размещения информации на информационных стендах в помещении Администрации</w:t>
      </w:r>
      <w:r w:rsidR="00EF1750" w:rsidRPr="0000070E">
        <w:rPr>
          <w:rFonts w:ascii="Times New Roman" w:eastAsia="Times New Roman" w:hAnsi="Times New Roman" w:cs="Times New Roman"/>
          <w:bCs/>
          <w:kern w:val="36"/>
          <w:sz w:val="26"/>
          <w:szCs w:val="26"/>
          <w:lang w:eastAsia="ru-RU"/>
        </w:rPr>
        <w:t xml:space="preserve"> района, Отдела, которая </w:t>
      </w:r>
      <w:r w:rsidR="00EF1750" w:rsidRPr="0000070E">
        <w:rPr>
          <w:rFonts w:ascii="Times New Roman" w:eastAsia="Times New Roman" w:hAnsi="Times New Roman" w:cs="Times New Roman"/>
          <w:spacing w:val="2"/>
          <w:sz w:val="26"/>
          <w:szCs w:val="26"/>
          <w:lang w:eastAsia="ru-RU"/>
        </w:rPr>
        <w:t>должна содержать:</w:t>
      </w:r>
    </w:p>
    <w:p w:rsidR="00EF1750" w:rsidRPr="0000070E" w:rsidRDefault="00EF1750" w:rsidP="00EF1750">
      <w:pPr>
        <w:shd w:val="clear" w:color="auto" w:fill="FFFFFF"/>
        <w:spacing w:after="0" w:line="315" w:lineRule="atLeast"/>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1.1) место нахождения и график работы Отдела;</w:t>
      </w:r>
    </w:p>
    <w:p w:rsidR="00EF1750" w:rsidRPr="0000070E" w:rsidRDefault="00EF1750" w:rsidP="00EF1750">
      <w:pPr>
        <w:shd w:val="clear" w:color="auto" w:fill="FFFFFF"/>
        <w:spacing w:after="0" w:line="315" w:lineRule="atLeast"/>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1.2) номера справочных телефонов, по которым можно получить информацию об осуществлении муниципального контроля;</w:t>
      </w:r>
    </w:p>
    <w:p w:rsidR="00EF1750" w:rsidRPr="0000070E" w:rsidRDefault="00EF1750" w:rsidP="00EF1750">
      <w:pPr>
        <w:shd w:val="clear" w:color="auto" w:fill="FFFFFF"/>
        <w:spacing w:after="0" w:line="315" w:lineRule="atLeast"/>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1.3) адрес официального сайта, а также электронной почты Отдела и (или) формы обратной связи в информационно-телекоммуникационной сети «Интернет»;</w:t>
      </w:r>
    </w:p>
    <w:p w:rsidR="00EF1750" w:rsidRPr="0000070E" w:rsidRDefault="00EF1750" w:rsidP="00EF1750">
      <w:pPr>
        <w:shd w:val="clear" w:color="auto" w:fill="FFFFFF"/>
        <w:spacing w:after="0" w:line="315" w:lineRule="atLeast"/>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1.4) сведения о месте, днях и часах приема должностных лиц, уполномоченных рассматривать жалобы граждан на решения и действия (бездействия) Отдела и его должностных лиц.</w:t>
      </w:r>
    </w:p>
    <w:p w:rsidR="00D87A59" w:rsidRPr="0000070E" w:rsidRDefault="00D87A59" w:rsidP="00D87A59">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 публичное письменное информирование заявителя путем размещения необходимой информации в средствах массовой информации;</w:t>
      </w:r>
    </w:p>
    <w:p w:rsidR="0042202F" w:rsidRPr="0000070E" w:rsidRDefault="00D87A59" w:rsidP="00D87A59">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 xml:space="preserve">3) публичное письменное информирование заявителя, посредством размещения информации в электронном виде на официальном сайте </w:t>
      </w:r>
      <w:hyperlink r:id="rId23" w:history="1">
        <w:r w:rsidR="00EF1750" w:rsidRPr="0000070E">
          <w:rPr>
            <w:rStyle w:val="a4"/>
            <w:rFonts w:ascii="Times New Roman" w:hAnsi="Times New Roman" w:cs="Times New Roman"/>
            <w:color w:val="auto"/>
            <w:sz w:val="26"/>
            <w:szCs w:val="26"/>
            <w:lang w:val="en-US"/>
          </w:rPr>
          <w:t>www</w:t>
        </w:r>
        <w:r w:rsidR="00EF1750" w:rsidRPr="0000070E">
          <w:rPr>
            <w:rStyle w:val="a4"/>
            <w:rFonts w:ascii="Times New Roman" w:hAnsi="Times New Roman" w:cs="Times New Roman"/>
            <w:color w:val="auto"/>
            <w:sz w:val="26"/>
            <w:szCs w:val="26"/>
          </w:rPr>
          <w:t>.</w:t>
        </w:r>
        <w:r w:rsidR="00EF1750" w:rsidRPr="0000070E">
          <w:rPr>
            <w:rStyle w:val="a4"/>
            <w:rFonts w:ascii="Times New Roman" w:hAnsi="Times New Roman" w:cs="Times New Roman"/>
            <w:color w:val="auto"/>
            <w:sz w:val="26"/>
            <w:szCs w:val="26"/>
            <w:lang w:val="en-US"/>
          </w:rPr>
          <w:t>top</w:t>
        </w:r>
        <w:r w:rsidR="00EF1750" w:rsidRPr="0000070E">
          <w:rPr>
            <w:rStyle w:val="a4"/>
            <w:rFonts w:ascii="Times New Roman" w:hAnsi="Times New Roman" w:cs="Times New Roman"/>
            <w:color w:val="auto"/>
            <w:sz w:val="26"/>
            <w:szCs w:val="26"/>
          </w:rPr>
          <w:t>-</w:t>
        </w:r>
        <w:r w:rsidR="00EF1750" w:rsidRPr="0000070E">
          <w:rPr>
            <w:rStyle w:val="a4"/>
            <w:rFonts w:ascii="Times New Roman" w:hAnsi="Times New Roman" w:cs="Times New Roman"/>
            <w:color w:val="auto"/>
            <w:sz w:val="26"/>
            <w:szCs w:val="26"/>
            <w:lang w:val="en-US"/>
          </w:rPr>
          <w:t>rayon</w:t>
        </w:r>
        <w:r w:rsidR="00EF1750" w:rsidRPr="0000070E">
          <w:rPr>
            <w:rStyle w:val="a4"/>
            <w:rFonts w:ascii="Times New Roman" w:hAnsi="Times New Roman" w:cs="Times New Roman"/>
            <w:color w:val="auto"/>
            <w:sz w:val="26"/>
            <w:szCs w:val="26"/>
          </w:rPr>
          <w:t>.</w:t>
        </w:r>
        <w:r w:rsidR="00EF1750" w:rsidRPr="0000070E">
          <w:rPr>
            <w:rStyle w:val="a4"/>
            <w:rFonts w:ascii="Times New Roman" w:hAnsi="Times New Roman" w:cs="Times New Roman"/>
            <w:color w:val="auto"/>
            <w:sz w:val="26"/>
            <w:szCs w:val="26"/>
            <w:lang w:val="en-US"/>
          </w:rPr>
          <w:t>ru</w:t>
        </w:r>
      </w:hyperlink>
      <w:r w:rsidR="00EF1750" w:rsidRPr="0000070E">
        <w:rPr>
          <w:rFonts w:ascii="Times New Roman" w:hAnsi="Times New Roman" w:cs="Times New Roman"/>
          <w:sz w:val="26"/>
          <w:szCs w:val="26"/>
        </w:rPr>
        <w:t xml:space="preserve"> в </w:t>
      </w:r>
      <w:r w:rsidR="00EF1750" w:rsidRPr="0000070E">
        <w:rPr>
          <w:rFonts w:ascii="Times New Roman" w:eastAsia="Times New Roman" w:hAnsi="Times New Roman" w:cs="Times New Roman"/>
          <w:sz w:val="26"/>
          <w:szCs w:val="26"/>
          <w:lang w:eastAsia="ru-RU"/>
        </w:rPr>
        <w:t>рубрике «Муниципальный контроль»</w:t>
      </w:r>
      <w:r w:rsidRPr="0000070E">
        <w:rPr>
          <w:rFonts w:ascii="Times New Roman" w:eastAsia="Times New Roman" w:hAnsi="Times New Roman" w:cs="Times New Roman"/>
          <w:bCs/>
          <w:kern w:val="36"/>
          <w:sz w:val="26"/>
          <w:szCs w:val="26"/>
          <w:lang w:eastAsia="ru-RU"/>
        </w:rPr>
        <w:t>.</w:t>
      </w:r>
    </w:p>
    <w:p w:rsidR="00EF1750" w:rsidRPr="0000070E" w:rsidRDefault="00EF1750" w:rsidP="00EF17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2.</w:t>
      </w:r>
      <w:r w:rsidR="00A32DA1" w:rsidRPr="0000070E">
        <w:rPr>
          <w:rFonts w:ascii="Times New Roman" w:eastAsia="Times New Roman" w:hAnsi="Times New Roman" w:cs="Times New Roman"/>
          <w:sz w:val="26"/>
          <w:szCs w:val="26"/>
          <w:lang w:eastAsia="ru-RU"/>
        </w:rPr>
        <w:t>4</w:t>
      </w:r>
      <w:r w:rsidRPr="0000070E">
        <w:rPr>
          <w:rFonts w:ascii="Times New Roman" w:eastAsia="Times New Roman" w:hAnsi="Times New Roman" w:cs="Times New Roman"/>
          <w:sz w:val="26"/>
          <w:szCs w:val="26"/>
          <w:lang w:eastAsia="ru-RU"/>
        </w:rPr>
        <w:t>. Порядок, размер и основания взимания платы за исполнение муниципальной функции.</w:t>
      </w:r>
    </w:p>
    <w:p w:rsidR="00EF1750" w:rsidRPr="0000070E" w:rsidRDefault="00A32DA1" w:rsidP="00EF17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2.4.1. </w:t>
      </w:r>
      <w:r w:rsidR="00EF1750" w:rsidRPr="0000070E">
        <w:rPr>
          <w:rFonts w:ascii="Times New Roman" w:eastAsia="Times New Roman" w:hAnsi="Times New Roman" w:cs="Times New Roman"/>
          <w:sz w:val="26"/>
          <w:szCs w:val="26"/>
          <w:lang w:eastAsia="ru-RU"/>
        </w:rPr>
        <w:t>Исполнение муниципальной функции осуществляется на бесплатной основе.</w:t>
      </w:r>
      <w:r w:rsidRPr="0000070E">
        <w:rPr>
          <w:rFonts w:ascii="Times New Roman" w:eastAsia="Times New Roman" w:hAnsi="Times New Roman" w:cs="Times New Roman"/>
          <w:sz w:val="26"/>
          <w:szCs w:val="26"/>
          <w:lang w:eastAsia="ru-RU"/>
        </w:rPr>
        <w:t xml:space="preserve"> </w:t>
      </w:r>
      <w:r w:rsidR="00EF1750" w:rsidRPr="0000070E">
        <w:rPr>
          <w:rFonts w:ascii="Times New Roman" w:eastAsia="Times New Roman" w:hAnsi="Times New Roman" w:cs="Times New Roman"/>
          <w:sz w:val="26"/>
          <w:szCs w:val="26"/>
          <w:lang w:eastAsia="ru-RU"/>
        </w:rPr>
        <w:t>Муниципальная функция не предполагает привлечения организаций, оказывающих платные услуги в связи с ее исполнением.</w:t>
      </w:r>
    </w:p>
    <w:p w:rsidR="00D60DD5" w:rsidRPr="0000070E" w:rsidRDefault="00833D77" w:rsidP="0095103D">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w:t>
      </w:r>
      <w:r w:rsidR="00A32DA1" w:rsidRPr="0000070E">
        <w:rPr>
          <w:rFonts w:ascii="Times New Roman" w:eastAsia="Times New Roman" w:hAnsi="Times New Roman" w:cs="Times New Roman"/>
          <w:bCs/>
          <w:kern w:val="36"/>
          <w:sz w:val="26"/>
          <w:szCs w:val="26"/>
          <w:lang w:eastAsia="ru-RU"/>
        </w:rPr>
        <w:t>5</w:t>
      </w:r>
      <w:r w:rsidR="00D60DD5" w:rsidRPr="0000070E">
        <w:rPr>
          <w:rFonts w:ascii="Times New Roman" w:eastAsia="Times New Roman" w:hAnsi="Times New Roman" w:cs="Times New Roman"/>
          <w:bCs/>
          <w:kern w:val="36"/>
          <w:sz w:val="26"/>
          <w:szCs w:val="26"/>
          <w:lang w:eastAsia="ru-RU"/>
        </w:rPr>
        <w:t>. Срок осуществления муниципального контроля</w:t>
      </w:r>
    </w:p>
    <w:p w:rsidR="00A32DA1" w:rsidRPr="0000070E" w:rsidRDefault="00A32DA1" w:rsidP="0095103D">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2.5.1. Срок проведения проверки, осуществляемой в отношении юридических лиц, индивидуальных предпринимателей (с даты начала проверки до даты составления акта проверки), не может превышать 20 рабочих дней.</w:t>
      </w:r>
    </w:p>
    <w:p w:rsidR="00A32DA1" w:rsidRPr="0000070E" w:rsidRDefault="00A32DA1" w:rsidP="0095103D">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2.5.2.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A32DA1" w:rsidRPr="0000070E" w:rsidRDefault="00A32DA1" w:rsidP="0095103D">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2.5.3.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Pr="0000070E">
        <w:rPr>
          <w:rFonts w:ascii="Times New Roman" w:eastAsia="Times New Roman" w:hAnsi="Times New Roman" w:cs="Times New Roman"/>
          <w:spacing w:val="2"/>
          <w:sz w:val="26"/>
          <w:szCs w:val="26"/>
          <w:lang w:eastAsia="ru-RU"/>
        </w:rPr>
        <w:lastRenderedPageBreak/>
        <w:t>проводящих выездную плановую проверку, срок проведения выездной плановой проверки может быть продлен распоряжением Администрации района, но не более чем на 20 рабочих дней, в отношении малых предприятий не более чем на 50 часов, в отношении микропредприятий не более чем на 15 часов.</w:t>
      </w:r>
    </w:p>
    <w:p w:rsidR="00A32DA1" w:rsidRPr="0000070E" w:rsidRDefault="00A32DA1" w:rsidP="0095103D">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2.5.3.1. В день выявления случаев, указанных в пункте 2.5.3., продление срока проведения проверки оформляется распоряжением Администрации района, в порядке, установленном пунктом 3.2.3 настоящего Регламента, и не позднее одного рабочего дня, следующего за днем подписания распоряжения Администрации района, его копия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3.2.6 Регламента.</w:t>
      </w:r>
    </w:p>
    <w:p w:rsidR="00A32DA1" w:rsidRPr="0000070E" w:rsidRDefault="00A32DA1" w:rsidP="0095103D">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2.5.4.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N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на территории, в зданиях, строениях, сооружениях, помещениях, на иных объектах субъекта малого предпринимательства.</w:t>
      </w:r>
    </w:p>
    <w:p w:rsidR="00A32DA1" w:rsidRPr="0000070E" w:rsidRDefault="00A32DA1" w:rsidP="0095103D">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2.5.5. Срок проведения проверки, осуществляемой в отношении граждан (с даты начала проверки до подготовки акта проверки), не может превышать 30 календарных дней.</w:t>
      </w:r>
    </w:p>
    <w:p w:rsidR="00B54F39" w:rsidRPr="0000070E" w:rsidRDefault="00833D77" w:rsidP="00D60DD5">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w:t>
      </w:r>
      <w:r w:rsidR="00A32DA1" w:rsidRPr="0000070E">
        <w:rPr>
          <w:rFonts w:ascii="Times New Roman" w:eastAsia="Times New Roman" w:hAnsi="Times New Roman" w:cs="Times New Roman"/>
          <w:bCs/>
          <w:kern w:val="36"/>
          <w:sz w:val="26"/>
          <w:szCs w:val="26"/>
          <w:lang w:eastAsia="ru-RU"/>
        </w:rPr>
        <w:t>6</w:t>
      </w:r>
      <w:r w:rsidR="00B54F39" w:rsidRPr="0000070E">
        <w:rPr>
          <w:rFonts w:ascii="Times New Roman" w:eastAsia="Times New Roman" w:hAnsi="Times New Roman" w:cs="Times New Roman"/>
          <w:bCs/>
          <w:kern w:val="36"/>
          <w:sz w:val="26"/>
          <w:szCs w:val="26"/>
          <w:lang w:eastAsia="ru-RU"/>
        </w:rPr>
        <w:t>. Перечень оснований для приостановления исполнения/не исполнения муниципальной функции.</w:t>
      </w:r>
    </w:p>
    <w:p w:rsidR="00B54F39" w:rsidRPr="0000070E" w:rsidRDefault="00833D77" w:rsidP="00B54F39">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w:t>
      </w:r>
      <w:r w:rsidR="00A32DA1" w:rsidRPr="0000070E">
        <w:rPr>
          <w:rFonts w:ascii="Times New Roman" w:eastAsia="Times New Roman" w:hAnsi="Times New Roman" w:cs="Times New Roman"/>
          <w:bCs/>
          <w:kern w:val="36"/>
          <w:sz w:val="26"/>
          <w:szCs w:val="26"/>
          <w:lang w:eastAsia="ru-RU"/>
        </w:rPr>
        <w:t>6</w:t>
      </w:r>
      <w:r w:rsidR="00B54F39" w:rsidRPr="0000070E">
        <w:rPr>
          <w:rFonts w:ascii="Times New Roman" w:eastAsia="Times New Roman" w:hAnsi="Times New Roman" w:cs="Times New Roman"/>
          <w:bCs/>
          <w:kern w:val="36"/>
          <w:sz w:val="26"/>
          <w:szCs w:val="26"/>
          <w:lang w:eastAsia="ru-RU"/>
        </w:rPr>
        <w:t>.1. Основаниями, при наличии которых исполнение муниципальной функции приостанавливается, являются соответствующее определение или решение суда</w:t>
      </w:r>
      <w:r w:rsidR="00D21D56" w:rsidRPr="0000070E">
        <w:rPr>
          <w:rFonts w:ascii="Times New Roman" w:eastAsia="Times New Roman" w:hAnsi="Times New Roman" w:cs="Times New Roman"/>
          <w:bCs/>
          <w:kern w:val="36"/>
          <w:sz w:val="26"/>
          <w:szCs w:val="26"/>
          <w:lang w:eastAsia="ru-RU"/>
        </w:rPr>
        <w:t>,</w:t>
      </w:r>
      <w:r w:rsidR="00B54F39" w:rsidRPr="0000070E">
        <w:rPr>
          <w:rFonts w:ascii="Times New Roman" w:eastAsia="Times New Roman" w:hAnsi="Times New Roman" w:cs="Times New Roman"/>
          <w:bCs/>
          <w:kern w:val="36"/>
          <w:sz w:val="26"/>
          <w:szCs w:val="26"/>
          <w:lang w:eastAsia="ru-RU"/>
        </w:rPr>
        <w:t xml:space="preserve"> или представление прокурора.</w:t>
      </w:r>
    </w:p>
    <w:p w:rsidR="00B54F39" w:rsidRPr="0000070E" w:rsidRDefault="00833D77" w:rsidP="00B54F39">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w:t>
      </w:r>
      <w:r w:rsidR="00A32DA1" w:rsidRPr="0000070E">
        <w:rPr>
          <w:rFonts w:ascii="Times New Roman" w:eastAsia="Times New Roman" w:hAnsi="Times New Roman" w:cs="Times New Roman"/>
          <w:bCs/>
          <w:kern w:val="36"/>
          <w:sz w:val="26"/>
          <w:szCs w:val="26"/>
          <w:lang w:eastAsia="ru-RU"/>
        </w:rPr>
        <w:t>6</w:t>
      </w:r>
      <w:r w:rsidR="00B54F39" w:rsidRPr="0000070E">
        <w:rPr>
          <w:rFonts w:ascii="Times New Roman" w:eastAsia="Times New Roman" w:hAnsi="Times New Roman" w:cs="Times New Roman"/>
          <w:bCs/>
          <w:kern w:val="36"/>
          <w:sz w:val="26"/>
          <w:szCs w:val="26"/>
          <w:lang w:eastAsia="ru-RU"/>
        </w:rPr>
        <w:t>.2. Муниципальная функция не исполняется в случае:</w:t>
      </w:r>
    </w:p>
    <w:p w:rsidR="00B54F39" w:rsidRPr="0000070E" w:rsidRDefault="00B54F39" w:rsidP="00B54F39">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1) установления факта проведения проверки соблюдения одних и тех же обязательных требований законодательства, в отношении одного юридического лица, одного индивидуального предпринимателя органами государственного контроля (надзора);</w:t>
      </w:r>
    </w:p>
    <w:p w:rsidR="00B54F39" w:rsidRPr="0000070E" w:rsidRDefault="00B54F39" w:rsidP="00B54F39">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w:t>
      </w:r>
    </w:p>
    <w:p w:rsidR="00B54F39" w:rsidRPr="0000070E" w:rsidRDefault="00833D77" w:rsidP="00B54F39">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 xml:space="preserve">а) </w:t>
      </w:r>
      <w:r w:rsidR="00B54F39" w:rsidRPr="0000070E">
        <w:rPr>
          <w:rFonts w:ascii="Times New Roman" w:eastAsia="Times New Roman" w:hAnsi="Times New Roman" w:cs="Times New Roman"/>
          <w:bCs/>
          <w:kern w:val="36"/>
          <w:sz w:val="26"/>
          <w:szCs w:val="26"/>
          <w:lang w:eastAsia="ru-RU"/>
        </w:rPr>
        <w:t>возникновения угрозы причинения вреда жизни, здоровью граждан, вреда животным,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ситуации природного и техногенного характера;</w:t>
      </w:r>
    </w:p>
    <w:p w:rsidR="00B54F39" w:rsidRPr="0000070E" w:rsidRDefault="00833D77" w:rsidP="00B54F39">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 xml:space="preserve">б) </w:t>
      </w:r>
      <w:r w:rsidR="00B54F39" w:rsidRPr="0000070E">
        <w:rPr>
          <w:rFonts w:ascii="Times New Roman" w:eastAsia="Times New Roman" w:hAnsi="Times New Roman" w:cs="Times New Roman"/>
          <w:bCs/>
          <w:kern w:val="36"/>
          <w:sz w:val="26"/>
          <w:szCs w:val="26"/>
          <w:lang w:eastAsia="ru-RU"/>
        </w:rPr>
        <w:t>причинение вреда жизни, здоровью граждан, вреда животным,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ситуации природного и техногенного характера;</w:t>
      </w:r>
    </w:p>
    <w:p w:rsidR="00B54F39" w:rsidRPr="0000070E" w:rsidRDefault="00833D77" w:rsidP="00B54F39">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 xml:space="preserve">в) </w:t>
      </w:r>
      <w:r w:rsidR="00B54F39" w:rsidRPr="0000070E">
        <w:rPr>
          <w:rFonts w:ascii="Times New Roman" w:eastAsia="Times New Roman" w:hAnsi="Times New Roman" w:cs="Times New Roman"/>
          <w:bCs/>
          <w:kern w:val="36"/>
          <w:sz w:val="26"/>
          <w:szCs w:val="26"/>
          <w:lang w:eastAsia="ru-RU"/>
        </w:rPr>
        <w:t>нарушения прав потребителей (в случае обращения граждан, права которых нарушены);</w:t>
      </w:r>
    </w:p>
    <w:p w:rsidR="00B54F39" w:rsidRPr="0000070E" w:rsidRDefault="00B54F39" w:rsidP="00B54F39">
      <w:pPr>
        <w:spacing w:after="0" w:line="240" w:lineRule="auto"/>
        <w:ind w:firstLine="708"/>
        <w:jc w:val="both"/>
        <w:outlineLvl w:val="0"/>
        <w:rPr>
          <w:rFonts w:ascii="Times New Roman" w:eastAsia="Times New Roman" w:hAnsi="Times New Roman" w:cs="Times New Roman"/>
          <w:bCs/>
          <w:kern w:val="36"/>
          <w:sz w:val="26"/>
          <w:szCs w:val="26"/>
          <w:lang w:eastAsia="ru-RU"/>
        </w:rPr>
      </w:pPr>
      <w:r w:rsidRPr="0000070E">
        <w:rPr>
          <w:rFonts w:ascii="Times New Roman" w:eastAsia="Times New Roman" w:hAnsi="Times New Roman" w:cs="Times New Roman"/>
          <w:bCs/>
          <w:kern w:val="36"/>
          <w:sz w:val="26"/>
          <w:szCs w:val="26"/>
          <w:lang w:eastAsia="ru-RU"/>
        </w:rPr>
        <w:t>3) 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p>
    <w:p w:rsidR="00066E5D" w:rsidRPr="0000070E" w:rsidRDefault="00066E5D" w:rsidP="00B54F39">
      <w:pPr>
        <w:spacing w:after="0" w:line="240" w:lineRule="auto"/>
        <w:ind w:firstLine="708"/>
        <w:jc w:val="both"/>
        <w:outlineLvl w:val="0"/>
        <w:rPr>
          <w:rFonts w:ascii="Times New Roman" w:eastAsia="Times New Roman" w:hAnsi="Times New Roman" w:cs="Times New Roman"/>
          <w:bCs/>
          <w:kern w:val="36"/>
          <w:sz w:val="26"/>
          <w:szCs w:val="26"/>
          <w:lang w:eastAsia="ru-RU"/>
        </w:rPr>
      </w:pPr>
    </w:p>
    <w:p w:rsidR="00AC1008" w:rsidRPr="0000070E" w:rsidRDefault="00357423" w:rsidP="00357423">
      <w:pPr>
        <w:spacing w:after="0" w:line="240" w:lineRule="auto"/>
        <w:jc w:val="center"/>
        <w:outlineLvl w:val="0"/>
        <w:rPr>
          <w:rFonts w:ascii="Times New Roman" w:eastAsia="Times New Roman" w:hAnsi="Times New Roman" w:cs="Times New Roman"/>
          <w:b/>
          <w:bCs/>
          <w:kern w:val="36"/>
          <w:sz w:val="26"/>
          <w:szCs w:val="26"/>
          <w:lang w:eastAsia="ru-RU"/>
        </w:rPr>
      </w:pPr>
      <w:r w:rsidRPr="0000070E">
        <w:rPr>
          <w:rFonts w:ascii="Times New Roman" w:eastAsia="Times New Roman" w:hAnsi="Times New Roman" w:cs="Times New Roman"/>
          <w:b/>
          <w:bCs/>
          <w:kern w:val="36"/>
          <w:sz w:val="26"/>
          <w:szCs w:val="26"/>
          <w:lang w:val="en-US" w:eastAsia="ru-RU"/>
        </w:rPr>
        <w:lastRenderedPageBreak/>
        <w:t>III</w:t>
      </w:r>
      <w:r w:rsidRPr="0000070E">
        <w:rPr>
          <w:rFonts w:ascii="Times New Roman" w:eastAsia="Times New Roman" w:hAnsi="Times New Roman" w:cs="Times New Roman"/>
          <w:b/>
          <w:bCs/>
          <w:kern w:val="36"/>
          <w:sz w:val="26"/>
          <w:szCs w:val="26"/>
          <w:lang w:eastAsia="ru-RU"/>
        </w:rPr>
        <w:t xml:space="preserve">. </w:t>
      </w:r>
      <w:r w:rsidR="00C35E89" w:rsidRPr="0000070E">
        <w:rPr>
          <w:rFonts w:ascii="Times New Roman" w:eastAsia="Times New Roman" w:hAnsi="Times New Roman" w:cs="Times New Roman"/>
          <w:b/>
          <w:bCs/>
          <w:kern w:val="36"/>
          <w:sz w:val="26"/>
          <w:szCs w:val="26"/>
          <w:lang w:eastAsia="ru-RU"/>
        </w:rPr>
        <w:t>Состав, последовательность и сроки выполнения административных процедур при исполнении муниципальной функции</w:t>
      </w:r>
      <w:bookmarkEnd w:id="6"/>
    </w:p>
    <w:p w:rsidR="00C35E89" w:rsidRPr="0000070E" w:rsidRDefault="00AC1008" w:rsidP="00C35E89">
      <w:pPr>
        <w:spacing w:after="0" w:line="240" w:lineRule="auto"/>
        <w:ind w:firstLine="709"/>
        <w:jc w:val="both"/>
        <w:rPr>
          <w:rFonts w:ascii="Times New Roman" w:eastAsia="Times New Roman" w:hAnsi="Times New Roman" w:cs="Times New Roman"/>
          <w:sz w:val="26"/>
          <w:szCs w:val="26"/>
          <w:lang w:eastAsia="ru-RU"/>
        </w:rPr>
      </w:pPr>
      <w:bookmarkStart w:id="7" w:name="sub_1027"/>
      <w:r w:rsidRPr="0000070E">
        <w:rPr>
          <w:rFonts w:ascii="Times New Roman" w:eastAsia="Times New Roman" w:hAnsi="Times New Roman" w:cs="Times New Roman"/>
          <w:sz w:val="26"/>
          <w:szCs w:val="26"/>
          <w:lang w:eastAsia="ru-RU"/>
        </w:rPr>
        <w:t>3.1.</w:t>
      </w:r>
      <w:r w:rsidR="00C35E89" w:rsidRPr="0000070E">
        <w:rPr>
          <w:rFonts w:ascii="Times New Roman" w:eastAsia="Times New Roman" w:hAnsi="Times New Roman" w:cs="Times New Roman"/>
          <w:sz w:val="26"/>
          <w:szCs w:val="26"/>
          <w:lang w:eastAsia="ru-RU"/>
        </w:rPr>
        <w:t xml:space="preserve"> Исполнение муниципальной функции включает в себя следующие административные процедуры</w:t>
      </w:r>
      <w:r w:rsidR="005455EC" w:rsidRPr="0000070E">
        <w:rPr>
          <w:rFonts w:ascii="Times New Roman" w:eastAsia="Times New Roman" w:hAnsi="Times New Roman" w:cs="Times New Roman"/>
          <w:sz w:val="26"/>
          <w:szCs w:val="26"/>
          <w:lang w:eastAsia="ru-RU"/>
        </w:rPr>
        <w:t xml:space="preserve"> (блок-схема в приложении к Регламенту)</w:t>
      </w:r>
      <w:r w:rsidR="00C35E89" w:rsidRPr="0000070E">
        <w:rPr>
          <w:rFonts w:ascii="Times New Roman" w:eastAsia="Times New Roman" w:hAnsi="Times New Roman" w:cs="Times New Roman"/>
          <w:sz w:val="26"/>
          <w:szCs w:val="26"/>
          <w:lang w:eastAsia="ru-RU"/>
        </w:rPr>
        <w:t>:</w:t>
      </w:r>
      <w:bookmarkEnd w:id="7"/>
    </w:p>
    <w:p w:rsidR="00C57112" w:rsidRPr="0000070E" w:rsidRDefault="00C57112" w:rsidP="00C57112">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а) принятие решения о проведении и подготовка к проведению плановой проверки юридического лица, индивидуального предпринимателя;</w:t>
      </w:r>
    </w:p>
    <w:p w:rsidR="00C57112" w:rsidRPr="0000070E" w:rsidRDefault="00C57112" w:rsidP="00C57112">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б) проведение мероприятий по контролю без взаимодействия с юридическими лицами, индивидуальными предпринимателями;</w:t>
      </w:r>
    </w:p>
    <w:p w:rsidR="00C57112" w:rsidRPr="0000070E" w:rsidRDefault="00C57112" w:rsidP="00C57112">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в) принятие решения о проведении и подготовка к проведению внеплановой проверки юридического лица, индивидуального предпринимателя;</w:t>
      </w:r>
    </w:p>
    <w:p w:rsidR="00C57112" w:rsidRPr="0000070E" w:rsidRDefault="00C57112" w:rsidP="00C57112">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г) особенности принятия решения о проведении проверки соблюдения обязательных требований гражданами;</w:t>
      </w:r>
    </w:p>
    <w:p w:rsidR="00C57112" w:rsidRPr="0000070E" w:rsidRDefault="00C57112" w:rsidP="00107CC5">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д) проведение документарной проверки;</w:t>
      </w:r>
    </w:p>
    <w:p w:rsidR="00C57112" w:rsidRPr="0000070E" w:rsidRDefault="00C57112" w:rsidP="00107CC5">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е) проведение выездной проверки;</w:t>
      </w:r>
    </w:p>
    <w:p w:rsidR="00C57112" w:rsidRPr="0000070E" w:rsidRDefault="00C57112" w:rsidP="00107CC5">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ж) оформление результатов проверки;</w:t>
      </w:r>
    </w:p>
    <w:p w:rsidR="00C57112" w:rsidRPr="0000070E" w:rsidRDefault="00C57112" w:rsidP="00107CC5">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з) принятие мер в отношении фактов нарушений, выявленных при проведении проверки;</w:t>
      </w:r>
    </w:p>
    <w:p w:rsidR="00C57112" w:rsidRPr="0000070E" w:rsidRDefault="00C57112" w:rsidP="00107CC5">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и) организация и проведение мероприятий, направленных на профилактику нарушений обязательных требований.</w:t>
      </w:r>
    </w:p>
    <w:p w:rsidR="00C57112" w:rsidRPr="0000070E" w:rsidRDefault="00C57112" w:rsidP="00107CC5">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3.2. Принятие решения о проведении и подготовка к проведению плановой проверки юридического лица, индивидуального предпринимателя</w:t>
      </w:r>
      <w:r w:rsidR="005455EC" w:rsidRPr="0000070E">
        <w:rPr>
          <w:rFonts w:ascii="Times New Roman" w:eastAsia="Times New Roman" w:hAnsi="Times New Roman" w:cs="Times New Roman"/>
          <w:spacing w:val="2"/>
          <w:sz w:val="26"/>
          <w:szCs w:val="26"/>
          <w:lang w:eastAsia="ru-RU"/>
        </w:rPr>
        <w:t>.</w:t>
      </w:r>
    </w:p>
    <w:p w:rsidR="00C57112" w:rsidRPr="0000070E" w:rsidRDefault="00C57112" w:rsidP="00107CC5">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3.2.1. Основанием для принятия решения о проведении плановой проверки является ежегодный план проведения плановых проверок (далее - план проверок), утверждаемый по форме, в порядке и сроки, установленные Федеральным законом </w:t>
      </w:r>
      <w:r w:rsidR="001307BA" w:rsidRPr="0000070E">
        <w:rPr>
          <w:rFonts w:ascii="Times New Roman" w:eastAsia="Times New Roman" w:hAnsi="Times New Roman" w:cs="Times New Roman"/>
          <w:spacing w:val="2"/>
          <w:sz w:val="26"/>
          <w:szCs w:val="26"/>
          <w:lang w:eastAsia="ru-RU"/>
        </w:rPr>
        <w:br/>
        <w:t>№</w:t>
      </w:r>
      <w:r w:rsidRPr="0000070E">
        <w:rPr>
          <w:rFonts w:ascii="Times New Roman" w:eastAsia="Times New Roman" w:hAnsi="Times New Roman" w:cs="Times New Roman"/>
          <w:spacing w:val="2"/>
          <w:sz w:val="26"/>
          <w:szCs w:val="26"/>
          <w:lang w:eastAsia="ru-RU"/>
        </w:rPr>
        <w:t xml:space="preserve"> 294-ФЗ, </w:t>
      </w:r>
      <w:hyperlink r:id="rId24" w:history="1">
        <w:r w:rsidRPr="0000070E">
          <w:rPr>
            <w:rFonts w:ascii="Times New Roman" w:eastAsia="Times New Roman" w:hAnsi="Times New Roman" w:cs="Times New Roman"/>
            <w:spacing w:val="2"/>
            <w:sz w:val="26"/>
            <w:szCs w:val="26"/>
            <w:lang w:eastAsia="ru-RU"/>
          </w:rPr>
          <w:t xml:space="preserve">постановлением Правительства Российской Федерации от 30.06.2010 </w:t>
        </w:r>
        <w:r w:rsidR="001307BA" w:rsidRPr="0000070E">
          <w:rPr>
            <w:rFonts w:ascii="Times New Roman" w:eastAsia="Times New Roman" w:hAnsi="Times New Roman" w:cs="Times New Roman"/>
            <w:spacing w:val="2"/>
            <w:sz w:val="26"/>
            <w:szCs w:val="26"/>
            <w:lang w:eastAsia="ru-RU"/>
          </w:rPr>
          <w:br/>
          <w:t>№</w:t>
        </w:r>
        <w:r w:rsidRPr="0000070E">
          <w:rPr>
            <w:rFonts w:ascii="Times New Roman" w:eastAsia="Times New Roman" w:hAnsi="Times New Roman" w:cs="Times New Roman"/>
            <w:spacing w:val="2"/>
            <w:sz w:val="26"/>
            <w:szCs w:val="26"/>
            <w:lang w:eastAsia="ru-RU"/>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00070E">
        <w:rPr>
          <w:rFonts w:ascii="Times New Roman" w:eastAsia="Times New Roman" w:hAnsi="Times New Roman" w:cs="Times New Roman"/>
          <w:spacing w:val="2"/>
          <w:sz w:val="26"/>
          <w:szCs w:val="26"/>
          <w:lang w:eastAsia="ru-RU"/>
        </w:rPr>
        <w:t>».</w:t>
      </w:r>
    </w:p>
    <w:p w:rsidR="00C57112" w:rsidRPr="0000070E" w:rsidRDefault="00C57112" w:rsidP="00107CC5">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3.2.1.1. Для подготовки плана проверок осуществляется направление межведомственных запросов.</w:t>
      </w:r>
    </w:p>
    <w:p w:rsidR="00C57112" w:rsidRPr="0000070E" w:rsidRDefault="00C57112" w:rsidP="00107CC5">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3.2.2. Основания для включения проверки в план проверок установлены Федеральным законом </w:t>
      </w:r>
      <w:r w:rsidR="001307BA"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294-ФЗ.</w:t>
      </w:r>
    </w:p>
    <w:p w:rsidR="001307BA" w:rsidRPr="0000070E" w:rsidRDefault="00C57112" w:rsidP="00107CC5">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3.2.3. При наличии основания, предусмотренного пунктом 3.2.1 настоящего Регламента, должностное лицо Отдела, уполномоченное на подготовку проекта распоряжения Администрации района о проведении плановой проверки в отношении юридического лица или индивидуального предпринимателя, осуществляет подготовку проекта указанного распоряжения в соответствии с типовой формой, утвержденной приказом Минэкономразвития России от 30.04.2009 N 141</w:t>
      </w:r>
      <w:r w:rsidR="001307BA"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3.2.4. Проект распоряжения Администрации района о проведении плановой проверки в срок не позднее 15 рабочих дней до даты начала проверки представляется на подпись </w:t>
      </w:r>
      <w:r w:rsidR="009216E1" w:rsidRPr="0000070E">
        <w:rPr>
          <w:rFonts w:ascii="Times New Roman" w:eastAsia="Times New Roman" w:hAnsi="Times New Roman" w:cs="Times New Roman"/>
          <w:spacing w:val="2"/>
          <w:sz w:val="26"/>
          <w:szCs w:val="26"/>
          <w:lang w:eastAsia="ru-RU"/>
        </w:rPr>
        <w:t xml:space="preserve">главе района </w:t>
      </w:r>
      <w:r w:rsidRPr="0000070E">
        <w:rPr>
          <w:rFonts w:ascii="Times New Roman" w:eastAsia="Times New Roman" w:hAnsi="Times New Roman" w:cs="Times New Roman"/>
          <w:spacing w:val="2"/>
          <w:sz w:val="26"/>
          <w:szCs w:val="26"/>
          <w:lang w:eastAsia="ru-RU"/>
        </w:rPr>
        <w:t xml:space="preserve">и в течение 3 рабочих дней со дня представления на подпись подписывается </w:t>
      </w:r>
      <w:r w:rsidR="009216E1" w:rsidRPr="0000070E">
        <w:rPr>
          <w:rFonts w:ascii="Times New Roman" w:eastAsia="Times New Roman" w:hAnsi="Times New Roman" w:cs="Times New Roman"/>
          <w:spacing w:val="2"/>
          <w:sz w:val="26"/>
          <w:szCs w:val="26"/>
          <w:lang w:eastAsia="ru-RU"/>
        </w:rPr>
        <w:t>главой района</w:t>
      </w:r>
      <w:r w:rsidRPr="0000070E">
        <w:rPr>
          <w:rFonts w:ascii="Times New Roman" w:eastAsia="Times New Roman" w:hAnsi="Times New Roman" w:cs="Times New Roman"/>
          <w:spacing w:val="2"/>
          <w:sz w:val="26"/>
          <w:szCs w:val="26"/>
          <w:lang w:eastAsia="ru-RU"/>
        </w:rPr>
        <w:t>.</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3.2.5. Подписание </w:t>
      </w:r>
      <w:r w:rsidR="009216E1" w:rsidRPr="0000070E">
        <w:rPr>
          <w:rFonts w:ascii="Times New Roman" w:eastAsia="Times New Roman" w:hAnsi="Times New Roman" w:cs="Times New Roman"/>
          <w:spacing w:val="2"/>
          <w:sz w:val="26"/>
          <w:szCs w:val="26"/>
          <w:lang w:eastAsia="ru-RU"/>
        </w:rPr>
        <w:t>главой района</w:t>
      </w:r>
      <w:r w:rsidRPr="0000070E">
        <w:rPr>
          <w:rFonts w:ascii="Times New Roman" w:eastAsia="Times New Roman" w:hAnsi="Times New Roman" w:cs="Times New Roman"/>
          <w:spacing w:val="2"/>
          <w:sz w:val="26"/>
          <w:szCs w:val="26"/>
          <w:lang w:eastAsia="ru-RU"/>
        </w:rPr>
        <w:t xml:space="preserve"> </w:t>
      </w:r>
      <w:r w:rsidR="009216E1"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 xml:space="preserve">о проведении плановой проверки является основанием для начала подготовки к плановой проверке юридического лица, индивидуального предпринимателя. В ходе подготовки к проверке (в период со дня подписания </w:t>
      </w:r>
      <w:r w:rsidR="009216E1"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 xml:space="preserve">о проведении проверки до даты начала ее проведения) должностное лицо, определяет перечень документов, которые необходимо изучить для достижения целей и задач проверки, а также осуществляет межведомственное информационное взаимодействие с органами государственной власти, органами местного </w:t>
      </w:r>
      <w:r w:rsidRPr="0000070E">
        <w:rPr>
          <w:rFonts w:ascii="Times New Roman" w:eastAsia="Times New Roman" w:hAnsi="Times New Roman" w:cs="Times New Roman"/>
          <w:spacing w:val="2"/>
          <w:sz w:val="26"/>
          <w:szCs w:val="26"/>
          <w:lang w:eastAsia="ru-RU"/>
        </w:rPr>
        <w:lastRenderedPageBreak/>
        <w:t>самоуправления либо подведомственными государственным органам или органам местного самоуправления организациями.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3.2.6. При подготовке к плановой проверке должностное лицо уведомляет юридическое лицо, индивидуального предпринимателя о проведении плановой проверки не позднее чем за 3 рабочих дня до начала ее проведения посредством направления копии </w:t>
      </w:r>
      <w:r w:rsidR="009216E1"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 xml:space="preserve">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w:t>
      </w:r>
      <w:r w:rsidR="009216E1" w:rsidRPr="0000070E">
        <w:rPr>
          <w:rFonts w:ascii="Times New Roman" w:eastAsia="Times New Roman" w:hAnsi="Times New Roman" w:cs="Times New Roman"/>
          <w:spacing w:val="2"/>
          <w:sz w:val="26"/>
          <w:szCs w:val="26"/>
          <w:lang w:eastAsia="ru-RU"/>
        </w:rPr>
        <w:t xml:space="preserve">главы района </w:t>
      </w:r>
      <w:r w:rsidRPr="0000070E">
        <w:rPr>
          <w:rFonts w:ascii="Times New Roman" w:eastAsia="Times New Roman" w:hAnsi="Times New Roman" w:cs="Times New Roman"/>
          <w:spacing w:val="2"/>
          <w:sz w:val="26"/>
          <w:szCs w:val="26"/>
          <w:lang w:eastAsia="ru-RU"/>
        </w:rPr>
        <w:t xml:space="preserve">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9216E1" w:rsidRPr="0000070E">
        <w:rPr>
          <w:rFonts w:ascii="Times New Roman" w:eastAsia="Times New Roman" w:hAnsi="Times New Roman" w:cs="Times New Roman"/>
          <w:spacing w:val="2"/>
          <w:sz w:val="26"/>
          <w:szCs w:val="26"/>
          <w:lang w:eastAsia="ru-RU"/>
        </w:rPr>
        <w:t>Отдел</w:t>
      </w:r>
      <w:r w:rsidRPr="0000070E">
        <w:rPr>
          <w:rFonts w:ascii="Times New Roman" w:eastAsia="Times New Roman" w:hAnsi="Times New Roman" w:cs="Times New Roman"/>
          <w:spacing w:val="2"/>
          <w:sz w:val="26"/>
          <w:szCs w:val="26"/>
          <w:lang w:eastAsia="ru-RU"/>
        </w:rPr>
        <w:t>, или иным доступным способом.</w:t>
      </w:r>
    </w:p>
    <w:p w:rsidR="009216E1" w:rsidRPr="0000070E" w:rsidRDefault="009216E1"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3.3. Проведение мероприятий по контролю без взаимодействия с юридическими лицами, индивидуальными предпринимателями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3.3.1. Должностные лица </w:t>
      </w:r>
      <w:r w:rsidR="009216E1"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xml:space="preserve"> в пределах компетенции на основании плановых (рейдовых) заданий проводят плановые (рейдовые) осмотры, обследования земельных участков или акватории (далее - мероприятия по контролю без взаимодействия с юридическими лицами, индивидуальными предпринимателями), в порядке, установленном действующим законодательством Российской Федерации, </w:t>
      </w:r>
      <w:r w:rsidR="009216E1" w:rsidRPr="0000070E">
        <w:rPr>
          <w:rFonts w:ascii="Times New Roman" w:eastAsia="Times New Roman" w:hAnsi="Times New Roman" w:cs="Times New Roman"/>
          <w:spacing w:val="2"/>
          <w:sz w:val="26"/>
          <w:szCs w:val="26"/>
          <w:lang w:eastAsia="ru-RU"/>
        </w:rPr>
        <w:t>Алтайского края</w:t>
      </w:r>
      <w:r w:rsidRPr="0000070E">
        <w:rPr>
          <w:rFonts w:ascii="Times New Roman" w:eastAsia="Times New Roman" w:hAnsi="Times New Roman" w:cs="Times New Roman"/>
          <w:spacing w:val="2"/>
          <w:sz w:val="26"/>
          <w:szCs w:val="26"/>
          <w:lang w:eastAsia="ru-RU"/>
        </w:rPr>
        <w:t xml:space="preserve">, муниципальными правовыми актами </w:t>
      </w:r>
      <w:r w:rsidR="009216E1" w:rsidRPr="0000070E">
        <w:rPr>
          <w:rFonts w:ascii="Times New Roman" w:eastAsia="Times New Roman" w:hAnsi="Times New Roman" w:cs="Times New Roman"/>
          <w:spacing w:val="2"/>
          <w:sz w:val="26"/>
          <w:szCs w:val="26"/>
          <w:lang w:eastAsia="ru-RU"/>
        </w:rPr>
        <w:t>района</w:t>
      </w:r>
      <w:r w:rsidRPr="0000070E">
        <w:rPr>
          <w:rFonts w:ascii="Times New Roman" w:eastAsia="Times New Roman" w:hAnsi="Times New Roman" w:cs="Times New Roman"/>
          <w:spacing w:val="2"/>
          <w:sz w:val="26"/>
          <w:szCs w:val="26"/>
          <w:lang w:eastAsia="ru-RU"/>
        </w:rPr>
        <w:t>.</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3.3.2.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w:t>
      </w:r>
      <w:r w:rsidR="009216E1"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xml:space="preserve"> принимают в пределах своей компетенции меры по пресечению таких нарушений, а также не позднее следующего рабочего дня со дня оформления результатов мероприятий по контролю без взаимодействия с юридическими лицами, индивидуальными предпринимателями готовят в письменной форме мотивированное представление с информацией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w:t>
      </w:r>
      <w:r w:rsidR="001307BA"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294-ФЗ.</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3.3.3.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а также в иных случаях, указанных в частях 5 - 7 </w:t>
      </w:r>
      <w:r w:rsidR="001307BA" w:rsidRPr="0000070E">
        <w:rPr>
          <w:rFonts w:ascii="Times New Roman" w:eastAsia="Times New Roman" w:hAnsi="Times New Roman" w:cs="Times New Roman"/>
          <w:spacing w:val="2"/>
          <w:sz w:val="26"/>
          <w:szCs w:val="26"/>
          <w:lang w:eastAsia="ru-RU"/>
        </w:rPr>
        <w:t>статьи 8.2 Федерального закона №</w:t>
      </w:r>
      <w:r w:rsidRPr="0000070E">
        <w:rPr>
          <w:rFonts w:ascii="Times New Roman" w:eastAsia="Times New Roman" w:hAnsi="Times New Roman" w:cs="Times New Roman"/>
          <w:spacing w:val="2"/>
          <w:sz w:val="26"/>
          <w:szCs w:val="26"/>
          <w:lang w:eastAsia="ru-RU"/>
        </w:rPr>
        <w:t xml:space="preserve"> 294-ФЗ, </w:t>
      </w:r>
      <w:r w:rsidR="009216E1" w:rsidRPr="0000070E">
        <w:rPr>
          <w:rFonts w:ascii="Times New Roman" w:eastAsia="Times New Roman" w:hAnsi="Times New Roman" w:cs="Times New Roman"/>
          <w:spacing w:val="2"/>
          <w:sz w:val="26"/>
          <w:szCs w:val="26"/>
          <w:lang w:eastAsia="ru-RU"/>
        </w:rPr>
        <w:t>Отдел</w:t>
      </w:r>
      <w:r w:rsidRPr="0000070E">
        <w:rPr>
          <w:rFonts w:ascii="Times New Roman" w:eastAsia="Times New Roman" w:hAnsi="Times New Roman" w:cs="Times New Roman"/>
          <w:spacing w:val="2"/>
          <w:sz w:val="26"/>
          <w:szCs w:val="26"/>
          <w:lang w:eastAsia="ru-RU"/>
        </w:rPr>
        <w:t xml:space="preserve"> направляет юридическому лицу, индивидуальному предпринимателю предостережение о недопустимости нарушения обязательных требований.</w:t>
      </w:r>
    </w:p>
    <w:p w:rsidR="009216E1" w:rsidRPr="0000070E" w:rsidRDefault="009216E1"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3.4. Принятие решения о проведении и подготовка к проведению внеплановой проверки юридического лица, индивидуального предпринимателя</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3.4.1. Внеплановая проверка в отношении юридического лица, индивидуального предпринимателя проводится по основаниям, предусмотренным пунктом 1, подпунктами </w:t>
      </w:r>
      <w:r w:rsidR="009216E1"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а</w:t>
      </w:r>
      <w:r w:rsidR="009216E1" w:rsidRPr="0000070E">
        <w:rPr>
          <w:rFonts w:ascii="Times New Roman" w:eastAsia="Times New Roman" w:hAnsi="Times New Roman" w:cs="Times New Roman"/>
          <w:spacing w:val="2"/>
          <w:sz w:val="26"/>
          <w:szCs w:val="26"/>
          <w:lang w:eastAsia="ru-RU"/>
        </w:rPr>
        <w:t>» и «</w:t>
      </w:r>
      <w:r w:rsidRPr="0000070E">
        <w:rPr>
          <w:rFonts w:ascii="Times New Roman" w:eastAsia="Times New Roman" w:hAnsi="Times New Roman" w:cs="Times New Roman"/>
          <w:spacing w:val="2"/>
          <w:sz w:val="26"/>
          <w:szCs w:val="26"/>
          <w:lang w:eastAsia="ru-RU"/>
        </w:rPr>
        <w:t>б</w:t>
      </w:r>
      <w:r w:rsidR="009216E1"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пункта 2 части 2 статьи 10 Федерального закона </w:t>
      </w:r>
      <w:r w:rsidR="001307BA" w:rsidRPr="0000070E">
        <w:rPr>
          <w:rFonts w:ascii="Times New Roman" w:eastAsia="Times New Roman" w:hAnsi="Times New Roman" w:cs="Times New Roman"/>
          <w:spacing w:val="2"/>
          <w:sz w:val="26"/>
          <w:szCs w:val="26"/>
          <w:lang w:eastAsia="ru-RU"/>
        </w:rPr>
        <w:br/>
        <w:t>№</w:t>
      </w:r>
      <w:r w:rsidRPr="0000070E">
        <w:rPr>
          <w:rFonts w:ascii="Times New Roman" w:eastAsia="Times New Roman" w:hAnsi="Times New Roman" w:cs="Times New Roman"/>
          <w:spacing w:val="2"/>
          <w:sz w:val="26"/>
          <w:szCs w:val="26"/>
          <w:lang w:eastAsia="ru-RU"/>
        </w:rPr>
        <w:t xml:space="preserve"> 294-ФЗ.</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3.4.1.1.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w:t>
      </w:r>
      <w:r w:rsidR="009216E1" w:rsidRPr="0000070E">
        <w:rPr>
          <w:rFonts w:ascii="Times New Roman" w:eastAsia="Times New Roman" w:hAnsi="Times New Roman" w:cs="Times New Roman"/>
          <w:spacing w:val="2"/>
          <w:sz w:val="26"/>
          <w:szCs w:val="26"/>
          <w:lang w:eastAsia="ru-RU"/>
        </w:rPr>
        <w:t>Отделом</w:t>
      </w:r>
      <w:r w:rsidRPr="0000070E">
        <w:rPr>
          <w:rFonts w:ascii="Times New Roman" w:eastAsia="Times New Roman" w:hAnsi="Times New Roman" w:cs="Times New Roman"/>
          <w:spacing w:val="2"/>
          <w:sz w:val="26"/>
          <w:szCs w:val="26"/>
          <w:lang w:eastAsia="ru-RU"/>
        </w:rPr>
        <w:t xml:space="preserve"> предписания.</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lastRenderedPageBreak/>
        <w:t xml:space="preserve">3.4.1.2. Должностные лица </w:t>
      </w:r>
      <w:r w:rsidR="009216E1"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xml:space="preserve"> при рассмотрении обращений, заявлений, информации о фактах, указанных в подпунктах </w:t>
      </w:r>
      <w:r w:rsidR="009216E1"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а</w:t>
      </w:r>
      <w:r w:rsidR="009216E1"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и </w:t>
      </w:r>
      <w:r w:rsidR="009216E1"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б</w:t>
      </w:r>
      <w:r w:rsidR="009216E1"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пункта 2 части 2 статьи 10 Федерального закона </w:t>
      </w:r>
      <w:r w:rsidR="001307BA"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294-ФЗ, и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подпунктах </w:t>
      </w:r>
      <w:r w:rsidR="009216E1"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а</w:t>
      </w:r>
      <w:r w:rsidR="009216E1" w:rsidRPr="0000070E">
        <w:rPr>
          <w:rFonts w:ascii="Times New Roman" w:eastAsia="Times New Roman" w:hAnsi="Times New Roman" w:cs="Times New Roman"/>
          <w:spacing w:val="2"/>
          <w:sz w:val="26"/>
          <w:szCs w:val="26"/>
          <w:lang w:eastAsia="ru-RU"/>
        </w:rPr>
        <w:t>» и «</w:t>
      </w:r>
      <w:r w:rsidRPr="0000070E">
        <w:rPr>
          <w:rFonts w:ascii="Times New Roman" w:eastAsia="Times New Roman" w:hAnsi="Times New Roman" w:cs="Times New Roman"/>
          <w:spacing w:val="2"/>
          <w:sz w:val="26"/>
          <w:szCs w:val="26"/>
          <w:lang w:eastAsia="ru-RU"/>
        </w:rPr>
        <w:t>б</w:t>
      </w:r>
      <w:r w:rsidR="009216E1"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пункта 2 части 2 статьи 10 Федерального закона </w:t>
      </w:r>
      <w:r w:rsidR="001307BA"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294-ФЗ, в пределах своей компетенции проводят предварительную проверку поступившей информации в порядке, установленном Федеральным законом </w:t>
      </w:r>
      <w:r w:rsidR="001307BA"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294-ФЗ.</w:t>
      </w:r>
    </w:p>
    <w:p w:rsidR="00C57112" w:rsidRPr="0000070E" w:rsidRDefault="009216E1"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3.4.1.3. </w:t>
      </w:r>
      <w:r w:rsidR="00C57112" w:rsidRPr="0000070E">
        <w:rPr>
          <w:rFonts w:ascii="Times New Roman" w:eastAsia="Times New Roman" w:hAnsi="Times New Roman" w:cs="Times New Roman"/>
          <w:spacing w:val="2"/>
          <w:sz w:val="26"/>
          <w:szCs w:val="26"/>
          <w:lang w:eastAsia="ru-RU"/>
        </w:rPr>
        <w:t xml:space="preserve">В случае выявления по результатам предварительной проверки лиц, допустивших нарушение обязательных требований, получения достаточных данных о нарушении обязательных требований либо о фактах, указанных в подпунктах </w:t>
      </w:r>
      <w:r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а</w:t>
      </w:r>
      <w:r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 xml:space="preserve"> и </w:t>
      </w:r>
      <w:r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б</w:t>
      </w:r>
      <w:r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 xml:space="preserve"> пункта 2 части 2 статьи 10 Федерального закона </w:t>
      </w:r>
      <w:r w:rsidR="001307BA"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 xml:space="preserve"> 294-ФЗ, должностные лица </w:t>
      </w:r>
      <w:r w:rsidRPr="0000070E">
        <w:rPr>
          <w:rFonts w:ascii="Times New Roman" w:eastAsia="Times New Roman" w:hAnsi="Times New Roman" w:cs="Times New Roman"/>
          <w:spacing w:val="2"/>
          <w:sz w:val="26"/>
          <w:szCs w:val="26"/>
          <w:lang w:eastAsia="ru-RU"/>
        </w:rPr>
        <w:t>Отдела</w:t>
      </w:r>
      <w:r w:rsidR="00C57112" w:rsidRPr="0000070E">
        <w:rPr>
          <w:rFonts w:ascii="Times New Roman" w:eastAsia="Times New Roman" w:hAnsi="Times New Roman" w:cs="Times New Roman"/>
          <w:spacing w:val="2"/>
          <w:sz w:val="26"/>
          <w:szCs w:val="26"/>
          <w:lang w:eastAsia="ru-RU"/>
        </w:rPr>
        <w:t xml:space="preserve"> не позднее следующего рабочего дня за днем окончания проведения предварительной проверки осуществляют подготовку и направление </w:t>
      </w:r>
      <w:r w:rsidRPr="0000070E">
        <w:rPr>
          <w:rFonts w:ascii="Times New Roman" w:eastAsia="Times New Roman" w:hAnsi="Times New Roman" w:cs="Times New Roman"/>
          <w:spacing w:val="2"/>
          <w:sz w:val="26"/>
          <w:szCs w:val="26"/>
          <w:lang w:eastAsia="ru-RU"/>
        </w:rPr>
        <w:t>главе района</w:t>
      </w:r>
      <w:r w:rsidR="00C57112" w:rsidRPr="0000070E">
        <w:rPr>
          <w:rFonts w:ascii="Times New Roman" w:eastAsia="Times New Roman" w:hAnsi="Times New Roman" w:cs="Times New Roman"/>
          <w:spacing w:val="2"/>
          <w:sz w:val="26"/>
          <w:szCs w:val="26"/>
          <w:lang w:eastAsia="ru-RU"/>
        </w:rPr>
        <w:t xml:space="preserve">, мотивированного представления о назначении внеплановой проверки юридического лица, индивидуального предпринимателя по основаниям, указанным в подпунктах </w:t>
      </w:r>
      <w:r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а</w:t>
      </w:r>
      <w:r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 xml:space="preserve"> и </w:t>
      </w:r>
      <w:r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б</w:t>
      </w:r>
      <w:r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 xml:space="preserve"> пункта 2 части 2 статьи 10 Федерального закона </w:t>
      </w:r>
      <w:r w:rsidR="001307BA"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 xml:space="preserve">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3.4.2. При наличии оснований для проведения внеплановой проверки должностное лицо </w:t>
      </w:r>
      <w:r w:rsidR="009D2773"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xml:space="preserve">, уполномоченное на подготовку проекта </w:t>
      </w:r>
      <w:r w:rsidR="009D2773"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 xml:space="preserve">о проведении внеплановой проверки, осуществляет подготовку проекта </w:t>
      </w:r>
      <w:r w:rsidR="009D2773"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 xml:space="preserve">в соответствии с типовой формой, утвержденной приказом Минэкономразвития России </w:t>
      </w:r>
      <w:r w:rsidR="001307BA"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141. Проект </w:t>
      </w:r>
      <w:r w:rsidR="009D2773"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 xml:space="preserve">о проведении внеплановой проверки подготавливается в срок не позднее 4 рабочих дней до даты начала проверки и в течение 1 рабочего дня со дня его подготовки подписывается </w:t>
      </w:r>
      <w:r w:rsidR="009D2773" w:rsidRPr="0000070E">
        <w:rPr>
          <w:rFonts w:ascii="Times New Roman" w:eastAsia="Times New Roman" w:hAnsi="Times New Roman" w:cs="Times New Roman"/>
          <w:spacing w:val="2"/>
          <w:sz w:val="26"/>
          <w:szCs w:val="26"/>
          <w:lang w:eastAsia="ru-RU"/>
        </w:rPr>
        <w:t>главой района</w:t>
      </w:r>
      <w:r w:rsidRPr="0000070E">
        <w:rPr>
          <w:rFonts w:ascii="Times New Roman" w:eastAsia="Times New Roman" w:hAnsi="Times New Roman" w:cs="Times New Roman"/>
          <w:spacing w:val="2"/>
          <w:sz w:val="26"/>
          <w:szCs w:val="26"/>
          <w:lang w:eastAsia="ru-RU"/>
        </w:rPr>
        <w:t>.</w:t>
      </w:r>
    </w:p>
    <w:p w:rsidR="00C57112" w:rsidRPr="0000070E" w:rsidRDefault="009D2773"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3.4.2.1. </w:t>
      </w:r>
      <w:r w:rsidR="00C57112" w:rsidRPr="0000070E">
        <w:rPr>
          <w:rFonts w:ascii="Times New Roman" w:eastAsia="Times New Roman" w:hAnsi="Times New Roman" w:cs="Times New Roman"/>
          <w:spacing w:val="2"/>
          <w:sz w:val="26"/>
          <w:szCs w:val="26"/>
          <w:lang w:eastAsia="ru-RU"/>
        </w:rPr>
        <w:t xml:space="preserve">В случае проведения внеплановой выездной проверки по основаниям, указанным в подпунктах </w:t>
      </w:r>
      <w:r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а</w:t>
      </w:r>
      <w:r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 xml:space="preserve">, </w:t>
      </w:r>
      <w:r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б</w:t>
      </w:r>
      <w:r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 xml:space="preserve"> пункта 2 части 2 статьи 10 Федерального закона </w:t>
      </w:r>
      <w:r w:rsidR="001307BA" w:rsidRPr="0000070E">
        <w:rPr>
          <w:rFonts w:ascii="Times New Roman" w:eastAsia="Times New Roman" w:hAnsi="Times New Roman" w:cs="Times New Roman"/>
          <w:spacing w:val="2"/>
          <w:sz w:val="26"/>
          <w:szCs w:val="26"/>
          <w:lang w:eastAsia="ru-RU"/>
        </w:rPr>
        <w:br/>
        <w:t>№</w:t>
      </w:r>
      <w:r w:rsidR="00C57112" w:rsidRPr="0000070E">
        <w:rPr>
          <w:rFonts w:ascii="Times New Roman" w:eastAsia="Times New Roman" w:hAnsi="Times New Roman" w:cs="Times New Roman"/>
          <w:spacing w:val="2"/>
          <w:sz w:val="26"/>
          <w:szCs w:val="26"/>
          <w:lang w:eastAsia="ru-RU"/>
        </w:rPr>
        <w:t xml:space="preserve"> 294-ФЗ, должностное лицо одновременно с подготовкой проекта </w:t>
      </w:r>
      <w:r w:rsidRPr="0000070E">
        <w:rPr>
          <w:rFonts w:ascii="Times New Roman" w:eastAsia="Times New Roman" w:hAnsi="Times New Roman" w:cs="Times New Roman"/>
          <w:spacing w:val="2"/>
          <w:sz w:val="26"/>
          <w:szCs w:val="26"/>
          <w:lang w:eastAsia="ru-RU"/>
        </w:rPr>
        <w:t>распоряжения Администрации района</w:t>
      </w:r>
      <w:r w:rsidR="00C57112" w:rsidRPr="0000070E">
        <w:rPr>
          <w:rFonts w:ascii="Times New Roman" w:eastAsia="Times New Roman" w:hAnsi="Times New Roman" w:cs="Times New Roman"/>
          <w:spacing w:val="2"/>
          <w:sz w:val="26"/>
          <w:szCs w:val="26"/>
          <w:lang w:eastAsia="ru-RU"/>
        </w:rPr>
        <w:t xml:space="preserve">, указанного в абзаце первом настоящего пункта,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России </w:t>
      </w:r>
      <w:r w:rsidR="001307BA"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 xml:space="preserve"> 141.</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3.4.3. Подписанное </w:t>
      </w:r>
      <w:r w:rsidR="009D2773" w:rsidRPr="0000070E">
        <w:rPr>
          <w:rFonts w:ascii="Times New Roman" w:eastAsia="Times New Roman" w:hAnsi="Times New Roman" w:cs="Times New Roman"/>
          <w:spacing w:val="2"/>
          <w:sz w:val="26"/>
          <w:szCs w:val="26"/>
          <w:lang w:eastAsia="ru-RU"/>
        </w:rPr>
        <w:t>главой района</w:t>
      </w:r>
      <w:r w:rsidRPr="0000070E">
        <w:rPr>
          <w:rFonts w:ascii="Times New Roman" w:eastAsia="Times New Roman" w:hAnsi="Times New Roman" w:cs="Times New Roman"/>
          <w:spacing w:val="2"/>
          <w:sz w:val="26"/>
          <w:szCs w:val="26"/>
          <w:lang w:eastAsia="ru-RU"/>
        </w:rPr>
        <w:t xml:space="preserve">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r w:rsidR="009D2773" w:rsidRPr="0000070E">
        <w:rPr>
          <w:rFonts w:ascii="Times New Roman" w:eastAsia="Times New Roman" w:hAnsi="Times New Roman" w:cs="Times New Roman"/>
          <w:spacing w:val="2"/>
          <w:sz w:val="26"/>
          <w:szCs w:val="26"/>
          <w:lang w:eastAsia="ru-RU"/>
        </w:rPr>
        <w:t xml:space="preserve"> главы района</w:t>
      </w:r>
      <w:r w:rsidRPr="0000070E">
        <w:rPr>
          <w:rFonts w:ascii="Times New Roman" w:eastAsia="Times New Roman" w:hAnsi="Times New Roman" w:cs="Times New Roman"/>
          <w:spacing w:val="2"/>
          <w:sz w:val="26"/>
          <w:szCs w:val="26"/>
          <w:lang w:eastAsia="ru-RU"/>
        </w:rPr>
        <w:t xml:space="preserve">, в орган прокуратуры по месту осуществления деятельности юридического лица, индивидуального предпринимателя в день подписания </w:t>
      </w:r>
      <w:r w:rsidR="009D2773"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 xml:space="preserve">о проведении внеплановой выездной проверки. К заявлению о согласовании прилагается копия </w:t>
      </w:r>
      <w:r w:rsidR="003B7F73"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о проведении внеплановой выездной проверки и копии документов, которые содержат сведения, послужившие основанием проведения проверки.</w:t>
      </w:r>
    </w:p>
    <w:p w:rsidR="00C57112" w:rsidRPr="0000070E" w:rsidRDefault="00C57112" w:rsidP="003B7F73">
      <w:pPr>
        <w:autoSpaceDE w:val="0"/>
        <w:autoSpaceDN w:val="0"/>
        <w:adjustRightInd w:val="0"/>
        <w:spacing w:after="0" w:line="240" w:lineRule="auto"/>
        <w:ind w:firstLine="709"/>
        <w:jc w:val="both"/>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3.4.4. </w:t>
      </w:r>
      <w:r w:rsidR="003B7F73" w:rsidRPr="0000070E">
        <w:rPr>
          <w:rFonts w:ascii="Times New Roman" w:hAnsi="Times New Roman" w:cs="Times New Roman"/>
          <w:sz w:val="26"/>
          <w:szCs w:val="26"/>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003B7F73" w:rsidRPr="0000070E">
        <w:rPr>
          <w:rFonts w:ascii="Times New Roman" w:hAnsi="Times New Roman" w:cs="Times New Roman"/>
          <w:sz w:val="26"/>
          <w:szCs w:val="26"/>
        </w:rPr>
        <w:lastRenderedPageBreak/>
        <w:t xml:space="preserve">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9D2773" w:rsidRPr="0000070E">
        <w:rPr>
          <w:rFonts w:ascii="Times New Roman" w:eastAsia="Times New Roman" w:hAnsi="Times New Roman" w:cs="Times New Roman"/>
          <w:spacing w:val="2"/>
          <w:sz w:val="26"/>
          <w:szCs w:val="26"/>
          <w:lang w:eastAsia="ru-RU"/>
        </w:rPr>
        <w:t>Отдел</w:t>
      </w:r>
      <w:r w:rsidRPr="0000070E">
        <w:rPr>
          <w:rFonts w:ascii="Times New Roman" w:eastAsia="Times New Roman" w:hAnsi="Times New Roman" w:cs="Times New Roman"/>
          <w:spacing w:val="2"/>
          <w:sz w:val="26"/>
          <w:szCs w:val="26"/>
          <w:lang w:eastAsia="ru-RU"/>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3.4.3 настоящего Регламента, в органы прокуратуры в течение 24 часов.</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3.4.5. Основанием для начала подготовки к внеплановой проверке по основанию, предусмотренному пунктом 1 части 2 статьи 10 Федерального закона </w:t>
      </w:r>
      <w:r w:rsidR="001307BA" w:rsidRPr="0000070E">
        <w:rPr>
          <w:rFonts w:ascii="Times New Roman" w:eastAsia="Times New Roman" w:hAnsi="Times New Roman" w:cs="Times New Roman"/>
          <w:spacing w:val="2"/>
          <w:sz w:val="26"/>
          <w:szCs w:val="26"/>
          <w:lang w:eastAsia="ru-RU"/>
        </w:rPr>
        <w:br/>
        <w:t>№</w:t>
      </w:r>
      <w:r w:rsidRPr="0000070E">
        <w:rPr>
          <w:rFonts w:ascii="Times New Roman" w:eastAsia="Times New Roman" w:hAnsi="Times New Roman" w:cs="Times New Roman"/>
          <w:spacing w:val="2"/>
          <w:sz w:val="26"/>
          <w:szCs w:val="26"/>
          <w:lang w:eastAsia="ru-RU"/>
        </w:rPr>
        <w:t xml:space="preserve"> 294-ФЗ, а также в случае, предусмотренном в пункте 3.4.4 настоящего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w:t>
      </w:r>
      <w:r w:rsidR="00311E6B" w:rsidRPr="0000070E">
        <w:rPr>
          <w:rFonts w:ascii="Times New Roman" w:eastAsia="Times New Roman" w:hAnsi="Times New Roman" w:cs="Times New Roman"/>
          <w:spacing w:val="2"/>
          <w:sz w:val="26"/>
          <w:szCs w:val="26"/>
          <w:lang w:eastAsia="ru-RU"/>
        </w:rPr>
        <w:t>главой района распоряжения Администрации района</w:t>
      </w:r>
      <w:r w:rsidRPr="0000070E">
        <w:rPr>
          <w:rFonts w:ascii="Times New Roman" w:eastAsia="Times New Roman" w:hAnsi="Times New Roman" w:cs="Times New Roman"/>
          <w:spacing w:val="2"/>
          <w:sz w:val="26"/>
          <w:szCs w:val="26"/>
          <w:lang w:eastAsia="ru-RU"/>
        </w:rPr>
        <w:t xml:space="preserve"> о проведении проверки; по основаниям, предусмотренным подпунктами </w:t>
      </w:r>
      <w:r w:rsidR="009D2773"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а</w:t>
      </w:r>
      <w:r w:rsidR="009D2773"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w:t>
      </w:r>
      <w:r w:rsidR="009D2773"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б</w:t>
      </w:r>
      <w:r w:rsidR="009D2773"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пункта 2 части 2 статьи 10 Федерального закона </w:t>
      </w:r>
      <w:r w:rsidR="001307BA"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294-ФЗ (за исключением случаев, предусмотренных пунктом 3.4.4 настоящего Регламента), является получение от органов прокуратуры решения о согласовании проведения внеплановой выездной проверки. В ходе подготовки к проверке (в период со дня подписания </w:t>
      </w:r>
      <w:r w:rsidR="009D2773"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о проведении проверки до даты начала ее проведения) должностное лицо определяет перечень документов, которые необходимо изучить для достижения целей и задач проверки, а также осуществляет межведомственное информационное взаимодействие с органами государственной власти, органами местного самоуправления либо подведомственными государственным органам или органам местного самоуправления организациями.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3.4.6. Копия </w:t>
      </w:r>
      <w:r w:rsidR="009D2773"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 xml:space="preserve">о проведении </w:t>
      </w:r>
      <w:r w:rsidR="009D2773" w:rsidRPr="0000070E">
        <w:rPr>
          <w:rFonts w:ascii="Times New Roman" w:eastAsia="Times New Roman" w:hAnsi="Times New Roman" w:cs="Times New Roman"/>
          <w:spacing w:val="2"/>
          <w:sz w:val="26"/>
          <w:szCs w:val="26"/>
          <w:lang w:eastAsia="ru-RU"/>
        </w:rPr>
        <w:t>Отделом</w:t>
      </w:r>
      <w:r w:rsidRPr="0000070E">
        <w:rPr>
          <w:rFonts w:ascii="Times New Roman" w:eastAsia="Times New Roman" w:hAnsi="Times New Roman" w:cs="Times New Roman"/>
          <w:spacing w:val="2"/>
          <w:sz w:val="26"/>
          <w:szCs w:val="26"/>
          <w:lang w:eastAsia="ru-RU"/>
        </w:rPr>
        <w:t xml:space="preserve"> внеплановой выездной проверки юридического лица, индивидуального предпринимателя вручается субъекту проверки (его представителю) либо направляется в адрес субъекта проверки (его представителя) способами, перечисленными в пункте 3.2.6 настоящего Регламента, не позднее чем за 24 часа до начала проведения проверки. При проведении внеплановой выездной проверки по основанию, предусмотренному в пункте 3.4.4 настоящего Регламента, предварительное уведомление субъекта проверки, его представителя о проведении внеплановой выездной проверки не требуется.</w:t>
      </w:r>
    </w:p>
    <w:p w:rsidR="009D2773"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3.4.8. В случаях, установленных частью 3.4 статьи 10 Федерального закона </w:t>
      </w:r>
      <w:r w:rsidR="001307BA" w:rsidRPr="0000070E">
        <w:rPr>
          <w:rFonts w:ascii="Times New Roman" w:eastAsia="Times New Roman" w:hAnsi="Times New Roman" w:cs="Times New Roman"/>
          <w:spacing w:val="2"/>
          <w:sz w:val="26"/>
          <w:szCs w:val="26"/>
          <w:lang w:eastAsia="ru-RU"/>
        </w:rPr>
        <w:br/>
        <w:t>№</w:t>
      </w:r>
      <w:r w:rsidRPr="0000070E">
        <w:rPr>
          <w:rFonts w:ascii="Times New Roman" w:eastAsia="Times New Roman" w:hAnsi="Times New Roman" w:cs="Times New Roman"/>
          <w:spacing w:val="2"/>
          <w:sz w:val="26"/>
          <w:szCs w:val="26"/>
          <w:lang w:eastAsia="ru-RU"/>
        </w:rPr>
        <w:t xml:space="preserve"> 294-ФЗ, проверка прекращается по решению </w:t>
      </w:r>
      <w:r w:rsidR="009D2773" w:rsidRPr="0000070E">
        <w:rPr>
          <w:rFonts w:ascii="Times New Roman" w:eastAsia="Times New Roman" w:hAnsi="Times New Roman" w:cs="Times New Roman"/>
          <w:spacing w:val="2"/>
          <w:sz w:val="26"/>
          <w:szCs w:val="26"/>
          <w:lang w:eastAsia="ru-RU"/>
        </w:rPr>
        <w:t>главы района.</w:t>
      </w:r>
    </w:p>
    <w:p w:rsidR="00C57112" w:rsidRPr="0000070E" w:rsidRDefault="009D2773"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3.5. Особенности принятия решения о проведении проверки соблюдения обязательных требований гражданами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3.5.1. Муниципальный </w:t>
      </w:r>
      <w:r w:rsidR="009D2773" w:rsidRPr="0000070E">
        <w:rPr>
          <w:rFonts w:ascii="Times New Roman" w:eastAsia="Times New Roman" w:hAnsi="Times New Roman" w:cs="Times New Roman"/>
          <w:spacing w:val="2"/>
          <w:sz w:val="26"/>
          <w:szCs w:val="26"/>
          <w:lang w:eastAsia="ru-RU"/>
        </w:rPr>
        <w:t xml:space="preserve">геологический </w:t>
      </w:r>
      <w:r w:rsidRPr="0000070E">
        <w:rPr>
          <w:rFonts w:ascii="Times New Roman" w:eastAsia="Times New Roman" w:hAnsi="Times New Roman" w:cs="Times New Roman"/>
          <w:spacing w:val="2"/>
          <w:sz w:val="26"/>
          <w:szCs w:val="26"/>
          <w:lang w:eastAsia="ru-RU"/>
        </w:rPr>
        <w:t>контроль в отношении граждан осуществляется в форме внеплановых проверок.</w:t>
      </w:r>
    </w:p>
    <w:p w:rsidR="000D6BC5"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3.5.2. Основанием для принятия решения о проведении внеплановой проверки соблюдения обязательных требований гражданами явля</w:t>
      </w:r>
      <w:r w:rsidR="000D6BC5" w:rsidRPr="0000070E">
        <w:rPr>
          <w:rFonts w:ascii="Times New Roman" w:eastAsia="Times New Roman" w:hAnsi="Times New Roman" w:cs="Times New Roman"/>
          <w:spacing w:val="2"/>
          <w:sz w:val="26"/>
          <w:szCs w:val="26"/>
          <w:lang w:eastAsia="ru-RU"/>
        </w:rPr>
        <w:t>ю</w:t>
      </w:r>
      <w:r w:rsidRPr="0000070E">
        <w:rPr>
          <w:rFonts w:ascii="Times New Roman" w:eastAsia="Times New Roman" w:hAnsi="Times New Roman" w:cs="Times New Roman"/>
          <w:spacing w:val="2"/>
          <w:sz w:val="26"/>
          <w:szCs w:val="26"/>
          <w:lang w:eastAsia="ru-RU"/>
        </w:rPr>
        <w:t xml:space="preserve">тся </w:t>
      </w:r>
    </w:p>
    <w:p w:rsidR="000D6BC5" w:rsidRPr="0000070E" w:rsidRDefault="000D6BC5"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hAnsi="Times New Roman" w:cs="Times New Roman"/>
          <w:spacing w:val="2"/>
          <w:sz w:val="26"/>
          <w:szCs w:val="26"/>
          <w:shd w:val="clear" w:color="auto" w:fill="FFFFFF"/>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57112" w:rsidRPr="0000070E" w:rsidRDefault="000D6BC5"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2) </w:t>
      </w:r>
      <w:r w:rsidR="00C57112" w:rsidRPr="0000070E">
        <w:rPr>
          <w:rFonts w:ascii="Times New Roman" w:eastAsia="Times New Roman" w:hAnsi="Times New Roman" w:cs="Times New Roman"/>
          <w:spacing w:val="2"/>
          <w:sz w:val="26"/>
          <w:szCs w:val="26"/>
          <w:lang w:eastAsia="ru-RU"/>
        </w:rPr>
        <w:t xml:space="preserve">поступление в </w:t>
      </w:r>
      <w:r w:rsidR="009D2773" w:rsidRPr="0000070E">
        <w:rPr>
          <w:rFonts w:ascii="Times New Roman" w:eastAsia="Times New Roman" w:hAnsi="Times New Roman" w:cs="Times New Roman"/>
          <w:spacing w:val="2"/>
          <w:sz w:val="26"/>
          <w:szCs w:val="26"/>
          <w:lang w:eastAsia="ru-RU"/>
        </w:rPr>
        <w:t>Администрацию района, Отдел</w:t>
      </w:r>
      <w:r w:rsidR="00C57112" w:rsidRPr="0000070E">
        <w:rPr>
          <w:rFonts w:ascii="Times New Roman" w:eastAsia="Times New Roman" w:hAnsi="Times New Roman" w:cs="Times New Roman"/>
          <w:spacing w:val="2"/>
          <w:sz w:val="26"/>
          <w:szCs w:val="26"/>
          <w:lang w:eastAsia="ru-RU"/>
        </w:rPr>
        <w:t xml:space="preserve"> обращений и заявлений граждан, юридических лиц, индивидуальных предпринимателей, информации от </w:t>
      </w:r>
      <w:r w:rsidR="00C57112" w:rsidRPr="0000070E">
        <w:rPr>
          <w:rFonts w:ascii="Times New Roman" w:eastAsia="Times New Roman" w:hAnsi="Times New Roman" w:cs="Times New Roman"/>
          <w:spacing w:val="2"/>
          <w:sz w:val="26"/>
          <w:szCs w:val="26"/>
          <w:lang w:eastAsia="ru-RU"/>
        </w:rPr>
        <w:lastRenderedPageBreak/>
        <w:t>органов государственной власти, органов местного самоуправления, из средств массовой информации о следующих фактах:</w:t>
      </w:r>
    </w:p>
    <w:p w:rsidR="00C57112" w:rsidRPr="0000070E" w:rsidRDefault="000D6BC5"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а</w:t>
      </w:r>
      <w:r w:rsidR="009D2773" w:rsidRPr="0000070E">
        <w:rPr>
          <w:rFonts w:ascii="Times New Roman" w:eastAsia="Times New Roman" w:hAnsi="Times New Roman" w:cs="Times New Roman"/>
          <w:spacing w:val="2"/>
          <w:sz w:val="26"/>
          <w:szCs w:val="26"/>
          <w:lang w:eastAsia="ru-RU"/>
        </w:rPr>
        <w:t xml:space="preserve">) </w:t>
      </w:r>
      <w:r w:rsidR="00C57112" w:rsidRPr="0000070E">
        <w:rPr>
          <w:rFonts w:ascii="Times New Roman" w:eastAsia="Times New Roman" w:hAnsi="Times New Roman" w:cs="Times New Roman"/>
          <w:spacing w:val="2"/>
          <w:sz w:val="26"/>
          <w:szCs w:val="26"/>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57112" w:rsidRPr="0000070E" w:rsidRDefault="000D6BC5"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б</w:t>
      </w:r>
      <w:r w:rsidR="009D2773"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D6BC5" w:rsidRPr="0000070E" w:rsidRDefault="000D6BC5"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hAnsi="Times New Roman" w:cs="Times New Roman"/>
          <w:spacing w:val="2"/>
          <w:sz w:val="26"/>
          <w:szCs w:val="26"/>
          <w:shd w:val="clear" w:color="auto" w:fill="FFFFFF"/>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57112" w:rsidRPr="0000070E" w:rsidRDefault="009D2773"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3.5.2.1. </w:t>
      </w:r>
      <w:r w:rsidR="00C57112" w:rsidRPr="0000070E">
        <w:rPr>
          <w:rFonts w:ascii="Times New Roman" w:eastAsia="Times New Roman" w:hAnsi="Times New Roman" w:cs="Times New Roman"/>
          <w:spacing w:val="2"/>
          <w:sz w:val="26"/>
          <w:szCs w:val="26"/>
          <w:lang w:eastAsia="ru-RU"/>
        </w:rPr>
        <w:t>Внеплановые проверки в отношении граждан по основаниям, указанным в настоящем пункте, должны быть начаты не позднее 14 календарных дней со дня поступления обращений, заявлений или информации, указанных в настоящем пункте.</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3.5.3. При наличии оснований, предусмотренных пунктом 3.5.2 настоящего Регламента, должностное лицо </w:t>
      </w:r>
      <w:r w:rsidR="009D2773"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xml:space="preserve">, уполномоченное на подготовку проекта </w:t>
      </w:r>
      <w:r w:rsidR="009D2773"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 xml:space="preserve">осуществляет подготовку проекта </w:t>
      </w:r>
      <w:r w:rsidR="009D2773"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о проведении проверки соблюдения обязательных требований гражданином в срок не позднее 3 рабочих дней со дня возникновения оснований для принятия решения о проведении внеплановой проверки, указанных в пункте 3.5.2 настоящего Регламента.</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3.5.4. Основанием для начала подготовки к внеплановой проверке соблюдения обязательных требований гражданином является подписание </w:t>
      </w:r>
      <w:r w:rsidR="009D2773" w:rsidRPr="0000070E">
        <w:rPr>
          <w:rFonts w:ascii="Times New Roman" w:eastAsia="Times New Roman" w:hAnsi="Times New Roman" w:cs="Times New Roman"/>
          <w:spacing w:val="2"/>
          <w:sz w:val="26"/>
          <w:szCs w:val="26"/>
          <w:lang w:eastAsia="ru-RU"/>
        </w:rPr>
        <w:t>главой района</w:t>
      </w:r>
      <w:r w:rsidRPr="0000070E">
        <w:rPr>
          <w:rFonts w:ascii="Times New Roman" w:eastAsia="Times New Roman" w:hAnsi="Times New Roman" w:cs="Times New Roman"/>
          <w:spacing w:val="2"/>
          <w:sz w:val="26"/>
          <w:szCs w:val="26"/>
          <w:lang w:eastAsia="ru-RU"/>
        </w:rPr>
        <w:t xml:space="preserve"> </w:t>
      </w:r>
      <w:r w:rsidR="009D2773"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 xml:space="preserve">о проведении проверки. В ходе подготовки к проверке (в период со дня подписания </w:t>
      </w:r>
      <w:r w:rsidR="009D2773"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о проведении проверки до даты начала ее проведения) должностное лицо определяет перечень документов, которые необходимо изучить для достижения целей и задач проверки, а также осуществляет межведомственное информационное взаимодействие с органами государственной власти органами местного самоуправления либо подведомственными государственным органам или органам местного самоуправления организациями.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3.5.5. Копия </w:t>
      </w:r>
      <w:r w:rsidR="009D2773"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 xml:space="preserve">о проведении </w:t>
      </w:r>
      <w:r w:rsidR="009D2773" w:rsidRPr="0000070E">
        <w:rPr>
          <w:rFonts w:ascii="Times New Roman" w:eastAsia="Times New Roman" w:hAnsi="Times New Roman" w:cs="Times New Roman"/>
          <w:spacing w:val="2"/>
          <w:sz w:val="26"/>
          <w:szCs w:val="26"/>
          <w:lang w:eastAsia="ru-RU"/>
        </w:rPr>
        <w:t>Отделом</w:t>
      </w:r>
      <w:r w:rsidRPr="0000070E">
        <w:rPr>
          <w:rFonts w:ascii="Times New Roman" w:eastAsia="Times New Roman" w:hAnsi="Times New Roman" w:cs="Times New Roman"/>
          <w:spacing w:val="2"/>
          <w:sz w:val="26"/>
          <w:szCs w:val="26"/>
          <w:lang w:eastAsia="ru-RU"/>
        </w:rPr>
        <w:t xml:space="preserve"> внеплановой проверки соблюдения обязательных требований гражданином вручается ему лично или его представителю либо направляется по адресу регистрации гражданина, его представителя способами, перечисленными в пункте 3.2.6 настоящего Регламента, не позднее чем за 24 часа до начала проведения проверки.</w:t>
      </w:r>
    </w:p>
    <w:p w:rsidR="009D2773" w:rsidRPr="0000070E" w:rsidRDefault="009D2773"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3.6. Проведение документарной проверки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3.6.1. Документарная проверка проводится на основании </w:t>
      </w:r>
      <w:r w:rsidR="009D2773" w:rsidRPr="0000070E">
        <w:rPr>
          <w:rFonts w:ascii="Times New Roman" w:eastAsia="Times New Roman" w:hAnsi="Times New Roman" w:cs="Times New Roman"/>
          <w:spacing w:val="2"/>
          <w:sz w:val="26"/>
          <w:szCs w:val="26"/>
          <w:lang w:eastAsia="ru-RU"/>
        </w:rPr>
        <w:t>распоряжения Администрации района</w:t>
      </w:r>
      <w:r w:rsidRPr="0000070E">
        <w:rPr>
          <w:rFonts w:ascii="Times New Roman" w:eastAsia="Times New Roman" w:hAnsi="Times New Roman" w:cs="Times New Roman"/>
          <w:spacing w:val="2"/>
          <w:sz w:val="26"/>
          <w:szCs w:val="26"/>
          <w:lang w:eastAsia="ru-RU"/>
        </w:rPr>
        <w:t>.</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3.6.2. Документарная проверка проводится одним должностным лицом или контрольной группой в составе двух и более должностных лиц в срок, установленный в </w:t>
      </w:r>
      <w:r w:rsidR="009D2773" w:rsidRPr="0000070E">
        <w:rPr>
          <w:rFonts w:ascii="Times New Roman" w:eastAsia="Times New Roman" w:hAnsi="Times New Roman" w:cs="Times New Roman"/>
          <w:spacing w:val="2"/>
          <w:sz w:val="26"/>
          <w:szCs w:val="26"/>
          <w:lang w:eastAsia="ru-RU"/>
        </w:rPr>
        <w:t xml:space="preserve">распоряжении Администрации района </w:t>
      </w:r>
      <w:r w:rsidRPr="0000070E">
        <w:rPr>
          <w:rFonts w:ascii="Times New Roman" w:eastAsia="Times New Roman" w:hAnsi="Times New Roman" w:cs="Times New Roman"/>
          <w:spacing w:val="2"/>
          <w:sz w:val="26"/>
          <w:szCs w:val="26"/>
          <w:lang w:eastAsia="ru-RU"/>
        </w:rPr>
        <w:t>о проведении проверки.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3.6.3. В ходе документарной проверки должностным лицом (контрольной группой) рассматриваются документы, имеющиеся в распоряжении </w:t>
      </w:r>
      <w:r w:rsidR="00064ADC"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xml:space="preserve"> и позволяющие оценить исполнение субъектом проверки обязательных требований.</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3.6.4. В случае, если достоверность сведений, содержащихся в документах, имеющихся в распоряжении </w:t>
      </w:r>
      <w:r w:rsidR="00064ADC"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xml:space="preserve">, вызывает обоснованные сомнения либо эти </w:t>
      </w:r>
      <w:r w:rsidRPr="0000070E">
        <w:rPr>
          <w:rFonts w:ascii="Times New Roman" w:eastAsia="Times New Roman" w:hAnsi="Times New Roman" w:cs="Times New Roman"/>
          <w:spacing w:val="2"/>
          <w:sz w:val="26"/>
          <w:szCs w:val="26"/>
          <w:lang w:eastAsia="ru-RU"/>
        </w:rPr>
        <w:lastRenderedPageBreak/>
        <w:t xml:space="preserve">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w:t>
      </w:r>
      <w:r w:rsidR="00064ADC" w:rsidRPr="0000070E">
        <w:rPr>
          <w:rFonts w:ascii="Times New Roman" w:eastAsia="Times New Roman" w:hAnsi="Times New Roman" w:cs="Times New Roman"/>
          <w:spacing w:val="2"/>
          <w:sz w:val="26"/>
          <w:szCs w:val="26"/>
          <w:lang w:eastAsia="ru-RU"/>
        </w:rPr>
        <w:t>главе района</w:t>
      </w:r>
      <w:r w:rsidRPr="0000070E">
        <w:rPr>
          <w:rFonts w:ascii="Times New Roman" w:eastAsia="Times New Roman" w:hAnsi="Times New Roman" w:cs="Times New Roman"/>
          <w:spacing w:val="2"/>
          <w:sz w:val="26"/>
          <w:szCs w:val="26"/>
          <w:lang w:eastAsia="ru-RU"/>
        </w:rPr>
        <w:t>.</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3.6.5. Подписанный </w:t>
      </w:r>
      <w:r w:rsidR="00064ADC" w:rsidRPr="0000070E">
        <w:rPr>
          <w:rFonts w:ascii="Times New Roman" w:eastAsia="Times New Roman" w:hAnsi="Times New Roman" w:cs="Times New Roman"/>
          <w:spacing w:val="2"/>
          <w:sz w:val="26"/>
          <w:szCs w:val="26"/>
          <w:lang w:eastAsia="ru-RU"/>
        </w:rPr>
        <w:t>главой района</w:t>
      </w:r>
      <w:r w:rsidRPr="0000070E">
        <w:rPr>
          <w:rFonts w:ascii="Times New Roman" w:eastAsia="Times New Roman" w:hAnsi="Times New Roman" w:cs="Times New Roman"/>
          <w:spacing w:val="2"/>
          <w:sz w:val="26"/>
          <w:szCs w:val="26"/>
          <w:lang w:eastAsia="ru-RU"/>
        </w:rPr>
        <w:t xml:space="preserve"> запрос с приложением заверенной печатью </w:t>
      </w:r>
      <w:r w:rsidR="00064ADC" w:rsidRPr="0000070E">
        <w:rPr>
          <w:rFonts w:ascii="Times New Roman" w:eastAsia="Times New Roman" w:hAnsi="Times New Roman" w:cs="Times New Roman"/>
          <w:spacing w:val="2"/>
          <w:sz w:val="26"/>
          <w:szCs w:val="26"/>
          <w:lang w:eastAsia="ru-RU"/>
        </w:rPr>
        <w:t>Администрации района</w:t>
      </w:r>
      <w:r w:rsidRPr="0000070E">
        <w:rPr>
          <w:rFonts w:ascii="Times New Roman" w:eastAsia="Times New Roman" w:hAnsi="Times New Roman" w:cs="Times New Roman"/>
          <w:spacing w:val="2"/>
          <w:sz w:val="26"/>
          <w:szCs w:val="26"/>
          <w:lang w:eastAsia="ru-RU"/>
        </w:rPr>
        <w:t xml:space="preserve"> копии </w:t>
      </w:r>
      <w:r w:rsidR="00064ADC" w:rsidRPr="0000070E">
        <w:rPr>
          <w:rFonts w:ascii="Times New Roman" w:eastAsia="Times New Roman" w:hAnsi="Times New Roman" w:cs="Times New Roman"/>
          <w:spacing w:val="2"/>
          <w:sz w:val="26"/>
          <w:szCs w:val="26"/>
          <w:lang w:eastAsia="ru-RU"/>
        </w:rPr>
        <w:t>распоряжения Администрации района</w:t>
      </w:r>
      <w:r w:rsidRPr="0000070E">
        <w:rPr>
          <w:rFonts w:ascii="Times New Roman" w:eastAsia="Times New Roman" w:hAnsi="Times New Roman" w:cs="Times New Roman"/>
          <w:spacing w:val="2"/>
          <w:sz w:val="26"/>
          <w:szCs w:val="26"/>
          <w:lang w:eastAsia="ru-RU"/>
        </w:rPr>
        <w:t xml:space="preserve"> о проведении проверки вручается субъекту проверки или его представителю либо направляется в адрес субъекта проверки</w:t>
      </w:r>
      <w:r w:rsidR="00064ADC"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3.6.6. Указанные в запросе документы представляются в </w:t>
      </w:r>
      <w:r w:rsidR="00064ADC" w:rsidRPr="0000070E">
        <w:rPr>
          <w:rFonts w:ascii="Times New Roman" w:eastAsia="Times New Roman" w:hAnsi="Times New Roman" w:cs="Times New Roman"/>
          <w:spacing w:val="2"/>
          <w:sz w:val="26"/>
          <w:szCs w:val="26"/>
          <w:lang w:eastAsia="ru-RU"/>
        </w:rPr>
        <w:t>Отдел</w:t>
      </w:r>
      <w:r w:rsidRPr="0000070E">
        <w:rPr>
          <w:rFonts w:ascii="Times New Roman" w:eastAsia="Times New Roman" w:hAnsi="Times New Roman" w:cs="Times New Roman"/>
          <w:spacing w:val="2"/>
          <w:sz w:val="26"/>
          <w:szCs w:val="26"/>
          <w:lang w:eastAsia="ru-RU"/>
        </w:rPr>
        <w:t xml:space="preserve"> в виде копий, заверенных печатью (при ее наличии) и соответственно подписью субъектом 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3.6.7.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sidR="00064ADC"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xml:space="preserve"> документах и (или) полученным в ходе осуществления проверки, субъекту проверки направляется заказное письмо с уведомлением о вручении, содержащее информацию об этом и требование представить в течение 10 рабочих дней со дня получения письма необходимые пояснения в письменной форме.</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3.6.8.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C57112" w:rsidRPr="0000070E" w:rsidRDefault="00C57112" w:rsidP="00E5262B">
      <w:pPr>
        <w:autoSpaceDE w:val="0"/>
        <w:autoSpaceDN w:val="0"/>
        <w:adjustRightInd w:val="0"/>
        <w:spacing w:after="0" w:line="240" w:lineRule="auto"/>
        <w:ind w:firstLine="709"/>
        <w:jc w:val="both"/>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3.6.9. </w:t>
      </w:r>
      <w:r w:rsidR="00E5262B" w:rsidRPr="0000070E">
        <w:rPr>
          <w:rFonts w:ascii="Times New Roman" w:hAnsi="Times New Roman" w:cs="Times New Roman"/>
          <w:sz w:val="26"/>
          <w:szCs w:val="26"/>
        </w:rPr>
        <w:t>В случае, если после рассмотрения представленных пояснений и документов либо при отсутствии пояснений д</w:t>
      </w:r>
      <w:r w:rsidR="00E5262B" w:rsidRPr="0000070E">
        <w:rPr>
          <w:rFonts w:ascii="Times New Roman" w:eastAsia="Times New Roman" w:hAnsi="Times New Roman" w:cs="Times New Roman"/>
          <w:spacing w:val="2"/>
          <w:sz w:val="26"/>
          <w:szCs w:val="26"/>
          <w:lang w:eastAsia="ru-RU"/>
        </w:rPr>
        <w:t xml:space="preserve">олжностные лица </w:t>
      </w:r>
      <w:r w:rsidR="00E5262B" w:rsidRPr="0000070E">
        <w:rPr>
          <w:rFonts w:ascii="Times New Roman" w:hAnsi="Times New Roman" w:cs="Times New Roman"/>
          <w:sz w:val="26"/>
          <w:szCs w:val="26"/>
        </w:rPr>
        <w:t>Отдела установят признаки нарушения обязательных требований или требований, установленных муниципальными правовыми актами, Отдел вправе провести выездную проверку. Д</w:t>
      </w:r>
      <w:r w:rsidRPr="0000070E">
        <w:rPr>
          <w:rFonts w:ascii="Times New Roman" w:eastAsia="Times New Roman" w:hAnsi="Times New Roman" w:cs="Times New Roman"/>
          <w:spacing w:val="2"/>
          <w:sz w:val="26"/>
          <w:szCs w:val="26"/>
          <w:lang w:eastAsia="ru-RU"/>
        </w:rPr>
        <w:t xml:space="preserve">олжностное лицо (руководитель контрольной группы) готовит служебную записку на имя </w:t>
      </w:r>
      <w:r w:rsidR="00064ADC" w:rsidRPr="0000070E">
        <w:rPr>
          <w:rFonts w:ascii="Times New Roman" w:eastAsia="Times New Roman" w:hAnsi="Times New Roman" w:cs="Times New Roman"/>
          <w:spacing w:val="2"/>
          <w:sz w:val="26"/>
          <w:szCs w:val="26"/>
          <w:lang w:eastAsia="ru-RU"/>
        </w:rPr>
        <w:t>главы района</w:t>
      </w:r>
      <w:r w:rsidRPr="0000070E">
        <w:rPr>
          <w:rFonts w:ascii="Times New Roman" w:eastAsia="Times New Roman" w:hAnsi="Times New Roman" w:cs="Times New Roman"/>
          <w:spacing w:val="2"/>
          <w:sz w:val="26"/>
          <w:szCs w:val="26"/>
          <w:lang w:eastAsia="ru-RU"/>
        </w:rPr>
        <w:t xml:space="preserve"> с мотивированным предложением о целесообразности проведения выездной проверки. При проведении выездной проверки запрещается требовать от субъекта проверки представления документов и (или) информации, которые были представлены им в ходе проведения документарной проверки.</w:t>
      </w:r>
    </w:p>
    <w:p w:rsidR="00064ADC" w:rsidRPr="0000070E" w:rsidRDefault="00064ADC"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3.7. Проведение выездной проверки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3.7.1. Выездная проверка проводится на основании </w:t>
      </w:r>
      <w:r w:rsidR="00064ADC" w:rsidRPr="0000070E">
        <w:rPr>
          <w:rFonts w:ascii="Times New Roman" w:eastAsia="Times New Roman" w:hAnsi="Times New Roman" w:cs="Times New Roman"/>
          <w:spacing w:val="2"/>
          <w:sz w:val="26"/>
          <w:szCs w:val="26"/>
          <w:lang w:eastAsia="ru-RU"/>
        </w:rPr>
        <w:t>распоряжения Администрации района</w:t>
      </w:r>
      <w:r w:rsidRPr="0000070E">
        <w:rPr>
          <w:rFonts w:ascii="Times New Roman" w:eastAsia="Times New Roman" w:hAnsi="Times New Roman" w:cs="Times New Roman"/>
          <w:spacing w:val="2"/>
          <w:sz w:val="26"/>
          <w:szCs w:val="26"/>
          <w:lang w:eastAsia="ru-RU"/>
        </w:rPr>
        <w:t>.</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3.7.2. Выездная проверка проводится одним должностным лицом или контрольной группой в составе двух и более должностных лиц в срок, установленный в </w:t>
      </w:r>
      <w:r w:rsidR="00064ADC"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Pr="0000070E">
        <w:rPr>
          <w:rFonts w:ascii="Times New Roman" w:eastAsia="Times New Roman" w:hAnsi="Times New Roman" w:cs="Times New Roman"/>
          <w:spacing w:val="2"/>
          <w:sz w:val="26"/>
          <w:szCs w:val="26"/>
          <w:lang w:eastAsia="ru-RU"/>
        </w:rPr>
        <w:t>о проведении проверки.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3.7.3. Должностное лицо по прибытии к месту проведения проверки предъявляет субъекту проверки или его представителю служебное удостоверение.</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3.7.4. Руководитель контрольной группы (должностное лицо) по прибытии к месту проведения проверки обязан:</w:t>
      </w:r>
    </w:p>
    <w:p w:rsidR="00C57112" w:rsidRPr="0000070E" w:rsidRDefault="00064ADC"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3.7.4.1.</w:t>
      </w:r>
      <w:r w:rsidR="00C57112" w:rsidRPr="0000070E">
        <w:rPr>
          <w:rFonts w:ascii="Times New Roman" w:eastAsia="Times New Roman" w:hAnsi="Times New Roman" w:cs="Times New Roman"/>
          <w:spacing w:val="2"/>
          <w:sz w:val="26"/>
          <w:szCs w:val="26"/>
          <w:lang w:eastAsia="ru-RU"/>
        </w:rPr>
        <w:t xml:space="preserve"> ознакомить субъекта проверки (если субъектом проверки является юридическое лицо - его руководителя или иного должностного лица) или его представителя с:</w:t>
      </w:r>
    </w:p>
    <w:p w:rsidR="00C57112" w:rsidRPr="0000070E" w:rsidRDefault="00BA39CB"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а) распоряжением Администрации района</w:t>
      </w:r>
      <w:r w:rsidR="00C57112" w:rsidRPr="0000070E">
        <w:rPr>
          <w:rFonts w:ascii="Times New Roman" w:eastAsia="Times New Roman" w:hAnsi="Times New Roman" w:cs="Times New Roman"/>
          <w:spacing w:val="2"/>
          <w:sz w:val="26"/>
          <w:szCs w:val="26"/>
          <w:lang w:eastAsia="ru-RU"/>
        </w:rPr>
        <w:t xml:space="preserve"> о проведении проверки;</w:t>
      </w:r>
    </w:p>
    <w:p w:rsidR="00C57112" w:rsidRPr="0000070E" w:rsidRDefault="00BA39CB"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lastRenderedPageBreak/>
        <w:t xml:space="preserve">б) </w:t>
      </w:r>
      <w:r w:rsidR="00C57112" w:rsidRPr="0000070E">
        <w:rPr>
          <w:rFonts w:ascii="Times New Roman" w:eastAsia="Times New Roman" w:hAnsi="Times New Roman" w:cs="Times New Roman"/>
          <w:spacing w:val="2"/>
          <w:sz w:val="26"/>
          <w:szCs w:val="26"/>
          <w:lang w:eastAsia="ru-RU"/>
        </w:rPr>
        <w:t>полномочиями должностных лиц, проводящих проверку;</w:t>
      </w:r>
    </w:p>
    <w:p w:rsidR="00C57112" w:rsidRPr="0000070E" w:rsidRDefault="00BA39CB"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в) </w:t>
      </w:r>
      <w:r w:rsidR="00C57112" w:rsidRPr="0000070E">
        <w:rPr>
          <w:rFonts w:ascii="Times New Roman" w:eastAsia="Times New Roman" w:hAnsi="Times New Roman" w:cs="Times New Roman"/>
          <w:spacing w:val="2"/>
          <w:sz w:val="26"/>
          <w:szCs w:val="26"/>
          <w:lang w:eastAsia="ru-RU"/>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 со сроками и с условиями ее проведения;</w:t>
      </w:r>
    </w:p>
    <w:p w:rsidR="00C57112" w:rsidRPr="0000070E" w:rsidRDefault="00BA39CB"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3.7.4.2.</w:t>
      </w:r>
      <w:r w:rsidR="00C57112" w:rsidRPr="0000070E">
        <w:rPr>
          <w:rFonts w:ascii="Times New Roman" w:eastAsia="Times New Roman" w:hAnsi="Times New Roman" w:cs="Times New Roman"/>
          <w:spacing w:val="2"/>
          <w:sz w:val="26"/>
          <w:szCs w:val="26"/>
          <w:lang w:eastAsia="ru-RU"/>
        </w:rPr>
        <w:t xml:space="preserve"> вручить под личную подпись заверенную подписью </w:t>
      </w:r>
      <w:r w:rsidRPr="0000070E">
        <w:rPr>
          <w:rFonts w:ascii="Times New Roman" w:eastAsia="Times New Roman" w:hAnsi="Times New Roman" w:cs="Times New Roman"/>
          <w:spacing w:val="2"/>
          <w:sz w:val="26"/>
          <w:szCs w:val="26"/>
          <w:lang w:eastAsia="ru-RU"/>
        </w:rPr>
        <w:t>главы района</w:t>
      </w:r>
      <w:r w:rsidR="00C57112" w:rsidRPr="0000070E">
        <w:rPr>
          <w:rFonts w:ascii="Times New Roman" w:eastAsia="Times New Roman" w:hAnsi="Times New Roman" w:cs="Times New Roman"/>
          <w:spacing w:val="2"/>
          <w:sz w:val="26"/>
          <w:szCs w:val="26"/>
          <w:lang w:eastAsia="ru-RU"/>
        </w:rPr>
        <w:t xml:space="preserve"> и печатью </w:t>
      </w:r>
      <w:r w:rsidRPr="0000070E">
        <w:rPr>
          <w:rFonts w:ascii="Times New Roman" w:eastAsia="Times New Roman" w:hAnsi="Times New Roman" w:cs="Times New Roman"/>
          <w:spacing w:val="2"/>
          <w:sz w:val="26"/>
          <w:szCs w:val="26"/>
          <w:lang w:eastAsia="ru-RU"/>
        </w:rPr>
        <w:t>Администрации района</w:t>
      </w:r>
      <w:r w:rsidR="00C57112" w:rsidRPr="0000070E">
        <w:rPr>
          <w:rFonts w:ascii="Times New Roman" w:eastAsia="Times New Roman" w:hAnsi="Times New Roman" w:cs="Times New Roman"/>
          <w:spacing w:val="2"/>
          <w:sz w:val="26"/>
          <w:szCs w:val="26"/>
          <w:lang w:eastAsia="ru-RU"/>
        </w:rPr>
        <w:t xml:space="preserve"> копию </w:t>
      </w:r>
      <w:r w:rsidRPr="0000070E">
        <w:rPr>
          <w:rFonts w:ascii="Times New Roman" w:eastAsia="Times New Roman" w:hAnsi="Times New Roman" w:cs="Times New Roman"/>
          <w:spacing w:val="2"/>
          <w:sz w:val="26"/>
          <w:szCs w:val="26"/>
          <w:lang w:eastAsia="ru-RU"/>
        </w:rPr>
        <w:t xml:space="preserve">распоряжения Администрации района </w:t>
      </w:r>
      <w:r w:rsidR="00C57112" w:rsidRPr="0000070E">
        <w:rPr>
          <w:rFonts w:ascii="Times New Roman" w:eastAsia="Times New Roman" w:hAnsi="Times New Roman" w:cs="Times New Roman"/>
          <w:spacing w:val="2"/>
          <w:sz w:val="26"/>
          <w:szCs w:val="26"/>
          <w:lang w:eastAsia="ru-RU"/>
        </w:rPr>
        <w:t>о проведении проверки и дать разъяснения по возникающим в этой связи вопросам.</w:t>
      </w:r>
    </w:p>
    <w:p w:rsidR="00C57112" w:rsidRPr="0000070E" w:rsidRDefault="00BA39CB"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3.7.4.3. </w:t>
      </w:r>
      <w:r w:rsidR="00C57112" w:rsidRPr="0000070E">
        <w:rPr>
          <w:rFonts w:ascii="Times New Roman" w:eastAsia="Times New Roman" w:hAnsi="Times New Roman" w:cs="Times New Roman"/>
          <w:spacing w:val="2"/>
          <w:sz w:val="26"/>
          <w:szCs w:val="26"/>
          <w:lang w:eastAsia="ru-RU"/>
        </w:rPr>
        <w:t xml:space="preserve">В случае проведения внеплановой выездной проверки, предусмотренной подпунктами </w:t>
      </w:r>
      <w:r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а</w:t>
      </w:r>
      <w:r w:rsidRPr="0000070E">
        <w:rPr>
          <w:rFonts w:ascii="Times New Roman" w:eastAsia="Times New Roman" w:hAnsi="Times New Roman" w:cs="Times New Roman"/>
          <w:spacing w:val="2"/>
          <w:sz w:val="26"/>
          <w:szCs w:val="26"/>
          <w:lang w:eastAsia="ru-RU"/>
        </w:rPr>
        <w:t>», «</w:t>
      </w:r>
      <w:r w:rsidR="00C57112" w:rsidRPr="0000070E">
        <w:rPr>
          <w:rFonts w:ascii="Times New Roman" w:eastAsia="Times New Roman" w:hAnsi="Times New Roman" w:cs="Times New Roman"/>
          <w:spacing w:val="2"/>
          <w:sz w:val="26"/>
          <w:szCs w:val="26"/>
          <w:lang w:eastAsia="ru-RU"/>
        </w:rPr>
        <w:t>б</w:t>
      </w:r>
      <w:r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 xml:space="preserve"> пункта 2 части 2 статьи 10 Федерального закона </w:t>
      </w:r>
      <w:r w:rsidR="001307BA"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 xml:space="preserve"> 294-ФЗ, руководитель контрольной группы (должностное лицо) в день прибытия к месту проведения проверки вручает субъекту проверки (если субъектом проверки является юридическое лицо - его руководителю или иному должностному лицу) или его представителю под личную подпись копию решения органов прокуратуры о согласовании проведения такой проверки, за исключением случая, предусмотренного в пункте 3.4.4 настоящего Регламента. По требованию субъекта проверки (если субъектом проверки является юридическое лицо - его руководителя или иного должностного лица) или его представителя руководитель контрольной группы (должностное лицо) обязан ознакомить его с настоящим Регламентом, а также в целях подтверждения своих полномочий представить информацию о</w:t>
      </w:r>
      <w:r w:rsidRPr="0000070E">
        <w:rPr>
          <w:rFonts w:ascii="Times New Roman" w:eastAsia="Times New Roman" w:hAnsi="Times New Roman" w:cs="Times New Roman"/>
          <w:spacing w:val="2"/>
          <w:sz w:val="26"/>
          <w:szCs w:val="26"/>
          <w:lang w:eastAsia="ru-RU"/>
        </w:rPr>
        <w:t>б</w:t>
      </w:r>
      <w:r w:rsidR="00C57112" w:rsidRPr="0000070E">
        <w:rPr>
          <w:rFonts w:ascii="Times New Roman" w:eastAsia="Times New Roman" w:hAnsi="Times New Roman" w:cs="Times New Roman"/>
          <w:spacing w:val="2"/>
          <w:sz w:val="26"/>
          <w:szCs w:val="26"/>
          <w:lang w:eastAsia="ru-RU"/>
        </w:rPr>
        <w:t xml:space="preserve"> </w:t>
      </w:r>
      <w:r w:rsidRPr="0000070E">
        <w:rPr>
          <w:rFonts w:ascii="Times New Roman" w:eastAsia="Times New Roman" w:hAnsi="Times New Roman" w:cs="Times New Roman"/>
          <w:spacing w:val="2"/>
          <w:sz w:val="26"/>
          <w:szCs w:val="26"/>
          <w:lang w:eastAsia="ru-RU"/>
        </w:rPr>
        <w:t>Отделе</w:t>
      </w:r>
      <w:r w:rsidR="00C57112" w:rsidRPr="0000070E">
        <w:rPr>
          <w:rFonts w:ascii="Times New Roman" w:eastAsia="Times New Roman" w:hAnsi="Times New Roman" w:cs="Times New Roman"/>
          <w:spacing w:val="2"/>
          <w:sz w:val="26"/>
          <w:szCs w:val="26"/>
          <w:lang w:eastAsia="ru-RU"/>
        </w:rPr>
        <w:t>, а также об экспертах, экспертных организациях, привлекаемых к проведению проверки.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3.7.5. Руководитель контрольной группы (должностное лицо) совместно с субъектом проверки (если субъектом проверки является юридическое лицо - его руководителем или иным должностным лицом) или его представителем определяют круг лиц, с которыми будет осуществляться взаимодействие в ходе проверки, уточняют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3.7.6. В ходе проверки осуществляются:</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а) обследование земельного участка, участка недр;</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б) фото-, видеосъемка, инструментальная съемка;</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в) анализ документов и представленной информации;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г) проведение необходимых исследований, экспертиз и других мероприятий по контролю, предусмотренных Федеральным законом </w:t>
      </w:r>
      <w:r w:rsidR="001307BA"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294-ФЗ.</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3.7.7. Обследование земельного участка, участка недр, используемого субъектом проверки, осуществляется должностным лицом в присутствии субъекта проверки (если субъектом проверки является юридическое лицо - его руководителя или иного должностного лица) или его представителя. При выявлении в ходе обследования земельного участка, участка недр фактов нарушений обязательных требований, они фиксируются посредством фото -, видео -, инструментальной съемки, о чем устно сообщается субъекту проверки (если субъектом проверки является юридическое лицо - его руководителю или иному должностному лицу) или его представителю. Впоследствии факты нарушений обязательных требований отражаются в акте проверки.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3.7.8. 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вправе потребовать от субъекта проверки для ознакомления документы по вопросам, связанным с целями, задачами и предметом выездной проверки. Передача запрашиваемых документов осуществляется по описи.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lastRenderedPageBreak/>
        <w:t>3.7.9.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руководителю контрольной группы (должностному лицу) письменное объяснение причин непредставления документов.</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3.7.10.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3.7.11. В случае, если проведение плановой или внеплановой выездной проверки оказалось невозможным в связи с отсутствием субъекта проверки (если субъектом проверки является юридическое лицо - его руководителя или иного должностного лица), его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субъекта проверки (если субъектом проверки является юридическое лицо - его руководителя или иного должностного лица), его представителя, повлекшими невозможность проведения проверки, должностное лицо </w:t>
      </w:r>
      <w:r w:rsidR="000F41E2"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xml:space="preserve"> составляет акт о невозможности проведения соответствующей проверки с указанием причин невозможности ее проведения. В этом случае в течение 3 месяцев со дня составления акта о невозможности проведения соответствующей проверки </w:t>
      </w:r>
      <w:r w:rsidR="000F41E2" w:rsidRPr="0000070E">
        <w:rPr>
          <w:rFonts w:ascii="Times New Roman" w:eastAsia="Times New Roman" w:hAnsi="Times New Roman" w:cs="Times New Roman"/>
          <w:spacing w:val="2"/>
          <w:sz w:val="26"/>
          <w:szCs w:val="26"/>
          <w:lang w:eastAsia="ru-RU"/>
        </w:rPr>
        <w:t xml:space="preserve">глава района </w:t>
      </w:r>
      <w:r w:rsidR="00D75A0B" w:rsidRPr="0000070E">
        <w:rPr>
          <w:rFonts w:ascii="Times New Roman" w:eastAsia="Times New Roman" w:hAnsi="Times New Roman" w:cs="Times New Roman"/>
          <w:spacing w:val="2"/>
          <w:sz w:val="26"/>
          <w:szCs w:val="26"/>
          <w:lang w:eastAsia="ru-RU"/>
        </w:rPr>
        <w:t xml:space="preserve">вправе </w:t>
      </w:r>
      <w:r w:rsidR="000F41E2" w:rsidRPr="0000070E">
        <w:rPr>
          <w:rFonts w:ascii="Times New Roman" w:eastAsia="Times New Roman" w:hAnsi="Times New Roman" w:cs="Times New Roman"/>
          <w:spacing w:val="2"/>
          <w:sz w:val="26"/>
          <w:szCs w:val="26"/>
          <w:lang w:eastAsia="ru-RU"/>
        </w:rPr>
        <w:t>прин</w:t>
      </w:r>
      <w:r w:rsidR="00D75A0B" w:rsidRPr="0000070E">
        <w:rPr>
          <w:rFonts w:ascii="Times New Roman" w:eastAsia="Times New Roman" w:hAnsi="Times New Roman" w:cs="Times New Roman"/>
          <w:spacing w:val="2"/>
          <w:sz w:val="26"/>
          <w:szCs w:val="26"/>
          <w:lang w:eastAsia="ru-RU"/>
        </w:rPr>
        <w:t>ять</w:t>
      </w:r>
      <w:r w:rsidRPr="0000070E">
        <w:rPr>
          <w:rFonts w:ascii="Times New Roman" w:eastAsia="Times New Roman" w:hAnsi="Times New Roman" w:cs="Times New Roman"/>
          <w:spacing w:val="2"/>
          <w:sz w:val="26"/>
          <w:szCs w:val="26"/>
          <w:lang w:eastAsia="ru-RU"/>
        </w:rPr>
        <w:t xml:space="preserve"> решение о проведении в отношении такого субъекта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w:t>
      </w:r>
    </w:p>
    <w:p w:rsidR="000F41E2" w:rsidRPr="0000070E" w:rsidRDefault="000F41E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3.8. Оформление результатов проверки</w:t>
      </w:r>
      <w:r w:rsidR="00311E6B" w:rsidRPr="0000070E">
        <w:rPr>
          <w:rFonts w:ascii="Times New Roman" w:eastAsia="Times New Roman" w:hAnsi="Times New Roman" w:cs="Times New Roman"/>
          <w:spacing w:val="2"/>
          <w:sz w:val="26"/>
          <w:szCs w:val="26"/>
          <w:lang w:eastAsia="ru-RU"/>
        </w:rPr>
        <w:t>.</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3.8.1. Основанием для составления акта проверки является завершение мероприятий проверки в установленный в приказе о проведении проверки срок.</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3.8.2. Непосредственно после завершения проверки руководитель контрольной группы (должностное лицо) составляет акт проверки в двух экземплярах в соответствии с типовой формой, утвержденной приказом Минэкономразвития России </w:t>
      </w:r>
      <w:r w:rsidR="001307BA"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141.</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3.8.3. Члены контрольной группы (должностное лицо) подписывают каждый из экземпляров акта проверки в день его составления.</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3.8.4. К акту проверки прилагаются протоколы или заключения проведенных исследований, испытаний и экспертиз, фото-, видеосъемка, инструментальная съемка,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 (далее - приложения).</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3.8.5. Один экземпляр акта проверки с копиями приложений непосредственно после завершения проверки вручается субъекту проверки (если субъектом проверки является юридическое лицо - его руководителю или иному должностному лицу) или его представителю под расписку об ознакомлении либо об отказе в ознакомлении с актом проверки. В случае отсутствия субъекта проверки (если субъектом проверки является юридическое лицо - его руководителя или иного должностного лица)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направляются в адрес субъекта проверки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w:t>
      </w:r>
      <w:r w:rsidRPr="0000070E">
        <w:rPr>
          <w:rFonts w:ascii="Times New Roman" w:eastAsia="Times New Roman" w:hAnsi="Times New Roman" w:cs="Times New Roman"/>
          <w:spacing w:val="2"/>
          <w:sz w:val="26"/>
          <w:szCs w:val="26"/>
          <w:lang w:eastAsia="ru-RU"/>
        </w:rPr>
        <w:lastRenderedPageBreak/>
        <w:t>документа. При этом уведомление о вручении и (или) иное подтверждение получения указанного документа приобщаются к экземпляру акта проверки.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3.8.6.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субъекту проверки (если субъектом проверки является юридическое лицо - его руководителю или иному должностному лицу) или его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83388"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3.8.7. </w:t>
      </w:r>
      <w:r w:rsidR="00683388" w:rsidRPr="0000070E">
        <w:rPr>
          <w:rFonts w:ascii="Times New Roman" w:eastAsia="Times New Roman" w:hAnsi="Times New Roman" w:cs="Times New Roman"/>
          <w:spacing w:val="2"/>
          <w:sz w:val="26"/>
          <w:szCs w:val="26"/>
          <w:lang w:eastAsia="ru-RU"/>
        </w:rPr>
        <w:t>В</w:t>
      </w:r>
      <w:r w:rsidRPr="0000070E">
        <w:rPr>
          <w:rFonts w:ascii="Times New Roman" w:eastAsia="Times New Roman" w:hAnsi="Times New Roman" w:cs="Times New Roman"/>
          <w:spacing w:val="2"/>
          <w:sz w:val="26"/>
          <w:szCs w:val="26"/>
          <w:lang w:eastAsia="ru-RU"/>
        </w:rPr>
        <w:t xml:space="preserve"> журнале учета проверок, который в соответствии с частью 8 статьи 16 Федерального закона </w:t>
      </w:r>
      <w:r w:rsidR="001307BA"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294-ФЗ вправе вести юридические лица, индивидуальные предприниматели, членами контрольной группы (должностным лицом) осуществляется запись о проведенной проверке, содержащая сведения о наименовании </w:t>
      </w:r>
      <w:r w:rsidR="000F41E2"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 При отсутствии журнала учета проверок в акте проверки делается соответствующая запись. </w:t>
      </w:r>
    </w:p>
    <w:p w:rsidR="00C57112" w:rsidRPr="0000070E" w:rsidRDefault="00683388"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3.8.7.1. Член контрольной группы (д</w:t>
      </w:r>
      <w:r w:rsidR="00C57112" w:rsidRPr="0000070E">
        <w:rPr>
          <w:rFonts w:ascii="Times New Roman" w:eastAsia="Times New Roman" w:hAnsi="Times New Roman" w:cs="Times New Roman"/>
          <w:spacing w:val="2"/>
          <w:sz w:val="26"/>
          <w:szCs w:val="26"/>
          <w:lang w:eastAsia="ru-RU"/>
        </w:rPr>
        <w:t>олжностное лицо</w:t>
      </w:r>
      <w:r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 xml:space="preserve"> производит запись о проведенной проверке в хранящемся в </w:t>
      </w:r>
      <w:r w:rsidR="000F41E2" w:rsidRPr="0000070E">
        <w:rPr>
          <w:rFonts w:ascii="Times New Roman" w:eastAsia="Times New Roman" w:hAnsi="Times New Roman" w:cs="Times New Roman"/>
          <w:spacing w:val="2"/>
          <w:sz w:val="26"/>
          <w:szCs w:val="26"/>
          <w:lang w:eastAsia="ru-RU"/>
        </w:rPr>
        <w:t>Отделе</w:t>
      </w:r>
      <w:r w:rsidR="00C57112" w:rsidRPr="0000070E">
        <w:rPr>
          <w:rFonts w:ascii="Times New Roman" w:eastAsia="Times New Roman" w:hAnsi="Times New Roman" w:cs="Times New Roman"/>
          <w:spacing w:val="2"/>
          <w:sz w:val="26"/>
          <w:szCs w:val="26"/>
          <w:lang w:eastAsia="ru-RU"/>
        </w:rPr>
        <w:t xml:space="preserve"> журнале</w:t>
      </w:r>
      <w:r w:rsidRPr="0000070E">
        <w:rPr>
          <w:rFonts w:ascii="Times New Roman" w:eastAsia="Times New Roman" w:hAnsi="Times New Roman" w:cs="Times New Roman"/>
          <w:spacing w:val="2"/>
          <w:sz w:val="26"/>
          <w:szCs w:val="26"/>
          <w:lang w:eastAsia="ru-RU"/>
        </w:rPr>
        <w:t xml:space="preserve"> (перечне)</w:t>
      </w:r>
      <w:r w:rsidR="00C57112" w:rsidRPr="0000070E">
        <w:rPr>
          <w:rFonts w:ascii="Times New Roman" w:eastAsia="Times New Roman" w:hAnsi="Times New Roman" w:cs="Times New Roman"/>
          <w:spacing w:val="2"/>
          <w:sz w:val="26"/>
          <w:szCs w:val="26"/>
          <w:lang w:eastAsia="ru-RU"/>
        </w:rPr>
        <w:t xml:space="preserve"> учета проверок муниципального </w:t>
      </w:r>
      <w:r w:rsidRPr="0000070E">
        <w:rPr>
          <w:rFonts w:ascii="Times New Roman" w:eastAsia="Times New Roman" w:hAnsi="Times New Roman" w:cs="Times New Roman"/>
          <w:spacing w:val="2"/>
          <w:sz w:val="26"/>
          <w:szCs w:val="26"/>
          <w:lang w:eastAsia="ru-RU"/>
        </w:rPr>
        <w:t xml:space="preserve">геологического </w:t>
      </w:r>
      <w:r w:rsidR="00C57112" w:rsidRPr="0000070E">
        <w:rPr>
          <w:rFonts w:ascii="Times New Roman" w:eastAsia="Times New Roman" w:hAnsi="Times New Roman" w:cs="Times New Roman"/>
          <w:spacing w:val="2"/>
          <w:sz w:val="26"/>
          <w:szCs w:val="26"/>
          <w:lang w:eastAsia="ru-RU"/>
        </w:rPr>
        <w:t xml:space="preserve">контроля, содержащую сведения о наименовании проверенного субъекта проверки, дате и номере </w:t>
      </w:r>
      <w:r w:rsidR="000F41E2" w:rsidRPr="0000070E">
        <w:rPr>
          <w:rFonts w:ascii="Times New Roman" w:eastAsia="Times New Roman" w:hAnsi="Times New Roman" w:cs="Times New Roman"/>
          <w:spacing w:val="2"/>
          <w:sz w:val="26"/>
          <w:szCs w:val="26"/>
          <w:lang w:eastAsia="ru-RU"/>
        </w:rPr>
        <w:t>распоряжения Администрации района</w:t>
      </w:r>
      <w:r w:rsidR="00C57112" w:rsidRPr="0000070E">
        <w:rPr>
          <w:rFonts w:ascii="Times New Roman" w:eastAsia="Times New Roman" w:hAnsi="Times New Roman" w:cs="Times New Roman"/>
          <w:spacing w:val="2"/>
          <w:sz w:val="26"/>
          <w:szCs w:val="26"/>
          <w:lang w:eastAsia="ru-RU"/>
        </w:rPr>
        <w:t>, на основании которого проведена проверка, номере акта проверки и дате его составления, а также выявленных в ходе проверки нарушениях и выданных предписаниях.</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3.8.8. 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рабочих дней с даты получения акта проверки вправе представить в </w:t>
      </w:r>
      <w:r w:rsidR="000F41E2" w:rsidRPr="0000070E">
        <w:rPr>
          <w:rFonts w:ascii="Times New Roman" w:eastAsia="Times New Roman" w:hAnsi="Times New Roman" w:cs="Times New Roman"/>
          <w:spacing w:val="2"/>
          <w:sz w:val="26"/>
          <w:szCs w:val="26"/>
          <w:lang w:eastAsia="ru-RU"/>
        </w:rPr>
        <w:t>Отдел</w:t>
      </w:r>
      <w:r w:rsidRPr="0000070E">
        <w:rPr>
          <w:rFonts w:ascii="Times New Roman" w:eastAsia="Times New Roman" w:hAnsi="Times New Roman" w:cs="Times New Roman"/>
          <w:spacing w:val="2"/>
          <w:sz w:val="26"/>
          <w:szCs w:val="26"/>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0F41E2" w:rsidRPr="0000070E">
        <w:rPr>
          <w:rFonts w:ascii="Times New Roman" w:eastAsia="Times New Roman" w:hAnsi="Times New Roman" w:cs="Times New Roman"/>
          <w:spacing w:val="2"/>
          <w:sz w:val="26"/>
          <w:szCs w:val="26"/>
          <w:lang w:eastAsia="ru-RU"/>
        </w:rPr>
        <w:t>Отдел</w:t>
      </w:r>
      <w:r w:rsidRPr="0000070E">
        <w:rPr>
          <w:rFonts w:ascii="Times New Roman" w:eastAsia="Times New Roman" w:hAnsi="Times New Roman" w:cs="Times New Roman"/>
          <w:spacing w:val="2"/>
          <w:sz w:val="26"/>
          <w:szCs w:val="26"/>
          <w:lang w:eastAsia="ru-RU"/>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3.8.9. В случае если для проведения внеплановой выездной проверки юридического лица, индивидуального предпринимателя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0F41E2" w:rsidRPr="0000070E" w:rsidRDefault="000F41E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lastRenderedPageBreak/>
        <w:t>3.9. Принятие мер в отношении фактов нарушений, выявленных при проведении проверки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3.9.1.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контроль за соблюдением которых входит в компетенцию </w:t>
      </w:r>
      <w:r w:rsidR="000F41E2"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xml:space="preserve">, либо требований, установленных нормативными правовыми актами Российской Федерации, </w:t>
      </w:r>
      <w:r w:rsidR="000F41E2" w:rsidRPr="0000070E">
        <w:rPr>
          <w:rFonts w:ascii="Times New Roman" w:eastAsia="Times New Roman" w:hAnsi="Times New Roman" w:cs="Times New Roman"/>
          <w:spacing w:val="2"/>
          <w:sz w:val="26"/>
          <w:szCs w:val="26"/>
          <w:lang w:eastAsia="ru-RU"/>
        </w:rPr>
        <w:t>Алтайского края</w:t>
      </w:r>
      <w:r w:rsidRPr="0000070E">
        <w:rPr>
          <w:rFonts w:ascii="Times New Roman" w:eastAsia="Times New Roman" w:hAnsi="Times New Roman" w:cs="Times New Roman"/>
          <w:spacing w:val="2"/>
          <w:sz w:val="26"/>
          <w:szCs w:val="26"/>
          <w:lang w:eastAsia="ru-RU"/>
        </w:rPr>
        <w:t xml:space="preserve">, муниципальными правовыми актами </w:t>
      </w:r>
      <w:r w:rsidR="000F41E2" w:rsidRPr="0000070E">
        <w:rPr>
          <w:rFonts w:ascii="Times New Roman" w:eastAsia="Times New Roman" w:hAnsi="Times New Roman" w:cs="Times New Roman"/>
          <w:spacing w:val="2"/>
          <w:sz w:val="26"/>
          <w:szCs w:val="26"/>
          <w:lang w:eastAsia="ru-RU"/>
        </w:rPr>
        <w:t>района</w:t>
      </w:r>
      <w:r w:rsidRPr="0000070E">
        <w:rPr>
          <w:rFonts w:ascii="Times New Roman" w:eastAsia="Times New Roman" w:hAnsi="Times New Roman" w:cs="Times New Roman"/>
          <w:spacing w:val="2"/>
          <w:sz w:val="26"/>
          <w:szCs w:val="26"/>
          <w:lang w:eastAsia="ru-RU"/>
        </w:rPr>
        <w:t xml:space="preserve">, контроль за соблюдением которых не входит в компетенцию </w:t>
      </w:r>
      <w:r w:rsidR="000F41E2"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3.9.2. В случае выявления при проведении проверки нарушений субъектом проверки обязательных требований, контроль за соблюдением которых входит в компетенцию </w:t>
      </w:r>
      <w:r w:rsidR="000F41E2"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члены контрольной группы (должностное лицо), проводившие проверку, в пределах полномочий, предусмотренных законодательством Российской Федерации:</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а) выдают предписание об устранении выявленных нарушений с указанием сроков их устранения (в случае проведения проверки в отношении юридического лица, индивидуального предпринимателя), составленное в двух экземплярах.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пунктом 3.8.5 настоящего Регламента;</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б) принимают меры по контролю за устранением выявленных в ходе проведения проверки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w:t>
      </w:r>
    </w:p>
    <w:p w:rsidR="00950549" w:rsidRPr="0000070E" w:rsidRDefault="00950549" w:rsidP="00F6466C">
      <w:pPr>
        <w:pStyle w:val="a6"/>
        <w:spacing w:after="0" w:line="240" w:lineRule="auto"/>
        <w:ind w:left="0"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в) 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C57112" w:rsidRPr="0000070E" w:rsidRDefault="0022185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3.9.2.1. </w:t>
      </w:r>
      <w:r w:rsidR="00C57112" w:rsidRPr="0000070E">
        <w:rPr>
          <w:rFonts w:ascii="Times New Roman" w:eastAsia="Times New Roman" w:hAnsi="Times New Roman" w:cs="Times New Roman"/>
          <w:spacing w:val="2"/>
          <w:sz w:val="26"/>
          <w:szCs w:val="26"/>
          <w:lang w:eastAsia="ru-RU"/>
        </w:rPr>
        <w:t>В целях рассмотрения вопроса о досрочном прекращении, приостановлении или ограничении права пользования недрами, а также для решения вопроса о привлечении субъекта проверки, допустившего выявленные нарушения, к административной ответственности копия акта проверки с указанием информации о наличии признаков выявленного нарушения и копиями приложений, указывающими на нарушения, в течение 3 рабочих дней со дня составления акта проверки направляется в орган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Копия акта проверки направляется на бумажном носителе.</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3.9.2.</w:t>
      </w:r>
      <w:r w:rsidR="00221852" w:rsidRPr="0000070E">
        <w:rPr>
          <w:rFonts w:ascii="Times New Roman" w:eastAsia="Times New Roman" w:hAnsi="Times New Roman" w:cs="Times New Roman"/>
          <w:spacing w:val="2"/>
          <w:sz w:val="26"/>
          <w:szCs w:val="26"/>
          <w:lang w:eastAsia="ru-RU"/>
        </w:rPr>
        <w:t>2</w:t>
      </w:r>
      <w:r w:rsidRPr="0000070E">
        <w:rPr>
          <w:rFonts w:ascii="Times New Roman" w:eastAsia="Times New Roman" w:hAnsi="Times New Roman" w:cs="Times New Roman"/>
          <w:spacing w:val="2"/>
          <w:sz w:val="26"/>
          <w:szCs w:val="26"/>
          <w:lang w:eastAsia="ru-RU"/>
        </w:rPr>
        <w:t xml:space="preserve">. Срок устранения выявленного нарушения устанавливается в предписании, выданном в соответствии с подпунктом </w:t>
      </w:r>
      <w:r w:rsidR="00221852"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а</w:t>
      </w:r>
      <w:r w:rsidR="00221852"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 xml:space="preserve"> пункта 3.9.2 настоящего Регламента, и не должен превышать 6 месяцев с даты выдачи предписания.</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 xml:space="preserve">3.9.3. 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w:t>
      </w:r>
      <w:r w:rsidR="00950549" w:rsidRPr="0000070E">
        <w:rPr>
          <w:rFonts w:ascii="Times New Roman" w:eastAsia="Times New Roman" w:hAnsi="Times New Roman" w:cs="Times New Roman"/>
          <w:spacing w:val="2"/>
          <w:sz w:val="26"/>
          <w:szCs w:val="26"/>
          <w:lang w:eastAsia="ru-RU"/>
        </w:rPr>
        <w:t>Алтайского края</w:t>
      </w:r>
      <w:r w:rsidRPr="0000070E">
        <w:rPr>
          <w:rFonts w:ascii="Times New Roman" w:eastAsia="Times New Roman" w:hAnsi="Times New Roman" w:cs="Times New Roman"/>
          <w:spacing w:val="2"/>
          <w:sz w:val="26"/>
          <w:szCs w:val="26"/>
          <w:lang w:eastAsia="ru-RU"/>
        </w:rPr>
        <w:t xml:space="preserve">, муниципальными правовыми актами </w:t>
      </w:r>
      <w:r w:rsidR="00950549" w:rsidRPr="0000070E">
        <w:rPr>
          <w:rFonts w:ascii="Times New Roman" w:eastAsia="Times New Roman" w:hAnsi="Times New Roman" w:cs="Times New Roman"/>
          <w:spacing w:val="2"/>
          <w:sz w:val="26"/>
          <w:szCs w:val="26"/>
          <w:lang w:eastAsia="ru-RU"/>
        </w:rPr>
        <w:t>района</w:t>
      </w:r>
      <w:r w:rsidRPr="0000070E">
        <w:rPr>
          <w:rFonts w:ascii="Times New Roman" w:eastAsia="Times New Roman" w:hAnsi="Times New Roman" w:cs="Times New Roman"/>
          <w:spacing w:val="2"/>
          <w:sz w:val="26"/>
          <w:szCs w:val="26"/>
          <w:lang w:eastAsia="ru-RU"/>
        </w:rPr>
        <w:t xml:space="preserve">, контроль за соблюдением которых не входит в компетенцию </w:t>
      </w:r>
      <w:r w:rsidR="00950549" w:rsidRPr="0000070E">
        <w:rPr>
          <w:rFonts w:ascii="Times New Roman" w:eastAsia="Times New Roman" w:hAnsi="Times New Roman" w:cs="Times New Roman"/>
          <w:spacing w:val="2"/>
          <w:sz w:val="26"/>
          <w:szCs w:val="26"/>
          <w:lang w:eastAsia="ru-RU"/>
        </w:rPr>
        <w:t>Отдела</w:t>
      </w:r>
      <w:r w:rsidRPr="0000070E">
        <w:rPr>
          <w:rFonts w:ascii="Times New Roman" w:eastAsia="Times New Roman" w:hAnsi="Times New Roman" w:cs="Times New Roman"/>
          <w:spacing w:val="2"/>
          <w:sz w:val="26"/>
          <w:szCs w:val="26"/>
          <w:lang w:eastAsia="ru-RU"/>
        </w:rPr>
        <w:t>, члены контрольной группы (должностное лицо) готовят материалы, указывающие на нарушения указанных требований, и направляют их сопроводительным письмом в соответствующий контрольно-надзорный орган в течение 5 рабочих дней со дня составления акта проверки.</w:t>
      </w:r>
    </w:p>
    <w:p w:rsidR="00950549" w:rsidRPr="0000070E" w:rsidRDefault="00950549"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3.10. Организация и проведение мероприятий, направленных на профилактику нарушений обязательных требований.</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lastRenderedPageBreak/>
        <w:t xml:space="preserve">3.10.1. В целях предупреждения нарушений субъектами проверки обязательных требований, устранения причин, факторов и условий, способствующих нарушениям таких обязательных требований, </w:t>
      </w:r>
      <w:r w:rsidR="008432E4" w:rsidRPr="0000070E">
        <w:rPr>
          <w:rFonts w:ascii="Times New Roman" w:eastAsia="Times New Roman" w:hAnsi="Times New Roman" w:cs="Times New Roman"/>
          <w:spacing w:val="2"/>
          <w:sz w:val="26"/>
          <w:szCs w:val="26"/>
          <w:lang w:eastAsia="ru-RU"/>
        </w:rPr>
        <w:t>Отдел</w:t>
      </w:r>
      <w:r w:rsidRPr="0000070E">
        <w:rPr>
          <w:rFonts w:ascii="Times New Roman" w:eastAsia="Times New Roman" w:hAnsi="Times New Roman" w:cs="Times New Roman"/>
          <w:spacing w:val="2"/>
          <w:sz w:val="26"/>
          <w:szCs w:val="26"/>
          <w:lang w:eastAsia="ru-RU"/>
        </w:rPr>
        <w:t xml:space="preserve"> в соответствии с ежегодно утверждаемой им программой профилактики нарушений осуществляет мероприятия по профилактике нарушений обязательных требований:</w:t>
      </w:r>
    </w:p>
    <w:p w:rsidR="00C57112" w:rsidRPr="0000070E" w:rsidRDefault="008432E4"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а)</w:t>
      </w:r>
      <w:r w:rsidR="00C57112" w:rsidRPr="0000070E">
        <w:rPr>
          <w:rFonts w:ascii="Times New Roman" w:eastAsia="Times New Roman" w:hAnsi="Times New Roman" w:cs="Times New Roman"/>
          <w:spacing w:val="2"/>
          <w:sz w:val="26"/>
          <w:szCs w:val="26"/>
          <w:lang w:eastAsia="ru-RU"/>
        </w:rPr>
        <w:t xml:space="preserve"> обеспечивает размещение на официальном сайте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 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субъектами проверки в целях недопущения таких нарушений;</w:t>
      </w:r>
    </w:p>
    <w:p w:rsidR="00C57112" w:rsidRPr="0000070E" w:rsidRDefault="008432E4"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б)</w:t>
      </w:r>
      <w:r w:rsidR="00C57112" w:rsidRPr="0000070E">
        <w:rPr>
          <w:rFonts w:ascii="Times New Roman" w:eastAsia="Times New Roman" w:hAnsi="Times New Roman" w:cs="Times New Roman"/>
          <w:spacing w:val="2"/>
          <w:sz w:val="26"/>
          <w:szCs w:val="26"/>
          <w:lang w:eastAsia="ru-RU"/>
        </w:rPr>
        <w:t xml:space="preserve"> осуществляет информирование субъектов проверки по вопросам соблюдения обязательных требований;</w:t>
      </w:r>
    </w:p>
    <w:p w:rsidR="00C57112" w:rsidRPr="0000070E" w:rsidRDefault="008432E4"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в)</w:t>
      </w:r>
      <w:r w:rsidR="00C57112" w:rsidRPr="0000070E">
        <w:rPr>
          <w:rFonts w:ascii="Times New Roman" w:eastAsia="Times New Roman" w:hAnsi="Times New Roman" w:cs="Times New Roman"/>
          <w:spacing w:val="2"/>
          <w:sz w:val="26"/>
          <w:szCs w:val="26"/>
          <w:lang w:eastAsia="ru-RU"/>
        </w:rPr>
        <w:t xml:space="preserve"> направляет субъектам проверки предостережения о недопустимости нарушения обязательных требований в соответствии с Федеральным законом </w:t>
      </w:r>
      <w:r w:rsidRPr="0000070E">
        <w:rPr>
          <w:rFonts w:ascii="Times New Roman" w:eastAsia="Times New Roman" w:hAnsi="Times New Roman" w:cs="Times New Roman"/>
          <w:spacing w:val="2"/>
          <w:sz w:val="26"/>
          <w:szCs w:val="26"/>
          <w:lang w:eastAsia="ru-RU"/>
        </w:rPr>
        <w:br/>
      </w:r>
      <w:r w:rsidR="001307BA" w:rsidRPr="0000070E">
        <w:rPr>
          <w:rFonts w:ascii="Times New Roman" w:eastAsia="Times New Roman" w:hAnsi="Times New Roman" w:cs="Times New Roman"/>
          <w:spacing w:val="2"/>
          <w:sz w:val="26"/>
          <w:szCs w:val="26"/>
          <w:lang w:eastAsia="ru-RU"/>
        </w:rPr>
        <w:t>№</w:t>
      </w:r>
      <w:r w:rsidR="00C57112" w:rsidRPr="0000070E">
        <w:rPr>
          <w:rFonts w:ascii="Times New Roman" w:eastAsia="Times New Roman" w:hAnsi="Times New Roman" w:cs="Times New Roman"/>
          <w:spacing w:val="2"/>
          <w:sz w:val="26"/>
          <w:szCs w:val="26"/>
          <w:lang w:eastAsia="ru-RU"/>
        </w:rPr>
        <w:t xml:space="preserve"> 294-ФЗ.</w:t>
      </w:r>
    </w:p>
    <w:p w:rsidR="00C57112" w:rsidRPr="0000070E" w:rsidRDefault="00C57112" w:rsidP="00F6466C">
      <w:pPr>
        <w:shd w:val="clear" w:color="auto" w:fill="FFFFFF"/>
        <w:spacing w:after="0" w:line="240" w:lineRule="auto"/>
        <w:ind w:firstLine="709"/>
        <w:jc w:val="both"/>
        <w:textAlignment w:val="baseline"/>
        <w:rPr>
          <w:rFonts w:ascii="Times New Roman" w:eastAsia="Times New Roman" w:hAnsi="Times New Roman" w:cs="Times New Roman"/>
          <w:spacing w:val="2"/>
          <w:sz w:val="26"/>
          <w:szCs w:val="26"/>
          <w:lang w:eastAsia="ru-RU"/>
        </w:rPr>
      </w:pPr>
      <w:r w:rsidRPr="0000070E">
        <w:rPr>
          <w:rFonts w:ascii="Times New Roman" w:eastAsia="Times New Roman" w:hAnsi="Times New Roman" w:cs="Times New Roman"/>
          <w:spacing w:val="2"/>
          <w:sz w:val="26"/>
          <w:szCs w:val="26"/>
          <w:lang w:eastAsia="ru-RU"/>
        </w:rPr>
        <w:t>3.10.2. Мероприятия по профилактике нарушений обязательных требований проводятся в соответствии с требованиями, утвержденными </w:t>
      </w:r>
      <w:hyperlink r:id="rId25" w:history="1">
        <w:r w:rsidRPr="0000070E">
          <w:rPr>
            <w:rFonts w:ascii="Times New Roman" w:eastAsia="Times New Roman" w:hAnsi="Times New Roman" w:cs="Times New Roman"/>
            <w:spacing w:val="2"/>
            <w:sz w:val="26"/>
            <w:szCs w:val="26"/>
            <w:lang w:eastAsia="ru-RU"/>
          </w:rPr>
          <w:t>постановлением Правите</w:t>
        </w:r>
        <w:r w:rsidR="008432E4" w:rsidRPr="0000070E">
          <w:rPr>
            <w:rFonts w:ascii="Times New Roman" w:eastAsia="Times New Roman" w:hAnsi="Times New Roman" w:cs="Times New Roman"/>
            <w:spacing w:val="2"/>
            <w:sz w:val="26"/>
            <w:szCs w:val="26"/>
            <w:lang w:eastAsia="ru-RU"/>
          </w:rPr>
          <w:t xml:space="preserve">льства Российской Федерации от 26.12.2018 </w:t>
        </w:r>
        <w:r w:rsidR="001307BA" w:rsidRPr="0000070E">
          <w:rPr>
            <w:rFonts w:ascii="Times New Roman" w:eastAsia="Times New Roman" w:hAnsi="Times New Roman" w:cs="Times New Roman"/>
            <w:spacing w:val="2"/>
            <w:sz w:val="26"/>
            <w:szCs w:val="26"/>
            <w:lang w:eastAsia="ru-RU"/>
          </w:rPr>
          <w:t>№</w:t>
        </w:r>
        <w:r w:rsidR="008432E4" w:rsidRPr="0000070E">
          <w:rPr>
            <w:rFonts w:ascii="Times New Roman" w:eastAsia="Times New Roman" w:hAnsi="Times New Roman" w:cs="Times New Roman"/>
            <w:spacing w:val="2"/>
            <w:sz w:val="26"/>
            <w:szCs w:val="26"/>
            <w:lang w:eastAsia="ru-RU"/>
          </w:rPr>
          <w:t xml:space="preserve"> 1680 «</w:t>
        </w:r>
        <w:r w:rsidRPr="0000070E">
          <w:rPr>
            <w:rFonts w:ascii="Times New Roman" w:eastAsia="Times New Roman" w:hAnsi="Times New Roman" w:cs="Times New Roman"/>
            <w:spacing w:val="2"/>
            <w:sz w:val="26"/>
            <w:szCs w:val="26"/>
            <w:lang w:eastAsia="ru-RU"/>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008432E4" w:rsidRPr="0000070E">
        <w:rPr>
          <w:rFonts w:ascii="Times New Roman" w:eastAsia="Times New Roman" w:hAnsi="Times New Roman" w:cs="Times New Roman"/>
          <w:spacing w:val="2"/>
          <w:sz w:val="26"/>
          <w:szCs w:val="26"/>
          <w:lang w:eastAsia="ru-RU"/>
        </w:rPr>
        <w:t>»</w:t>
      </w:r>
      <w:r w:rsidRPr="0000070E">
        <w:rPr>
          <w:rFonts w:ascii="Times New Roman" w:eastAsia="Times New Roman" w:hAnsi="Times New Roman" w:cs="Times New Roman"/>
          <w:spacing w:val="2"/>
          <w:sz w:val="26"/>
          <w:szCs w:val="26"/>
          <w:lang w:eastAsia="ru-RU"/>
        </w:rPr>
        <w:t>.</w:t>
      </w:r>
    </w:p>
    <w:p w:rsidR="00C57112" w:rsidRPr="0000070E" w:rsidRDefault="00C57112" w:rsidP="00C35E89">
      <w:pPr>
        <w:spacing w:after="0" w:line="240" w:lineRule="auto"/>
        <w:ind w:firstLine="709"/>
        <w:jc w:val="both"/>
        <w:rPr>
          <w:rFonts w:ascii="Times New Roman" w:eastAsia="Times New Roman" w:hAnsi="Times New Roman" w:cs="Times New Roman"/>
          <w:sz w:val="16"/>
          <w:szCs w:val="16"/>
          <w:lang w:eastAsia="ru-RU"/>
        </w:rPr>
      </w:pPr>
    </w:p>
    <w:p w:rsidR="00260094" w:rsidRPr="0000070E" w:rsidRDefault="008432E4" w:rsidP="00311E6B">
      <w:pPr>
        <w:spacing w:after="0" w:line="240" w:lineRule="auto"/>
        <w:jc w:val="center"/>
        <w:outlineLvl w:val="0"/>
        <w:rPr>
          <w:rFonts w:ascii="Times New Roman" w:eastAsia="Times New Roman" w:hAnsi="Times New Roman" w:cs="Times New Roman"/>
          <w:b/>
          <w:bCs/>
          <w:kern w:val="36"/>
          <w:sz w:val="26"/>
          <w:szCs w:val="26"/>
          <w:lang w:eastAsia="ru-RU"/>
        </w:rPr>
      </w:pPr>
      <w:bookmarkStart w:id="8" w:name="sub_1088"/>
      <w:r w:rsidRPr="0000070E">
        <w:rPr>
          <w:rFonts w:ascii="Times New Roman" w:eastAsia="Times New Roman" w:hAnsi="Times New Roman" w:cs="Times New Roman"/>
          <w:b/>
          <w:bCs/>
          <w:kern w:val="36"/>
          <w:sz w:val="26"/>
          <w:szCs w:val="26"/>
          <w:lang w:val="en-US" w:eastAsia="ru-RU"/>
        </w:rPr>
        <w:t>IV</w:t>
      </w:r>
      <w:r w:rsidR="0082302F" w:rsidRPr="0000070E">
        <w:rPr>
          <w:rFonts w:ascii="Times New Roman" w:eastAsia="Times New Roman" w:hAnsi="Times New Roman" w:cs="Times New Roman"/>
          <w:b/>
          <w:bCs/>
          <w:kern w:val="36"/>
          <w:sz w:val="26"/>
          <w:szCs w:val="26"/>
          <w:lang w:eastAsia="ru-RU"/>
        </w:rPr>
        <w:t xml:space="preserve">. </w:t>
      </w:r>
      <w:r w:rsidR="00C35E89" w:rsidRPr="0000070E">
        <w:rPr>
          <w:rFonts w:ascii="Times New Roman" w:eastAsia="Times New Roman" w:hAnsi="Times New Roman" w:cs="Times New Roman"/>
          <w:b/>
          <w:bCs/>
          <w:kern w:val="36"/>
          <w:sz w:val="26"/>
          <w:szCs w:val="26"/>
          <w:lang w:eastAsia="ru-RU"/>
        </w:rPr>
        <w:t>Порядок и формы контроля за исполнением муниципальн</w:t>
      </w:r>
      <w:bookmarkEnd w:id="8"/>
      <w:r w:rsidR="00905E88" w:rsidRPr="0000070E">
        <w:rPr>
          <w:rFonts w:ascii="Times New Roman" w:eastAsia="Times New Roman" w:hAnsi="Times New Roman" w:cs="Times New Roman"/>
          <w:b/>
          <w:bCs/>
          <w:kern w:val="36"/>
          <w:sz w:val="26"/>
          <w:szCs w:val="26"/>
          <w:lang w:eastAsia="ru-RU"/>
        </w:rPr>
        <w:t>ого геологического контроля</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4.1. Контроль за осуществлением муниципального геологического контроля осуществляется в форме текущего контроля за соблюдением и исполнением законодательства Российской Федерации, нормативно-правовых актов Алтайского края, муниципальных правовых актов </w:t>
      </w:r>
      <w:r w:rsidR="00FD370A" w:rsidRPr="0000070E">
        <w:rPr>
          <w:rFonts w:ascii="Times New Roman" w:eastAsia="Times New Roman" w:hAnsi="Times New Roman" w:cs="Times New Roman"/>
          <w:sz w:val="26"/>
          <w:szCs w:val="26"/>
          <w:lang w:eastAsia="ru-RU"/>
        </w:rPr>
        <w:t xml:space="preserve">района </w:t>
      </w:r>
      <w:r w:rsidRPr="0000070E">
        <w:rPr>
          <w:rFonts w:ascii="Times New Roman" w:eastAsia="Times New Roman" w:hAnsi="Times New Roman" w:cs="Times New Roman"/>
          <w:sz w:val="26"/>
          <w:szCs w:val="26"/>
          <w:lang w:eastAsia="ru-RU"/>
        </w:rPr>
        <w:t>и положений Регламента</w:t>
      </w:r>
      <w:r w:rsidR="00FD370A" w:rsidRPr="0000070E">
        <w:rPr>
          <w:rFonts w:ascii="Times New Roman" w:eastAsia="Times New Roman" w:hAnsi="Times New Roman" w:cs="Times New Roman"/>
          <w:sz w:val="26"/>
          <w:szCs w:val="26"/>
          <w:lang w:eastAsia="ru-RU"/>
        </w:rPr>
        <w:t>,</w:t>
      </w:r>
      <w:r w:rsidRPr="0000070E">
        <w:rPr>
          <w:rFonts w:ascii="Times New Roman" w:eastAsia="Times New Roman" w:hAnsi="Times New Roman" w:cs="Times New Roman"/>
          <w:sz w:val="26"/>
          <w:szCs w:val="26"/>
          <w:lang w:eastAsia="ru-RU"/>
        </w:rPr>
        <w:t xml:space="preserve"> и контроля полноты и качества осуществления муниципального геологического контроля.</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4.2. </w:t>
      </w:r>
      <w:r w:rsidR="0082302F" w:rsidRPr="0000070E">
        <w:rPr>
          <w:rFonts w:ascii="Times New Roman" w:eastAsia="Times New Roman" w:hAnsi="Times New Roman" w:cs="Times New Roman"/>
          <w:sz w:val="26"/>
          <w:szCs w:val="26"/>
          <w:lang w:eastAsia="ru-RU"/>
        </w:rPr>
        <w:t>Начальник Отдела</w:t>
      </w:r>
      <w:r w:rsidRPr="0000070E">
        <w:rPr>
          <w:rFonts w:ascii="Times New Roman" w:eastAsia="Times New Roman" w:hAnsi="Times New Roman" w:cs="Times New Roman"/>
          <w:sz w:val="26"/>
          <w:szCs w:val="26"/>
          <w:lang w:eastAsia="ru-RU"/>
        </w:rPr>
        <w:t xml:space="preserve"> осуществляет текущий контроль за соблюдением последовательности и сроков действий и административных процедур в ходе осуществления муниципального геологического контроля.</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4.3. Контроль полноты и качества осуществления муниципального геологического контроля включает проведение проверок, рассмотрение обращений заявителей, содержащих жалобы на решения, действия (бездействие) специалиста Отдела, осуществляющего муниципальный геологический контроль.</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4.3.1.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4.3.2.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4.3.3. Результаты проверки оформляются в виде акта проверки, в котором указываются выявленные недостатки и предложения по их устранению.</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4.3.4. При выявлении нарушений по результатам проведения проверок виновные лица привлекаются к дисциплинарной ответственности.</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lastRenderedPageBreak/>
        <w:t xml:space="preserve">4.4. Контроль исполнения муниципального геологического контроля со стороны граждан, их объединений и организаций осуществляется в порядке и формах, установленных Федеральным законом от 02.05.2006 </w:t>
      </w:r>
      <w:r w:rsidR="00FD370A" w:rsidRPr="0000070E">
        <w:rPr>
          <w:rFonts w:ascii="Times New Roman" w:eastAsia="Times New Roman" w:hAnsi="Times New Roman" w:cs="Times New Roman"/>
          <w:sz w:val="26"/>
          <w:szCs w:val="26"/>
          <w:lang w:eastAsia="ru-RU"/>
        </w:rPr>
        <w:t>№</w:t>
      </w:r>
      <w:r w:rsidRPr="0000070E">
        <w:rPr>
          <w:rFonts w:ascii="Times New Roman" w:eastAsia="Times New Roman" w:hAnsi="Times New Roman" w:cs="Times New Roman"/>
          <w:sz w:val="26"/>
          <w:szCs w:val="26"/>
          <w:lang w:eastAsia="ru-RU"/>
        </w:rPr>
        <w:t xml:space="preserve"> 59-ФЗ «О порядке рассмотрения обращений граждан Российской Федерации».</w:t>
      </w:r>
    </w:p>
    <w:p w:rsidR="00260094"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4.5. Специалист Отдела за решения и действия (бездействие), принимаемые (осуществляемые) в ходе исполнения муниципального геологического контроля, несет ответственность в соответствии с законодательством Российской Федерации.</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p>
    <w:p w:rsidR="00260094" w:rsidRPr="0000070E" w:rsidRDefault="003B6A74" w:rsidP="00F6466C">
      <w:pPr>
        <w:spacing w:after="0" w:line="240" w:lineRule="auto"/>
        <w:jc w:val="center"/>
        <w:outlineLvl w:val="0"/>
        <w:rPr>
          <w:rFonts w:ascii="Times New Roman" w:eastAsia="Times New Roman" w:hAnsi="Times New Roman" w:cs="Times New Roman"/>
          <w:b/>
          <w:bCs/>
          <w:kern w:val="36"/>
          <w:sz w:val="26"/>
          <w:szCs w:val="26"/>
          <w:lang w:eastAsia="ru-RU"/>
        </w:rPr>
      </w:pPr>
      <w:bookmarkStart w:id="9" w:name="sub_1102"/>
      <w:r w:rsidRPr="0000070E">
        <w:rPr>
          <w:rFonts w:ascii="Times New Roman" w:eastAsia="Times New Roman" w:hAnsi="Times New Roman" w:cs="Times New Roman"/>
          <w:b/>
          <w:bCs/>
          <w:kern w:val="36"/>
          <w:sz w:val="26"/>
          <w:szCs w:val="26"/>
          <w:lang w:eastAsia="ru-RU"/>
        </w:rPr>
        <w:t>5</w:t>
      </w:r>
      <w:r w:rsidR="00C35E89" w:rsidRPr="0000070E">
        <w:rPr>
          <w:rFonts w:ascii="Times New Roman" w:eastAsia="Times New Roman" w:hAnsi="Times New Roman" w:cs="Times New Roman"/>
          <w:b/>
          <w:bCs/>
          <w:kern w:val="36"/>
          <w:sz w:val="26"/>
          <w:szCs w:val="26"/>
          <w:lang w:eastAsia="ru-RU"/>
        </w:rPr>
        <w:t xml:space="preserve">. Досудебный (внесудебный) порядок обжалования решений и действий </w:t>
      </w:r>
    </w:p>
    <w:p w:rsidR="00260094" w:rsidRPr="0000070E" w:rsidRDefault="00C35E89" w:rsidP="0050133F">
      <w:pPr>
        <w:spacing w:after="0" w:line="240" w:lineRule="auto"/>
        <w:jc w:val="center"/>
        <w:outlineLvl w:val="0"/>
        <w:rPr>
          <w:rFonts w:ascii="Times New Roman" w:eastAsia="Times New Roman" w:hAnsi="Times New Roman" w:cs="Times New Roman"/>
          <w:b/>
          <w:bCs/>
          <w:kern w:val="36"/>
          <w:sz w:val="26"/>
          <w:szCs w:val="26"/>
          <w:lang w:eastAsia="ru-RU"/>
        </w:rPr>
      </w:pPr>
      <w:r w:rsidRPr="0000070E">
        <w:rPr>
          <w:rFonts w:ascii="Times New Roman" w:eastAsia="Times New Roman" w:hAnsi="Times New Roman" w:cs="Times New Roman"/>
          <w:b/>
          <w:bCs/>
          <w:kern w:val="36"/>
          <w:sz w:val="26"/>
          <w:szCs w:val="26"/>
          <w:lang w:eastAsia="ru-RU"/>
        </w:rPr>
        <w:t>(бездействия) уполномоченного органа, уполномоченных должностных лиц</w:t>
      </w:r>
      <w:bookmarkEnd w:id="9"/>
    </w:p>
    <w:p w:rsidR="00D6133D" w:rsidRPr="0000070E" w:rsidRDefault="00D6133D" w:rsidP="0050133F">
      <w:pPr>
        <w:spacing w:before="120"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5.1. Субъекты </w:t>
      </w:r>
      <w:r w:rsidR="0082302F" w:rsidRPr="0000070E">
        <w:rPr>
          <w:rFonts w:ascii="Times New Roman" w:eastAsia="Times New Roman" w:hAnsi="Times New Roman" w:cs="Times New Roman"/>
          <w:sz w:val="26"/>
          <w:szCs w:val="26"/>
          <w:lang w:eastAsia="ru-RU"/>
        </w:rPr>
        <w:t>проверки</w:t>
      </w:r>
      <w:r w:rsidRPr="0000070E">
        <w:rPr>
          <w:rFonts w:ascii="Times New Roman" w:eastAsia="Times New Roman" w:hAnsi="Times New Roman" w:cs="Times New Roman"/>
          <w:sz w:val="26"/>
          <w:szCs w:val="26"/>
          <w:lang w:eastAsia="ru-RU"/>
        </w:rPr>
        <w:t>,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15-ти дней с даты получения акта проверки вправе представить в Администрацию района</w:t>
      </w:r>
      <w:r w:rsidR="00F6466C" w:rsidRPr="0000070E">
        <w:rPr>
          <w:rFonts w:ascii="Times New Roman" w:eastAsia="Times New Roman" w:hAnsi="Times New Roman" w:cs="Times New Roman"/>
          <w:sz w:val="26"/>
          <w:szCs w:val="26"/>
          <w:lang w:eastAsia="ru-RU"/>
        </w:rPr>
        <w:t>, Отдел</w:t>
      </w:r>
      <w:r w:rsidRPr="0000070E">
        <w:rPr>
          <w:rFonts w:ascii="Times New Roman" w:eastAsia="Times New Roman" w:hAnsi="Times New Roman" w:cs="Times New Roman"/>
          <w:sz w:val="26"/>
          <w:szCs w:val="26"/>
          <w:lang w:eastAsia="ru-RU"/>
        </w:rPr>
        <w:t xml:space="preserve"> в письменной форме возражения (далее – жалоба) в отношении акта проверки и (или) выданного предписания об устранении выявленных нарушений в целом или его отдельных положений. При этом субъекты </w:t>
      </w:r>
      <w:r w:rsidR="0082302F" w:rsidRPr="0000070E">
        <w:rPr>
          <w:rFonts w:ascii="Times New Roman" w:eastAsia="Times New Roman" w:hAnsi="Times New Roman" w:cs="Times New Roman"/>
          <w:sz w:val="26"/>
          <w:szCs w:val="26"/>
          <w:lang w:eastAsia="ru-RU"/>
        </w:rPr>
        <w:t>проверки</w:t>
      </w:r>
      <w:r w:rsidRPr="0000070E">
        <w:rPr>
          <w:rFonts w:ascii="Times New Roman" w:eastAsia="Times New Roman" w:hAnsi="Times New Roman" w:cs="Times New Roman"/>
          <w:sz w:val="26"/>
          <w:szCs w:val="26"/>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5.2. Субъекты </w:t>
      </w:r>
      <w:r w:rsidR="0082302F" w:rsidRPr="0000070E">
        <w:rPr>
          <w:rFonts w:ascii="Times New Roman" w:eastAsia="Times New Roman" w:hAnsi="Times New Roman" w:cs="Times New Roman"/>
          <w:sz w:val="26"/>
          <w:szCs w:val="26"/>
          <w:lang w:eastAsia="ru-RU"/>
        </w:rPr>
        <w:t xml:space="preserve">проверки </w:t>
      </w:r>
      <w:r w:rsidRPr="0000070E">
        <w:rPr>
          <w:rFonts w:ascii="Times New Roman" w:eastAsia="Times New Roman" w:hAnsi="Times New Roman" w:cs="Times New Roman"/>
          <w:sz w:val="26"/>
          <w:szCs w:val="26"/>
          <w:lang w:eastAsia="ru-RU"/>
        </w:rPr>
        <w:t>вправе обжаловать решения, действия (бездействие) специалиста Отдела в досудебном (внесудебном) порядке.</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5.2.1. Обжалование действий (бездействия) и решений специалиста </w:t>
      </w:r>
      <w:r w:rsidR="0082302F" w:rsidRPr="0000070E">
        <w:rPr>
          <w:rFonts w:ascii="Times New Roman" w:eastAsia="Times New Roman" w:hAnsi="Times New Roman" w:cs="Times New Roman"/>
          <w:sz w:val="26"/>
          <w:szCs w:val="26"/>
          <w:lang w:eastAsia="ru-RU"/>
        </w:rPr>
        <w:t>Отдела</w:t>
      </w:r>
      <w:r w:rsidRPr="0000070E">
        <w:rPr>
          <w:rFonts w:ascii="Times New Roman" w:eastAsia="Times New Roman" w:hAnsi="Times New Roman" w:cs="Times New Roman"/>
          <w:sz w:val="26"/>
          <w:szCs w:val="26"/>
          <w:lang w:eastAsia="ru-RU"/>
        </w:rPr>
        <w:t xml:space="preserve">, осуществляемых (принятых) в ходе выполнения муниципального </w:t>
      </w:r>
      <w:r w:rsidR="009A633B" w:rsidRPr="0000070E">
        <w:rPr>
          <w:rFonts w:ascii="Times New Roman" w:eastAsia="Times New Roman" w:hAnsi="Times New Roman" w:cs="Times New Roman"/>
          <w:sz w:val="26"/>
          <w:szCs w:val="26"/>
          <w:lang w:eastAsia="ru-RU"/>
        </w:rPr>
        <w:t>геологического</w:t>
      </w:r>
      <w:r w:rsidRPr="0000070E">
        <w:rPr>
          <w:rFonts w:ascii="Times New Roman" w:eastAsia="Times New Roman" w:hAnsi="Times New Roman" w:cs="Times New Roman"/>
          <w:sz w:val="26"/>
          <w:szCs w:val="26"/>
          <w:lang w:eastAsia="ru-RU"/>
        </w:rPr>
        <w:t xml:space="preserve"> контроля производится в соответствии с действующим законодательством Российской Федерации.</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5.2.2. Субъекты </w:t>
      </w:r>
      <w:r w:rsidR="0082302F" w:rsidRPr="0000070E">
        <w:rPr>
          <w:rFonts w:ascii="Times New Roman" w:eastAsia="Times New Roman" w:hAnsi="Times New Roman" w:cs="Times New Roman"/>
          <w:sz w:val="26"/>
          <w:szCs w:val="26"/>
          <w:lang w:eastAsia="ru-RU"/>
        </w:rPr>
        <w:t xml:space="preserve">проверки </w:t>
      </w:r>
      <w:r w:rsidRPr="0000070E">
        <w:rPr>
          <w:rFonts w:ascii="Times New Roman" w:eastAsia="Times New Roman" w:hAnsi="Times New Roman" w:cs="Times New Roman"/>
          <w:sz w:val="26"/>
          <w:szCs w:val="26"/>
          <w:lang w:eastAsia="ru-RU"/>
        </w:rPr>
        <w:t>вправе обратиться с жалобой в письменной форме на бумажном носителе, в электронной форме лично или направить жалобу по почте, с использованием информационно-телекоммуникационной сети Интернет, официального сайта.</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5.3. Предметом досудебного (внесудебного) обжалования является решение или действие (бездействие) специалиста </w:t>
      </w:r>
      <w:r w:rsidR="009A633B" w:rsidRPr="0000070E">
        <w:rPr>
          <w:rFonts w:ascii="Times New Roman" w:eastAsia="Times New Roman" w:hAnsi="Times New Roman" w:cs="Times New Roman"/>
          <w:sz w:val="26"/>
          <w:szCs w:val="26"/>
          <w:lang w:eastAsia="ru-RU"/>
        </w:rPr>
        <w:t>Отдела</w:t>
      </w:r>
      <w:r w:rsidRPr="0000070E">
        <w:rPr>
          <w:rFonts w:ascii="Times New Roman" w:eastAsia="Times New Roman" w:hAnsi="Times New Roman" w:cs="Times New Roman"/>
          <w:sz w:val="26"/>
          <w:szCs w:val="26"/>
          <w:lang w:eastAsia="ru-RU"/>
        </w:rPr>
        <w:t xml:space="preserve"> принятое или осуществленное им в ходе осуществления им муниципального </w:t>
      </w:r>
      <w:r w:rsidR="009A633B" w:rsidRPr="0000070E">
        <w:rPr>
          <w:rFonts w:ascii="Times New Roman" w:eastAsia="Times New Roman" w:hAnsi="Times New Roman" w:cs="Times New Roman"/>
          <w:sz w:val="26"/>
          <w:szCs w:val="26"/>
          <w:lang w:eastAsia="ru-RU"/>
        </w:rPr>
        <w:t>геологического</w:t>
      </w:r>
      <w:r w:rsidRPr="0000070E">
        <w:rPr>
          <w:rFonts w:ascii="Times New Roman" w:eastAsia="Times New Roman" w:hAnsi="Times New Roman" w:cs="Times New Roman"/>
          <w:sz w:val="26"/>
          <w:szCs w:val="26"/>
          <w:lang w:eastAsia="ru-RU"/>
        </w:rPr>
        <w:t xml:space="preserve"> контроля.</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5.4 Основанием для начала процедуры досудебного (внесудебного) обжалования является поступившее обращение (жалобы) заявителя об обжаловании решений, действий (бездействия) специалиста </w:t>
      </w:r>
      <w:r w:rsidR="009A633B" w:rsidRPr="0000070E">
        <w:rPr>
          <w:rFonts w:ascii="Times New Roman" w:eastAsia="Times New Roman" w:hAnsi="Times New Roman" w:cs="Times New Roman"/>
          <w:sz w:val="26"/>
          <w:szCs w:val="26"/>
          <w:lang w:eastAsia="ru-RU"/>
        </w:rPr>
        <w:t>Отдела</w:t>
      </w:r>
      <w:r w:rsidRPr="0000070E">
        <w:rPr>
          <w:rFonts w:ascii="Times New Roman" w:eastAsia="Times New Roman" w:hAnsi="Times New Roman" w:cs="Times New Roman"/>
          <w:sz w:val="26"/>
          <w:szCs w:val="26"/>
          <w:lang w:eastAsia="ru-RU"/>
        </w:rPr>
        <w:t>.</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5.4.1. Жалоба заявителя – физического лица должна содержать следующую информацию:</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1) фамилию, имя, отчество гражданина, которым подается сообщение, его место жительства или пребывания;</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2) почтовый адрес, по которому должен быть направлен ответ;</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3) должность, фамилию, имя и отчество специалиста </w:t>
      </w:r>
      <w:r w:rsidR="009A633B" w:rsidRPr="0000070E">
        <w:rPr>
          <w:rFonts w:ascii="Times New Roman" w:eastAsia="Times New Roman" w:hAnsi="Times New Roman" w:cs="Times New Roman"/>
          <w:sz w:val="26"/>
          <w:szCs w:val="26"/>
          <w:lang w:eastAsia="ru-RU"/>
        </w:rPr>
        <w:t>Отдела</w:t>
      </w:r>
      <w:r w:rsidRPr="0000070E">
        <w:rPr>
          <w:rFonts w:ascii="Times New Roman" w:eastAsia="Times New Roman" w:hAnsi="Times New Roman" w:cs="Times New Roman"/>
          <w:sz w:val="26"/>
          <w:szCs w:val="26"/>
          <w:lang w:eastAsia="ru-RU"/>
        </w:rPr>
        <w:t xml:space="preserve"> (при наличии информации), действия (бездействие) которого нарушает права и законные интересы заявителя;</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4) суть нарушения прав и законных интересов, противоправного действия (бездействия);</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5) личную подпись представителя юридического лица и дату.</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5.4.2. Жалоба заявителя – юридического лица должна содержать следующую информацию:</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lastRenderedPageBreak/>
        <w:t>1) наименование юридического лица, которым подается жалоба, адрес его места нахождения;</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2) фамилию, имя, отчество (последнее - при наличии) физического лица, в том числе индивидуального предпринимателя, наименование юридического лица, которым подается жалоба, почтовый адрес либо адрес электронной почты, по которым должен быть направлен ответ;</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3) адрес, по которому должен быть направлен ответ;</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4) должность, фамилию, имя и отчество специалиста </w:t>
      </w:r>
      <w:r w:rsidR="009A633B" w:rsidRPr="0000070E">
        <w:rPr>
          <w:rFonts w:ascii="Times New Roman" w:eastAsia="Times New Roman" w:hAnsi="Times New Roman" w:cs="Times New Roman"/>
          <w:sz w:val="26"/>
          <w:szCs w:val="26"/>
          <w:lang w:eastAsia="ru-RU"/>
        </w:rPr>
        <w:t>Отдела</w:t>
      </w:r>
      <w:r w:rsidRPr="0000070E">
        <w:rPr>
          <w:rFonts w:ascii="Times New Roman" w:eastAsia="Times New Roman" w:hAnsi="Times New Roman" w:cs="Times New Roman"/>
          <w:sz w:val="26"/>
          <w:szCs w:val="26"/>
          <w:lang w:eastAsia="ru-RU"/>
        </w:rPr>
        <w:t xml:space="preserve"> (при наличии информации), действия (бездействие) которого обжалуются;</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5) суть обжалуемого действия (бездействия) при исполнении конкретных административных процедур, установленных </w:t>
      </w:r>
      <w:r w:rsidR="009A633B" w:rsidRPr="0000070E">
        <w:rPr>
          <w:rFonts w:ascii="Times New Roman" w:eastAsia="Times New Roman" w:hAnsi="Times New Roman" w:cs="Times New Roman"/>
          <w:sz w:val="26"/>
          <w:szCs w:val="26"/>
          <w:lang w:eastAsia="ru-RU"/>
        </w:rPr>
        <w:t>Р</w:t>
      </w:r>
      <w:r w:rsidRPr="0000070E">
        <w:rPr>
          <w:rFonts w:ascii="Times New Roman" w:eastAsia="Times New Roman" w:hAnsi="Times New Roman" w:cs="Times New Roman"/>
          <w:sz w:val="26"/>
          <w:szCs w:val="26"/>
          <w:lang w:eastAsia="ru-RU"/>
        </w:rPr>
        <w:t>егламентом;</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6) причины несогласия с обжалуемым действием (бездействием);</w:t>
      </w:r>
    </w:p>
    <w:p w:rsidR="00D6133D" w:rsidRPr="0000070E" w:rsidRDefault="0082302F"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7</w:t>
      </w:r>
      <w:r w:rsidR="00D6133D" w:rsidRPr="0000070E">
        <w:rPr>
          <w:rFonts w:ascii="Times New Roman" w:eastAsia="Times New Roman" w:hAnsi="Times New Roman" w:cs="Times New Roman"/>
          <w:sz w:val="26"/>
          <w:szCs w:val="26"/>
          <w:lang w:eastAsia="ru-RU"/>
        </w:rPr>
        <w:t xml:space="preserve">)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в связи с исполнением должностными лицами органа государственного надзора административных процедур (административных действий), установленных </w:t>
      </w:r>
      <w:r w:rsidR="009A633B" w:rsidRPr="0000070E">
        <w:rPr>
          <w:rFonts w:ascii="Times New Roman" w:eastAsia="Times New Roman" w:hAnsi="Times New Roman" w:cs="Times New Roman"/>
          <w:sz w:val="26"/>
          <w:szCs w:val="26"/>
          <w:lang w:eastAsia="ru-RU"/>
        </w:rPr>
        <w:t>Р</w:t>
      </w:r>
      <w:r w:rsidR="00D6133D" w:rsidRPr="0000070E">
        <w:rPr>
          <w:rFonts w:ascii="Times New Roman" w:eastAsia="Times New Roman" w:hAnsi="Times New Roman" w:cs="Times New Roman"/>
          <w:sz w:val="26"/>
          <w:szCs w:val="26"/>
          <w:lang w:eastAsia="ru-RU"/>
        </w:rPr>
        <w:t>егламентом;</w:t>
      </w:r>
    </w:p>
    <w:p w:rsidR="00D6133D" w:rsidRPr="0000070E" w:rsidRDefault="0082302F"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8</w:t>
      </w:r>
      <w:r w:rsidR="00D6133D" w:rsidRPr="0000070E">
        <w:rPr>
          <w:rFonts w:ascii="Times New Roman" w:eastAsia="Times New Roman" w:hAnsi="Times New Roman" w:cs="Times New Roman"/>
          <w:sz w:val="26"/>
          <w:szCs w:val="26"/>
          <w:lang w:eastAsia="ru-RU"/>
        </w:rPr>
        <w:t>) иные сведения, которые заявитель считает необходимым сообщить;</w:t>
      </w:r>
    </w:p>
    <w:p w:rsidR="00D6133D" w:rsidRPr="0000070E" w:rsidRDefault="0082302F"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9</w:t>
      </w:r>
      <w:r w:rsidR="00D6133D" w:rsidRPr="0000070E">
        <w:rPr>
          <w:rFonts w:ascii="Times New Roman" w:eastAsia="Times New Roman" w:hAnsi="Times New Roman" w:cs="Times New Roman"/>
          <w:sz w:val="26"/>
          <w:szCs w:val="26"/>
          <w:lang w:eastAsia="ru-RU"/>
        </w:rPr>
        <w:t>) личную подпись и дату.</w:t>
      </w:r>
    </w:p>
    <w:p w:rsidR="00D6133D" w:rsidRPr="0000070E" w:rsidRDefault="009A633B"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5.4.2.1. </w:t>
      </w:r>
      <w:r w:rsidR="00D6133D" w:rsidRPr="0000070E">
        <w:rPr>
          <w:rFonts w:ascii="Times New Roman" w:eastAsia="Times New Roman" w:hAnsi="Times New Roman" w:cs="Times New Roman"/>
          <w:sz w:val="26"/>
          <w:szCs w:val="26"/>
          <w:lang w:eastAsia="ru-RU"/>
        </w:rPr>
        <w:t>В случае необходимости в подтверждение своих доводов заявитель прилагает к письменной жалобе документы и материалы либо их копии.</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5.4.3. Администрация района:</w:t>
      </w:r>
    </w:p>
    <w:p w:rsidR="00D6133D" w:rsidRPr="0000070E" w:rsidRDefault="009A633B"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1)</w:t>
      </w:r>
      <w:r w:rsidR="00D6133D" w:rsidRPr="0000070E">
        <w:rPr>
          <w:rFonts w:ascii="Times New Roman" w:eastAsia="Times New Roman" w:hAnsi="Times New Roman" w:cs="Times New Roman"/>
          <w:sz w:val="26"/>
          <w:szCs w:val="26"/>
          <w:lang w:eastAsia="ru-RU"/>
        </w:rPr>
        <w:t xml:space="preserve"> обеспечивает объективное, всестороннее и своевременное рассмотрение обращения, в случае необходимости - с участием заявителя, направившего жалобу;</w:t>
      </w:r>
    </w:p>
    <w:p w:rsidR="00D6133D" w:rsidRPr="0000070E" w:rsidRDefault="009A633B"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2)</w:t>
      </w:r>
      <w:r w:rsidR="00D6133D" w:rsidRPr="0000070E">
        <w:rPr>
          <w:rFonts w:ascii="Times New Roman" w:eastAsia="Times New Roman" w:hAnsi="Times New Roman" w:cs="Times New Roman"/>
          <w:sz w:val="26"/>
          <w:szCs w:val="26"/>
          <w:lang w:eastAsia="ru-RU"/>
        </w:rPr>
        <w:t xml:space="preserve"> запрашивает в случае необходимости документы и материалы в государственных органах, у иных должностных лиц, за исключением судов, органов дознания и органов предварительного следствия;</w:t>
      </w:r>
    </w:p>
    <w:p w:rsidR="00D6133D" w:rsidRPr="0000070E" w:rsidRDefault="009A633B"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3)</w:t>
      </w:r>
      <w:r w:rsidR="00D6133D" w:rsidRPr="0000070E">
        <w:rPr>
          <w:rFonts w:ascii="Times New Roman" w:eastAsia="Times New Roman" w:hAnsi="Times New Roman" w:cs="Times New Roman"/>
          <w:sz w:val="26"/>
          <w:szCs w:val="26"/>
          <w:lang w:eastAsia="ru-RU"/>
        </w:rPr>
        <w:t xml:space="preserve">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5.5. Основания для приостановления рассмотрения жалобы и случаи, в которых ответ на жалобу не дается.</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5.5.1. 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D6133D" w:rsidRPr="0000070E" w:rsidRDefault="00D6133D" w:rsidP="00D252E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5.5.2. Если текст жалобы </w:t>
      </w:r>
      <w:r w:rsidR="00D252E3" w:rsidRPr="0000070E">
        <w:rPr>
          <w:rFonts w:ascii="Times New Roman" w:hAnsi="Times New Roman" w:cs="Times New Roman"/>
          <w:sz w:val="26"/>
          <w:szCs w:val="26"/>
        </w:rPr>
        <w:t xml:space="preserve">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sidR="00285B53" w:rsidRPr="0000070E">
        <w:rPr>
          <w:rFonts w:ascii="Times New Roman" w:hAnsi="Times New Roman" w:cs="Times New Roman"/>
          <w:sz w:val="26"/>
          <w:szCs w:val="26"/>
        </w:rPr>
        <w:t>7</w:t>
      </w:r>
      <w:r w:rsidR="00D252E3" w:rsidRPr="0000070E">
        <w:rPr>
          <w:rFonts w:ascii="Times New Roman" w:hAnsi="Times New Roman" w:cs="Times New Roman"/>
          <w:sz w:val="26"/>
          <w:szCs w:val="26"/>
        </w:rPr>
        <w:t xml:space="preserve"> дней со дня регистрации жалобы сообщается гражданину, направившему жалобу, если его фамилия и почтовый адрес поддаются прочтению</w:t>
      </w:r>
      <w:r w:rsidRPr="0000070E">
        <w:rPr>
          <w:rFonts w:ascii="Times New Roman" w:eastAsia="Times New Roman" w:hAnsi="Times New Roman" w:cs="Times New Roman"/>
          <w:sz w:val="26"/>
          <w:szCs w:val="26"/>
          <w:lang w:eastAsia="ru-RU"/>
        </w:rPr>
        <w:t>.</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5.5.3.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Администрации</w:t>
      </w:r>
      <w:r w:rsidR="0082302F" w:rsidRPr="0000070E">
        <w:rPr>
          <w:rFonts w:ascii="Times New Roman" w:eastAsia="Times New Roman" w:hAnsi="Times New Roman" w:cs="Times New Roman"/>
          <w:sz w:val="26"/>
          <w:szCs w:val="26"/>
          <w:lang w:eastAsia="ru-RU"/>
        </w:rPr>
        <w:t xml:space="preserve"> района</w:t>
      </w:r>
      <w:r w:rsidRPr="0000070E">
        <w:rPr>
          <w:rFonts w:ascii="Times New Roman" w:eastAsia="Times New Roman" w:hAnsi="Times New Roman" w:cs="Times New Roman"/>
          <w:sz w:val="26"/>
          <w:szCs w:val="26"/>
          <w:lang w:eastAsia="ru-RU"/>
        </w:rPr>
        <w:t>. О данном решении уведомляется заявитель, направивший жалобу, в письменном виде.</w:t>
      </w:r>
    </w:p>
    <w:p w:rsidR="00D252E3" w:rsidRPr="0000070E" w:rsidRDefault="00D6133D" w:rsidP="00D252E3">
      <w:pPr>
        <w:autoSpaceDE w:val="0"/>
        <w:autoSpaceDN w:val="0"/>
        <w:adjustRightInd w:val="0"/>
        <w:spacing w:after="0" w:line="240" w:lineRule="auto"/>
        <w:ind w:firstLine="709"/>
        <w:jc w:val="both"/>
        <w:rPr>
          <w:rFonts w:ascii="Times New Roman" w:hAnsi="Times New Roman" w:cs="Times New Roman"/>
          <w:sz w:val="26"/>
          <w:szCs w:val="26"/>
        </w:rPr>
      </w:pPr>
      <w:r w:rsidRPr="0000070E">
        <w:rPr>
          <w:rFonts w:ascii="Times New Roman" w:eastAsia="Times New Roman" w:hAnsi="Times New Roman" w:cs="Times New Roman"/>
          <w:sz w:val="26"/>
          <w:szCs w:val="26"/>
          <w:lang w:eastAsia="ru-RU"/>
        </w:rPr>
        <w:t xml:space="preserve">5.5.4.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w:t>
      </w:r>
      <w:r w:rsidR="00D252E3" w:rsidRPr="0000070E">
        <w:rPr>
          <w:rFonts w:ascii="Times New Roman" w:eastAsia="Times New Roman" w:hAnsi="Times New Roman" w:cs="Times New Roman"/>
          <w:sz w:val="26"/>
          <w:szCs w:val="26"/>
          <w:lang w:eastAsia="ru-RU"/>
        </w:rPr>
        <w:t xml:space="preserve">Администрация района вправе </w:t>
      </w:r>
      <w:r w:rsidRPr="0000070E">
        <w:rPr>
          <w:rFonts w:ascii="Times New Roman" w:eastAsia="Times New Roman" w:hAnsi="Times New Roman" w:cs="Times New Roman"/>
          <w:sz w:val="26"/>
          <w:szCs w:val="26"/>
          <w:lang w:eastAsia="ru-RU"/>
        </w:rPr>
        <w:t>остав</w:t>
      </w:r>
      <w:r w:rsidR="00D252E3" w:rsidRPr="0000070E">
        <w:rPr>
          <w:rFonts w:ascii="Times New Roman" w:eastAsia="Times New Roman" w:hAnsi="Times New Roman" w:cs="Times New Roman"/>
          <w:sz w:val="26"/>
          <w:szCs w:val="26"/>
          <w:lang w:eastAsia="ru-RU"/>
        </w:rPr>
        <w:t>ить</w:t>
      </w:r>
      <w:r w:rsidRPr="0000070E">
        <w:rPr>
          <w:rFonts w:ascii="Times New Roman" w:eastAsia="Times New Roman" w:hAnsi="Times New Roman" w:cs="Times New Roman"/>
          <w:sz w:val="26"/>
          <w:szCs w:val="26"/>
          <w:lang w:eastAsia="ru-RU"/>
        </w:rPr>
        <w:t xml:space="preserve"> </w:t>
      </w:r>
      <w:r w:rsidR="00D252E3" w:rsidRPr="0000070E">
        <w:rPr>
          <w:rFonts w:ascii="Times New Roman" w:eastAsia="Times New Roman" w:hAnsi="Times New Roman" w:cs="Times New Roman"/>
          <w:sz w:val="26"/>
          <w:szCs w:val="26"/>
          <w:lang w:eastAsia="ru-RU"/>
        </w:rPr>
        <w:t xml:space="preserve">жалобу </w:t>
      </w:r>
      <w:r w:rsidRPr="0000070E">
        <w:rPr>
          <w:rFonts w:ascii="Times New Roman" w:eastAsia="Times New Roman" w:hAnsi="Times New Roman" w:cs="Times New Roman"/>
          <w:sz w:val="26"/>
          <w:szCs w:val="26"/>
          <w:lang w:eastAsia="ru-RU"/>
        </w:rPr>
        <w:t xml:space="preserve">без ответа </w:t>
      </w:r>
      <w:r w:rsidRPr="0000070E">
        <w:rPr>
          <w:rFonts w:ascii="Times New Roman" w:eastAsia="Times New Roman" w:hAnsi="Times New Roman" w:cs="Times New Roman"/>
          <w:sz w:val="26"/>
          <w:szCs w:val="26"/>
          <w:lang w:eastAsia="ru-RU"/>
        </w:rPr>
        <w:lastRenderedPageBreak/>
        <w:t>по существу поставленных в ней вопросов</w:t>
      </w:r>
      <w:r w:rsidR="00D252E3" w:rsidRPr="0000070E">
        <w:rPr>
          <w:rFonts w:ascii="Times New Roman" w:hAnsi="Times New Roman" w:cs="Times New Roman"/>
          <w:sz w:val="26"/>
          <w:szCs w:val="26"/>
        </w:rPr>
        <w:t xml:space="preserve"> и сообщить гражданину, направившему обращение, о недопустимости злоупотребления правом.</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5.7. Жалоба подается в Администрацию </w:t>
      </w:r>
      <w:r w:rsidR="00FD370A" w:rsidRPr="0000070E">
        <w:rPr>
          <w:rFonts w:ascii="Times New Roman" w:eastAsia="Times New Roman" w:hAnsi="Times New Roman" w:cs="Times New Roman"/>
          <w:sz w:val="26"/>
          <w:szCs w:val="26"/>
          <w:lang w:eastAsia="ru-RU"/>
        </w:rPr>
        <w:t xml:space="preserve">района </w:t>
      </w:r>
      <w:r w:rsidRPr="0000070E">
        <w:rPr>
          <w:rFonts w:ascii="Times New Roman" w:eastAsia="Times New Roman" w:hAnsi="Times New Roman" w:cs="Times New Roman"/>
          <w:sz w:val="26"/>
          <w:szCs w:val="26"/>
          <w:lang w:eastAsia="ru-RU"/>
        </w:rPr>
        <w:t>заявителем либо его представителем в письменной форме, в том числе при личном приеме заявителя либо его представителя, или в электронном виде.</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5.8. Жалоба о порядке осуществления муниципального </w:t>
      </w:r>
      <w:r w:rsidR="0082302F" w:rsidRPr="0000070E">
        <w:rPr>
          <w:rFonts w:ascii="Times New Roman" w:eastAsia="Times New Roman" w:hAnsi="Times New Roman" w:cs="Times New Roman"/>
          <w:sz w:val="26"/>
          <w:szCs w:val="26"/>
          <w:lang w:eastAsia="ru-RU"/>
        </w:rPr>
        <w:t>геологического</w:t>
      </w:r>
      <w:r w:rsidRPr="0000070E">
        <w:rPr>
          <w:rFonts w:ascii="Times New Roman" w:eastAsia="Times New Roman" w:hAnsi="Times New Roman" w:cs="Times New Roman"/>
          <w:sz w:val="26"/>
          <w:szCs w:val="26"/>
          <w:lang w:eastAsia="ru-RU"/>
        </w:rPr>
        <w:t xml:space="preserve"> контроля, который был нарушен вследствие решений и действий (бездействия) специалиста </w:t>
      </w:r>
      <w:r w:rsidR="0082302F" w:rsidRPr="0000070E">
        <w:rPr>
          <w:rFonts w:ascii="Times New Roman" w:eastAsia="Times New Roman" w:hAnsi="Times New Roman" w:cs="Times New Roman"/>
          <w:sz w:val="26"/>
          <w:szCs w:val="26"/>
          <w:lang w:eastAsia="ru-RU"/>
        </w:rPr>
        <w:t>Отдела</w:t>
      </w:r>
      <w:r w:rsidRPr="0000070E">
        <w:rPr>
          <w:rFonts w:ascii="Times New Roman" w:eastAsia="Times New Roman" w:hAnsi="Times New Roman" w:cs="Times New Roman"/>
          <w:sz w:val="26"/>
          <w:szCs w:val="26"/>
          <w:lang w:eastAsia="ru-RU"/>
        </w:rPr>
        <w:t>, рассматривается главой района.</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5.9. Жалоба подлежит рассмотрению в течение 10 рабочих дней со дня поступления в </w:t>
      </w:r>
      <w:r w:rsidR="009A633B" w:rsidRPr="0000070E">
        <w:rPr>
          <w:rFonts w:ascii="Times New Roman" w:eastAsia="Times New Roman" w:hAnsi="Times New Roman" w:cs="Times New Roman"/>
          <w:sz w:val="26"/>
          <w:szCs w:val="26"/>
          <w:lang w:eastAsia="ru-RU"/>
        </w:rPr>
        <w:t>Отдел</w:t>
      </w:r>
      <w:r w:rsidRPr="0000070E">
        <w:rPr>
          <w:rFonts w:ascii="Times New Roman" w:eastAsia="Times New Roman" w:hAnsi="Times New Roman" w:cs="Times New Roman"/>
          <w:sz w:val="26"/>
          <w:szCs w:val="26"/>
          <w:lang w:eastAsia="ru-RU"/>
        </w:rPr>
        <w:t>, а в случае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5.10. Результат досудебного (внесудебного) обжалования применительно к каждой процедуре либо инстанции обжалования.</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5.10.1. По результатам рассмотрения жалобы принимается одно из следующих решений:</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а) об удовлетворении жалобы и отмене результатов мероприятия по муниципальному дорожному контролю;</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б) об оставлении жалобы без удовлетворения.</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5.10.2. Не позднее одного дня, следующего за днем принятия решения, заявителю направляется мотивированный ответ о результатах рассмотрения жалобы в общеустановленном порядке в письменной форме и по желанию заявителя, в электронной форме.</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5.10.3. В ответе по результатам рассмотрения жалобы указываются: </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1) наименование органа, осуществляющего муниципальный </w:t>
      </w:r>
      <w:r w:rsidR="009A633B" w:rsidRPr="0000070E">
        <w:rPr>
          <w:rFonts w:ascii="Times New Roman" w:eastAsia="Times New Roman" w:hAnsi="Times New Roman" w:cs="Times New Roman"/>
          <w:sz w:val="26"/>
          <w:szCs w:val="26"/>
          <w:lang w:eastAsia="ru-RU"/>
        </w:rPr>
        <w:t>геологический</w:t>
      </w:r>
      <w:r w:rsidRPr="0000070E">
        <w:rPr>
          <w:rFonts w:ascii="Times New Roman" w:eastAsia="Times New Roman" w:hAnsi="Times New Roman" w:cs="Times New Roman"/>
          <w:sz w:val="26"/>
          <w:szCs w:val="26"/>
          <w:lang w:eastAsia="ru-RU"/>
        </w:rPr>
        <w:t xml:space="preserve"> контроль, рассмотревшего жалобу, должность, фамилия, имя, отчество (при наличии) его должностного лица, наделенного полномочиями по рассмотрению жалобы, принявшего решение по жалобе;</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2) номер, дата, место принятия решения, включая сведения о должностном лице, решения или действия (бездействие) которого обжалуются;</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3) фамилия, имя, отчество (при наличии) или наименование заявителя;</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4) основания для принятия решения по жалобе;</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5) принятое по жалобе решение;</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6) в случае, если жалоба признана обоснованной, - сроки устранения выявленных нарушений;</w:t>
      </w:r>
    </w:p>
    <w:p w:rsidR="00D6133D"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7) сведения о порядке обжалования принятого по жалобе решения. </w:t>
      </w:r>
    </w:p>
    <w:p w:rsidR="003B6A74" w:rsidRPr="0000070E" w:rsidRDefault="00D6133D" w:rsidP="00D6133D">
      <w:pPr>
        <w:spacing w:after="0" w:line="240" w:lineRule="auto"/>
        <w:ind w:firstLine="709"/>
        <w:jc w:val="both"/>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t xml:space="preserve">5.10.4.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w:t>
      </w:r>
      <w:r w:rsidR="009A633B" w:rsidRPr="0000070E">
        <w:rPr>
          <w:rFonts w:ascii="Times New Roman" w:eastAsia="Times New Roman" w:hAnsi="Times New Roman" w:cs="Times New Roman"/>
          <w:sz w:val="26"/>
          <w:szCs w:val="26"/>
          <w:lang w:eastAsia="ru-RU"/>
        </w:rPr>
        <w:t>Отдела</w:t>
      </w:r>
      <w:r w:rsidRPr="0000070E">
        <w:rPr>
          <w:rFonts w:ascii="Times New Roman" w:eastAsia="Times New Roman" w:hAnsi="Times New Roman" w:cs="Times New Roman"/>
          <w:sz w:val="26"/>
          <w:szCs w:val="26"/>
          <w:lang w:eastAsia="ru-RU"/>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C35E89" w:rsidRPr="0000070E">
        <w:rPr>
          <w:rFonts w:ascii="Times New Roman" w:eastAsia="Times New Roman" w:hAnsi="Times New Roman" w:cs="Times New Roman"/>
          <w:sz w:val="26"/>
          <w:szCs w:val="26"/>
          <w:lang w:eastAsia="ru-RU"/>
        </w:rPr>
        <w:t> </w:t>
      </w:r>
    </w:p>
    <w:p w:rsidR="003B6A74" w:rsidRPr="0000070E" w:rsidRDefault="003B6A74">
      <w:pPr>
        <w:rPr>
          <w:rFonts w:ascii="Times New Roman" w:eastAsia="Times New Roman" w:hAnsi="Times New Roman" w:cs="Times New Roman"/>
          <w:sz w:val="26"/>
          <w:szCs w:val="26"/>
          <w:lang w:eastAsia="ru-RU"/>
        </w:rPr>
      </w:pPr>
      <w:r w:rsidRPr="0000070E">
        <w:rPr>
          <w:rFonts w:ascii="Times New Roman" w:eastAsia="Times New Roman" w:hAnsi="Times New Roman" w:cs="Times New Roman"/>
          <w:sz w:val="26"/>
          <w:szCs w:val="26"/>
          <w:lang w:eastAsia="ru-RU"/>
        </w:rPr>
        <w:br w:type="page"/>
      </w:r>
    </w:p>
    <w:p w:rsidR="00CE6F72" w:rsidRPr="0000070E" w:rsidRDefault="00CE6F72" w:rsidP="00CE6F72">
      <w:pPr>
        <w:spacing w:after="1" w:line="280" w:lineRule="atLeast"/>
        <w:ind w:left="5387"/>
        <w:jc w:val="both"/>
        <w:outlineLvl w:val="1"/>
        <w:rPr>
          <w:rFonts w:ascii="13,5" w:eastAsia="Times New Roman" w:hAnsi="13,5" w:cs="Times New Roman"/>
          <w:sz w:val="26"/>
          <w:szCs w:val="26"/>
          <w:lang w:eastAsia="ru-RU"/>
        </w:rPr>
      </w:pPr>
      <w:r w:rsidRPr="0000070E">
        <w:rPr>
          <w:rFonts w:ascii="13,5" w:eastAsia="Times New Roman" w:hAnsi="13,5" w:cs="Times New Roman"/>
          <w:sz w:val="26"/>
          <w:szCs w:val="26"/>
          <w:lang w:eastAsia="ru-RU"/>
        </w:rPr>
        <w:lastRenderedPageBreak/>
        <w:t xml:space="preserve">Приложение </w:t>
      </w:r>
    </w:p>
    <w:p w:rsidR="00CE6F72" w:rsidRPr="0000070E" w:rsidRDefault="00CE6F72" w:rsidP="00CE6F72">
      <w:pPr>
        <w:spacing w:after="1" w:line="280" w:lineRule="atLeast"/>
        <w:ind w:left="5387"/>
        <w:jc w:val="both"/>
        <w:rPr>
          <w:rFonts w:ascii="13,5" w:eastAsia="Times New Roman" w:hAnsi="13,5" w:cs="Times New Roman"/>
          <w:sz w:val="26"/>
          <w:szCs w:val="26"/>
          <w:lang w:eastAsia="ru-RU"/>
        </w:rPr>
      </w:pPr>
      <w:r w:rsidRPr="0000070E">
        <w:rPr>
          <w:rFonts w:ascii="13,5" w:eastAsia="Times New Roman" w:hAnsi="13,5" w:cs="Times New Roman"/>
          <w:sz w:val="26"/>
          <w:szCs w:val="26"/>
          <w:lang w:eastAsia="ru-RU"/>
        </w:rPr>
        <w:t>к Административному регламенту</w:t>
      </w:r>
      <w:r w:rsidR="005455EC" w:rsidRPr="0000070E">
        <w:rPr>
          <w:rFonts w:ascii="13,5" w:eastAsia="Times New Roman" w:hAnsi="13,5" w:cs="Times New Roman"/>
          <w:sz w:val="26"/>
          <w:szCs w:val="26"/>
          <w:lang w:eastAsia="ru-RU"/>
        </w:rPr>
        <w:t xml:space="preserve"> </w:t>
      </w:r>
      <w:r w:rsidR="005455EC" w:rsidRPr="0000070E">
        <w:rPr>
          <w:rFonts w:ascii="Times New Roman" w:eastAsia="Times New Roman" w:hAnsi="Times New Roman" w:cs="Times New Roman"/>
          <w:bCs/>
          <w:kern w:val="36"/>
          <w:sz w:val="26"/>
          <w:szCs w:val="26"/>
          <w:lang w:eastAsia="ru-RU"/>
        </w:rPr>
        <w:t>по исполнению муниципальной функции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Топчихинский район Алтайского края»</w:t>
      </w:r>
    </w:p>
    <w:p w:rsidR="00CE6F72" w:rsidRPr="0000070E" w:rsidRDefault="00CE6F72" w:rsidP="00CE6F72">
      <w:pPr>
        <w:spacing w:after="1" w:line="280" w:lineRule="atLeast"/>
        <w:jc w:val="both"/>
        <w:rPr>
          <w:rFonts w:ascii="13,5" w:eastAsia="Times New Roman" w:hAnsi="13,5" w:cs="Times New Roman"/>
          <w:sz w:val="26"/>
          <w:szCs w:val="26"/>
          <w:lang w:eastAsia="ru-RU"/>
        </w:rPr>
      </w:pPr>
    </w:p>
    <w:p w:rsidR="00CE6F72" w:rsidRPr="0000070E" w:rsidRDefault="00CE6F72" w:rsidP="00CE6F72">
      <w:pPr>
        <w:spacing w:after="1" w:line="280" w:lineRule="atLeast"/>
        <w:jc w:val="center"/>
        <w:rPr>
          <w:rFonts w:ascii="13,5" w:eastAsia="Times New Roman" w:hAnsi="13,5" w:cs="Times New Roman"/>
          <w:sz w:val="26"/>
          <w:szCs w:val="26"/>
          <w:lang w:eastAsia="ru-RU"/>
        </w:rPr>
      </w:pPr>
      <w:bookmarkStart w:id="10" w:name="P314"/>
      <w:bookmarkEnd w:id="10"/>
      <w:r w:rsidRPr="0000070E">
        <w:rPr>
          <w:rFonts w:ascii="13,5" w:eastAsia="Times New Roman" w:hAnsi="13,5" w:cs="Times New Roman"/>
          <w:sz w:val="26"/>
          <w:szCs w:val="26"/>
          <w:lang w:eastAsia="ru-RU"/>
        </w:rPr>
        <w:t>БЛОК-СХЕМА</w:t>
      </w:r>
    </w:p>
    <w:p w:rsidR="00CE6F72" w:rsidRPr="0000070E" w:rsidRDefault="00CE6F72" w:rsidP="00CE6F72">
      <w:pPr>
        <w:spacing w:after="1" w:line="280" w:lineRule="atLeast"/>
        <w:jc w:val="center"/>
        <w:rPr>
          <w:rFonts w:ascii="13,5" w:eastAsia="Times New Roman" w:hAnsi="13,5" w:cs="Times New Roman"/>
          <w:sz w:val="26"/>
          <w:szCs w:val="26"/>
          <w:lang w:eastAsia="ru-RU"/>
        </w:rPr>
      </w:pPr>
      <w:r w:rsidRPr="0000070E">
        <w:rPr>
          <w:rFonts w:ascii="13,5" w:eastAsia="Times New Roman" w:hAnsi="13,5" w:cs="Times New Roman"/>
          <w:sz w:val="26"/>
          <w:szCs w:val="26"/>
          <w:lang w:eastAsia="ru-RU"/>
        </w:rPr>
        <w:t xml:space="preserve">по осуществлению муниципального геологического контроля </w:t>
      </w:r>
    </w:p>
    <w:p w:rsidR="00F96569" w:rsidRPr="0000070E" w:rsidRDefault="00F96569" w:rsidP="00CE6F72">
      <w:pPr>
        <w:spacing w:after="1" w:line="280" w:lineRule="atLeast"/>
        <w:jc w:val="center"/>
        <w:rPr>
          <w:rFonts w:ascii="13,5" w:eastAsia="Times New Roman" w:hAnsi="13,5" w:cs="Times New Roman"/>
          <w:sz w:val="26"/>
          <w:szCs w:val="26"/>
          <w:lang w:eastAsia="ru-RU"/>
        </w:rPr>
      </w:pPr>
    </w:p>
    <w:tbl>
      <w:tblPr>
        <w:tblStyle w:val="a9"/>
        <w:tblW w:w="0" w:type="auto"/>
        <w:tblLook w:val="04A0" w:firstRow="1" w:lastRow="0" w:firstColumn="1" w:lastColumn="0" w:noHBand="0" w:noVBand="1"/>
      </w:tblPr>
      <w:tblGrid>
        <w:gridCol w:w="9628"/>
      </w:tblGrid>
      <w:tr w:rsidR="0000070E" w:rsidRPr="0000070E" w:rsidTr="00F96569">
        <w:tc>
          <w:tcPr>
            <w:tcW w:w="9628" w:type="dxa"/>
          </w:tcPr>
          <w:p w:rsidR="00F96569" w:rsidRPr="0000070E" w:rsidRDefault="00F96569" w:rsidP="00F96569">
            <w:pPr>
              <w:pStyle w:val="unformattext"/>
              <w:spacing w:before="0" w:beforeAutospacing="0" w:after="0" w:afterAutospacing="0" w:line="315" w:lineRule="atLeast"/>
              <w:jc w:val="center"/>
              <w:textAlignment w:val="baseline"/>
              <w:rPr>
                <w:spacing w:val="2"/>
                <w:sz w:val="26"/>
                <w:szCs w:val="26"/>
              </w:rPr>
            </w:pPr>
            <w:r w:rsidRPr="0000070E">
              <w:rPr>
                <w:spacing w:val="2"/>
                <w:sz w:val="26"/>
                <w:szCs w:val="26"/>
              </w:rPr>
              <w:t>Принятие решения о проведении проверки и подготовка к ее проведению</w:t>
            </w:r>
          </w:p>
          <w:p w:rsidR="005455EC" w:rsidRPr="0000070E" w:rsidRDefault="005455EC" w:rsidP="00F96569">
            <w:pPr>
              <w:pStyle w:val="unformattext"/>
              <w:spacing w:before="0" w:beforeAutospacing="0" w:after="0" w:afterAutospacing="0" w:line="315" w:lineRule="atLeast"/>
              <w:jc w:val="center"/>
              <w:textAlignment w:val="baseline"/>
              <w:rPr>
                <w:spacing w:val="2"/>
                <w:sz w:val="26"/>
                <w:szCs w:val="26"/>
              </w:rPr>
            </w:pPr>
          </w:p>
        </w:tc>
      </w:tr>
    </w:tbl>
    <w:p w:rsidR="00F96569" w:rsidRPr="0000070E" w:rsidRDefault="005455EC" w:rsidP="00F96569">
      <w:pPr>
        <w:pStyle w:val="unformattext"/>
        <w:shd w:val="clear" w:color="auto" w:fill="FFFFFF"/>
        <w:spacing w:before="0" w:beforeAutospacing="0" w:after="0" w:afterAutospacing="0" w:line="315" w:lineRule="atLeast"/>
        <w:textAlignment w:val="baseline"/>
        <w:rPr>
          <w:spacing w:val="2"/>
          <w:sz w:val="26"/>
          <w:szCs w:val="26"/>
        </w:rPr>
      </w:pPr>
      <w:r w:rsidRPr="0000070E">
        <w:rPr>
          <w:rFonts w:ascii="13,5" w:hAnsi="13,5"/>
          <w:noProof/>
          <w:sz w:val="26"/>
          <w:szCs w:val="26"/>
        </w:rPr>
        <mc:AlternateContent>
          <mc:Choice Requires="wps">
            <w:drawing>
              <wp:anchor distT="0" distB="0" distL="114300" distR="114300" simplePos="0" relativeHeight="251741184" behindDoc="0" locked="0" layoutInCell="1" allowOverlap="1" wp14:anchorId="3D49B58D" wp14:editId="4FC6B1A5">
                <wp:simplePos x="0" y="0"/>
                <wp:positionH relativeFrom="margin">
                  <wp:posOffset>2837072</wp:posOffset>
                </wp:positionH>
                <wp:positionV relativeFrom="paragraph">
                  <wp:posOffset>25711</wp:posOffset>
                </wp:positionV>
                <wp:extent cx="0" cy="257175"/>
                <wp:effectExtent l="76200" t="0" r="57150" b="4762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10569" id="_x0000_t32" coordsize="21600,21600" o:spt="32" o:oned="t" path="m,l21600,21600e" filled="f">
                <v:path arrowok="t" fillok="f" o:connecttype="none"/>
                <o:lock v:ext="edit" shapetype="t"/>
              </v:shapetype>
              <v:shape id="Прямая со стрелкой 75" o:spid="_x0000_s1026" type="#_x0000_t32" style="position:absolute;margin-left:223.4pt;margin-top:2pt;width:0;height:20.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">
                <v:stroke endarrow="block"/>
                <w10:wrap anchorx="margin"/>
              </v:shape>
            </w:pict>
          </mc:Fallback>
        </mc:AlternateContent>
      </w:r>
      <w:r w:rsidR="00F96569" w:rsidRPr="0000070E">
        <w:rPr>
          <w:spacing w:val="2"/>
          <w:sz w:val="26"/>
          <w:szCs w:val="26"/>
        </w:rPr>
        <w:br/>
      </w:r>
    </w:p>
    <w:tbl>
      <w:tblPr>
        <w:tblStyle w:val="a9"/>
        <w:tblW w:w="0" w:type="auto"/>
        <w:tblLook w:val="04A0" w:firstRow="1" w:lastRow="0" w:firstColumn="1" w:lastColumn="0" w:noHBand="0" w:noVBand="1"/>
      </w:tblPr>
      <w:tblGrid>
        <w:gridCol w:w="9628"/>
      </w:tblGrid>
      <w:tr w:rsidR="0000070E" w:rsidRPr="0000070E" w:rsidTr="00EF6DC5">
        <w:tc>
          <w:tcPr>
            <w:tcW w:w="9628" w:type="dxa"/>
          </w:tcPr>
          <w:p w:rsidR="00F96569" w:rsidRPr="0000070E" w:rsidRDefault="00F96569" w:rsidP="00F96569">
            <w:pPr>
              <w:pStyle w:val="unformattext"/>
              <w:spacing w:before="0" w:beforeAutospacing="0" w:after="0" w:afterAutospacing="0" w:line="315" w:lineRule="atLeast"/>
              <w:jc w:val="center"/>
              <w:textAlignment w:val="baseline"/>
              <w:rPr>
                <w:spacing w:val="2"/>
                <w:sz w:val="26"/>
                <w:szCs w:val="26"/>
              </w:rPr>
            </w:pPr>
            <w:r w:rsidRPr="0000070E">
              <w:rPr>
                <w:spacing w:val="2"/>
                <w:sz w:val="26"/>
                <w:szCs w:val="26"/>
              </w:rPr>
              <w:t>Проведение плановой (внеплановой) проверки (документарной,</w:t>
            </w:r>
            <w:r w:rsidR="005455EC" w:rsidRPr="0000070E">
              <w:rPr>
                <w:spacing w:val="2"/>
                <w:sz w:val="26"/>
                <w:szCs w:val="26"/>
              </w:rPr>
              <w:t xml:space="preserve"> </w:t>
            </w:r>
            <w:r w:rsidRPr="0000070E">
              <w:rPr>
                <w:spacing w:val="2"/>
                <w:sz w:val="26"/>
                <w:szCs w:val="26"/>
              </w:rPr>
              <w:t>выездной)</w:t>
            </w:r>
          </w:p>
          <w:p w:rsidR="005455EC" w:rsidRPr="0000070E" w:rsidRDefault="005455EC" w:rsidP="00F96569">
            <w:pPr>
              <w:pStyle w:val="unformattext"/>
              <w:spacing w:before="0" w:beforeAutospacing="0" w:after="0" w:afterAutospacing="0" w:line="315" w:lineRule="atLeast"/>
              <w:jc w:val="center"/>
              <w:textAlignment w:val="baseline"/>
              <w:rPr>
                <w:spacing w:val="2"/>
                <w:sz w:val="26"/>
                <w:szCs w:val="26"/>
              </w:rPr>
            </w:pPr>
          </w:p>
        </w:tc>
      </w:tr>
    </w:tbl>
    <w:p w:rsidR="00F96569" w:rsidRPr="0000070E" w:rsidRDefault="005455EC" w:rsidP="00F96569">
      <w:pPr>
        <w:pStyle w:val="unformattext"/>
        <w:shd w:val="clear" w:color="auto" w:fill="FFFFFF"/>
        <w:spacing w:before="0" w:beforeAutospacing="0" w:after="0" w:afterAutospacing="0" w:line="315" w:lineRule="atLeast"/>
        <w:textAlignment w:val="baseline"/>
        <w:rPr>
          <w:spacing w:val="2"/>
          <w:sz w:val="26"/>
          <w:szCs w:val="26"/>
        </w:rPr>
      </w:pPr>
      <w:r w:rsidRPr="0000070E">
        <w:rPr>
          <w:rFonts w:ascii="13,5" w:hAnsi="13,5"/>
          <w:noProof/>
          <w:sz w:val="26"/>
          <w:szCs w:val="26"/>
        </w:rPr>
        <mc:AlternateContent>
          <mc:Choice Requires="wps">
            <w:drawing>
              <wp:anchor distT="0" distB="0" distL="114300" distR="114300" simplePos="0" relativeHeight="251772928" behindDoc="0" locked="0" layoutInCell="1" allowOverlap="1" wp14:anchorId="1499F577" wp14:editId="716A86A2">
                <wp:simplePos x="0" y="0"/>
                <wp:positionH relativeFrom="column">
                  <wp:posOffset>2829188</wp:posOffset>
                </wp:positionH>
                <wp:positionV relativeFrom="paragraph">
                  <wp:posOffset>16773</wp:posOffset>
                </wp:positionV>
                <wp:extent cx="9525" cy="200025"/>
                <wp:effectExtent l="47625" t="8255" r="57150" b="2032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93F33" id="Прямая со стрелкой 110" o:spid="_x0000_s1026" type="#_x0000_t32" style="position:absolute;margin-left:222.75pt;margin-top:1.3pt;width:.75pt;height:15.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">
                <v:stroke endarrow="block"/>
              </v:shape>
            </w:pict>
          </mc:Fallback>
        </mc:AlternateContent>
      </w:r>
    </w:p>
    <w:tbl>
      <w:tblPr>
        <w:tblStyle w:val="a9"/>
        <w:tblW w:w="0" w:type="auto"/>
        <w:tblLook w:val="04A0" w:firstRow="1" w:lastRow="0" w:firstColumn="1" w:lastColumn="0" w:noHBand="0" w:noVBand="1"/>
      </w:tblPr>
      <w:tblGrid>
        <w:gridCol w:w="9628"/>
      </w:tblGrid>
      <w:tr w:rsidR="0000070E" w:rsidRPr="0000070E" w:rsidTr="00EF6DC5">
        <w:tc>
          <w:tcPr>
            <w:tcW w:w="9628" w:type="dxa"/>
          </w:tcPr>
          <w:p w:rsidR="00F96569" w:rsidRPr="0000070E" w:rsidRDefault="00F96569" w:rsidP="00F96569">
            <w:pPr>
              <w:pStyle w:val="unformattext"/>
              <w:spacing w:before="0" w:beforeAutospacing="0" w:after="0" w:afterAutospacing="0" w:line="315" w:lineRule="atLeast"/>
              <w:jc w:val="center"/>
              <w:textAlignment w:val="baseline"/>
              <w:rPr>
                <w:spacing w:val="2"/>
                <w:sz w:val="26"/>
                <w:szCs w:val="26"/>
              </w:rPr>
            </w:pPr>
            <w:r w:rsidRPr="0000070E">
              <w:rPr>
                <w:spacing w:val="2"/>
                <w:sz w:val="26"/>
                <w:szCs w:val="26"/>
              </w:rPr>
              <w:t>Составление акта проверки</w:t>
            </w:r>
          </w:p>
          <w:p w:rsidR="005455EC" w:rsidRPr="0000070E" w:rsidRDefault="005455EC" w:rsidP="00F96569">
            <w:pPr>
              <w:pStyle w:val="unformattext"/>
              <w:spacing w:before="0" w:beforeAutospacing="0" w:after="0" w:afterAutospacing="0" w:line="315" w:lineRule="atLeast"/>
              <w:jc w:val="center"/>
              <w:textAlignment w:val="baseline"/>
              <w:rPr>
                <w:spacing w:val="2"/>
                <w:sz w:val="26"/>
                <w:szCs w:val="26"/>
              </w:rPr>
            </w:pPr>
          </w:p>
        </w:tc>
      </w:tr>
    </w:tbl>
    <w:p w:rsidR="00F96569" w:rsidRPr="0000070E" w:rsidRDefault="005455EC" w:rsidP="00F96569">
      <w:pPr>
        <w:pStyle w:val="unformattext"/>
        <w:shd w:val="clear" w:color="auto" w:fill="FFFFFF"/>
        <w:spacing w:before="0" w:beforeAutospacing="0" w:after="0" w:afterAutospacing="0" w:line="315" w:lineRule="atLeast"/>
        <w:textAlignment w:val="baseline"/>
        <w:rPr>
          <w:spacing w:val="2"/>
          <w:sz w:val="26"/>
          <w:szCs w:val="26"/>
        </w:rPr>
      </w:pPr>
      <w:r w:rsidRPr="0000070E">
        <w:rPr>
          <w:rFonts w:ascii="13,5" w:hAnsi="13,5"/>
          <w:noProof/>
          <w:sz w:val="26"/>
          <w:szCs w:val="26"/>
        </w:rPr>
        <mc:AlternateContent>
          <mc:Choice Requires="wps">
            <w:drawing>
              <wp:anchor distT="0" distB="0" distL="114300" distR="114300" simplePos="0" relativeHeight="251740160" behindDoc="0" locked="0" layoutInCell="1" allowOverlap="1" wp14:anchorId="1EBBDBBB" wp14:editId="27E9578C">
                <wp:simplePos x="0" y="0"/>
                <wp:positionH relativeFrom="column">
                  <wp:posOffset>2828290</wp:posOffset>
                </wp:positionH>
                <wp:positionV relativeFrom="paragraph">
                  <wp:posOffset>13335</wp:posOffset>
                </wp:positionV>
                <wp:extent cx="9525" cy="200025"/>
                <wp:effectExtent l="47625" t="8255" r="57150" b="2032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A03C9" id="Прямая со стрелкой 76" o:spid="_x0000_s1026" type="#_x0000_t32" style="position:absolute;margin-left:222.7pt;margin-top:1.05pt;width:.75pt;height:1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">
                <v:stroke endarrow="block"/>
              </v:shape>
            </w:pict>
          </mc:Fallback>
        </mc:AlternateContent>
      </w:r>
    </w:p>
    <w:tbl>
      <w:tblPr>
        <w:tblStyle w:val="a9"/>
        <w:tblW w:w="0" w:type="auto"/>
        <w:tblLook w:val="04A0" w:firstRow="1" w:lastRow="0" w:firstColumn="1" w:lastColumn="0" w:noHBand="0" w:noVBand="1"/>
      </w:tblPr>
      <w:tblGrid>
        <w:gridCol w:w="9628"/>
      </w:tblGrid>
      <w:tr w:rsidR="0000070E" w:rsidRPr="0000070E" w:rsidTr="00EF6DC5">
        <w:tc>
          <w:tcPr>
            <w:tcW w:w="9628" w:type="dxa"/>
          </w:tcPr>
          <w:p w:rsidR="00F96569" w:rsidRPr="0000070E" w:rsidRDefault="00F96569" w:rsidP="00F96569">
            <w:pPr>
              <w:pStyle w:val="unformattext"/>
              <w:spacing w:before="0" w:beforeAutospacing="0" w:after="0" w:afterAutospacing="0" w:line="315" w:lineRule="atLeast"/>
              <w:jc w:val="center"/>
              <w:textAlignment w:val="baseline"/>
              <w:rPr>
                <w:spacing w:val="2"/>
                <w:sz w:val="26"/>
                <w:szCs w:val="26"/>
              </w:rPr>
            </w:pPr>
            <w:r w:rsidRPr="0000070E">
              <w:rPr>
                <w:spacing w:val="2"/>
                <w:sz w:val="26"/>
                <w:szCs w:val="26"/>
              </w:rPr>
              <w:t>Ознакомление с актом проверки руководителя,</w:t>
            </w:r>
            <w:r w:rsidR="005455EC" w:rsidRPr="0000070E">
              <w:rPr>
                <w:spacing w:val="2"/>
                <w:sz w:val="26"/>
                <w:szCs w:val="26"/>
              </w:rPr>
              <w:t xml:space="preserve"> </w:t>
            </w:r>
            <w:r w:rsidRPr="0000070E">
              <w:rPr>
                <w:spacing w:val="2"/>
                <w:sz w:val="26"/>
                <w:szCs w:val="26"/>
              </w:rPr>
              <w:t>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5455EC" w:rsidRPr="0000070E" w:rsidRDefault="005455EC" w:rsidP="00F96569">
            <w:pPr>
              <w:pStyle w:val="unformattext"/>
              <w:spacing w:before="0" w:beforeAutospacing="0" w:after="0" w:afterAutospacing="0" w:line="315" w:lineRule="atLeast"/>
              <w:jc w:val="center"/>
              <w:textAlignment w:val="baseline"/>
              <w:rPr>
                <w:spacing w:val="2"/>
                <w:sz w:val="26"/>
                <w:szCs w:val="26"/>
              </w:rPr>
            </w:pPr>
          </w:p>
        </w:tc>
      </w:tr>
    </w:tbl>
    <w:p w:rsidR="005455EC" w:rsidRPr="0000070E" w:rsidRDefault="005455EC" w:rsidP="00F96569">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00070E">
        <w:rPr>
          <w:rFonts w:ascii="13,5" w:hAnsi="13,5"/>
          <w:noProof/>
          <w:sz w:val="26"/>
          <w:szCs w:val="26"/>
        </w:rPr>
        <mc:AlternateContent>
          <mc:Choice Requires="wps">
            <w:drawing>
              <wp:anchor distT="0" distB="0" distL="114300" distR="114300" simplePos="0" relativeHeight="251729920" behindDoc="0" locked="0" layoutInCell="1" allowOverlap="1" wp14:anchorId="3DD05BB1" wp14:editId="7D5A7A3A">
                <wp:simplePos x="0" y="0"/>
                <wp:positionH relativeFrom="column">
                  <wp:posOffset>2866234</wp:posOffset>
                </wp:positionH>
                <wp:positionV relativeFrom="paragraph">
                  <wp:posOffset>19062</wp:posOffset>
                </wp:positionV>
                <wp:extent cx="0" cy="190500"/>
                <wp:effectExtent l="57150" t="8255" r="57150" b="2032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92676" id="Прямая со стрелкой 54" o:spid="_x0000_s1026" type="#_x0000_t32" style="position:absolute;margin-left:225.7pt;margin-top:1.5pt;width:0;height: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DgYgIAAHc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">
                <v:stroke endarrow="block"/>
              </v:shape>
            </w:pict>
          </mc:Fallback>
        </mc:AlternateContent>
      </w:r>
    </w:p>
    <w:tbl>
      <w:tblPr>
        <w:tblStyle w:val="a9"/>
        <w:tblW w:w="0" w:type="auto"/>
        <w:tblLook w:val="04A0" w:firstRow="1" w:lastRow="0" w:firstColumn="1" w:lastColumn="0" w:noHBand="0" w:noVBand="1"/>
      </w:tblPr>
      <w:tblGrid>
        <w:gridCol w:w="9628"/>
      </w:tblGrid>
      <w:tr w:rsidR="005455EC" w:rsidRPr="0000070E" w:rsidTr="00EF6DC5">
        <w:tc>
          <w:tcPr>
            <w:tcW w:w="9628" w:type="dxa"/>
          </w:tcPr>
          <w:p w:rsidR="005455EC" w:rsidRPr="0000070E" w:rsidRDefault="005455EC" w:rsidP="00EF6DC5">
            <w:pPr>
              <w:pStyle w:val="unformattext"/>
              <w:spacing w:before="0" w:beforeAutospacing="0" w:after="0" w:afterAutospacing="0" w:line="315" w:lineRule="atLeast"/>
              <w:jc w:val="center"/>
              <w:textAlignment w:val="baseline"/>
              <w:rPr>
                <w:spacing w:val="2"/>
                <w:sz w:val="26"/>
                <w:szCs w:val="26"/>
              </w:rPr>
            </w:pPr>
            <w:r w:rsidRPr="0000070E">
              <w:rPr>
                <w:spacing w:val="2"/>
                <w:sz w:val="26"/>
                <w:szCs w:val="26"/>
              </w:rPr>
              <w:t>Принятие уполномоченным должностным лицом мер в отношении виновных в нарушениях, выявленных при проведении проверки</w:t>
            </w:r>
          </w:p>
          <w:p w:rsidR="005455EC" w:rsidRPr="0000070E" w:rsidRDefault="005455EC" w:rsidP="00EF6DC5">
            <w:pPr>
              <w:pStyle w:val="unformattext"/>
              <w:spacing w:before="0" w:beforeAutospacing="0" w:after="0" w:afterAutospacing="0" w:line="315" w:lineRule="atLeast"/>
              <w:jc w:val="center"/>
              <w:textAlignment w:val="baseline"/>
              <w:rPr>
                <w:spacing w:val="2"/>
                <w:sz w:val="26"/>
                <w:szCs w:val="26"/>
              </w:rPr>
            </w:pPr>
            <w:r w:rsidRPr="0000070E">
              <w:rPr>
                <w:rFonts w:ascii="13,5" w:hAnsi="13,5"/>
                <w:noProof/>
                <w:sz w:val="26"/>
                <w:szCs w:val="26"/>
              </w:rPr>
              <mc:AlternateContent>
                <mc:Choice Requires="wps">
                  <w:drawing>
                    <wp:anchor distT="0" distB="0" distL="114300" distR="114300" simplePos="0" relativeHeight="251774976" behindDoc="0" locked="0" layoutInCell="1" allowOverlap="1" wp14:anchorId="130FF69D" wp14:editId="66749C1B">
                      <wp:simplePos x="0" y="0"/>
                      <wp:positionH relativeFrom="column">
                        <wp:posOffset>2845232</wp:posOffset>
                      </wp:positionH>
                      <wp:positionV relativeFrom="paragraph">
                        <wp:posOffset>215025</wp:posOffset>
                      </wp:positionV>
                      <wp:extent cx="0" cy="190500"/>
                      <wp:effectExtent l="57150" t="8255" r="57150" b="2032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A06E1" id="Прямая со стрелкой 112" o:spid="_x0000_s1026" type="#_x0000_t32" style="position:absolute;margin-left:224.05pt;margin-top:16.95pt;width:0;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MfYgIAAHk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">
                      <v:stroke endarrow="block"/>
                    </v:shape>
                  </w:pict>
                </mc:Fallback>
              </mc:AlternateContent>
            </w:r>
          </w:p>
        </w:tc>
      </w:tr>
    </w:tbl>
    <w:p w:rsidR="00F96569" w:rsidRPr="0000070E" w:rsidRDefault="00F96569" w:rsidP="00F96569">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p>
    <w:tbl>
      <w:tblPr>
        <w:tblStyle w:val="a9"/>
        <w:tblW w:w="0" w:type="auto"/>
        <w:tblLook w:val="04A0" w:firstRow="1" w:lastRow="0" w:firstColumn="1" w:lastColumn="0" w:noHBand="0" w:noVBand="1"/>
      </w:tblPr>
      <w:tblGrid>
        <w:gridCol w:w="9628"/>
      </w:tblGrid>
      <w:tr w:rsidR="005455EC" w:rsidRPr="0000070E" w:rsidTr="00EF6DC5">
        <w:tc>
          <w:tcPr>
            <w:tcW w:w="9628" w:type="dxa"/>
          </w:tcPr>
          <w:p w:rsidR="005455EC" w:rsidRPr="0000070E" w:rsidRDefault="005455EC" w:rsidP="00EF6DC5">
            <w:pPr>
              <w:pStyle w:val="unformattext"/>
              <w:spacing w:before="0" w:beforeAutospacing="0" w:after="0" w:afterAutospacing="0" w:line="315" w:lineRule="atLeast"/>
              <w:jc w:val="center"/>
              <w:textAlignment w:val="baseline"/>
              <w:rPr>
                <w:spacing w:val="2"/>
                <w:sz w:val="26"/>
                <w:szCs w:val="26"/>
              </w:rPr>
            </w:pPr>
            <w:r w:rsidRPr="0000070E">
              <w:rPr>
                <w:spacing w:val="2"/>
                <w:sz w:val="26"/>
                <w:szCs w:val="26"/>
              </w:rPr>
              <w:t xml:space="preserve">Организация и проведение мероприятий, направленных на профилактику нарушений обязательных требований </w:t>
            </w:r>
          </w:p>
          <w:p w:rsidR="005455EC" w:rsidRPr="0000070E" w:rsidRDefault="005455EC" w:rsidP="00EF6DC5">
            <w:pPr>
              <w:pStyle w:val="unformattext"/>
              <w:spacing w:before="0" w:beforeAutospacing="0" w:after="0" w:afterAutospacing="0" w:line="315" w:lineRule="atLeast"/>
              <w:jc w:val="center"/>
              <w:textAlignment w:val="baseline"/>
              <w:rPr>
                <w:spacing w:val="2"/>
                <w:sz w:val="26"/>
                <w:szCs w:val="26"/>
              </w:rPr>
            </w:pPr>
          </w:p>
        </w:tc>
      </w:tr>
    </w:tbl>
    <w:p w:rsidR="00F96569" w:rsidRPr="0000070E" w:rsidRDefault="00F96569" w:rsidP="00CE6F72">
      <w:pPr>
        <w:spacing w:after="1" w:line="280" w:lineRule="atLeast"/>
        <w:jc w:val="center"/>
        <w:rPr>
          <w:rFonts w:ascii="13,5" w:eastAsia="Times New Roman" w:hAnsi="13,5" w:cs="Times New Roman"/>
          <w:sz w:val="26"/>
          <w:szCs w:val="26"/>
          <w:lang w:eastAsia="ru-RU"/>
        </w:rPr>
      </w:pPr>
    </w:p>
    <w:p w:rsidR="00F96569" w:rsidRPr="0000070E" w:rsidRDefault="00F96569" w:rsidP="00CE6F72">
      <w:pPr>
        <w:spacing w:after="1" w:line="280" w:lineRule="atLeast"/>
        <w:jc w:val="center"/>
        <w:rPr>
          <w:rFonts w:ascii="13,5" w:eastAsia="Times New Roman" w:hAnsi="13,5" w:cs="Times New Roman"/>
          <w:sz w:val="26"/>
          <w:szCs w:val="26"/>
          <w:lang w:eastAsia="ru-RU"/>
        </w:rPr>
      </w:pPr>
    </w:p>
    <w:p w:rsidR="00F96569" w:rsidRPr="0000070E" w:rsidRDefault="00F96569" w:rsidP="00CE6F72">
      <w:pPr>
        <w:spacing w:after="1" w:line="280" w:lineRule="atLeast"/>
        <w:jc w:val="center"/>
        <w:rPr>
          <w:rFonts w:ascii="13,5" w:eastAsia="Times New Roman" w:hAnsi="13,5" w:cs="Times New Roman"/>
          <w:sz w:val="26"/>
          <w:szCs w:val="26"/>
          <w:lang w:eastAsia="ru-RU"/>
        </w:rPr>
      </w:pPr>
    </w:p>
    <w:p w:rsidR="00F96569" w:rsidRPr="0000070E" w:rsidRDefault="00F96569" w:rsidP="00CE6F72">
      <w:pPr>
        <w:spacing w:after="1" w:line="280" w:lineRule="atLeast"/>
        <w:jc w:val="center"/>
        <w:rPr>
          <w:rFonts w:ascii="13,5" w:eastAsia="Times New Roman" w:hAnsi="13,5" w:cs="Times New Roman"/>
          <w:sz w:val="26"/>
          <w:szCs w:val="26"/>
          <w:lang w:eastAsia="ru-RU"/>
        </w:rPr>
      </w:pPr>
    </w:p>
    <w:p w:rsidR="00CE6F72" w:rsidRPr="0000070E" w:rsidRDefault="00CE6F72" w:rsidP="00CE6F72">
      <w:pPr>
        <w:spacing w:after="1" w:line="280" w:lineRule="atLeast"/>
        <w:jc w:val="both"/>
        <w:rPr>
          <w:rFonts w:ascii="13,5" w:eastAsia="Times New Roman" w:hAnsi="13,5" w:cs="Times New Roman"/>
          <w:sz w:val="26"/>
          <w:szCs w:val="26"/>
          <w:lang w:eastAsia="ru-RU"/>
        </w:rPr>
      </w:pPr>
    </w:p>
    <w:p w:rsidR="00CE6F72" w:rsidRPr="0000070E" w:rsidRDefault="00CE6F72" w:rsidP="00CE6F72">
      <w:pPr>
        <w:spacing w:after="1" w:line="280" w:lineRule="atLeast"/>
        <w:jc w:val="both"/>
        <w:rPr>
          <w:rFonts w:ascii="13,5" w:eastAsia="Times New Roman" w:hAnsi="13,5" w:cs="Times New Roman"/>
          <w:sz w:val="26"/>
          <w:szCs w:val="26"/>
          <w:lang w:eastAsia="ru-RU"/>
        </w:rPr>
      </w:pPr>
    </w:p>
    <w:p w:rsidR="00CE6F72" w:rsidRPr="0000070E" w:rsidRDefault="00CE6F72" w:rsidP="00CE6F72">
      <w:pPr>
        <w:spacing w:after="1" w:line="280" w:lineRule="atLeast"/>
        <w:jc w:val="both"/>
        <w:rPr>
          <w:rFonts w:ascii="13,5" w:eastAsia="Times New Roman" w:hAnsi="13,5" w:cs="Times New Roman"/>
          <w:sz w:val="26"/>
          <w:szCs w:val="26"/>
          <w:lang w:eastAsia="ru-RU"/>
        </w:rPr>
      </w:pPr>
    </w:p>
    <w:p w:rsidR="00CE6F72" w:rsidRPr="0000070E" w:rsidRDefault="00CE6F72" w:rsidP="00CE6F72">
      <w:pPr>
        <w:spacing w:after="1" w:line="280" w:lineRule="atLeast"/>
        <w:jc w:val="both"/>
        <w:rPr>
          <w:rFonts w:ascii="13,5" w:eastAsia="Times New Roman" w:hAnsi="13,5" w:cs="Times New Roman"/>
          <w:sz w:val="26"/>
          <w:szCs w:val="26"/>
          <w:lang w:eastAsia="ru-RU"/>
        </w:rPr>
      </w:pPr>
    </w:p>
    <w:sectPr w:rsidR="00CE6F72" w:rsidRPr="0000070E" w:rsidSect="00F53C8D">
      <w:pgSz w:w="11906" w:h="16838"/>
      <w:pgMar w:top="851"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13,5">
    <w:altName w:val="Times New Roman"/>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EFE"/>
    <w:multiLevelType w:val="multilevel"/>
    <w:tmpl w:val="A0EE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B6CAD"/>
    <w:multiLevelType w:val="hybridMultilevel"/>
    <w:tmpl w:val="FAC284CA"/>
    <w:lvl w:ilvl="0" w:tplc="7F2AD23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EF5C41"/>
    <w:multiLevelType w:val="multilevel"/>
    <w:tmpl w:val="DE40C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55513"/>
    <w:multiLevelType w:val="multilevel"/>
    <w:tmpl w:val="07D6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257673"/>
    <w:multiLevelType w:val="multilevel"/>
    <w:tmpl w:val="92EAC2D0"/>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5" w15:restartNumberingAfterBreak="0">
    <w:nsid w:val="227E64AC"/>
    <w:multiLevelType w:val="hybridMultilevel"/>
    <w:tmpl w:val="4FF4A75E"/>
    <w:lvl w:ilvl="0" w:tplc="314220E4">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5F70EA"/>
    <w:multiLevelType w:val="multilevel"/>
    <w:tmpl w:val="2622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11730C"/>
    <w:multiLevelType w:val="multilevel"/>
    <w:tmpl w:val="C0FC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EB4095"/>
    <w:multiLevelType w:val="multilevel"/>
    <w:tmpl w:val="AFB6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C67D5A"/>
    <w:multiLevelType w:val="multilevel"/>
    <w:tmpl w:val="FE58102A"/>
    <w:lvl w:ilvl="0">
      <w:start w:val="1"/>
      <w:numFmt w:val="upperRoman"/>
      <w:lvlText w:val="%1."/>
      <w:lvlJc w:val="left"/>
      <w:pPr>
        <w:ind w:left="1429" w:hanging="720"/>
      </w:pPr>
      <w:rPr>
        <w:rFonts w:hint="default"/>
      </w:rPr>
    </w:lvl>
    <w:lvl w:ilvl="1">
      <w:start w:val="5"/>
      <w:numFmt w:val="decimal"/>
      <w:isLgl/>
      <w:lvlText w:val="%1.%2."/>
      <w:lvlJc w:val="left"/>
      <w:pPr>
        <w:ind w:left="384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4EBB3125"/>
    <w:multiLevelType w:val="hybridMultilevel"/>
    <w:tmpl w:val="2410E77A"/>
    <w:lvl w:ilvl="0" w:tplc="E97607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2D04EE6"/>
    <w:multiLevelType w:val="multilevel"/>
    <w:tmpl w:val="2B82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524361"/>
    <w:multiLevelType w:val="multilevel"/>
    <w:tmpl w:val="5C1A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0F34D8"/>
    <w:multiLevelType w:val="multilevel"/>
    <w:tmpl w:val="17B2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7450DC"/>
    <w:multiLevelType w:val="multilevel"/>
    <w:tmpl w:val="910AB4C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3D49E9"/>
    <w:multiLevelType w:val="multilevel"/>
    <w:tmpl w:val="60BC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8F41C9"/>
    <w:multiLevelType w:val="multilevel"/>
    <w:tmpl w:val="FE3E25E4"/>
    <w:lvl w:ilvl="0">
      <w:start w:val="2"/>
      <w:numFmt w:val="decimal"/>
      <w:lvlText w:val="%1."/>
      <w:lvlJc w:val="left"/>
      <w:pPr>
        <w:ind w:left="421" w:hanging="421"/>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6E476E4"/>
    <w:multiLevelType w:val="multilevel"/>
    <w:tmpl w:val="AD4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5E4ECE"/>
    <w:multiLevelType w:val="hybridMultilevel"/>
    <w:tmpl w:val="116221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4C5C08"/>
    <w:multiLevelType w:val="multilevel"/>
    <w:tmpl w:val="E31C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7030B2"/>
    <w:multiLevelType w:val="hybridMultilevel"/>
    <w:tmpl w:val="7A3E28EA"/>
    <w:lvl w:ilvl="0" w:tplc="ACFA9F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9"/>
  </w:num>
  <w:num w:numId="3">
    <w:abstractNumId w:val="11"/>
  </w:num>
  <w:num w:numId="4">
    <w:abstractNumId w:val="3"/>
  </w:num>
  <w:num w:numId="5">
    <w:abstractNumId w:val="8"/>
  </w:num>
  <w:num w:numId="6">
    <w:abstractNumId w:val="7"/>
  </w:num>
  <w:num w:numId="7">
    <w:abstractNumId w:val="17"/>
  </w:num>
  <w:num w:numId="8">
    <w:abstractNumId w:val="0"/>
  </w:num>
  <w:num w:numId="9">
    <w:abstractNumId w:val="13"/>
  </w:num>
  <w:num w:numId="10">
    <w:abstractNumId w:val="6"/>
  </w:num>
  <w:num w:numId="11">
    <w:abstractNumId w:val="12"/>
  </w:num>
  <w:num w:numId="12">
    <w:abstractNumId w:val="15"/>
  </w:num>
  <w:num w:numId="13">
    <w:abstractNumId w:val="9"/>
  </w:num>
  <w:num w:numId="14">
    <w:abstractNumId w:val="4"/>
  </w:num>
  <w:num w:numId="15">
    <w:abstractNumId w:val="10"/>
  </w:num>
  <w:num w:numId="16">
    <w:abstractNumId w:val="20"/>
  </w:num>
  <w:num w:numId="17">
    <w:abstractNumId w:val="18"/>
  </w:num>
  <w:num w:numId="18">
    <w:abstractNumId w:val="14"/>
  </w:num>
  <w:num w:numId="19">
    <w:abstractNumId w:val="1"/>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89"/>
    <w:rsid w:val="0000070E"/>
    <w:rsid w:val="00014AB3"/>
    <w:rsid w:val="00030503"/>
    <w:rsid w:val="000335A0"/>
    <w:rsid w:val="00064ADC"/>
    <w:rsid w:val="00066E5D"/>
    <w:rsid w:val="00094ADF"/>
    <w:rsid w:val="000B2E31"/>
    <w:rsid w:val="000C431F"/>
    <w:rsid w:val="000C4BA6"/>
    <w:rsid w:val="000D2BA5"/>
    <w:rsid w:val="000D6BC5"/>
    <w:rsid w:val="000F41E2"/>
    <w:rsid w:val="00107CC5"/>
    <w:rsid w:val="001307BA"/>
    <w:rsid w:val="001555F0"/>
    <w:rsid w:val="00174B36"/>
    <w:rsid w:val="0017677F"/>
    <w:rsid w:val="001A7208"/>
    <w:rsid w:val="001B6BFA"/>
    <w:rsid w:val="00211E5A"/>
    <w:rsid w:val="00216FDB"/>
    <w:rsid w:val="00221852"/>
    <w:rsid w:val="002279F4"/>
    <w:rsid w:val="00231355"/>
    <w:rsid w:val="00260094"/>
    <w:rsid w:val="00280AE9"/>
    <w:rsid w:val="00285B53"/>
    <w:rsid w:val="002A2389"/>
    <w:rsid w:val="002B76E0"/>
    <w:rsid w:val="002C5E15"/>
    <w:rsid w:val="002F0A34"/>
    <w:rsid w:val="00311E6B"/>
    <w:rsid w:val="00337B80"/>
    <w:rsid w:val="00357423"/>
    <w:rsid w:val="00364EB1"/>
    <w:rsid w:val="00370822"/>
    <w:rsid w:val="003B6A74"/>
    <w:rsid w:val="003B7F73"/>
    <w:rsid w:val="003F5887"/>
    <w:rsid w:val="003F6B1E"/>
    <w:rsid w:val="00414C09"/>
    <w:rsid w:val="0042202F"/>
    <w:rsid w:val="00424987"/>
    <w:rsid w:val="00426DCA"/>
    <w:rsid w:val="004A003A"/>
    <w:rsid w:val="004B3146"/>
    <w:rsid w:val="004E665B"/>
    <w:rsid w:val="0050133F"/>
    <w:rsid w:val="00502F8C"/>
    <w:rsid w:val="00534E0E"/>
    <w:rsid w:val="005455EC"/>
    <w:rsid w:val="00576030"/>
    <w:rsid w:val="005E5FB8"/>
    <w:rsid w:val="005F52DC"/>
    <w:rsid w:val="006072A2"/>
    <w:rsid w:val="00611999"/>
    <w:rsid w:val="006377C9"/>
    <w:rsid w:val="0064294C"/>
    <w:rsid w:val="0065502E"/>
    <w:rsid w:val="006727F5"/>
    <w:rsid w:val="00683388"/>
    <w:rsid w:val="00730EC3"/>
    <w:rsid w:val="00754EFC"/>
    <w:rsid w:val="00770FDE"/>
    <w:rsid w:val="007C3DCC"/>
    <w:rsid w:val="007E1A87"/>
    <w:rsid w:val="0082302F"/>
    <w:rsid w:val="00833D77"/>
    <w:rsid w:val="008432E4"/>
    <w:rsid w:val="00857B37"/>
    <w:rsid w:val="00860957"/>
    <w:rsid w:val="008616A6"/>
    <w:rsid w:val="00875173"/>
    <w:rsid w:val="008A0FD5"/>
    <w:rsid w:val="008E2211"/>
    <w:rsid w:val="00905E88"/>
    <w:rsid w:val="00920309"/>
    <w:rsid w:val="009216E1"/>
    <w:rsid w:val="00925292"/>
    <w:rsid w:val="009379BD"/>
    <w:rsid w:val="00950549"/>
    <w:rsid w:val="0095103D"/>
    <w:rsid w:val="009A633B"/>
    <w:rsid w:val="009C2481"/>
    <w:rsid w:val="009D2773"/>
    <w:rsid w:val="00A17E6D"/>
    <w:rsid w:val="00A32DA1"/>
    <w:rsid w:val="00A3703A"/>
    <w:rsid w:val="00A76A15"/>
    <w:rsid w:val="00A82698"/>
    <w:rsid w:val="00AB117A"/>
    <w:rsid w:val="00AB41A6"/>
    <w:rsid w:val="00AC1008"/>
    <w:rsid w:val="00AE176E"/>
    <w:rsid w:val="00B016F4"/>
    <w:rsid w:val="00B54F39"/>
    <w:rsid w:val="00BA39CB"/>
    <w:rsid w:val="00BA6616"/>
    <w:rsid w:val="00BA726E"/>
    <w:rsid w:val="00BC6836"/>
    <w:rsid w:val="00BF6853"/>
    <w:rsid w:val="00C019BD"/>
    <w:rsid w:val="00C16480"/>
    <w:rsid w:val="00C35197"/>
    <w:rsid w:val="00C35E89"/>
    <w:rsid w:val="00C3667C"/>
    <w:rsid w:val="00C36F83"/>
    <w:rsid w:val="00C57112"/>
    <w:rsid w:val="00C86537"/>
    <w:rsid w:val="00C95E3C"/>
    <w:rsid w:val="00CE6F72"/>
    <w:rsid w:val="00CF6B86"/>
    <w:rsid w:val="00D15A10"/>
    <w:rsid w:val="00D21D56"/>
    <w:rsid w:val="00D252E3"/>
    <w:rsid w:val="00D60DD5"/>
    <w:rsid w:val="00D6133D"/>
    <w:rsid w:val="00D75A0B"/>
    <w:rsid w:val="00D87A59"/>
    <w:rsid w:val="00D92807"/>
    <w:rsid w:val="00D964DF"/>
    <w:rsid w:val="00D969E1"/>
    <w:rsid w:val="00DA241D"/>
    <w:rsid w:val="00DB117E"/>
    <w:rsid w:val="00DB2557"/>
    <w:rsid w:val="00DE7CE8"/>
    <w:rsid w:val="00DF0FF9"/>
    <w:rsid w:val="00DF4005"/>
    <w:rsid w:val="00DF542D"/>
    <w:rsid w:val="00E33070"/>
    <w:rsid w:val="00E5262B"/>
    <w:rsid w:val="00E54CBE"/>
    <w:rsid w:val="00E67670"/>
    <w:rsid w:val="00E702C6"/>
    <w:rsid w:val="00E8175D"/>
    <w:rsid w:val="00EA626B"/>
    <w:rsid w:val="00EF1750"/>
    <w:rsid w:val="00EF6DC5"/>
    <w:rsid w:val="00F53C8D"/>
    <w:rsid w:val="00F6466C"/>
    <w:rsid w:val="00F846A5"/>
    <w:rsid w:val="00F96569"/>
    <w:rsid w:val="00FD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97D8"/>
  <w15:chartTrackingRefBased/>
  <w15:docId w15:val="{D35B7EE1-79B6-4409-A6EA-C813F7FD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A10"/>
  </w:style>
  <w:style w:type="paragraph" w:styleId="1">
    <w:name w:val="heading 1"/>
    <w:basedOn w:val="a"/>
    <w:link w:val="10"/>
    <w:uiPriority w:val="9"/>
    <w:qFormat/>
    <w:rsid w:val="00C35E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C35E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35E8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C35E8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5E8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35E8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35E8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C35E89"/>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C35E89"/>
  </w:style>
  <w:style w:type="paragraph" w:customStyle="1" w:styleId="msonormal0">
    <w:name w:val="msonormal"/>
    <w:basedOn w:val="a"/>
    <w:rsid w:val="00C35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35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35E89"/>
    <w:rPr>
      <w:color w:val="0000FF"/>
      <w:u w:val="single"/>
    </w:rPr>
  </w:style>
  <w:style w:type="character" w:styleId="a5">
    <w:name w:val="FollowedHyperlink"/>
    <w:basedOn w:val="a0"/>
    <w:uiPriority w:val="99"/>
    <w:semiHidden/>
    <w:unhideWhenUsed/>
    <w:rsid w:val="00C35E89"/>
    <w:rPr>
      <w:color w:val="800080"/>
      <w:u w:val="single"/>
    </w:rPr>
  </w:style>
  <w:style w:type="character" w:customStyle="1" w:styleId="12">
    <w:name w:val="Гиперссылка1"/>
    <w:basedOn w:val="a0"/>
    <w:rsid w:val="00C35E89"/>
  </w:style>
  <w:style w:type="character" w:customStyle="1" w:styleId="13">
    <w:name w:val="Строгий1"/>
    <w:basedOn w:val="a0"/>
    <w:rsid w:val="00C35E89"/>
  </w:style>
  <w:style w:type="paragraph" w:customStyle="1" w:styleId="listparagraph">
    <w:name w:val="listparagraph"/>
    <w:basedOn w:val="a"/>
    <w:rsid w:val="00C35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35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35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C35E89"/>
  </w:style>
  <w:style w:type="paragraph" w:customStyle="1" w:styleId="a20">
    <w:name w:val="a2"/>
    <w:basedOn w:val="a"/>
    <w:rsid w:val="00C35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35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60094"/>
    <w:pPr>
      <w:ind w:left="720"/>
      <w:contextualSpacing/>
    </w:pPr>
  </w:style>
  <w:style w:type="paragraph" w:styleId="a7">
    <w:name w:val="Balloon Text"/>
    <w:basedOn w:val="a"/>
    <w:link w:val="a8"/>
    <w:uiPriority w:val="99"/>
    <w:semiHidden/>
    <w:unhideWhenUsed/>
    <w:rsid w:val="00E6767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67670"/>
    <w:rPr>
      <w:rFonts w:ascii="Segoe UI" w:hAnsi="Segoe UI" w:cs="Segoe UI"/>
      <w:sz w:val="18"/>
      <w:szCs w:val="18"/>
    </w:rPr>
  </w:style>
  <w:style w:type="table" w:styleId="a9">
    <w:name w:val="Table Grid"/>
    <w:basedOn w:val="a1"/>
    <w:uiPriority w:val="39"/>
    <w:rsid w:val="0023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first-letter">
    <w:name w:val="dropdown-user-name__first-letter"/>
    <w:basedOn w:val="a0"/>
    <w:rsid w:val="00AB41A6"/>
  </w:style>
  <w:style w:type="paragraph" w:customStyle="1" w:styleId="unformattext">
    <w:name w:val="unformattext"/>
    <w:basedOn w:val="a"/>
    <w:rsid w:val="00F965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594057">
      <w:bodyDiv w:val="1"/>
      <w:marLeft w:val="0"/>
      <w:marRight w:val="0"/>
      <w:marTop w:val="0"/>
      <w:marBottom w:val="0"/>
      <w:divBdr>
        <w:top w:val="none" w:sz="0" w:space="0" w:color="auto"/>
        <w:left w:val="none" w:sz="0" w:space="0" w:color="auto"/>
        <w:bottom w:val="none" w:sz="0" w:space="0" w:color="auto"/>
        <w:right w:val="none" w:sz="0" w:space="0" w:color="auto"/>
      </w:divBdr>
    </w:div>
    <w:div w:id="10078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657E8284-BC2A-4A2A-B081-84E5E12B557E" TargetMode="External"/><Relationship Id="rId13" Type="http://schemas.openxmlformats.org/officeDocument/2006/relationships/hyperlink" Target="http://docs.cntd.ru/document/9003403" TargetMode="External"/><Relationship Id="rId18" Type="http://schemas.openxmlformats.org/officeDocument/2006/relationships/hyperlink" Target="http://docs.cntd.ru/document/4203506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grotpc@yandex.ru" TargetMode="External"/><Relationship Id="rId7" Type="http://schemas.openxmlformats.org/officeDocument/2006/relationships/hyperlink" Target="http://pravo.minjust.ru:8080/bigs/showDocument.html?id=657E8284-BC2A-4A2A-B081-84E5E12B557E" TargetMode="External"/><Relationship Id="rId12" Type="http://schemas.openxmlformats.org/officeDocument/2006/relationships/hyperlink" Target="consultantplus://offline/ref=3466ED1264892F35B0428E3ECA7F0F55B8493BE68E66585C41A81393791714F87122558E93AB76E86A4489lEaCF" TargetMode="External"/><Relationship Id="rId17" Type="http://schemas.openxmlformats.org/officeDocument/2006/relationships/hyperlink" Target="http://docs.cntd.ru/document/902135756" TargetMode="External"/><Relationship Id="rId25" Type="http://schemas.openxmlformats.org/officeDocument/2006/relationships/hyperlink" Target="http://docs.cntd.ru/document/552050506" TargetMode="External"/><Relationship Id="rId2" Type="http://schemas.openxmlformats.org/officeDocument/2006/relationships/numbering" Target="numbering.xml"/><Relationship Id="rId16" Type="http://schemas.openxmlformats.org/officeDocument/2006/relationships/hyperlink" Target="http://docs.cntd.ru/document/902135756" TargetMode="External"/><Relationship Id="rId20" Type="http://schemas.openxmlformats.org/officeDocument/2006/relationships/hyperlink" Target="http://docs.cntd.ru/document/420271952" TargetMode="External"/><Relationship Id="rId1" Type="http://schemas.openxmlformats.org/officeDocument/2006/relationships/customXml" Target="../customXml/item1.xml"/><Relationship Id="rId6" Type="http://schemas.openxmlformats.org/officeDocument/2006/relationships/hyperlink" Target="http://pravo.minjust.ru:8080/bigs/showDocument.html?id=96E20C02-1B12-465A-B64C-24AA92270007" TargetMode="External"/><Relationship Id="rId11" Type="http://schemas.openxmlformats.org/officeDocument/2006/relationships/hyperlink" Target="http://docs.cntd.ru/document/902156137" TargetMode="External"/><Relationship Id="rId24" Type="http://schemas.openxmlformats.org/officeDocument/2006/relationships/hyperlink" Target="http://docs.cntd.ru/document/902223988" TargetMode="External"/><Relationship Id="rId5" Type="http://schemas.openxmlformats.org/officeDocument/2006/relationships/webSettings" Target="webSettings.xml"/><Relationship Id="rId15" Type="http://schemas.openxmlformats.org/officeDocument/2006/relationships/hyperlink" Target="http://docs.cntd.ru/document/902135756" TargetMode="External"/><Relationship Id="rId23" Type="http://schemas.openxmlformats.org/officeDocument/2006/relationships/hyperlink" Target="http://www.top-rayon.ru" TargetMode="External"/><Relationship Id="rId10" Type="http://schemas.openxmlformats.org/officeDocument/2006/relationships/hyperlink" Target="http://docs.cntd.ru/document/552050506" TargetMode="External"/><Relationship Id="rId19" Type="http://schemas.openxmlformats.org/officeDocument/2006/relationships/hyperlink" Target="http://docs.cntd.ru/document/420271952" TargetMode="External"/><Relationship Id="rId4" Type="http://schemas.openxmlformats.org/officeDocument/2006/relationships/settings" Target="settings.xml"/><Relationship Id="rId9" Type="http://schemas.openxmlformats.org/officeDocument/2006/relationships/hyperlink" Target="http://docs.cntd.ru/document/902223988" TargetMode="External"/><Relationship Id="rId14" Type="http://schemas.openxmlformats.org/officeDocument/2006/relationships/hyperlink" Target="http://docs.cntd.ru/document/9003403" TargetMode="External"/><Relationship Id="rId22" Type="http://schemas.openxmlformats.org/officeDocument/2006/relationships/hyperlink" Target="http://www.top-rayon.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A1158-75FF-49B0-9819-92DEA8B1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26</Pages>
  <Words>12202</Words>
  <Characters>69553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41</cp:revision>
  <cp:lastPrinted>2020-08-24T02:35:00Z</cp:lastPrinted>
  <dcterms:created xsi:type="dcterms:W3CDTF">2020-07-28T07:39:00Z</dcterms:created>
  <dcterms:modified xsi:type="dcterms:W3CDTF">2021-06-01T10:36:00Z</dcterms:modified>
</cp:coreProperties>
</file>