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C0" w:rsidRPr="006240E3" w:rsidRDefault="00D71DE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6240E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АДМИНИСТРАЦИЯ ПЕРЕЯСЛОВСКОГО СЕЛЬСОВЕТА</w:t>
      </w:r>
    </w:p>
    <w:p w:rsidR="00B819C0" w:rsidRPr="006240E3" w:rsidRDefault="00D71DE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6240E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B819C0" w:rsidRDefault="00B819C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9C0" w:rsidRDefault="00B819C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9C0" w:rsidRDefault="00D71DEE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B819C0" w:rsidRDefault="00F467FB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16.06.</w:t>
      </w:r>
      <w:r w:rsidR="00D71DEE">
        <w:rPr>
          <w:rFonts w:ascii="Arial" w:eastAsia="Arial" w:hAnsi="Arial" w:cs="Arial"/>
          <w:sz w:val="24"/>
        </w:rPr>
        <w:t>202</w:t>
      </w:r>
      <w:r w:rsidR="00F16B72">
        <w:rPr>
          <w:rFonts w:ascii="Arial" w:eastAsia="Arial" w:hAnsi="Arial" w:cs="Arial"/>
          <w:sz w:val="24"/>
        </w:rPr>
        <w:t>1</w:t>
      </w:r>
      <w:r w:rsidR="00D71DEE">
        <w:rPr>
          <w:rFonts w:ascii="Arial" w:eastAsia="Arial" w:hAnsi="Arial" w:cs="Arial"/>
          <w:sz w:val="24"/>
        </w:rPr>
        <w:tab/>
        <w:t xml:space="preserve">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     № 20</w:t>
      </w:r>
    </w:p>
    <w:p w:rsidR="00B819C0" w:rsidRDefault="00D71DE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Переясловка</w:t>
      </w:r>
    </w:p>
    <w:p w:rsidR="00B819C0" w:rsidRDefault="00B819C0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819C0" w:rsidRDefault="00B819C0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819C0" w:rsidRDefault="00D71DEE" w:rsidP="006240E3">
      <w:pPr>
        <w:tabs>
          <w:tab w:val="left" w:pos="7680"/>
        </w:tabs>
        <w:spacing w:after="0"/>
        <w:ind w:left="4828" w:hanging="48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 исполнении </w:t>
      </w:r>
    </w:p>
    <w:p w:rsidR="00B819C0" w:rsidRDefault="00D71DEE" w:rsidP="006240E3">
      <w:pPr>
        <w:tabs>
          <w:tab w:val="left" w:pos="4820"/>
        </w:tabs>
        <w:spacing w:after="0"/>
        <w:ind w:left="4828" w:hanging="48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</w:t>
      </w:r>
      <w:r w:rsidR="006240E3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образования  </w:t>
      </w:r>
    </w:p>
    <w:p w:rsidR="00B819C0" w:rsidRDefault="00D71DEE" w:rsidP="006240E3">
      <w:pPr>
        <w:tabs>
          <w:tab w:val="left" w:pos="7680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Переясловский</w:t>
      </w:r>
      <w:r w:rsidR="006240E3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</w:p>
    <w:p w:rsidR="00B819C0" w:rsidRDefault="00D71DEE" w:rsidP="006240E3">
      <w:pPr>
        <w:tabs>
          <w:tab w:val="left" w:pos="7680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</w:t>
      </w:r>
      <w:r w:rsidR="006240E3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района </w:t>
      </w:r>
      <w:r w:rsidR="006240E3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Алтайского </w:t>
      </w:r>
    </w:p>
    <w:p w:rsidR="00B819C0" w:rsidRDefault="00D71DEE" w:rsidP="006240E3">
      <w:pPr>
        <w:tabs>
          <w:tab w:val="left" w:pos="7680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6240E3">
        <w:rPr>
          <w:rFonts w:ascii="Times New Roman" w:eastAsia="Times New Roman" w:hAnsi="Times New Roman" w:cs="Times New Roman"/>
          <w:sz w:val="28"/>
        </w:rPr>
        <w:t xml:space="preserve"> первый  </w:t>
      </w:r>
      <w:r w:rsidR="00F16B72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16B72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819C0" w:rsidRDefault="00B819C0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6240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статьями 55</w:t>
      </w:r>
      <w:r w:rsidR="00D71DEE">
        <w:rPr>
          <w:rFonts w:ascii="Times New Roman" w:eastAsia="Times New Roman" w:hAnsi="Times New Roman" w:cs="Times New Roman"/>
          <w:sz w:val="28"/>
        </w:rPr>
        <w:t>, 5</w:t>
      </w:r>
      <w:r>
        <w:rPr>
          <w:rFonts w:ascii="Times New Roman" w:eastAsia="Times New Roman" w:hAnsi="Times New Roman" w:cs="Times New Roman"/>
          <w:sz w:val="28"/>
        </w:rPr>
        <w:t>7</w:t>
      </w:r>
      <w:r w:rsidR="00D71DEE">
        <w:rPr>
          <w:rFonts w:ascii="Times New Roman" w:eastAsia="Times New Roman" w:hAnsi="Times New Roman" w:cs="Times New Roman"/>
          <w:sz w:val="28"/>
        </w:rPr>
        <w:t xml:space="preserve">  Устава муниципального образования Переясловский сельсовет Топчихинского района Алтайского края, </w:t>
      </w: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proofErr w:type="spellStart"/>
      <w:proofErr w:type="gramStart"/>
      <w:r w:rsidR="00D71DEE"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 w:rsidR="00D71DEE"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B819C0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Переясловский сельсовет Топчихинского района Алтайского края (далее - бюджет сельского поселения) за </w:t>
      </w:r>
      <w:r w:rsidR="006240E3">
        <w:rPr>
          <w:rFonts w:ascii="Times New Roman" w:eastAsia="Times New Roman" w:hAnsi="Times New Roman" w:cs="Times New Roman"/>
          <w:sz w:val="28"/>
        </w:rPr>
        <w:t>первый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16B72">
        <w:rPr>
          <w:rFonts w:ascii="Times New Roman" w:eastAsia="Times New Roman" w:hAnsi="Times New Roman" w:cs="Times New Roman"/>
          <w:sz w:val="28"/>
        </w:rPr>
        <w:t xml:space="preserve">квартал </w:t>
      </w:r>
      <w:r>
        <w:rPr>
          <w:rFonts w:ascii="Times New Roman" w:eastAsia="Times New Roman" w:hAnsi="Times New Roman" w:cs="Times New Roman"/>
          <w:sz w:val="28"/>
        </w:rPr>
        <w:t>202</w:t>
      </w:r>
      <w:r w:rsidR="00F16B72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B819C0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обнародовать в установленном порядке  и разместить на официальном сайте муниципального образования Переясловский сельсовет Топчихинский район.</w:t>
      </w:r>
    </w:p>
    <w:p w:rsidR="00B819C0" w:rsidRDefault="00B819C0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6240E3" w:rsidP="006240E3">
      <w:pPr>
        <w:spacing w:after="0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главы</w:t>
      </w:r>
    </w:p>
    <w:p w:rsidR="006240E3" w:rsidRDefault="006240E3" w:rsidP="006240E3">
      <w:pPr>
        <w:spacing w:after="0"/>
        <w:ind w:left="360" w:hanging="360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сельсовета                                                                Н.Г. Дубенцова</w:t>
      </w:r>
    </w:p>
    <w:p w:rsidR="00B819C0" w:rsidRDefault="00B819C0" w:rsidP="006240E3">
      <w:pPr>
        <w:spacing w:after="0"/>
        <w:ind w:left="360" w:hanging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 w:rsidP="006240E3">
      <w:pPr>
        <w:spacing w:after="0"/>
        <w:ind w:left="360" w:hanging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74B64" w:rsidRDefault="00574B6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74B64" w:rsidRDefault="00574B6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6240E3" w:rsidRDefault="006240E3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6240E3" w:rsidRDefault="006240E3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6240E3" w:rsidRDefault="006240E3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Переясловского сельсовета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______.2021   № _____</w:t>
      </w:r>
    </w:p>
    <w:p w:rsidR="00B819C0" w:rsidRDefault="00B819C0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Переясловский сельсовет Топчихинского района Алтайского края </w:t>
      </w:r>
    </w:p>
    <w:p w:rsidR="00B819C0" w:rsidRDefault="006240E3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первый</w:t>
      </w:r>
      <w:r w:rsidR="00D71DEE">
        <w:rPr>
          <w:rFonts w:ascii="Times New Roman" w:eastAsia="Times New Roman" w:hAnsi="Times New Roman" w:cs="Times New Roman"/>
          <w:sz w:val="28"/>
        </w:rPr>
        <w:t xml:space="preserve"> квартал 2021 года</w:t>
      </w:r>
    </w:p>
    <w:p w:rsidR="00B819C0" w:rsidRDefault="00D71DE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и по доходам, расходам и источникам финансирования дефицита бюджета сельского поселения</w:t>
      </w:r>
    </w:p>
    <w:p w:rsidR="00B819C0" w:rsidRDefault="00D71DE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19"/>
        <w:gridCol w:w="1522"/>
        <w:gridCol w:w="1922"/>
      </w:tblGrid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B819C0" w:rsidRDefault="00B819C0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2021</w:t>
            </w:r>
          </w:p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6240E3" w:rsidP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первый</w:t>
            </w:r>
            <w:r w:rsidR="00D71DEE">
              <w:rPr>
                <w:rFonts w:ascii="Times New Roman" w:eastAsia="Times New Roman" w:hAnsi="Times New Roman" w:cs="Times New Roman"/>
                <w:sz w:val="28"/>
              </w:rPr>
              <w:t xml:space="preserve"> квартал 2021 года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910,3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461BF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38,7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461BF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461BF5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461BF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D71DEE">
              <w:rPr>
                <w:rFonts w:ascii="Times New Roman" w:eastAsia="Times New Roman" w:hAnsi="Times New Roman" w:cs="Times New Roman"/>
                <w:sz w:val="28"/>
              </w:rPr>
              <w:t>,4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461BF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1521,3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461BF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609,0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461BF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1521,3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461BF5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609,0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461BF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119,3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461BF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51,2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7A48C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119,3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7A48C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51,2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7A48C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88,1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7A48C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22,0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7A48C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88,1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7A48C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22,0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4786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1313,9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4786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535,8</w:t>
            </w:r>
          </w:p>
        </w:tc>
      </w:tr>
      <w:tr w:rsidR="00FF3B3D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 w:rsidP="00FF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бюджетам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муниципальных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образований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 осуществления полномочий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 решению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109,3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97,6</w:t>
            </w:r>
          </w:p>
        </w:tc>
      </w:tr>
      <w:tr w:rsidR="00FF3B3D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 w:rsidP="00A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3B3D">
              <w:rPr>
                <w:rFonts w:ascii="Times New Roman" w:eastAsia="Times New Roman" w:hAnsi="Times New Roman" w:cs="Times New Roman"/>
                <w:sz w:val="28"/>
              </w:rPr>
              <w:lastRenderedPageBreak/>
              <w:t>Межбюджетные трансферты, передаваемые бюджетам сельских поселений из бюджетов муниципального образования на осуществления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 w:rsidP="00FF3B3D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109,3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>97,6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FF3B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A47860"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бюджетам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FF3B3D" w:rsidRDefault="00FF3B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B3D">
              <w:rPr>
                <w:rFonts w:ascii="Times New Roman" w:hAnsi="Times New Roman" w:cs="Times New Roman"/>
                <w:sz w:val="28"/>
                <w:szCs w:val="28"/>
              </w:rPr>
              <w:t>1204,6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FF3B3D" w:rsidRDefault="00FF3B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B3D">
              <w:rPr>
                <w:rFonts w:ascii="Times New Roman" w:hAnsi="Times New Roman" w:cs="Times New Roman"/>
                <w:sz w:val="28"/>
                <w:szCs w:val="28"/>
              </w:rPr>
              <w:t>438,2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FF3B3D" w:rsidRDefault="00FF3B3D" w:rsidP="00680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B3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6809E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1204,6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6809E1" w:rsidP="00EC3DB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438,2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1F091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2546,6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1F091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669,1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533DB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2230,0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533DB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580,4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533DB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995,8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533DB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201,2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533DB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1229,2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533DB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379,2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E820E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88,1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E820E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13,4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E820E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88,1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E820E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13,4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E820E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78,0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E820E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36,1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E820E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78,0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E820E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36,1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83062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164,3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830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28,8</w:t>
            </w:r>
          </w:p>
        </w:tc>
      </w:tr>
      <w:tr w:rsidR="00A83062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A83062" w:rsidRDefault="00A83062" w:rsidP="00A8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062">
              <w:rPr>
                <w:rFonts w:ascii="Times New Roman" w:eastAsia="Times New Roman" w:hAnsi="Times New Roman" w:cs="Times New Roman"/>
                <w:sz w:val="24"/>
                <w:szCs w:val="24"/>
              </w:rPr>
              <w:t>0502 КОМУНАЛЬНОЕ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Default="00A83062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Default="00A83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830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140,3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830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28,8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830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106,5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A830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A83062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830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830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830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830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8306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65321A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65321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65321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65321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65321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2696,1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65321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663,5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D95C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D95C19">
              <w:rPr>
                <w:rFonts w:ascii="Times New Roman" w:eastAsia="Times New Roman" w:hAnsi="Times New Roman" w:cs="Times New Roman"/>
                <w:sz w:val="28"/>
              </w:rPr>
              <w:t>5,6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8870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887011">
              <w:rPr>
                <w:rFonts w:ascii="Times New Roman" w:eastAsia="Times New Roman" w:hAnsi="Times New Roman" w:cs="Times New Roman"/>
                <w:sz w:val="28"/>
              </w:rPr>
              <w:t>5,6</w:t>
            </w:r>
          </w:p>
        </w:tc>
      </w:tr>
    </w:tbl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6240E3" w:rsidRDefault="006240E3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6240E3" w:rsidRDefault="006240E3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Таблица 2</w:t>
      </w:r>
    </w:p>
    <w:p w:rsidR="00F56374" w:rsidRDefault="00F56374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 </w:t>
      </w:r>
    </w:p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решение вопросов местного значения </w:t>
      </w:r>
    </w:p>
    <w:p w:rsidR="00B819C0" w:rsidRDefault="00D71DE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76"/>
        <w:gridCol w:w="3285"/>
        <w:gridCol w:w="3285"/>
      </w:tblGrid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2021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6240E3" w:rsidP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первый</w:t>
            </w:r>
            <w:r w:rsidR="00D71DEE">
              <w:rPr>
                <w:rFonts w:ascii="Times New Roman" w:eastAsia="Times New Roman" w:hAnsi="Times New Roman" w:cs="Times New Roman"/>
                <w:sz w:val="28"/>
              </w:rPr>
              <w:t xml:space="preserve"> квартал 2021 года</w:t>
            </w:r>
          </w:p>
        </w:tc>
      </w:tr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Переясловский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DB4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DB4151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DB4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DB4151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B819C0" w:rsidRDefault="00B819C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rPr>
          <w:rFonts w:ascii="Times New Roman" w:eastAsia="Times New Roman" w:hAnsi="Times New Roman" w:cs="Times New Roman"/>
          <w:sz w:val="28"/>
        </w:rPr>
      </w:pPr>
    </w:p>
    <w:sectPr w:rsidR="00B819C0" w:rsidSect="006240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9C0"/>
    <w:rsid w:val="000E065E"/>
    <w:rsid w:val="001F091B"/>
    <w:rsid w:val="00250465"/>
    <w:rsid w:val="00445FF9"/>
    <w:rsid w:val="00461BF5"/>
    <w:rsid w:val="00533DB4"/>
    <w:rsid w:val="00574B64"/>
    <w:rsid w:val="006240E3"/>
    <w:rsid w:val="0065321A"/>
    <w:rsid w:val="006809E1"/>
    <w:rsid w:val="007A48CB"/>
    <w:rsid w:val="00887011"/>
    <w:rsid w:val="00A47860"/>
    <w:rsid w:val="00A83062"/>
    <w:rsid w:val="00B819C0"/>
    <w:rsid w:val="00D71DEE"/>
    <w:rsid w:val="00D95C19"/>
    <w:rsid w:val="00DB4151"/>
    <w:rsid w:val="00E43390"/>
    <w:rsid w:val="00E820EB"/>
    <w:rsid w:val="00EC3DB8"/>
    <w:rsid w:val="00F16B72"/>
    <w:rsid w:val="00F467FB"/>
    <w:rsid w:val="00F56374"/>
    <w:rsid w:val="00FF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dcterms:created xsi:type="dcterms:W3CDTF">2021-06-18T03:15:00Z</dcterms:created>
  <dcterms:modified xsi:type="dcterms:W3CDTF">2021-06-22T01:46:00Z</dcterms:modified>
</cp:coreProperties>
</file>