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0328" w14:textId="1E3136EC" w:rsidR="009A0CB0" w:rsidRPr="006B083A" w:rsidRDefault="006B083A" w:rsidP="0016053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14:paraId="069118CF" w14:textId="77777777" w:rsidR="009A0CB0" w:rsidRDefault="00C7505E" w:rsidP="00C7505E">
      <w:pPr>
        <w:rPr>
          <w:color w:val="000000"/>
          <w:szCs w:val="28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14:paraId="077179AC" w14:textId="77777777" w:rsidR="0011748A" w:rsidRPr="009A0CB0" w:rsidRDefault="0011748A" w:rsidP="009A0CB0">
      <w:pPr>
        <w:rPr>
          <w:color w:val="000000"/>
          <w:szCs w:val="28"/>
        </w:rPr>
      </w:pPr>
    </w:p>
    <w:p w14:paraId="27555F01" w14:textId="77777777" w:rsidR="009A0CB0" w:rsidRPr="009A0CB0" w:rsidRDefault="009A0CB0" w:rsidP="009A0CB0">
      <w:pPr>
        <w:rPr>
          <w:b/>
          <w:color w:val="000000"/>
          <w:spacing w:val="60"/>
          <w:sz w:val="32"/>
          <w:szCs w:val="28"/>
        </w:rPr>
      </w:pPr>
      <w:r w:rsidRPr="009A0CB0">
        <w:rPr>
          <w:b/>
          <w:color w:val="000000"/>
          <w:spacing w:val="60"/>
          <w:sz w:val="32"/>
          <w:szCs w:val="28"/>
        </w:rPr>
        <w:t>РЕШЕНИЕ</w:t>
      </w:r>
    </w:p>
    <w:p w14:paraId="112A6097" w14:textId="77777777" w:rsidR="009A0CB0" w:rsidRPr="009A0CB0" w:rsidRDefault="009A0CB0" w:rsidP="009A0CB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0CB0" w:rsidRPr="009A0CB0" w14:paraId="290EABAD" w14:textId="77777777" w:rsidTr="00E12D8E">
        <w:tc>
          <w:tcPr>
            <w:tcW w:w="3436" w:type="dxa"/>
          </w:tcPr>
          <w:p w14:paraId="21C82F50" w14:textId="6E8351A8" w:rsidR="009A0CB0" w:rsidRPr="009A0CB0" w:rsidRDefault="006B083A" w:rsidP="006B083A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июня 2021 года</w:t>
            </w:r>
            <w:r w:rsidR="00B2060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07" w:type="dxa"/>
          </w:tcPr>
          <w:p w14:paraId="17CBDB38" w14:textId="77777777" w:rsidR="009A0CB0" w:rsidRPr="009A0CB0" w:rsidRDefault="009A0CB0" w:rsidP="009A0CB0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02A5ADF1" w14:textId="4DE3586D" w:rsidR="009A0CB0" w:rsidRPr="009A0CB0" w:rsidRDefault="009A0CB0" w:rsidP="00AB2FB6">
            <w:pPr>
              <w:rPr>
                <w:color w:val="000000"/>
                <w:szCs w:val="28"/>
              </w:rPr>
            </w:pPr>
            <w:r w:rsidRPr="009A0CB0">
              <w:rPr>
                <w:color w:val="000000"/>
                <w:szCs w:val="28"/>
              </w:rPr>
              <w:t xml:space="preserve">№ </w:t>
            </w:r>
            <w:bookmarkStart w:id="0" w:name="_GoBack"/>
            <w:bookmarkEnd w:id="0"/>
            <w:r w:rsidR="00AB2FB6">
              <w:rPr>
                <w:color w:val="000000"/>
                <w:szCs w:val="28"/>
              </w:rPr>
              <w:t>3</w:t>
            </w:r>
            <w:r w:rsidR="006125B1">
              <w:rPr>
                <w:color w:val="000000"/>
                <w:szCs w:val="28"/>
              </w:rPr>
              <w:t>/</w:t>
            </w:r>
            <w:r w:rsidR="00AB2FB6">
              <w:rPr>
                <w:color w:val="000000"/>
                <w:szCs w:val="28"/>
              </w:rPr>
              <w:t>8</w:t>
            </w:r>
          </w:p>
        </w:tc>
      </w:tr>
      <w:tr w:rsidR="009A0CB0" w:rsidRPr="009A0CB0" w14:paraId="29DC6FAE" w14:textId="77777777" w:rsidTr="00E12D8E">
        <w:tc>
          <w:tcPr>
            <w:tcW w:w="3436" w:type="dxa"/>
          </w:tcPr>
          <w:p w14:paraId="32DCDD60" w14:textId="77777777" w:rsidR="009A0CB0" w:rsidRPr="009A0CB0" w:rsidRDefault="009A0CB0" w:rsidP="009A0CB0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14:paraId="64080CBD" w14:textId="77777777" w:rsidR="002E6FA0" w:rsidRDefault="002E6FA0" w:rsidP="006125B1">
            <w:pPr>
              <w:rPr>
                <w:color w:val="000000"/>
                <w:sz w:val="20"/>
                <w:szCs w:val="20"/>
              </w:rPr>
            </w:pPr>
          </w:p>
          <w:p w14:paraId="0936F539" w14:textId="77777777" w:rsidR="002E6FA0" w:rsidRDefault="002E6FA0" w:rsidP="006125B1">
            <w:pPr>
              <w:rPr>
                <w:color w:val="000000"/>
                <w:sz w:val="20"/>
                <w:szCs w:val="20"/>
              </w:rPr>
            </w:pPr>
          </w:p>
          <w:p w14:paraId="5C12627E" w14:textId="23DDA606" w:rsidR="009A0CB0" w:rsidRPr="006B083A" w:rsidRDefault="006B083A" w:rsidP="006125B1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14:paraId="48596DF7" w14:textId="77777777" w:rsidR="009A0CB0" w:rsidRPr="009A0CB0" w:rsidRDefault="009A0CB0" w:rsidP="009A0CB0">
            <w:pPr>
              <w:rPr>
                <w:b/>
                <w:color w:val="000000"/>
                <w:szCs w:val="28"/>
              </w:rPr>
            </w:pPr>
          </w:p>
        </w:tc>
      </w:tr>
    </w:tbl>
    <w:p w14:paraId="08B51C9D" w14:textId="77777777" w:rsidR="0016053D" w:rsidRDefault="0016053D" w:rsidP="002E1807">
      <w:pPr>
        <w:jc w:val="right"/>
        <w:rPr>
          <w:b/>
          <w:color w:val="000000"/>
          <w:u w:val="single"/>
        </w:rPr>
      </w:pPr>
    </w:p>
    <w:p w14:paraId="27176191" w14:textId="77777777" w:rsidR="006125B1" w:rsidRPr="00231C0C" w:rsidRDefault="006125B1" w:rsidP="002E1807">
      <w:pPr>
        <w:jc w:val="right"/>
        <w:rPr>
          <w:b/>
          <w:color w:val="00000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B3431" w:rsidRPr="009E08BC" w14:paraId="19162E4C" w14:textId="77777777" w:rsidTr="00B010BF">
        <w:trPr>
          <w:jc w:val="center"/>
        </w:trPr>
        <w:tc>
          <w:tcPr>
            <w:tcW w:w="5245" w:type="dxa"/>
          </w:tcPr>
          <w:p w14:paraId="2A04E6C7" w14:textId="6EE135AC" w:rsidR="006B3431" w:rsidRPr="009E08BC" w:rsidRDefault="003643B1" w:rsidP="006B083A">
            <w:pPr>
              <w:ind w:right="33" w:firstLine="459"/>
              <w:jc w:val="both"/>
            </w:pPr>
            <w:r w:rsidRPr="00303539">
              <w:t xml:space="preserve">О распределении обязанностей членов </w:t>
            </w:r>
            <w:r w:rsidR="006B083A">
              <w:t>Топчихинской районной территориальной</w:t>
            </w:r>
            <w:r w:rsidRPr="00303539">
              <w:t xml:space="preserve"> </w:t>
            </w:r>
            <w:r w:rsidR="00B2060C">
              <w:t xml:space="preserve">избирательной </w:t>
            </w:r>
            <w:r w:rsidRPr="00303539">
              <w:t xml:space="preserve">комиссии </w:t>
            </w:r>
            <w:r>
              <w:t>с правом решающего голоса</w:t>
            </w:r>
            <w:r w:rsidRPr="00303539">
              <w:t xml:space="preserve"> </w:t>
            </w:r>
            <w:r>
              <w:t xml:space="preserve">в период подготовки и проведения выборов депутатов Алтайского краевого Законодательного Собрания </w:t>
            </w:r>
            <w:r w:rsidR="006B083A">
              <w:t xml:space="preserve">восьмого </w:t>
            </w:r>
            <w:r>
              <w:t>созыва</w:t>
            </w:r>
          </w:p>
        </w:tc>
      </w:tr>
    </w:tbl>
    <w:p w14:paraId="02FAD076" w14:textId="77777777" w:rsidR="00A65A97" w:rsidRPr="00231C0C" w:rsidRDefault="00A65A97" w:rsidP="006B3431"/>
    <w:p w14:paraId="44D3336C" w14:textId="450EB28F" w:rsidR="006125B1" w:rsidRPr="006125B1" w:rsidRDefault="001A7478" w:rsidP="00B2060C">
      <w:pPr>
        <w:spacing w:line="360" w:lineRule="auto"/>
        <w:ind w:firstLine="709"/>
        <w:jc w:val="both"/>
        <w:rPr>
          <w:rFonts w:eastAsia="Calibri"/>
          <w:i/>
          <w:sz w:val="10"/>
          <w:szCs w:val="10"/>
          <w:lang w:eastAsia="en-US"/>
        </w:rPr>
      </w:pPr>
      <w:r w:rsidRPr="00746DB0">
        <w:t>В соответствии</w:t>
      </w:r>
      <w:r w:rsidR="00A15F8B">
        <w:t xml:space="preserve"> со статьями 25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26 и 28 Кодекса Алтайского края о выборах, референдуме, отзыве от 8 июля 2003 года № 35-ЗС, </w:t>
      </w:r>
      <w:r w:rsidR="009A0CB0">
        <w:t xml:space="preserve">а также </w:t>
      </w:r>
      <w:r w:rsidR="009A0CB0" w:rsidRPr="009A0CB0">
        <w:rPr>
          <w:rFonts w:eastAsia="Calibri"/>
          <w:szCs w:val="28"/>
          <w:lang w:eastAsia="en-US"/>
        </w:rPr>
        <w:t xml:space="preserve">с учетом решения Избирательной комиссии Алтайского края от </w:t>
      </w:r>
      <w:r w:rsidR="00B2060C">
        <w:rPr>
          <w:rFonts w:eastAsia="Calibri"/>
          <w:szCs w:val="28"/>
          <w:lang w:eastAsia="en-US"/>
        </w:rPr>
        <w:t xml:space="preserve">21 мая 2021 года </w:t>
      </w:r>
      <w:r w:rsidR="009A0CB0" w:rsidRPr="009A0CB0">
        <w:rPr>
          <w:rFonts w:eastAsia="Calibri"/>
          <w:szCs w:val="28"/>
          <w:lang w:eastAsia="en-US"/>
        </w:rPr>
        <w:t xml:space="preserve">№ </w:t>
      </w:r>
      <w:r w:rsidR="00B2060C">
        <w:rPr>
          <w:rFonts w:eastAsia="Calibri"/>
          <w:szCs w:val="28"/>
          <w:lang w:eastAsia="en-US"/>
        </w:rPr>
        <w:t>108/867-7</w:t>
      </w:r>
      <w:r w:rsidR="009A0CB0" w:rsidRPr="009A0CB0">
        <w:rPr>
          <w:rFonts w:eastAsia="Calibri"/>
          <w:szCs w:val="28"/>
          <w:lang w:eastAsia="en-US"/>
        </w:rPr>
        <w:t xml:space="preserve"> «О возложении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на соответствующие</w:t>
      </w:r>
      <w:r w:rsidR="00A15F8B">
        <w:rPr>
          <w:rFonts w:eastAsia="Calibri"/>
          <w:szCs w:val="28"/>
          <w:lang w:eastAsia="en-US"/>
        </w:rPr>
        <w:t xml:space="preserve"> </w:t>
      </w:r>
      <w:r w:rsidR="009A0CB0" w:rsidRPr="009A0CB0">
        <w:rPr>
          <w:rFonts w:eastAsia="Calibri"/>
          <w:szCs w:val="28"/>
          <w:lang w:eastAsia="en-US"/>
        </w:rPr>
        <w:t>территориальные избирательные комиссии»,</w:t>
      </w:r>
      <w:r w:rsidR="00B2060C">
        <w:rPr>
          <w:rFonts w:eastAsia="Calibri"/>
          <w:szCs w:val="28"/>
          <w:lang w:eastAsia="en-US"/>
        </w:rPr>
        <w:t xml:space="preserve"> </w:t>
      </w:r>
      <w:r w:rsidR="009A0CB0" w:rsidRPr="009A0CB0">
        <w:rPr>
          <w:rFonts w:eastAsia="Calibri"/>
          <w:szCs w:val="28"/>
          <w:lang w:eastAsia="en-US"/>
        </w:rPr>
        <w:t xml:space="preserve">которым на </w:t>
      </w:r>
      <w:r w:rsidR="00B2060C">
        <w:t>Топчихинскую районную территориальную</w:t>
      </w:r>
      <w:r w:rsidR="00B2060C" w:rsidRPr="00303539">
        <w:t xml:space="preserve"> </w:t>
      </w:r>
      <w:r w:rsidR="00B2060C">
        <w:t xml:space="preserve">избирательную </w:t>
      </w:r>
      <w:r w:rsidR="009A0CB0" w:rsidRPr="009A0CB0">
        <w:rPr>
          <w:rFonts w:eastAsia="Calibri"/>
          <w:szCs w:val="28"/>
          <w:lang w:eastAsia="en-US"/>
        </w:rPr>
        <w:t>комиссию</w:t>
      </w:r>
      <w:r w:rsidR="006125B1" w:rsidRPr="006125B1">
        <w:rPr>
          <w:rFonts w:eastAsia="Calibri"/>
          <w:szCs w:val="28"/>
          <w:lang w:eastAsia="en-US"/>
        </w:rPr>
        <w:t xml:space="preserve"> </w:t>
      </w:r>
      <w:r w:rsidR="006125B1" w:rsidRPr="009A0CB0">
        <w:rPr>
          <w:rFonts w:eastAsia="Calibri"/>
          <w:szCs w:val="28"/>
          <w:lang w:eastAsia="en-US"/>
        </w:rPr>
        <w:t>возложены полномочия окружной</w:t>
      </w:r>
      <w:r w:rsidR="006125B1">
        <w:rPr>
          <w:rFonts w:eastAsia="Calibri"/>
          <w:szCs w:val="28"/>
          <w:lang w:eastAsia="en-US"/>
        </w:rPr>
        <w:t xml:space="preserve"> </w:t>
      </w:r>
      <w:r w:rsidR="009A0CB0" w:rsidRPr="009A0CB0">
        <w:rPr>
          <w:rFonts w:eastAsia="Calibri"/>
          <w:szCs w:val="28"/>
          <w:lang w:eastAsia="en-US"/>
        </w:rPr>
        <w:t>избирательной комиссии по выборам депутат</w:t>
      </w:r>
      <w:r w:rsidR="00671910">
        <w:rPr>
          <w:rFonts w:eastAsia="Calibri"/>
          <w:szCs w:val="28"/>
          <w:lang w:eastAsia="en-US"/>
        </w:rPr>
        <w:t>а</w:t>
      </w:r>
      <w:r w:rsidR="009A0CB0" w:rsidRPr="009A0CB0">
        <w:rPr>
          <w:rFonts w:eastAsia="Calibri"/>
          <w:szCs w:val="28"/>
          <w:lang w:eastAsia="en-US"/>
        </w:rPr>
        <w:t xml:space="preserve"> Алтайского краевого Законодательного Собрания по</w:t>
      </w:r>
      <w:r w:rsidR="00B2060C">
        <w:rPr>
          <w:rFonts w:eastAsia="Calibri"/>
          <w:szCs w:val="28"/>
          <w:lang w:eastAsia="en-US"/>
        </w:rPr>
        <w:t xml:space="preserve"> </w:t>
      </w:r>
      <w:r w:rsidR="009A0CB0" w:rsidRPr="009A0CB0">
        <w:rPr>
          <w:rFonts w:eastAsia="Calibri"/>
          <w:szCs w:val="28"/>
          <w:lang w:eastAsia="en-US"/>
        </w:rPr>
        <w:t>одномандатному избирательному</w:t>
      </w:r>
      <w:r w:rsidR="00A15F8B">
        <w:rPr>
          <w:rFonts w:eastAsia="Calibri"/>
          <w:szCs w:val="28"/>
          <w:lang w:eastAsia="en-US"/>
        </w:rPr>
        <w:t xml:space="preserve"> </w:t>
      </w:r>
      <w:r w:rsidR="009A0CB0" w:rsidRPr="009A0CB0">
        <w:rPr>
          <w:rFonts w:eastAsia="Calibri"/>
          <w:szCs w:val="28"/>
          <w:lang w:eastAsia="en-US"/>
        </w:rPr>
        <w:t xml:space="preserve">округу № </w:t>
      </w:r>
      <w:r w:rsidR="00B2060C">
        <w:rPr>
          <w:rFonts w:eastAsia="Calibri"/>
          <w:szCs w:val="28"/>
          <w:lang w:eastAsia="en-US"/>
        </w:rPr>
        <w:t>16</w:t>
      </w:r>
      <w:r w:rsidR="009A0CB0" w:rsidRPr="009A0CB0">
        <w:rPr>
          <w:rFonts w:eastAsia="Calibri"/>
          <w:szCs w:val="28"/>
          <w:lang w:eastAsia="en-US"/>
        </w:rPr>
        <w:t xml:space="preserve">, </w:t>
      </w:r>
      <w:r w:rsidR="00B2060C">
        <w:t xml:space="preserve">Топчихинская районная </w:t>
      </w:r>
      <w:r w:rsidR="006125B1" w:rsidRPr="009A0CB0">
        <w:rPr>
          <w:rFonts w:eastAsia="Calibri"/>
          <w:szCs w:val="28"/>
          <w:lang w:eastAsia="en-US"/>
        </w:rPr>
        <w:t>территориальная избирательная</w:t>
      </w:r>
      <w:r w:rsidR="006125B1">
        <w:rPr>
          <w:rFonts w:eastAsia="Calibri"/>
          <w:szCs w:val="28"/>
          <w:lang w:eastAsia="en-US"/>
        </w:rPr>
        <w:t xml:space="preserve">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3431" w:rsidRPr="009E08BC" w14:paraId="46666658" w14:textId="77777777" w:rsidTr="00B010BF">
        <w:tc>
          <w:tcPr>
            <w:tcW w:w="9571" w:type="dxa"/>
          </w:tcPr>
          <w:p w14:paraId="75688941" w14:textId="77777777" w:rsidR="006B3431" w:rsidRPr="009E08BC" w:rsidRDefault="006B3431" w:rsidP="00B010BF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61710ED1" w14:textId="77777777" w:rsidR="006B3431" w:rsidRPr="009E08BC" w:rsidRDefault="006B3431" w:rsidP="006B3431">
      <w:pPr>
        <w:jc w:val="both"/>
        <w:rPr>
          <w:sz w:val="8"/>
        </w:rPr>
      </w:pPr>
    </w:p>
    <w:p w14:paraId="5FD3D24F" w14:textId="2CD024CB" w:rsidR="00A15F8B" w:rsidRDefault="006B3431" w:rsidP="00B2060C">
      <w:pPr>
        <w:pStyle w:val="text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478">
        <w:rPr>
          <w:rFonts w:ascii="Times New Roman" w:hAnsi="Times New Roman" w:cs="Times New Roman"/>
          <w:sz w:val="28"/>
          <w:szCs w:val="28"/>
        </w:rPr>
        <w:t>1. </w:t>
      </w:r>
      <w:r w:rsidR="00A15F8B" w:rsidRPr="00A15F8B">
        <w:rPr>
          <w:rFonts w:ascii="Times New Roman" w:hAnsi="Times New Roman" w:cs="Times New Roman"/>
          <w:sz w:val="28"/>
          <w:szCs w:val="28"/>
        </w:rPr>
        <w:t xml:space="preserve">Распределить обязанности членов </w:t>
      </w:r>
      <w:r w:rsidR="00B2060C" w:rsidRPr="00B2060C">
        <w:rPr>
          <w:rFonts w:ascii="Times New Roman" w:hAnsi="Times New Roman" w:cs="Times New Roman"/>
          <w:sz w:val="28"/>
          <w:szCs w:val="28"/>
        </w:rPr>
        <w:t xml:space="preserve">Топчихинской районной </w:t>
      </w:r>
      <w:r w:rsidR="00A15F8B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A15F8B" w:rsidRPr="00A15F8B">
        <w:rPr>
          <w:rFonts w:ascii="Times New Roman" w:hAnsi="Times New Roman" w:cs="Times New Roman"/>
          <w:sz w:val="28"/>
          <w:szCs w:val="28"/>
        </w:rPr>
        <w:t xml:space="preserve">збирательной комиссии с правом решающего голоса </w:t>
      </w:r>
      <w:r w:rsidR="00893DEF" w:rsidRPr="00893DEF">
        <w:rPr>
          <w:rFonts w:ascii="Times New Roman" w:hAnsi="Times New Roman" w:cs="Times New Roman"/>
          <w:sz w:val="28"/>
          <w:szCs w:val="28"/>
        </w:rPr>
        <w:t xml:space="preserve">в </w:t>
      </w:r>
      <w:r w:rsidR="00893DEF" w:rsidRPr="00893DEF">
        <w:rPr>
          <w:rFonts w:ascii="Times New Roman" w:hAnsi="Times New Roman" w:cs="Times New Roman"/>
          <w:sz w:val="28"/>
          <w:szCs w:val="28"/>
        </w:rPr>
        <w:lastRenderedPageBreak/>
        <w:t xml:space="preserve">период подготовки и проведения выборов депутатов Алтайского краевого Законодательного Собрания </w:t>
      </w:r>
      <w:r w:rsidR="00B2060C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893DEF" w:rsidRPr="00893DEF">
        <w:rPr>
          <w:rFonts w:ascii="Times New Roman" w:hAnsi="Times New Roman" w:cs="Times New Roman"/>
          <w:sz w:val="28"/>
          <w:szCs w:val="28"/>
        </w:rPr>
        <w:t>созыва</w:t>
      </w:r>
      <w:r w:rsidR="00A15F8B" w:rsidRPr="00A15F8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5C38136A" w14:textId="77777777" w:rsidR="00893DEF" w:rsidRPr="002679E1" w:rsidRDefault="00893DEF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893DEF" w:rsidRPr="002679E1" w14:paraId="1DB6F3B1" w14:textId="77777777" w:rsidTr="002679E1">
        <w:trPr>
          <w:tblHeader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A6DE" w14:textId="77777777" w:rsidR="00893DEF" w:rsidRPr="002679E1" w:rsidRDefault="00893DEF" w:rsidP="00893DEF">
            <w:pPr>
              <w:spacing w:before="120" w:after="120"/>
              <w:ind w:left="2" w:hanging="2"/>
              <w:rPr>
                <w:b/>
                <w:sz w:val="24"/>
              </w:rPr>
            </w:pPr>
            <w:r w:rsidRPr="002679E1">
              <w:rPr>
                <w:b/>
                <w:sz w:val="24"/>
              </w:rPr>
              <w:t>Направление деятельности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778ED" w14:textId="77777777" w:rsidR="00893DEF" w:rsidRPr="002679E1" w:rsidRDefault="00893DEF" w:rsidP="007C665C">
            <w:pPr>
              <w:spacing w:before="120" w:after="120"/>
              <w:rPr>
                <w:b/>
                <w:sz w:val="24"/>
              </w:rPr>
            </w:pPr>
            <w:r w:rsidRPr="002679E1">
              <w:rPr>
                <w:b/>
                <w:sz w:val="24"/>
              </w:rPr>
              <w:t>Фамили</w:t>
            </w:r>
            <w:r w:rsidR="007C665C">
              <w:rPr>
                <w:b/>
                <w:sz w:val="24"/>
              </w:rPr>
              <w:t>я</w:t>
            </w:r>
            <w:r w:rsidRPr="002679E1">
              <w:rPr>
                <w:b/>
                <w:sz w:val="24"/>
              </w:rPr>
              <w:t>, имя, отчество члена избирательной комиссии</w:t>
            </w:r>
          </w:p>
        </w:tc>
      </w:tr>
      <w:tr w:rsidR="00B96D24" w:rsidRPr="00CE39FE" w14:paraId="6CC22334" w14:textId="77777777" w:rsidTr="002679E1"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DBE" w14:textId="77777777" w:rsidR="00B96D24" w:rsidRPr="005E3D2E" w:rsidRDefault="00B96D24" w:rsidP="00B96D24">
            <w:pPr>
              <w:spacing w:before="120" w:after="120"/>
            </w:pPr>
            <w:r w:rsidRPr="005E3D2E">
              <w:t xml:space="preserve">Взаимодействие с органами </w:t>
            </w:r>
            <w:r>
              <w:t xml:space="preserve">государственной власти, органами </w:t>
            </w:r>
            <w:r w:rsidRPr="005E3D2E">
              <w:t xml:space="preserve">местного самоуправления </w:t>
            </w:r>
            <w:r>
              <w:t>по вопросам, связанным с подготовкой и проведением выборов депутатов Алтайского краевого Законодательного Собрания</w:t>
            </w:r>
            <w:r>
              <w:br/>
              <w:t>на территории одномандатного избирательного округа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8DC" w14:textId="77777777" w:rsidR="00B96D24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7FDD6D96" w14:textId="1E1B6DB2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Гасаева С.В.</w:t>
            </w:r>
          </w:p>
        </w:tc>
      </w:tr>
      <w:tr w:rsidR="00B96D24" w:rsidRPr="00CE39FE" w14:paraId="30553BC7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D6AB6" w14:textId="77777777" w:rsidR="00B96D24" w:rsidRPr="005E3D2E" w:rsidRDefault="00B96D24" w:rsidP="009B49FB">
            <w:pPr>
              <w:spacing w:before="120" w:after="120"/>
            </w:pPr>
            <w:r w:rsidRPr="005E3D2E">
              <w:t xml:space="preserve">Взаимодействие с правоохранительными </w:t>
            </w:r>
            <w:r>
              <w:t xml:space="preserve">и </w:t>
            </w:r>
            <w:r w:rsidRPr="005E3D2E">
              <w:t>судебными органами по вопросам осуществления контроля за соблюдением избирательных прав граждан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CD0" w14:textId="2C8A3D6D" w:rsidR="00B96D24" w:rsidRPr="003224B6" w:rsidRDefault="003224B6" w:rsidP="009B49FB">
            <w:pPr>
              <w:spacing w:before="120" w:after="120"/>
              <w:rPr>
                <w:szCs w:val="28"/>
              </w:rPr>
            </w:pPr>
            <w:r w:rsidRPr="003224B6">
              <w:rPr>
                <w:szCs w:val="28"/>
              </w:rPr>
              <w:t>Трусов Е.Д.</w:t>
            </w:r>
          </w:p>
        </w:tc>
      </w:tr>
      <w:tr w:rsidR="00B96D24" w:rsidRPr="00CE39FE" w14:paraId="2EC2A1FD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31091" w14:textId="77777777" w:rsidR="00B96D24" w:rsidRPr="005E3D2E" w:rsidRDefault="00B96D24" w:rsidP="005E3D2E">
            <w:pPr>
              <w:spacing w:before="120" w:after="120"/>
            </w:pPr>
            <w:r w:rsidRPr="005E3D2E">
              <w:t>Взаимодействие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45566" w14:textId="7777777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31FF6B42" w14:textId="2A4D23F7" w:rsidR="00B96D24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Гасаева С.В.</w:t>
            </w:r>
          </w:p>
        </w:tc>
      </w:tr>
      <w:tr w:rsidR="00B96D24" w:rsidRPr="00CE39FE" w14:paraId="3A5231D3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D26AC" w14:textId="77777777" w:rsidR="00B96D24" w:rsidRPr="005E3D2E" w:rsidRDefault="00B96D24" w:rsidP="005E3D2E">
            <w:pPr>
              <w:spacing w:before="120" w:after="120"/>
            </w:pPr>
            <w:r>
              <w:t>Информационно-разъяснительная деятельность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C2D0F" w14:textId="2D47A041" w:rsidR="00B96D24" w:rsidRDefault="00642D9B" w:rsidP="003224B6">
            <w:pPr>
              <w:rPr>
                <w:szCs w:val="28"/>
              </w:rPr>
            </w:pPr>
            <w:r>
              <w:rPr>
                <w:szCs w:val="28"/>
              </w:rPr>
              <w:t>Трусов Е.Д.</w:t>
            </w:r>
          </w:p>
          <w:p w14:paraId="0851846E" w14:textId="299D4C7D" w:rsidR="00994EE2" w:rsidRPr="003224B6" w:rsidRDefault="00994EE2" w:rsidP="003224B6">
            <w:pPr>
              <w:rPr>
                <w:szCs w:val="28"/>
              </w:rPr>
            </w:pPr>
          </w:p>
        </w:tc>
      </w:tr>
      <w:tr w:rsidR="00B96D24" w:rsidRPr="00CE39FE" w14:paraId="140393CC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3886" w14:textId="77777777" w:rsidR="00B96D24" w:rsidRPr="005E3D2E" w:rsidRDefault="00B96D24" w:rsidP="005E3D2E">
            <w:pPr>
              <w:spacing w:before="120" w:after="120"/>
            </w:pPr>
            <w:r>
              <w:t>П</w:t>
            </w:r>
            <w:r w:rsidRPr="005E3D2E">
              <w:t>редварительно</w:t>
            </w:r>
            <w:r>
              <w:t>е</w:t>
            </w:r>
            <w:r w:rsidRPr="005E3D2E">
              <w:t xml:space="preserve"> рассмотрени</w:t>
            </w:r>
            <w:r>
              <w:t xml:space="preserve">е обращений, поступающих в избирательную комиссию </w:t>
            </w:r>
            <w:r w:rsidRPr="005E3D2E">
              <w:t xml:space="preserve">в период проведения выборов депутатов </w:t>
            </w:r>
            <w:r>
              <w:t>Алтайского краевого Законодательного Собрания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BE859" w14:textId="77777777" w:rsidR="00994EE2" w:rsidRPr="003224B6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19DB7AD2" w14:textId="05FE8C22" w:rsidR="00B96D24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Гасаева С.В.</w:t>
            </w:r>
          </w:p>
        </w:tc>
      </w:tr>
      <w:tr w:rsidR="00B96D24" w:rsidRPr="00CE39FE" w14:paraId="16AFEC0B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B3DA" w14:textId="77777777" w:rsidR="00B96D24" w:rsidRPr="005E3D2E" w:rsidRDefault="00B96D24" w:rsidP="00B96D24">
            <w:pPr>
              <w:spacing w:before="120" w:after="120"/>
            </w:pPr>
            <w:r>
              <w:t>Прием</w:t>
            </w:r>
            <w:r w:rsidRPr="005E3D2E">
              <w:t xml:space="preserve"> и проверк</w:t>
            </w:r>
            <w:r>
              <w:t>а</w:t>
            </w:r>
            <w:r w:rsidRPr="005E3D2E">
              <w:t xml:space="preserve"> документов, представленных кандидатами при</w:t>
            </w:r>
            <w:r>
              <w:t xml:space="preserve"> их</w:t>
            </w:r>
            <w:r w:rsidRPr="005E3D2E">
              <w:t xml:space="preserve"> выдвижении и регистрации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1AFDC" w14:textId="7777777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7D8C968C" w14:textId="7F77A727" w:rsidR="00B96D24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Гасаева С.В.</w:t>
            </w:r>
          </w:p>
          <w:p w14:paraId="2C549222" w14:textId="06E6AF73" w:rsidR="00994EE2" w:rsidRPr="003224B6" w:rsidRDefault="00994EE2" w:rsidP="003224B6">
            <w:pPr>
              <w:rPr>
                <w:szCs w:val="28"/>
              </w:rPr>
            </w:pPr>
            <w:r>
              <w:rPr>
                <w:szCs w:val="28"/>
              </w:rPr>
              <w:t>Легостаева Е.И.</w:t>
            </w:r>
          </w:p>
          <w:p w14:paraId="6E859B9E" w14:textId="657276D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Миронович А.Н.</w:t>
            </w:r>
          </w:p>
        </w:tc>
      </w:tr>
      <w:tr w:rsidR="00B96D24" w:rsidRPr="00CE39FE" w14:paraId="338F11BB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2E58" w14:textId="77777777" w:rsidR="00B96D24" w:rsidRDefault="00B96D24" w:rsidP="005E3D2E">
            <w:pPr>
              <w:spacing w:before="120" w:after="120"/>
            </w:pPr>
            <w:r w:rsidRPr="005E3D2E">
              <w:t>Взаимодействие с кандидатами, их представителями, представителями избирательных объединений</w:t>
            </w:r>
            <w:r>
              <w:t xml:space="preserve"> </w:t>
            </w:r>
            <w:r w:rsidRPr="005E3D2E">
              <w:t>по вопросам выдвижения и регистрации</w:t>
            </w:r>
            <w:r>
              <w:t xml:space="preserve">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42544" w14:textId="7777777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05469A31" w14:textId="7777777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Гасаева С.В.</w:t>
            </w:r>
          </w:p>
          <w:p w14:paraId="59A1E9B1" w14:textId="77777777" w:rsidR="00B96D24" w:rsidRPr="003224B6" w:rsidRDefault="00B96D24" w:rsidP="003224B6">
            <w:pPr>
              <w:rPr>
                <w:szCs w:val="28"/>
              </w:rPr>
            </w:pPr>
          </w:p>
        </w:tc>
      </w:tr>
      <w:tr w:rsidR="00B96D24" w:rsidRPr="00CE39FE" w14:paraId="2ABD175F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F207" w14:textId="77777777" w:rsidR="00B96D24" w:rsidRPr="005E3D2E" w:rsidRDefault="00B96D24" w:rsidP="005E3D2E">
            <w:pPr>
              <w:spacing w:before="120" w:after="120"/>
            </w:pPr>
            <w:r>
              <w:t>Участие в организации и п</w:t>
            </w:r>
            <w:r w:rsidRPr="005E3D2E">
              <w:t>роведени</w:t>
            </w:r>
            <w:r>
              <w:t>и</w:t>
            </w:r>
            <w:r w:rsidRPr="005E3D2E">
              <w:t xml:space="preserve"> жеребьевки по распределению между кандидатами бесплатного эфирного времени</w:t>
            </w:r>
            <w:r>
              <w:t>, бесплатной печатной площади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10062" w14:textId="77777777" w:rsidR="003224B6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4FFCA7C5" w14:textId="5370303B" w:rsidR="00B96D24" w:rsidRPr="003224B6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t>Трусов Е.Д.</w:t>
            </w:r>
          </w:p>
        </w:tc>
      </w:tr>
      <w:tr w:rsidR="00B96D24" w:rsidRPr="00CE39FE" w14:paraId="0A49E2B7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5315" w14:textId="77777777" w:rsidR="00B96D24" w:rsidRPr="005E3D2E" w:rsidRDefault="00B96D24" w:rsidP="005E3D2E">
            <w:pPr>
              <w:spacing w:before="120" w:after="120"/>
            </w:pPr>
            <w:r w:rsidRPr="005E3D2E">
              <w:t xml:space="preserve">Контроль за соблюдением требований </w:t>
            </w:r>
            <w:r>
              <w:t>избирательного законодательства</w:t>
            </w:r>
            <w:r w:rsidRPr="005E3D2E">
              <w:t xml:space="preserve"> при проведении </w:t>
            </w:r>
            <w:r w:rsidRPr="005E3D2E">
              <w:lastRenderedPageBreak/>
              <w:t xml:space="preserve">предвыборной агитации на территории </w:t>
            </w:r>
            <w:r>
              <w:t xml:space="preserve">одномандатного </w:t>
            </w:r>
            <w:r w:rsidRPr="005E3D2E">
              <w:t xml:space="preserve">избирательного округа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3BE3A" w14:textId="77777777" w:rsidR="00B96D24" w:rsidRDefault="003224B6" w:rsidP="003224B6">
            <w:pPr>
              <w:rPr>
                <w:szCs w:val="28"/>
              </w:rPr>
            </w:pPr>
            <w:r w:rsidRPr="003224B6">
              <w:rPr>
                <w:szCs w:val="28"/>
              </w:rPr>
              <w:lastRenderedPageBreak/>
              <w:t>Трусов Е.Д.</w:t>
            </w:r>
          </w:p>
          <w:p w14:paraId="1AFFCFFB" w14:textId="5F1710DB" w:rsidR="00642D9B" w:rsidRDefault="00642D9B" w:rsidP="003224B6">
            <w:pPr>
              <w:rPr>
                <w:szCs w:val="28"/>
              </w:rPr>
            </w:pPr>
            <w:r>
              <w:rPr>
                <w:szCs w:val="28"/>
              </w:rPr>
              <w:t>Шишкин П.А.</w:t>
            </w:r>
          </w:p>
          <w:p w14:paraId="461E0F9D" w14:textId="2FDBB6C7" w:rsidR="00994EE2" w:rsidRPr="003224B6" w:rsidRDefault="00994EE2" w:rsidP="003224B6">
            <w:pPr>
              <w:rPr>
                <w:szCs w:val="28"/>
              </w:rPr>
            </w:pPr>
            <w:r>
              <w:rPr>
                <w:szCs w:val="28"/>
              </w:rPr>
              <w:t>Янковский Н.Н.</w:t>
            </w:r>
          </w:p>
        </w:tc>
      </w:tr>
      <w:tr w:rsidR="00B96D24" w:rsidRPr="00CE39FE" w14:paraId="65CB671F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3071" w14:textId="77777777" w:rsidR="00B96D24" w:rsidRPr="005E3D2E" w:rsidRDefault="00B96D24" w:rsidP="00B96D24">
            <w:pPr>
              <w:spacing w:before="120" w:after="120"/>
            </w:pPr>
            <w:r>
              <w:lastRenderedPageBreak/>
              <w:t xml:space="preserve">Предварительное рассмотрение информационных споров и </w:t>
            </w:r>
            <w:r w:rsidRPr="005E3D2E">
              <w:t>ины</w:t>
            </w:r>
            <w:r>
              <w:t>х</w:t>
            </w:r>
            <w:r w:rsidRPr="005E3D2E">
              <w:t xml:space="preserve"> вопрос</w:t>
            </w:r>
            <w:r>
              <w:t>ов, связанных с</w:t>
            </w:r>
            <w:r w:rsidRPr="005E3D2E">
              <w:t xml:space="preserve"> информационн</w:t>
            </w:r>
            <w:r>
              <w:t>ым</w:t>
            </w:r>
            <w:r w:rsidRPr="005E3D2E">
              <w:t xml:space="preserve"> обеспечени</w:t>
            </w:r>
            <w:r>
              <w:t>ем</w:t>
            </w:r>
            <w:r w:rsidRPr="005E3D2E">
              <w:t xml:space="preserve"> выборов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CC738" w14:textId="77777777" w:rsidR="00994EE2" w:rsidRPr="003224B6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29CE2E1A" w14:textId="41C3A355" w:rsidR="00B96D24" w:rsidRPr="00CE39FE" w:rsidRDefault="00994EE2" w:rsidP="00994EE2">
            <w:pPr>
              <w:rPr>
                <w:sz w:val="24"/>
              </w:rPr>
            </w:pPr>
            <w:r w:rsidRPr="003224B6">
              <w:rPr>
                <w:szCs w:val="28"/>
              </w:rPr>
              <w:t>Трусов Е.Д.</w:t>
            </w:r>
          </w:p>
        </w:tc>
      </w:tr>
      <w:tr w:rsidR="00B96D24" w:rsidRPr="00CE39FE" w14:paraId="6E9B57B3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BA2" w14:textId="175ACB5B" w:rsidR="00B96D24" w:rsidRDefault="00B96D24" w:rsidP="005E3D2E">
            <w:pPr>
              <w:spacing w:before="120" w:after="120"/>
            </w:pPr>
            <w:r>
              <w:t>Контроль за порядком формировани</w:t>
            </w:r>
            <w:r w:rsidR="00552B93">
              <w:t xml:space="preserve">я </w:t>
            </w:r>
            <w:r>
              <w:t>и расходованием средств избирательных фондов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3F5F6" w14:textId="77777777" w:rsidR="00994EE2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Трусов Е.Д.</w:t>
            </w:r>
          </w:p>
          <w:p w14:paraId="7CA55ADA" w14:textId="68A6D8B1" w:rsidR="00B96D24" w:rsidRPr="00994EE2" w:rsidRDefault="00994EE2" w:rsidP="00994EE2">
            <w:pPr>
              <w:rPr>
                <w:szCs w:val="28"/>
              </w:rPr>
            </w:pPr>
            <w:r w:rsidRPr="00994EE2">
              <w:rPr>
                <w:szCs w:val="28"/>
              </w:rPr>
              <w:t>Кочетова Е.А.</w:t>
            </w:r>
          </w:p>
        </w:tc>
      </w:tr>
      <w:tr w:rsidR="00B96D24" w:rsidRPr="00CE39FE" w14:paraId="16E138F2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6DA1" w14:textId="77777777" w:rsidR="00B96D24" w:rsidRDefault="00B96D24" w:rsidP="005E3D2E">
            <w:pPr>
              <w:spacing w:before="120" w:after="120"/>
            </w:pPr>
            <w:r>
              <w:t>Работа с избирательными бюллетенями для голосования на выборах депутатов Алтайского краевого Законодательного Собрания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9D99A" w14:textId="77777777" w:rsidR="00994EE2" w:rsidRPr="003224B6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47558A65" w14:textId="77777777" w:rsidR="00B96D24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Трусов Е.Д.</w:t>
            </w:r>
          </w:p>
          <w:p w14:paraId="51FAA037" w14:textId="48AF1142" w:rsidR="00994EE2" w:rsidRPr="00CE39FE" w:rsidRDefault="00994EE2" w:rsidP="00994EE2">
            <w:pPr>
              <w:rPr>
                <w:sz w:val="24"/>
              </w:rPr>
            </w:pPr>
            <w:r>
              <w:rPr>
                <w:szCs w:val="28"/>
              </w:rPr>
              <w:t>Янковский Н.Н.</w:t>
            </w:r>
          </w:p>
        </w:tc>
      </w:tr>
      <w:tr w:rsidR="00B96D24" w:rsidRPr="00CE39FE" w14:paraId="47BE15BE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6305" w14:textId="77777777" w:rsidR="00B96D24" w:rsidRDefault="00B96D24" w:rsidP="00B96D24">
            <w:pPr>
              <w:spacing w:before="120" w:after="120"/>
            </w:pPr>
            <w:r>
              <w:t xml:space="preserve">Взаимодействие с нижестоящими избирательными комиссиями, оказание правовой, организационно-технической помощи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09563" w14:textId="77777777" w:rsidR="00994EE2" w:rsidRPr="003224B6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Носевич О.В.</w:t>
            </w:r>
          </w:p>
          <w:p w14:paraId="31F03C82" w14:textId="77777777" w:rsidR="00B96D24" w:rsidRDefault="00994EE2" w:rsidP="00994EE2">
            <w:pPr>
              <w:rPr>
                <w:szCs w:val="28"/>
              </w:rPr>
            </w:pPr>
            <w:r w:rsidRPr="003224B6">
              <w:rPr>
                <w:szCs w:val="28"/>
              </w:rPr>
              <w:t>Трусов Е.Д.</w:t>
            </w:r>
          </w:p>
          <w:p w14:paraId="48AD9F1E" w14:textId="4CF4BBD1" w:rsidR="00994EE2" w:rsidRPr="00CE39FE" w:rsidRDefault="00994EE2" w:rsidP="00994EE2">
            <w:pPr>
              <w:rPr>
                <w:sz w:val="24"/>
              </w:rPr>
            </w:pPr>
            <w:r>
              <w:rPr>
                <w:szCs w:val="28"/>
              </w:rPr>
              <w:t>Гасаева С.В.</w:t>
            </w:r>
          </w:p>
        </w:tc>
      </w:tr>
    </w:tbl>
    <w:p w14:paraId="6254FDAD" w14:textId="77777777" w:rsidR="00893DEF" w:rsidRPr="002679E1" w:rsidRDefault="00893DEF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18"/>
          <w:szCs w:val="28"/>
        </w:rPr>
      </w:pPr>
    </w:p>
    <w:p w14:paraId="7194C603" w14:textId="77777777" w:rsidR="009A0CB0" w:rsidRDefault="00F938C2" w:rsidP="002679E1">
      <w:pPr>
        <w:pStyle w:val="text"/>
        <w:tabs>
          <w:tab w:val="left" w:pos="567"/>
        </w:tabs>
        <w:spacing w:line="360" w:lineRule="auto"/>
        <w:ind w:right="32" w:firstLine="709"/>
        <w:rPr>
          <w:rFonts w:ascii="Times New Roman" w:hAnsi="Times New Roman" w:cs="Times New Roman"/>
          <w:color w:val="auto"/>
          <w:sz w:val="28"/>
          <w:szCs w:val="24"/>
        </w:rPr>
      </w:pPr>
      <w:r w:rsidRPr="00A15F8B">
        <w:rPr>
          <w:rFonts w:ascii="Times New Roman" w:hAnsi="Times New Roman" w:cs="Times New Roman"/>
          <w:sz w:val="28"/>
          <w:szCs w:val="28"/>
        </w:rPr>
        <w:t>2.</w:t>
      </w:r>
      <w:r w:rsidRPr="002679E1">
        <w:rPr>
          <w:rFonts w:ascii="Times New Roman" w:hAnsi="Times New Roman" w:cs="Times New Roman"/>
          <w:sz w:val="28"/>
          <w:szCs w:val="28"/>
        </w:rPr>
        <w:t> </w:t>
      </w:r>
      <w:r w:rsidR="002679E1" w:rsidRPr="002679E1">
        <w:rPr>
          <w:rFonts w:ascii="Times New Roman" w:hAnsi="Times New Roman" w:cs="Times New Roman"/>
          <w:color w:val="auto"/>
          <w:sz w:val="28"/>
          <w:szCs w:val="24"/>
        </w:rPr>
        <w:t>Направить настоящее решение в Избирательную комиссию Алтайского края.</w:t>
      </w:r>
    </w:p>
    <w:p w14:paraId="737D5E11" w14:textId="77777777" w:rsidR="002679E1" w:rsidRDefault="002679E1" w:rsidP="002679E1">
      <w:pPr>
        <w:pStyle w:val="text"/>
        <w:tabs>
          <w:tab w:val="left" w:pos="567"/>
        </w:tabs>
        <w:spacing w:line="360" w:lineRule="auto"/>
        <w:ind w:right="32" w:firstLine="709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3. </w:t>
      </w:r>
      <w:r w:rsidRPr="002679E1">
        <w:rPr>
          <w:rFonts w:ascii="Times New Roman" w:hAnsi="Times New Roman" w:cs="Times New Roman"/>
          <w:color w:val="auto"/>
          <w:sz w:val="28"/>
          <w:szCs w:val="24"/>
        </w:rPr>
        <w:t xml:space="preserve">Направить настоящее решение в </w:t>
      </w:r>
      <w:r>
        <w:rPr>
          <w:rFonts w:ascii="Times New Roman" w:hAnsi="Times New Roman" w:cs="Times New Roman"/>
          <w:color w:val="auto"/>
          <w:sz w:val="28"/>
          <w:szCs w:val="24"/>
        </w:rPr>
        <w:t>соответствующие т</w:t>
      </w:r>
      <w:r w:rsidRPr="002679E1">
        <w:rPr>
          <w:rFonts w:ascii="Times New Roman" w:hAnsi="Times New Roman" w:cs="Times New Roman"/>
          <w:color w:val="auto"/>
          <w:sz w:val="28"/>
          <w:szCs w:val="24"/>
        </w:rPr>
        <w:t>ерриториальн</w:t>
      </w:r>
      <w:r>
        <w:rPr>
          <w:rFonts w:ascii="Times New Roman" w:hAnsi="Times New Roman" w:cs="Times New Roman"/>
          <w:color w:val="auto"/>
          <w:sz w:val="28"/>
          <w:szCs w:val="24"/>
        </w:rPr>
        <w:t>ые</w:t>
      </w:r>
      <w:r w:rsidRPr="002679E1">
        <w:rPr>
          <w:rFonts w:ascii="Times New Roman" w:hAnsi="Times New Roman" w:cs="Times New Roman"/>
          <w:color w:val="auto"/>
          <w:sz w:val="28"/>
          <w:szCs w:val="24"/>
        </w:rPr>
        <w:t xml:space="preserve"> избирательн</w:t>
      </w:r>
      <w:r>
        <w:rPr>
          <w:rFonts w:ascii="Times New Roman" w:hAnsi="Times New Roman" w:cs="Times New Roman"/>
          <w:color w:val="auto"/>
          <w:sz w:val="28"/>
          <w:szCs w:val="24"/>
        </w:rPr>
        <w:t>ые</w:t>
      </w:r>
      <w:r w:rsidRPr="002679E1">
        <w:rPr>
          <w:rFonts w:ascii="Times New Roman" w:hAnsi="Times New Roman" w:cs="Times New Roman"/>
          <w:color w:val="auto"/>
          <w:sz w:val="28"/>
          <w:szCs w:val="24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4"/>
        </w:rPr>
        <w:t>и</w:t>
      </w:r>
      <w:r w:rsidRPr="002679E1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14:paraId="1C4B50E0" w14:textId="50FC1EAC" w:rsidR="00B2060C" w:rsidRDefault="002679E1" w:rsidP="00181106">
      <w:pPr>
        <w:spacing w:line="360" w:lineRule="auto"/>
        <w:ind w:firstLine="709"/>
        <w:jc w:val="both"/>
        <w:outlineLvl w:val="2"/>
      </w:pPr>
      <w:r>
        <w:t>4. </w:t>
      </w:r>
      <w:r w:rsidRPr="0052441A">
        <w:t xml:space="preserve">Разместить </w:t>
      </w:r>
      <w:r>
        <w:t>настоящее решение</w:t>
      </w:r>
      <w:r w:rsidRPr="0052441A">
        <w:t xml:space="preserve"> </w:t>
      </w:r>
      <w:r>
        <w:t>на странице территориальной избирательной комиссии на официальном сайте Избирательной комиссии Алтайского края</w:t>
      </w:r>
      <w:r w:rsidR="00181106">
        <w:t xml:space="preserve">, </w:t>
      </w:r>
      <w:r w:rsidR="00181106" w:rsidRPr="00A7209C">
        <w:rPr>
          <w:szCs w:val="28"/>
        </w:rPr>
        <w:t>на официальном сайте муниципального образования Топчихинский район в разделе «Избирательная комиссия»</w:t>
      </w:r>
      <w:r w:rsidR="00181106">
        <w:rPr>
          <w:szCs w:val="28"/>
        </w:rPr>
        <w:t xml:space="preserve">, </w:t>
      </w:r>
      <w:r w:rsidRPr="0052441A">
        <w:t>на информационном стенде</w:t>
      </w:r>
      <w:r w:rsidR="00B2060C">
        <w:t xml:space="preserve"> Топчихинской районной </w:t>
      </w:r>
      <w:r>
        <w:t>территориальной избирательной комиссии</w:t>
      </w:r>
      <w:r w:rsidRPr="0052441A">
        <w:t>.</w:t>
      </w:r>
    </w:p>
    <w:p w14:paraId="32A52138" w14:textId="106A70F4" w:rsidR="002679E1" w:rsidRPr="00735855" w:rsidRDefault="002679E1" w:rsidP="00B2060C">
      <w:pPr>
        <w:spacing w:line="360" w:lineRule="auto"/>
        <w:ind w:firstLine="743"/>
        <w:jc w:val="both"/>
        <w:rPr>
          <w:color w:val="000000"/>
          <w:sz w:val="2"/>
          <w:szCs w:val="2"/>
        </w:rPr>
      </w:pPr>
      <w:r>
        <w:t xml:space="preserve">5. </w:t>
      </w:r>
      <w:r w:rsidRPr="00A703AD">
        <w:rPr>
          <w:color w:val="000000"/>
        </w:rPr>
        <w:t>Контроль за выполнением настоящего решения возложить на</w:t>
      </w:r>
      <w:r>
        <w:rPr>
          <w:color w:val="000000"/>
        </w:rPr>
        <w:br/>
      </w:r>
    </w:p>
    <w:p w14:paraId="03F826F5" w14:textId="37632ED8" w:rsidR="002679E1" w:rsidRDefault="002679E1" w:rsidP="00B2060C">
      <w:pPr>
        <w:spacing w:line="360" w:lineRule="auto"/>
        <w:jc w:val="both"/>
        <w:rPr>
          <w:color w:val="000000"/>
        </w:rPr>
      </w:pPr>
      <w:r w:rsidRPr="00A703AD">
        <w:rPr>
          <w:color w:val="000000"/>
        </w:rPr>
        <w:t xml:space="preserve">председателя </w:t>
      </w:r>
      <w:r w:rsidR="00B2060C">
        <w:t xml:space="preserve">Топчихинской районной </w:t>
      </w:r>
      <w:r>
        <w:rPr>
          <w:color w:val="000000"/>
        </w:rPr>
        <w:t>территориальной избирательной комиссии.</w:t>
      </w:r>
    </w:p>
    <w:p w14:paraId="7C3A094B" w14:textId="77777777" w:rsidR="009A0CB0" w:rsidRPr="00231C0C" w:rsidRDefault="009A0CB0" w:rsidP="006B3431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15E79" w:rsidRPr="009E08BC" w14:paraId="7F3C29E9" w14:textId="77777777" w:rsidTr="000B5CCF">
        <w:trPr>
          <w:cantSplit/>
        </w:trPr>
        <w:tc>
          <w:tcPr>
            <w:tcW w:w="5245" w:type="dxa"/>
          </w:tcPr>
          <w:p w14:paraId="598384C5" w14:textId="77777777" w:rsidR="00715E79" w:rsidRPr="00777E07" w:rsidRDefault="00715E79" w:rsidP="000B5CCF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14:paraId="25896398" w14:textId="77777777" w:rsidR="00715E79" w:rsidRPr="009E08BC" w:rsidRDefault="00715E79" w:rsidP="000B5CCF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22BE7285" w14:textId="0F612432" w:rsidR="00715E79" w:rsidRPr="009E08BC" w:rsidRDefault="00B2060C" w:rsidP="001D3D25">
            <w:pPr>
              <w:jc w:val="left"/>
              <w:rPr>
                <w:b/>
              </w:rPr>
            </w:pPr>
            <w:r>
              <w:t>О.В.</w:t>
            </w:r>
            <w:r w:rsidR="001D3D25">
              <w:t> </w:t>
            </w:r>
            <w:r>
              <w:t>Носевич</w:t>
            </w:r>
          </w:p>
        </w:tc>
      </w:tr>
    </w:tbl>
    <w:p w14:paraId="4220C86E" w14:textId="77777777" w:rsidR="00715E79" w:rsidRDefault="00715E79" w:rsidP="00715E79">
      <w:pPr>
        <w:jc w:val="both"/>
      </w:pPr>
    </w:p>
    <w:p w14:paraId="7EB5F64E" w14:textId="77777777" w:rsidR="00231C0C" w:rsidRPr="009E08BC" w:rsidRDefault="00231C0C" w:rsidP="00715E79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15E79" w:rsidRPr="00777E07" w14:paraId="69DEB117" w14:textId="77777777" w:rsidTr="000B5CCF">
        <w:trPr>
          <w:cantSplit/>
        </w:trPr>
        <w:tc>
          <w:tcPr>
            <w:tcW w:w="5245" w:type="dxa"/>
          </w:tcPr>
          <w:p w14:paraId="25B70014" w14:textId="77777777" w:rsidR="00715E79" w:rsidRPr="00777E07" w:rsidRDefault="00715E79" w:rsidP="000B5CCF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788ACEE9" w14:textId="77777777" w:rsidR="00715E79" w:rsidRPr="009E08BC" w:rsidRDefault="00715E79" w:rsidP="000B5CCF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0030C413" w14:textId="4CB8F185" w:rsidR="00715E79" w:rsidRPr="00777E07" w:rsidRDefault="001D3D25" w:rsidP="00B2060C">
            <w:pPr>
              <w:jc w:val="left"/>
            </w:pPr>
            <w:r>
              <w:t>С.В. </w:t>
            </w:r>
            <w:r w:rsidR="00B2060C">
              <w:t>Гасаева</w:t>
            </w:r>
          </w:p>
        </w:tc>
      </w:tr>
    </w:tbl>
    <w:p w14:paraId="1F3CB54C" w14:textId="77777777" w:rsidR="00715E79" w:rsidRPr="00F76BD3" w:rsidRDefault="00715E79" w:rsidP="00F76BD3">
      <w:pPr>
        <w:jc w:val="left"/>
        <w:rPr>
          <w:sz w:val="2"/>
          <w:szCs w:val="2"/>
        </w:rPr>
      </w:pPr>
    </w:p>
    <w:sectPr w:rsidR="00715E79" w:rsidRPr="00F76BD3" w:rsidSect="00B2060C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C4BF" w14:textId="77777777" w:rsidR="00D24B54" w:rsidRDefault="00D24B54" w:rsidP="00A02D64">
      <w:r>
        <w:separator/>
      </w:r>
    </w:p>
  </w:endnote>
  <w:endnote w:type="continuationSeparator" w:id="0">
    <w:p w14:paraId="59C5CC92" w14:textId="77777777" w:rsidR="00D24B54" w:rsidRDefault="00D24B54" w:rsidP="00A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48C1" w14:textId="77777777" w:rsidR="00D24B54" w:rsidRDefault="00D24B54" w:rsidP="00A02D64">
      <w:r>
        <w:separator/>
      </w:r>
    </w:p>
  </w:footnote>
  <w:footnote w:type="continuationSeparator" w:id="0">
    <w:p w14:paraId="6F546375" w14:textId="77777777" w:rsidR="00D24B54" w:rsidRDefault="00D24B54" w:rsidP="00A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431"/>
    <w:rsid w:val="0000484A"/>
    <w:rsid w:val="00051664"/>
    <w:rsid w:val="000841CC"/>
    <w:rsid w:val="000855BD"/>
    <w:rsid w:val="000B5CCF"/>
    <w:rsid w:val="0011748A"/>
    <w:rsid w:val="00120959"/>
    <w:rsid w:val="0016053D"/>
    <w:rsid w:val="00181106"/>
    <w:rsid w:val="00196283"/>
    <w:rsid w:val="001A7478"/>
    <w:rsid w:val="001B48AF"/>
    <w:rsid w:val="001D3D25"/>
    <w:rsid w:val="00231C0C"/>
    <w:rsid w:val="002679E1"/>
    <w:rsid w:val="002941AA"/>
    <w:rsid w:val="002E1807"/>
    <w:rsid w:val="002E6FA0"/>
    <w:rsid w:val="002F2362"/>
    <w:rsid w:val="002F49D6"/>
    <w:rsid w:val="003224B6"/>
    <w:rsid w:val="003643B1"/>
    <w:rsid w:val="00552B93"/>
    <w:rsid w:val="0059608B"/>
    <w:rsid w:val="005B0432"/>
    <w:rsid w:val="005B54B5"/>
    <w:rsid w:val="005E3D2E"/>
    <w:rsid w:val="006125B1"/>
    <w:rsid w:val="00642D9B"/>
    <w:rsid w:val="00671910"/>
    <w:rsid w:val="00681F00"/>
    <w:rsid w:val="006B083A"/>
    <w:rsid w:val="006B3431"/>
    <w:rsid w:val="006C7D06"/>
    <w:rsid w:val="006E59FA"/>
    <w:rsid w:val="006F6630"/>
    <w:rsid w:val="00715E79"/>
    <w:rsid w:val="00765424"/>
    <w:rsid w:val="007C03F8"/>
    <w:rsid w:val="007C665C"/>
    <w:rsid w:val="00893DEF"/>
    <w:rsid w:val="0094177F"/>
    <w:rsid w:val="00991428"/>
    <w:rsid w:val="00994EE2"/>
    <w:rsid w:val="009A0CB0"/>
    <w:rsid w:val="009B49FB"/>
    <w:rsid w:val="009C2B76"/>
    <w:rsid w:val="009C45DF"/>
    <w:rsid w:val="009E7422"/>
    <w:rsid w:val="00A02D64"/>
    <w:rsid w:val="00A15F8B"/>
    <w:rsid w:val="00A24921"/>
    <w:rsid w:val="00A575E1"/>
    <w:rsid w:val="00A65A97"/>
    <w:rsid w:val="00A905E6"/>
    <w:rsid w:val="00AB2FB6"/>
    <w:rsid w:val="00B010BF"/>
    <w:rsid w:val="00B2060C"/>
    <w:rsid w:val="00B82B94"/>
    <w:rsid w:val="00B96D24"/>
    <w:rsid w:val="00C2790C"/>
    <w:rsid w:val="00C37A37"/>
    <w:rsid w:val="00C72065"/>
    <w:rsid w:val="00C7505E"/>
    <w:rsid w:val="00CF6321"/>
    <w:rsid w:val="00D24B54"/>
    <w:rsid w:val="00DF4271"/>
    <w:rsid w:val="00E05E67"/>
    <w:rsid w:val="00E12D8E"/>
    <w:rsid w:val="00E34BC2"/>
    <w:rsid w:val="00EF7EE4"/>
    <w:rsid w:val="00F62A51"/>
    <w:rsid w:val="00F76BD3"/>
    <w:rsid w:val="00F938C2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99CF"/>
  <w15:docId w15:val="{AA08C32C-B67C-491D-9A98-E2EA1EA6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rsid w:val="006B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6B343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941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F938C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A02D6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02D64"/>
    <w:rPr>
      <w:rFonts w:ascii="Times New Roman" w:eastAsia="Times New Roman" w:hAnsi="Times New Roman"/>
    </w:rPr>
  </w:style>
  <w:style w:type="character" w:styleId="ab">
    <w:name w:val="footnote reference"/>
    <w:basedOn w:val="a0"/>
    <w:rsid w:val="00A02D64"/>
    <w:rPr>
      <w:vertAlign w:val="superscript"/>
    </w:rPr>
  </w:style>
  <w:style w:type="paragraph" w:customStyle="1" w:styleId="ConsPlusNonformat">
    <w:name w:val="ConsPlusNonformat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root</cp:lastModifiedBy>
  <cp:revision>14</cp:revision>
  <cp:lastPrinted>2021-06-22T05:56:00Z</cp:lastPrinted>
  <dcterms:created xsi:type="dcterms:W3CDTF">2021-03-24T09:24:00Z</dcterms:created>
  <dcterms:modified xsi:type="dcterms:W3CDTF">2021-06-22T05:56:00Z</dcterms:modified>
</cp:coreProperties>
</file>