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ТОПЧИХИНСКИЙ СЕЛЬСОВЕТА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100CC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DA174A" w:rsidRDefault="004901DA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29.06</w:t>
      </w:r>
      <w:r w:rsidR="00100CC1">
        <w:rPr>
          <w:rFonts w:ascii="Arial" w:eastAsia="Arial" w:hAnsi="Arial" w:cs="Arial"/>
          <w:sz w:val="24"/>
        </w:rPr>
        <w:t>.202</w:t>
      </w:r>
      <w:r w:rsidR="009025D1">
        <w:rPr>
          <w:rFonts w:ascii="Arial" w:eastAsia="Arial" w:hAnsi="Arial" w:cs="Arial"/>
          <w:sz w:val="24"/>
        </w:rPr>
        <w:t>1</w:t>
      </w:r>
      <w:r w:rsidR="00100CC1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№ _</w:t>
      </w:r>
      <w:r>
        <w:rPr>
          <w:rFonts w:ascii="Arial" w:eastAsia="Arial" w:hAnsi="Arial" w:cs="Arial"/>
          <w:sz w:val="24"/>
        </w:rPr>
        <w:t>49</w:t>
      </w:r>
      <w:r w:rsidR="00100CC1">
        <w:rPr>
          <w:rFonts w:ascii="Arial" w:eastAsia="Arial" w:hAnsi="Arial" w:cs="Arial"/>
          <w:sz w:val="24"/>
        </w:rPr>
        <w:t>__</w:t>
      </w:r>
    </w:p>
    <w:p w:rsidR="00DA174A" w:rsidRDefault="00100CC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Топчиха</w:t>
      </w: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отчета  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исполнении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25D1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bookmarkStart w:id="0" w:name="_GoBack"/>
      <w:bookmarkEnd w:id="0"/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п о с т а н о в л я ю: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25D1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порядке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025D1">
        <w:rPr>
          <w:rFonts w:ascii="Times New Roman" w:eastAsia="Times New Roman" w:hAnsi="Times New Roman" w:cs="Times New Roman"/>
          <w:sz w:val="28"/>
        </w:rPr>
        <w:t>а   Администрации  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Краскова</w:t>
      </w:r>
      <w:proofErr w:type="spellEnd"/>
    </w:p>
    <w:p w:rsidR="00DA174A" w:rsidRDefault="00DA174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______.202</w:t>
      </w:r>
      <w:r w:rsidR="00CF3A9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 ___</w:t>
      </w: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25D1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1"/>
        <w:gridCol w:w="1531"/>
        <w:gridCol w:w="1921"/>
      </w:tblGrid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DA174A" w:rsidRDefault="00DA174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025D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9025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025D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025D1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025D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921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10856,0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921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9213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100C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7C2B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11477,1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7C2B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2509,0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11477,1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2509,0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617,3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617,3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 w:rsidP="00C033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6859,8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2292,9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2544,8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B945ED" w:rsidRDefault="00FB448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B945ED" w:rsidRDefault="00FB448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B945ED" w:rsidRDefault="00FB448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FB448C" w:rsidRDefault="00FB448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FB448C">
              <w:rPr>
                <w:rFonts w:ascii="Times New Roman" w:hAnsi="Times New Roman" w:cs="Times New Roman"/>
                <w:sz w:val="32"/>
                <w:szCs w:val="28"/>
              </w:rPr>
              <w:t>512,9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4315,0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512,9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22682,1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3850,2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DA1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DA1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4191,6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656,5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2740,4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C03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 w:rsidP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1401,2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5430,0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1480,0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5430,0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1480,0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12249,0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1635,3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12117,0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1630,3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1286,0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1136,0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23245,0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3786,5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-63,7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DA1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DA1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B945ED" w:rsidRDefault="002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45ED">
              <w:rPr>
                <w:rFonts w:ascii="Times New Roman" w:hAnsi="Times New Roman" w:cs="Times New Roman"/>
                <w:sz w:val="28"/>
                <w:szCs w:val="28"/>
              </w:rPr>
              <w:t>-63,7</w:t>
            </w:r>
          </w:p>
        </w:tc>
      </w:tr>
    </w:tbl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B945ED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1"/>
        <w:gridCol w:w="3161"/>
        <w:gridCol w:w="3191"/>
      </w:tblGrid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DC1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DC1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DC1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200" w:line="276" w:lineRule="auto"/>
        <w:rPr>
          <w:rFonts w:ascii="Calibri" w:eastAsia="Calibri" w:hAnsi="Calibri" w:cs="Calibri"/>
        </w:rPr>
      </w:pPr>
    </w:p>
    <w:sectPr w:rsidR="00DA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174A"/>
    <w:rsid w:val="00100CC1"/>
    <w:rsid w:val="002477FD"/>
    <w:rsid w:val="0040097E"/>
    <w:rsid w:val="004901DA"/>
    <w:rsid w:val="007C2B68"/>
    <w:rsid w:val="009025D1"/>
    <w:rsid w:val="009213BC"/>
    <w:rsid w:val="00B945ED"/>
    <w:rsid w:val="00C03331"/>
    <w:rsid w:val="00CF3A94"/>
    <w:rsid w:val="00D20063"/>
    <w:rsid w:val="00DA174A"/>
    <w:rsid w:val="00DC1757"/>
    <w:rsid w:val="00E609E9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6081"/>
  <w15:docId w15:val="{8BA2249A-886C-458B-AB06-118B98F7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14</cp:revision>
  <dcterms:created xsi:type="dcterms:W3CDTF">2021-06-21T00:58:00Z</dcterms:created>
  <dcterms:modified xsi:type="dcterms:W3CDTF">2021-06-30T11:44:00Z</dcterms:modified>
</cp:coreProperties>
</file>