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2B" w:rsidRPr="00C7572B" w:rsidRDefault="00B56E7D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ФУНТИКОВСКИЙ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3A6A33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22.03</w:t>
      </w:r>
      <w:r w:rsidR="00283E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75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83ED9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 w:rsidR="00283ED9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с. </w:t>
      </w:r>
      <w:r w:rsidR="00B56E7D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Фунтики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7572B" w:rsidRPr="00C7572B" w:rsidRDefault="00C7572B" w:rsidP="00B56E7D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конкурса на замещение должности главы Администрации </w:t>
            </w:r>
            <w:proofErr w:type="spellStart"/>
            <w:r w:rsidR="00B56E7D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</w:t>
            </w:r>
            <w:bookmarkStart w:id="0" w:name="_GoBack"/>
            <w:bookmarkEnd w:id="0"/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 w:rsidRPr="00B56E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сельского Совета депутатов от 26.11.2014 № 38</w:t>
            </w:r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B56E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унтиковский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B56E7D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1EB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B56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сельского Совета депутатов от 26.11.2014 № 38 (в ред. от 29.09.2017 № 28, от 08.11.2017</w:t>
      </w:r>
      <w:r w:rsidR="00910CC8" w:rsidRPr="00B56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37)</w:t>
      </w:r>
      <w:r w:rsidRPr="00B56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книжки;»;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счета;».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06"/>
      <w:bookmarkEnd w:id="1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proofErr w:type="spellStart"/>
      <w:r w:rsidR="00B56E7D">
        <w:rPr>
          <w:rFonts w:ascii="Times New Roman" w:eastAsia="Calibri" w:hAnsi="Times New Roman" w:cs="Times New Roman"/>
          <w:sz w:val="28"/>
          <w:szCs w:val="28"/>
        </w:rPr>
        <w:t>Фунтиковского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__________ 20___ г. №  _____ прошу допустить меня к участию в конкурсе на замещение должности главы Администрации </w:t>
      </w:r>
      <w:proofErr w:type="spellStart"/>
      <w:r w:rsidR="00B56E7D">
        <w:rPr>
          <w:rFonts w:ascii="Times New Roman" w:eastAsia="Calibri" w:hAnsi="Times New Roman" w:cs="Times New Roman"/>
          <w:sz w:val="28"/>
          <w:szCs w:val="28"/>
        </w:rPr>
        <w:t>Фунтиковского</w:t>
      </w:r>
      <w:proofErr w:type="spellEnd"/>
      <w:r w:rsidRPr="00D61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Постановлением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 </w:t>
      </w:r>
      <w:r w:rsidRPr="00D61EB7">
        <w:rPr>
          <w:rFonts w:ascii="Times New Roman" w:eastAsia="Calibri" w:hAnsi="Times New Roman" w:cs="Times New Roman"/>
          <w:sz w:val="28"/>
          <w:szCs w:val="28"/>
        </w:rPr>
        <w:t>на ___ л. в 1 экз.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B56E7D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243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B56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    Ю.В. Ракитин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2B"/>
    <w:rsid w:val="00243DFA"/>
    <w:rsid w:val="00283ED9"/>
    <w:rsid w:val="003A6A33"/>
    <w:rsid w:val="005E7C74"/>
    <w:rsid w:val="00707F82"/>
    <w:rsid w:val="00910CC8"/>
    <w:rsid w:val="00987310"/>
    <w:rsid w:val="00B56E7D"/>
    <w:rsid w:val="00C7572B"/>
    <w:rsid w:val="00D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A0E6"/>
  <w15:chartTrackingRefBased/>
  <w15:docId w15:val="{6D6DC105-FF1C-47D0-96A1-29F33B6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2021-02-04T07:44:00Z</dcterms:created>
  <dcterms:modified xsi:type="dcterms:W3CDTF">2021-03-22T01:27:00Z</dcterms:modified>
</cp:coreProperties>
</file>