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5A16E8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ПЕРЕЯСЛОВСКОГО</w:t>
      </w:r>
      <w:r w:rsidR="00017D12"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17D12">
        <w:rPr>
          <w:rFonts w:ascii="Arial" w:hAnsi="Arial" w:cs="Arial"/>
          <w:b/>
          <w:sz w:val="28"/>
          <w:szCs w:val="28"/>
        </w:rPr>
        <w:t>П</w:t>
      </w:r>
      <w:proofErr w:type="gramEnd"/>
      <w:r w:rsidRPr="00017D1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A16E8" w:rsidRPr="00017D12" w:rsidRDefault="005A16E8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857C73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27.04.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5A16E8">
        <w:rPr>
          <w:rFonts w:ascii="Arial" w:hAnsi="Arial" w:cs="Arial"/>
          <w:sz w:val="24"/>
          <w:szCs w:val="24"/>
        </w:rPr>
        <w:t xml:space="preserve">                              </w:t>
      </w:r>
      <w:r w:rsidR="00017D12">
        <w:rPr>
          <w:rFonts w:ascii="Arial" w:hAnsi="Arial" w:cs="Arial"/>
          <w:sz w:val="24"/>
          <w:szCs w:val="24"/>
        </w:rPr>
        <w:t xml:space="preserve">  </w:t>
      </w:r>
      <w:r w:rsidR="00017D12" w:rsidRPr="00017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5A16E8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Переясловка</w:t>
      </w:r>
    </w:p>
    <w:p w:rsidR="005A16E8" w:rsidRPr="00017D12" w:rsidRDefault="005A16E8" w:rsidP="005A16E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5A16E8">
        <w:rPr>
          <w:bCs/>
          <w:sz w:val="28"/>
          <w:szCs w:val="28"/>
        </w:rPr>
        <w:t>м Администрации сельсовета от 14</w:t>
      </w:r>
      <w:r w:rsidRPr="00017D12">
        <w:rPr>
          <w:bCs/>
          <w:sz w:val="28"/>
          <w:szCs w:val="28"/>
        </w:rPr>
        <w:t>.</w:t>
      </w:r>
      <w:r w:rsidR="005A16E8">
        <w:rPr>
          <w:bCs/>
          <w:sz w:val="28"/>
          <w:szCs w:val="28"/>
        </w:rPr>
        <w:t>01</w:t>
      </w:r>
      <w:r w:rsidRPr="00017D12">
        <w:rPr>
          <w:bCs/>
          <w:sz w:val="28"/>
          <w:szCs w:val="28"/>
        </w:rPr>
        <w:t>.201</w:t>
      </w:r>
      <w:r w:rsidR="005A16E8">
        <w:rPr>
          <w:bCs/>
          <w:sz w:val="28"/>
          <w:szCs w:val="28"/>
        </w:rPr>
        <w:t>9</w:t>
      </w:r>
      <w:r w:rsidRPr="00017D12">
        <w:rPr>
          <w:bCs/>
          <w:sz w:val="28"/>
          <w:szCs w:val="28"/>
        </w:rPr>
        <w:t xml:space="preserve"> № </w:t>
      </w:r>
      <w:r w:rsidR="005A16E8">
        <w:rPr>
          <w:bCs/>
          <w:sz w:val="28"/>
          <w:szCs w:val="28"/>
        </w:rPr>
        <w:t>2</w:t>
      </w:r>
    </w:p>
    <w:p w:rsidR="005A16E8" w:rsidRPr="00017D12" w:rsidRDefault="005A16E8" w:rsidP="005A16E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>муницип</w:t>
      </w:r>
      <w:r w:rsidR="005A16E8">
        <w:rPr>
          <w:spacing w:val="3"/>
          <w:sz w:val="28"/>
          <w:szCs w:val="28"/>
        </w:rPr>
        <w:t>ального образования Переясловский</w:t>
      </w:r>
      <w:r w:rsidRPr="00017D12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5A16E8">
        <w:rPr>
          <w:sz w:val="28"/>
          <w:szCs w:val="28"/>
        </w:rPr>
        <w:t>м Администрации сельсовета от 14.01</w:t>
      </w:r>
      <w:r w:rsidRPr="00017D12">
        <w:rPr>
          <w:sz w:val="28"/>
          <w:szCs w:val="28"/>
        </w:rPr>
        <w:t>.201</w:t>
      </w:r>
      <w:r w:rsidR="005A16E8">
        <w:rPr>
          <w:sz w:val="28"/>
          <w:szCs w:val="28"/>
        </w:rPr>
        <w:t>9</w:t>
      </w:r>
      <w:r w:rsidRPr="00017D12">
        <w:rPr>
          <w:sz w:val="28"/>
          <w:szCs w:val="28"/>
        </w:rPr>
        <w:t xml:space="preserve"> № </w:t>
      </w:r>
      <w:r w:rsidR="005A16E8">
        <w:rPr>
          <w:sz w:val="28"/>
          <w:szCs w:val="28"/>
        </w:rPr>
        <w:t>2</w:t>
      </w:r>
      <w:r w:rsidRPr="00017D12">
        <w:rPr>
          <w:sz w:val="28"/>
          <w:szCs w:val="28"/>
        </w:rPr>
        <w:t xml:space="preserve">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</w:t>
      </w:r>
      <w:r w:rsidRPr="000C40B3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Pr="005A16E8" w:rsidRDefault="00017D12" w:rsidP="005A16E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017D12" w:rsidRP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t>2. Признать утратившим силу постановлени</w:t>
      </w:r>
      <w:r w:rsidR="005A16E8">
        <w:rPr>
          <w:rFonts w:eastAsia="Calibri"/>
          <w:sz w:val="28"/>
          <w:szCs w:val="28"/>
        </w:rPr>
        <w:t>е Администрации сельсовета от 25</w:t>
      </w:r>
      <w:r w:rsidRPr="00017D12">
        <w:rPr>
          <w:rFonts w:eastAsia="Calibri"/>
          <w:sz w:val="28"/>
          <w:szCs w:val="28"/>
        </w:rPr>
        <w:t>.0</w:t>
      </w:r>
      <w:r w:rsidR="005A16E8">
        <w:rPr>
          <w:rFonts w:eastAsia="Calibri"/>
          <w:sz w:val="28"/>
          <w:szCs w:val="28"/>
        </w:rPr>
        <w:t>2</w:t>
      </w:r>
      <w:r w:rsidRPr="00017D12">
        <w:rPr>
          <w:rFonts w:eastAsia="Calibri"/>
          <w:sz w:val="28"/>
          <w:szCs w:val="28"/>
        </w:rPr>
        <w:t xml:space="preserve">.2019 № </w:t>
      </w:r>
      <w:r w:rsidR="005A16E8">
        <w:rPr>
          <w:rFonts w:eastAsia="Calibri"/>
          <w:sz w:val="28"/>
          <w:szCs w:val="28"/>
        </w:rPr>
        <w:t>20</w:t>
      </w:r>
      <w:r w:rsidRPr="00017D12">
        <w:rPr>
          <w:rFonts w:eastAsia="Calibri"/>
          <w:sz w:val="28"/>
          <w:szCs w:val="28"/>
        </w:rPr>
        <w:t xml:space="preserve"> «</w:t>
      </w:r>
      <w:r w:rsidRPr="00017D12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5A16E8">
        <w:rPr>
          <w:sz w:val="28"/>
          <w:szCs w:val="28"/>
        </w:rPr>
        <w:t>м Администрации сельсовета от 14</w:t>
      </w:r>
      <w:r w:rsidRPr="00017D12">
        <w:rPr>
          <w:sz w:val="28"/>
          <w:szCs w:val="28"/>
        </w:rPr>
        <w:t>.</w:t>
      </w:r>
      <w:r w:rsidR="005A16E8">
        <w:rPr>
          <w:sz w:val="28"/>
          <w:szCs w:val="28"/>
        </w:rPr>
        <w:t>01</w:t>
      </w:r>
      <w:r w:rsidRPr="00017D12">
        <w:rPr>
          <w:sz w:val="28"/>
          <w:szCs w:val="28"/>
        </w:rPr>
        <w:t>.201</w:t>
      </w:r>
      <w:r w:rsidR="005A16E8">
        <w:rPr>
          <w:sz w:val="28"/>
          <w:szCs w:val="28"/>
        </w:rPr>
        <w:t>9</w:t>
      </w:r>
      <w:r w:rsidRPr="00017D12">
        <w:rPr>
          <w:sz w:val="28"/>
          <w:szCs w:val="28"/>
        </w:rPr>
        <w:t xml:space="preserve"> № </w:t>
      </w:r>
      <w:r w:rsidR="005A16E8">
        <w:rPr>
          <w:sz w:val="28"/>
          <w:szCs w:val="28"/>
        </w:rPr>
        <w:t>2</w:t>
      </w:r>
      <w:r w:rsidRPr="00017D1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внесения изменений в пункт 2.8. </w:t>
      </w:r>
      <w:r>
        <w:rPr>
          <w:rFonts w:eastAsia="Calibri"/>
          <w:sz w:val="28"/>
          <w:szCs w:val="28"/>
          <w:lang w:eastAsia="en-US"/>
        </w:rPr>
        <w:t>Административного</w:t>
      </w:r>
      <w:r w:rsidRPr="00A150B2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A150B2">
        <w:rPr>
          <w:rFonts w:eastAsia="Calibri"/>
          <w:sz w:val="28"/>
          <w:szCs w:val="28"/>
          <w:lang w:eastAsia="en-US"/>
        </w:rPr>
        <w:t xml:space="preserve"> </w:t>
      </w:r>
      <w:r w:rsidRPr="00A150B2">
        <w:rPr>
          <w:sz w:val="28"/>
          <w:szCs w:val="28"/>
        </w:rPr>
        <w:t>предоставлен</w:t>
      </w:r>
      <w:r>
        <w:rPr>
          <w:sz w:val="28"/>
          <w:szCs w:val="28"/>
        </w:rPr>
        <w:t>ия муниципальной услуги «Предоставление разрешения на осуществление земляных работ</w:t>
      </w:r>
      <w:r w:rsidRPr="00A150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6E8" w:rsidRPr="00D633DB" w:rsidRDefault="005A16E8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="005A16E8">
        <w:rPr>
          <w:sz w:val="28"/>
          <w:szCs w:val="28"/>
        </w:rPr>
        <w:t xml:space="preserve">                                              Е.В. Сорочинский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1F0BB1"/>
    <w:rsid w:val="005A16E8"/>
    <w:rsid w:val="00857C73"/>
    <w:rsid w:val="009359F0"/>
    <w:rsid w:val="009835DC"/>
    <w:rsid w:val="009A3246"/>
    <w:rsid w:val="009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dcterms:created xsi:type="dcterms:W3CDTF">2021-04-13T05:05:00Z</dcterms:created>
  <dcterms:modified xsi:type="dcterms:W3CDTF">2021-04-27T01:48:00Z</dcterms:modified>
</cp:coreProperties>
</file>