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3DB" w:rsidRPr="00D633DB" w:rsidRDefault="00D633DB" w:rsidP="0066776D">
      <w:pPr>
        <w:autoSpaceDE w:val="0"/>
        <w:autoSpaceDN w:val="0"/>
        <w:adjustRightInd w:val="0"/>
        <w:jc w:val="center"/>
        <w:outlineLvl w:val="0"/>
        <w:rPr>
          <w:b/>
          <w:spacing w:val="20"/>
          <w:sz w:val="24"/>
          <w:szCs w:val="24"/>
        </w:rPr>
      </w:pPr>
      <w:r w:rsidRPr="00D633DB">
        <w:rPr>
          <w:b/>
          <w:spacing w:val="20"/>
          <w:sz w:val="24"/>
          <w:szCs w:val="24"/>
        </w:rPr>
        <w:t xml:space="preserve">АДМИНИСТРАЦИЯ </w:t>
      </w:r>
      <w:r w:rsidR="0066776D">
        <w:rPr>
          <w:b/>
          <w:spacing w:val="20"/>
          <w:sz w:val="24"/>
          <w:szCs w:val="24"/>
        </w:rPr>
        <w:t>ВОЛОДАРСКОГО</w:t>
      </w:r>
      <w:r w:rsidRPr="00D633DB">
        <w:rPr>
          <w:b/>
          <w:spacing w:val="20"/>
          <w:sz w:val="24"/>
          <w:szCs w:val="24"/>
        </w:rPr>
        <w:t xml:space="preserve"> СЕЛЬСОВЕТА</w:t>
      </w:r>
    </w:p>
    <w:p w:rsidR="00D633DB" w:rsidRPr="00D633DB" w:rsidRDefault="00D633DB" w:rsidP="0066776D">
      <w:pPr>
        <w:autoSpaceDE w:val="0"/>
        <w:autoSpaceDN w:val="0"/>
        <w:adjustRightInd w:val="0"/>
        <w:jc w:val="center"/>
        <w:outlineLvl w:val="0"/>
        <w:rPr>
          <w:b/>
          <w:spacing w:val="20"/>
          <w:sz w:val="24"/>
          <w:szCs w:val="24"/>
        </w:rPr>
      </w:pPr>
      <w:r w:rsidRPr="00D633DB">
        <w:rPr>
          <w:b/>
          <w:spacing w:val="20"/>
          <w:sz w:val="24"/>
          <w:szCs w:val="24"/>
        </w:rPr>
        <w:t>ТОПЧИХИНСКОГО РАЙОНА АЛТАЙСКОГО КРАЯ</w:t>
      </w:r>
    </w:p>
    <w:p w:rsidR="00D633DB" w:rsidRPr="0066776D" w:rsidRDefault="00D633DB" w:rsidP="0066776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633DB" w:rsidRPr="0066776D" w:rsidRDefault="00D633DB" w:rsidP="0066776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633DB" w:rsidRPr="00D633DB" w:rsidRDefault="00D633DB" w:rsidP="0066776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D633DB">
        <w:rPr>
          <w:rFonts w:ascii="Arial" w:hAnsi="Arial" w:cs="Arial"/>
          <w:b/>
          <w:sz w:val="28"/>
          <w:szCs w:val="28"/>
        </w:rPr>
        <w:t>П О С Т А Н О В Л Е Н И Е</w:t>
      </w:r>
    </w:p>
    <w:p w:rsidR="00D633DB" w:rsidRPr="0066776D" w:rsidRDefault="00D633DB" w:rsidP="0066776D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6776D" w:rsidRPr="0066776D" w:rsidRDefault="0066776D" w:rsidP="0066776D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D633DB" w:rsidRPr="00D633DB" w:rsidRDefault="000D0568" w:rsidP="0066776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26.04.</w:t>
      </w:r>
      <w:r w:rsidR="00D633DB" w:rsidRPr="00D633DB">
        <w:rPr>
          <w:rFonts w:ascii="Arial" w:hAnsi="Arial" w:cs="Arial"/>
          <w:sz w:val="24"/>
          <w:szCs w:val="24"/>
        </w:rPr>
        <w:t>20</w:t>
      </w:r>
      <w:r w:rsidR="00D633DB">
        <w:rPr>
          <w:rFonts w:ascii="Arial" w:hAnsi="Arial" w:cs="Arial"/>
          <w:sz w:val="24"/>
          <w:szCs w:val="24"/>
        </w:rPr>
        <w:t>21</w:t>
      </w:r>
      <w:r w:rsidR="0066776D">
        <w:rPr>
          <w:rFonts w:ascii="Arial" w:hAnsi="Arial" w:cs="Arial"/>
          <w:sz w:val="24"/>
          <w:szCs w:val="24"/>
        </w:rPr>
        <w:t xml:space="preserve">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</w:t>
      </w:r>
      <w:r w:rsidR="0066776D">
        <w:rPr>
          <w:rFonts w:ascii="Arial" w:hAnsi="Arial" w:cs="Arial"/>
          <w:sz w:val="24"/>
          <w:szCs w:val="24"/>
        </w:rPr>
        <w:t xml:space="preserve">                                                     </w:t>
      </w:r>
      <w:r w:rsidR="00D633DB" w:rsidRPr="00D633DB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15</w:t>
      </w:r>
    </w:p>
    <w:p w:rsidR="00D633DB" w:rsidRPr="00D633DB" w:rsidRDefault="0066776D" w:rsidP="0066776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с. Володарка</w:t>
      </w:r>
    </w:p>
    <w:p w:rsidR="00D633DB" w:rsidRPr="0066776D" w:rsidRDefault="00D633DB" w:rsidP="0066776D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6776D" w:rsidRPr="0066776D" w:rsidRDefault="0066776D" w:rsidP="0066776D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D633DB" w:rsidRPr="00D633DB" w:rsidRDefault="00D633DB" w:rsidP="0066776D">
      <w:pPr>
        <w:autoSpaceDE w:val="0"/>
        <w:autoSpaceDN w:val="0"/>
        <w:adjustRightInd w:val="0"/>
        <w:ind w:right="4959"/>
        <w:jc w:val="both"/>
        <w:rPr>
          <w:sz w:val="28"/>
          <w:szCs w:val="28"/>
        </w:rPr>
      </w:pPr>
      <w:r w:rsidRPr="00D633DB">
        <w:rPr>
          <w:rFonts w:eastAsia="Calibri"/>
          <w:bCs/>
          <w:sz w:val="28"/>
          <w:szCs w:val="28"/>
          <w:lang w:eastAsia="en-US"/>
        </w:rPr>
        <w:t xml:space="preserve">О внесении изменений в Административный регламент </w:t>
      </w:r>
      <w:r w:rsidRPr="00D633DB">
        <w:rPr>
          <w:bCs/>
          <w:sz w:val="28"/>
          <w:szCs w:val="28"/>
        </w:rPr>
        <w:t xml:space="preserve">предоставления муниципальной </w:t>
      </w:r>
      <w:bookmarkStart w:id="0" w:name="_GoBack"/>
      <w:bookmarkEnd w:id="0"/>
      <w:r w:rsidRPr="00D633DB">
        <w:rPr>
          <w:bCs/>
          <w:sz w:val="28"/>
          <w:szCs w:val="28"/>
        </w:rPr>
        <w:t xml:space="preserve">услуги «Предоставление разрешения на условно разрешенный вид использования земельного участка или объекта капитального строительства», утвержденный постановлением Администрации </w:t>
      </w:r>
      <w:r w:rsidR="00AE6488">
        <w:rPr>
          <w:bCs/>
          <w:sz w:val="28"/>
          <w:szCs w:val="28"/>
        </w:rPr>
        <w:t xml:space="preserve">сельсовета от </w:t>
      </w:r>
      <w:r w:rsidR="00AE6488" w:rsidRPr="00AE6488">
        <w:rPr>
          <w:bCs/>
          <w:sz w:val="28"/>
          <w:szCs w:val="28"/>
        </w:rPr>
        <w:t>04</w:t>
      </w:r>
      <w:r w:rsidR="00AE6488">
        <w:rPr>
          <w:bCs/>
          <w:sz w:val="28"/>
          <w:szCs w:val="28"/>
        </w:rPr>
        <w:t>.04.2018 № 13</w:t>
      </w:r>
    </w:p>
    <w:p w:rsidR="0066776D" w:rsidRPr="0066776D" w:rsidRDefault="0066776D" w:rsidP="0066776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6776D" w:rsidRPr="0066776D" w:rsidRDefault="0066776D" w:rsidP="0066776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633DB" w:rsidRPr="00D633DB" w:rsidRDefault="00D633DB" w:rsidP="0066776D">
      <w:pPr>
        <w:ind w:firstLine="709"/>
        <w:jc w:val="both"/>
        <w:rPr>
          <w:sz w:val="28"/>
          <w:szCs w:val="28"/>
        </w:rPr>
      </w:pPr>
      <w:r w:rsidRPr="00D633DB">
        <w:rPr>
          <w:sz w:val="28"/>
          <w:szCs w:val="28"/>
        </w:rPr>
        <w:t xml:space="preserve">В целях приведения </w:t>
      </w:r>
      <w:r w:rsidRPr="00D633DB">
        <w:rPr>
          <w:rFonts w:eastAsia="Calibri"/>
          <w:sz w:val="28"/>
          <w:szCs w:val="28"/>
          <w:lang w:eastAsia="en-US"/>
        </w:rPr>
        <w:t xml:space="preserve">Административного регламента </w:t>
      </w:r>
      <w:r w:rsidRPr="00D633DB">
        <w:rPr>
          <w:sz w:val="28"/>
          <w:szCs w:val="28"/>
        </w:rPr>
        <w:t xml:space="preserve">предоставления муниципальной услуги « Предоставление разрешения на условно разрешенный вид использования земельного участка или объекта капитального строительства» в соответствие с действующим законодательством, реализации положений Федерального закона от 27.07.2010 № 210-ФЗ «Об организации предоставления государственных и муниципальных услуг», руководствуясь </w:t>
      </w:r>
      <w:r w:rsidRPr="00D633DB">
        <w:rPr>
          <w:spacing w:val="13"/>
          <w:sz w:val="28"/>
          <w:szCs w:val="28"/>
        </w:rPr>
        <w:t xml:space="preserve">Уставом </w:t>
      </w:r>
      <w:r w:rsidRPr="00D633DB">
        <w:rPr>
          <w:spacing w:val="3"/>
          <w:sz w:val="28"/>
          <w:szCs w:val="28"/>
        </w:rPr>
        <w:t xml:space="preserve">муниципального образования </w:t>
      </w:r>
      <w:r w:rsidR="0066776D">
        <w:rPr>
          <w:spacing w:val="3"/>
          <w:sz w:val="28"/>
          <w:szCs w:val="28"/>
        </w:rPr>
        <w:t xml:space="preserve">Володарский </w:t>
      </w:r>
      <w:r w:rsidRPr="00D633DB">
        <w:rPr>
          <w:spacing w:val="3"/>
          <w:sz w:val="28"/>
          <w:szCs w:val="28"/>
        </w:rPr>
        <w:t xml:space="preserve">сельсовет Топчихинского района Алтайского края, </w:t>
      </w:r>
      <w:r w:rsidRPr="00D633DB">
        <w:rPr>
          <w:spacing w:val="40"/>
          <w:sz w:val="28"/>
          <w:szCs w:val="28"/>
        </w:rPr>
        <w:t>постановляю</w:t>
      </w:r>
      <w:r w:rsidRPr="00D633DB">
        <w:rPr>
          <w:spacing w:val="13"/>
          <w:sz w:val="28"/>
          <w:szCs w:val="28"/>
        </w:rPr>
        <w:t>:</w:t>
      </w:r>
    </w:p>
    <w:p w:rsidR="00D633DB" w:rsidRPr="00D633DB" w:rsidRDefault="00D633DB" w:rsidP="0066776D">
      <w:pPr>
        <w:ind w:firstLine="709"/>
        <w:jc w:val="both"/>
        <w:rPr>
          <w:sz w:val="28"/>
          <w:szCs w:val="28"/>
        </w:rPr>
      </w:pPr>
      <w:r w:rsidRPr="00D633DB">
        <w:rPr>
          <w:sz w:val="28"/>
          <w:szCs w:val="28"/>
        </w:rPr>
        <w:t xml:space="preserve">1. Внести в </w:t>
      </w:r>
      <w:r w:rsidRPr="00D633DB">
        <w:rPr>
          <w:rFonts w:eastAsia="Calibri"/>
          <w:sz w:val="28"/>
          <w:szCs w:val="28"/>
          <w:lang w:eastAsia="en-US"/>
        </w:rPr>
        <w:t xml:space="preserve">Административный регламент </w:t>
      </w:r>
      <w:r w:rsidRPr="00D633DB">
        <w:rPr>
          <w:sz w:val="28"/>
          <w:szCs w:val="28"/>
        </w:rPr>
        <w:t xml:space="preserve">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строительства», утвержденный постановлением Администрации сельсовета от </w:t>
      </w:r>
      <w:r w:rsidR="0066776D">
        <w:rPr>
          <w:sz w:val="28"/>
          <w:szCs w:val="28"/>
        </w:rPr>
        <w:t>04.04</w:t>
      </w:r>
      <w:r w:rsidRPr="00D633DB">
        <w:rPr>
          <w:sz w:val="28"/>
          <w:szCs w:val="28"/>
        </w:rPr>
        <w:t xml:space="preserve">.2018 № </w:t>
      </w:r>
      <w:r w:rsidR="0066776D">
        <w:rPr>
          <w:sz w:val="28"/>
          <w:szCs w:val="28"/>
        </w:rPr>
        <w:t>13 (в ред. от 03.08.2020 № 36</w:t>
      </w:r>
      <w:r w:rsidRPr="00D633DB">
        <w:rPr>
          <w:sz w:val="28"/>
          <w:szCs w:val="28"/>
        </w:rPr>
        <w:t xml:space="preserve"> следующие изменения:</w:t>
      </w:r>
    </w:p>
    <w:p w:rsidR="00D633DB" w:rsidRPr="00D633DB" w:rsidRDefault="00D633DB" w:rsidP="0066776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</w:t>
      </w:r>
      <w:r w:rsidRPr="00D633DB">
        <w:rPr>
          <w:b/>
          <w:sz w:val="28"/>
          <w:szCs w:val="28"/>
        </w:rPr>
        <w:t xml:space="preserve"> дополнить подпунктом 2.8.1. следующего содержания:</w:t>
      </w:r>
    </w:p>
    <w:p w:rsidR="00D633DB" w:rsidRPr="00851CEB" w:rsidRDefault="00D633DB" w:rsidP="0066776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51CEB">
        <w:rPr>
          <w:sz w:val="28"/>
          <w:szCs w:val="28"/>
        </w:rPr>
        <w:t>2.</w:t>
      </w:r>
      <w:r>
        <w:rPr>
          <w:sz w:val="28"/>
          <w:szCs w:val="28"/>
        </w:rPr>
        <w:t>8</w:t>
      </w:r>
      <w:r w:rsidRPr="00851CEB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851CEB">
        <w:rPr>
          <w:sz w:val="28"/>
          <w:szCs w:val="28"/>
        </w:rPr>
        <w:t xml:space="preserve"> Порядок и способы подачи заявления и документов на получение муниципальной услуги в форме электронных документов с использованием сети «Интернет» в соответствии с </w:t>
      </w:r>
      <w:r w:rsidR="006A0A9C">
        <w:rPr>
          <w:sz w:val="28"/>
          <w:szCs w:val="28"/>
        </w:rPr>
        <w:t>п</w:t>
      </w:r>
      <w:r w:rsidR="006A0A9C">
        <w:rPr>
          <w:rFonts w:eastAsiaTheme="minorHAnsi"/>
          <w:sz w:val="28"/>
          <w:szCs w:val="28"/>
          <w:lang w:eastAsia="en-US"/>
        </w:rPr>
        <w:t xml:space="preserve">остановлениями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услуг»,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</w:t>
      </w:r>
      <w:r w:rsidR="006A0A9C">
        <w:rPr>
          <w:rFonts w:eastAsiaTheme="minorHAnsi"/>
          <w:sz w:val="28"/>
          <w:szCs w:val="28"/>
          <w:lang w:eastAsia="en-US"/>
        </w:rPr>
        <w:lastRenderedPageBreak/>
        <w:t>внесении изменения в Правила разработки и утверждения административных регламентов предоставления государственных услуг»</w:t>
      </w:r>
      <w:r w:rsidRPr="00851CEB">
        <w:rPr>
          <w:sz w:val="28"/>
          <w:szCs w:val="28"/>
        </w:rPr>
        <w:t>.</w:t>
      </w:r>
    </w:p>
    <w:p w:rsidR="00D633DB" w:rsidRPr="00851CEB" w:rsidRDefault="00D633DB" w:rsidP="0066776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1CEB">
        <w:rPr>
          <w:sz w:val="28"/>
          <w:szCs w:val="28"/>
        </w:rPr>
        <w:t xml:space="preserve">Заявление в форме электронного документа представляется путем направления электронного документа на официальную электронную почту (далее - представление посредством электронной почты). </w:t>
      </w:r>
    </w:p>
    <w:p w:rsidR="00D633DB" w:rsidRPr="00851CEB" w:rsidRDefault="00D633DB" w:rsidP="0066776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1CEB">
        <w:rPr>
          <w:sz w:val="28"/>
          <w:szCs w:val="28"/>
        </w:rPr>
        <w:t>В заявлении указывается один из следующих способов предоставления результатов рассмотрения заявления:</w:t>
      </w:r>
    </w:p>
    <w:p w:rsidR="00D633DB" w:rsidRPr="00851CEB" w:rsidRDefault="00D633DB" w:rsidP="0066776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1CEB">
        <w:rPr>
          <w:sz w:val="28"/>
          <w:szCs w:val="28"/>
        </w:rPr>
        <w:t>в виде бумажного документа, который заявитель получает непосредственно при личном обращении;</w:t>
      </w:r>
    </w:p>
    <w:p w:rsidR="00D633DB" w:rsidRPr="00851CEB" w:rsidRDefault="00D633DB" w:rsidP="0066776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1CEB">
        <w:rPr>
          <w:sz w:val="28"/>
          <w:szCs w:val="28"/>
        </w:rPr>
        <w:t>в виде бумажного документа, который направляется заявителю посредством почтового отправления;</w:t>
      </w:r>
    </w:p>
    <w:p w:rsidR="00D633DB" w:rsidRPr="00851CEB" w:rsidRDefault="00D633DB" w:rsidP="0066776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1CEB">
        <w:rPr>
          <w:sz w:val="28"/>
          <w:szCs w:val="28"/>
        </w:rPr>
        <w:t>в виде электронного документа, который направляется уполномоченным органом заявителю посредством электронной почты.</w:t>
      </w:r>
    </w:p>
    <w:p w:rsidR="00D633DB" w:rsidRPr="00851CEB" w:rsidRDefault="00D633DB" w:rsidP="0066776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1CEB">
        <w:rPr>
          <w:sz w:val="28"/>
          <w:szCs w:val="28"/>
        </w:rPr>
        <w:t xml:space="preserve">Дополнительно в заявлении указывается способ предоставления результатов рассмотрения заявления в виде бумажного документа, который заявитель получает непосредственно при личном обращении, либо который направляется заявителю посредством почтового отправления, </w:t>
      </w:r>
    </w:p>
    <w:p w:rsidR="00D633DB" w:rsidRPr="00851CEB" w:rsidRDefault="00D633DB" w:rsidP="0066776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1CEB">
        <w:rPr>
          <w:sz w:val="28"/>
          <w:szCs w:val="28"/>
        </w:rPr>
        <w:t>Заявление в форме электронного документа может быть подписано по выбору заявителя (если заявителем является физическое лицо):</w:t>
      </w:r>
    </w:p>
    <w:p w:rsidR="00D633DB" w:rsidRPr="00851CEB" w:rsidRDefault="00D633DB" w:rsidP="0066776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1CEB">
        <w:rPr>
          <w:sz w:val="28"/>
          <w:szCs w:val="28"/>
        </w:rPr>
        <w:t>электронной подписью заявителя (представителя заявителя);</w:t>
      </w:r>
    </w:p>
    <w:p w:rsidR="00D633DB" w:rsidRPr="00851CEB" w:rsidRDefault="00D633DB" w:rsidP="0066776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1CEB">
        <w:rPr>
          <w:sz w:val="28"/>
          <w:szCs w:val="28"/>
        </w:rPr>
        <w:t>усиленной квалифицированной электронной подписью заявителя (представителя заявителя).</w:t>
      </w:r>
    </w:p>
    <w:p w:rsidR="00D633DB" w:rsidRPr="00851CEB" w:rsidRDefault="00D633DB" w:rsidP="0066776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1CEB">
        <w:rPr>
          <w:sz w:val="28"/>
          <w:szCs w:val="28"/>
        </w:rPr>
        <w:t>Заявление от имени юридического лица может быть заверено по выбору заявителя электронной подписью либо усиленной квалифицированной электронной подписью:</w:t>
      </w:r>
    </w:p>
    <w:p w:rsidR="00D633DB" w:rsidRPr="00851CEB" w:rsidRDefault="00D633DB" w:rsidP="0066776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1CEB">
        <w:rPr>
          <w:sz w:val="28"/>
          <w:szCs w:val="28"/>
        </w:rPr>
        <w:t>лица, действующего от имени юридического лица без доверенности;</w:t>
      </w:r>
    </w:p>
    <w:p w:rsidR="00D633DB" w:rsidRPr="00851CEB" w:rsidRDefault="00D633DB" w:rsidP="0066776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1CEB">
        <w:rPr>
          <w:sz w:val="28"/>
          <w:szCs w:val="28"/>
        </w:rPr>
        <w:t>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D633DB" w:rsidRPr="00851CEB" w:rsidRDefault="00D633DB" w:rsidP="0066776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1CEB">
        <w:rPr>
          <w:sz w:val="28"/>
          <w:szCs w:val="28"/>
        </w:rPr>
        <w:t>При подаче заявлений к нему прилагаются документы, представление которых заявителем предусмотрено пунктом 2.7.</w:t>
      </w:r>
      <w:r>
        <w:rPr>
          <w:sz w:val="28"/>
          <w:szCs w:val="28"/>
        </w:rPr>
        <w:t>1</w:t>
      </w:r>
      <w:r w:rsidRPr="00851CEB">
        <w:rPr>
          <w:sz w:val="28"/>
          <w:szCs w:val="28"/>
        </w:rPr>
        <w:t xml:space="preserve"> Административного регламента.</w:t>
      </w:r>
    </w:p>
    <w:p w:rsidR="00D633DB" w:rsidRPr="00851CEB" w:rsidRDefault="00D633DB" w:rsidP="0066776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1CEB">
        <w:rPr>
          <w:sz w:val="28"/>
          <w:szCs w:val="28"/>
        </w:rPr>
        <w:t xml:space="preserve">Заявление представляются в уполномоченный орган в виде файлов в формате </w:t>
      </w:r>
      <w:proofErr w:type="spellStart"/>
      <w:r w:rsidRPr="00851CEB">
        <w:rPr>
          <w:sz w:val="28"/>
          <w:szCs w:val="28"/>
        </w:rPr>
        <w:t>doc</w:t>
      </w:r>
      <w:proofErr w:type="spellEnd"/>
      <w:r w:rsidRPr="00851CEB">
        <w:rPr>
          <w:sz w:val="28"/>
          <w:szCs w:val="28"/>
        </w:rPr>
        <w:t xml:space="preserve">, </w:t>
      </w:r>
      <w:proofErr w:type="spellStart"/>
      <w:r w:rsidRPr="00851CEB">
        <w:rPr>
          <w:sz w:val="28"/>
          <w:szCs w:val="28"/>
        </w:rPr>
        <w:t>docx</w:t>
      </w:r>
      <w:proofErr w:type="spellEnd"/>
      <w:r w:rsidRPr="00851CEB">
        <w:rPr>
          <w:sz w:val="28"/>
          <w:szCs w:val="28"/>
        </w:rPr>
        <w:t xml:space="preserve">, </w:t>
      </w:r>
      <w:proofErr w:type="spellStart"/>
      <w:r w:rsidRPr="00851CEB">
        <w:rPr>
          <w:sz w:val="28"/>
          <w:szCs w:val="28"/>
        </w:rPr>
        <w:t>txt</w:t>
      </w:r>
      <w:proofErr w:type="spellEnd"/>
      <w:r w:rsidRPr="00851CEB">
        <w:rPr>
          <w:sz w:val="28"/>
          <w:szCs w:val="28"/>
        </w:rPr>
        <w:t xml:space="preserve">, </w:t>
      </w:r>
      <w:proofErr w:type="spellStart"/>
      <w:r w:rsidRPr="00851CEB">
        <w:rPr>
          <w:sz w:val="28"/>
          <w:szCs w:val="28"/>
        </w:rPr>
        <w:t>xls</w:t>
      </w:r>
      <w:proofErr w:type="spellEnd"/>
      <w:r w:rsidRPr="00851CEB">
        <w:rPr>
          <w:sz w:val="28"/>
          <w:szCs w:val="28"/>
        </w:rPr>
        <w:t xml:space="preserve">, </w:t>
      </w:r>
      <w:proofErr w:type="spellStart"/>
      <w:r w:rsidRPr="00851CEB">
        <w:rPr>
          <w:sz w:val="28"/>
          <w:szCs w:val="28"/>
        </w:rPr>
        <w:t>xlsx</w:t>
      </w:r>
      <w:proofErr w:type="spellEnd"/>
      <w:r w:rsidRPr="00851CEB">
        <w:rPr>
          <w:sz w:val="28"/>
          <w:szCs w:val="28"/>
        </w:rPr>
        <w:t xml:space="preserve">, </w:t>
      </w:r>
      <w:proofErr w:type="spellStart"/>
      <w:r w:rsidRPr="00851CEB">
        <w:rPr>
          <w:sz w:val="28"/>
          <w:szCs w:val="28"/>
        </w:rPr>
        <w:t>rtf</w:t>
      </w:r>
      <w:proofErr w:type="spellEnd"/>
      <w:r w:rsidRPr="00851CEB">
        <w:rPr>
          <w:sz w:val="28"/>
          <w:szCs w:val="28"/>
        </w:rPr>
        <w:t>, если указанные заявления предоставляются в форме электронного документа посредством электронной почты.</w:t>
      </w:r>
    </w:p>
    <w:p w:rsidR="00D633DB" w:rsidRPr="00851CEB" w:rsidRDefault="00D633DB" w:rsidP="0066776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1CEB">
        <w:rPr>
          <w:sz w:val="28"/>
          <w:szCs w:val="28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D633DB" w:rsidRPr="00851CEB" w:rsidRDefault="00D633DB" w:rsidP="0066776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1CEB">
        <w:rPr>
          <w:sz w:val="28"/>
          <w:szCs w:val="28"/>
        </w:rPr>
        <w:t>Качество предоставляемых электронных документов (электронных образов документов) в форматах PDF, TIF должно позволять в полном объёме прочитать текст документа и распознать реквизиты документа.</w:t>
      </w:r>
    </w:p>
    <w:p w:rsidR="00D633DB" w:rsidRPr="00851CEB" w:rsidRDefault="00D633DB" w:rsidP="0066776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1CEB">
        <w:rPr>
          <w:sz w:val="28"/>
          <w:szCs w:val="28"/>
        </w:rPr>
        <w:t>Средства электронной подписи, применяемые при подаче заявлений и прилагаемых к заявлению электронных документов, должны быть сертифицированы в соответствии с законодательством Российской Федерации.</w:t>
      </w:r>
    </w:p>
    <w:p w:rsidR="00D633DB" w:rsidRPr="00851CEB" w:rsidRDefault="00D633DB" w:rsidP="0066776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1CEB">
        <w:rPr>
          <w:sz w:val="28"/>
          <w:szCs w:val="28"/>
        </w:rPr>
        <w:t>Заявление, представленное с нарушением настоящего пункта, не рассматривается органом местного самоуправления.</w:t>
      </w:r>
      <w:r>
        <w:rPr>
          <w:sz w:val="28"/>
          <w:szCs w:val="28"/>
        </w:rPr>
        <w:t>»;</w:t>
      </w:r>
    </w:p>
    <w:p w:rsidR="00D633DB" w:rsidRPr="00D633DB" w:rsidRDefault="00D633DB" w:rsidP="0066776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1.2.</w:t>
      </w:r>
      <w:r w:rsidRPr="00D633DB">
        <w:rPr>
          <w:b/>
          <w:sz w:val="28"/>
          <w:szCs w:val="28"/>
        </w:rPr>
        <w:t xml:space="preserve"> пункт 2.9 изложить в следующей редакции:</w:t>
      </w:r>
    </w:p>
    <w:p w:rsidR="000C40B3" w:rsidRPr="008C4BF3" w:rsidRDefault="00D633DB" w:rsidP="0066776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0C40B3" w:rsidRPr="008C4BF3">
        <w:rPr>
          <w:rFonts w:ascii="Times New Roman" w:hAnsi="Times New Roman"/>
          <w:sz w:val="28"/>
          <w:szCs w:val="28"/>
        </w:rPr>
        <w:t>2.9. Запрет требовать от заявителя предоставление иных документов и информации или осуществления действий для получения муниципальной услуги.</w:t>
      </w:r>
    </w:p>
    <w:p w:rsidR="000C40B3" w:rsidRPr="000C40B3" w:rsidRDefault="000C40B3" w:rsidP="0066776D">
      <w:pPr>
        <w:ind w:firstLine="709"/>
        <w:jc w:val="both"/>
        <w:rPr>
          <w:sz w:val="28"/>
          <w:szCs w:val="28"/>
        </w:rPr>
      </w:pPr>
      <w:r w:rsidRPr="000C40B3">
        <w:rPr>
          <w:sz w:val="28"/>
          <w:szCs w:val="28"/>
        </w:rPr>
        <w:t>Запрещается требовать от заявителя:</w:t>
      </w:r>
    </w:p>
    <w:p w:rsidR="000C40B3" w:rsidRPr="000C40B3" w:rsidRDefault="000C40B3" w:rsidP="0066776D">
      <w:pPr>
        <w:ind w:firstLine="709"/>
        <w:jc w:val="both"/>
        <w:rPr>
          <w:sz w:val="28"/>
          <w:szCs w:val="28"/>
        </w:rPr>
      </w:pPr>
      <w:r w:rsidRPr="000C40B3">
        <w:rPr>
          <w:sz w:val="28"/>
          <w:szCs w:val="28"/>
        </w:rPr>
        <w:t>-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C40B3" w:rsidRPr="000C40B3" w:rsidRDefault="000C40B3" w:rsidP="0066776D">
      <w:pPr>
        <w:ind w:firstLine="709"/>
        <w:jc w:val="both"/>
        <w:rPr>
          <w:sz w:val="28"/>
          <w:szCs w:val="28"/>
        </w:rPr>
      </w:pPr>
      <w:r w:rsidRPr="000C40B3">
        <w:rPr>
          <w:sz w:val="28"/>
          <w:szCs w:val="28"/>
        </w:rPr>
        <w:t>- предоставления документов и информации, которые находятся в распоряжении Администрации сельсовета, иных органов местного самоуправления, государственных органов, организаций в соответствии с нормативными правовыми актами Российской Федерации, нормативными правовыми актами Алтайского края и муниципальными правовыми актами,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услуг»;</w:t>
      </w:r>
    </w:p>
    <w:p w:rsidR="000C40B3" w:rsidRPr="000C40B3" w:rsidRDefault="000C40B3" w:rsidP="0066776D">
      <w:pPr>
        <w:ind w:firstLine="709"/>
        <w:jc w:val="both"/>
        <w:rPr>
          <w:rFonts w:eastAsia="Calibri"/>
          <w:bCs/>
          <w:sz w:val="28"/>
          <w:szCs w:val="28"/>
        </w:rPr>
      </w:pPr>
      <w:r w:rsidRPr="000C40B3">
        <w:rPr>
          <w:rFonts w:eastAsia="Calibri"/>
          <w:bCs/>
          <w:sz w:val="28"/>
          <w:szCs w:val="28"/>
        </w:rPr>
        <w:t xml:space="preserve"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</w:t>
      </w:r>
      <w:hyperlink r:id="rId4" w:history="1">
        <w:r w:rsidRPr="000C40B3">
          <w:rPr>
            <w:sz w:val="28"/>
            <w:szCs w:val="28"/>
          </w:rPr>
          <w:t>Перечень</w:t>
        </w:r>
      </w:hyperlink>
      <w:r w:rsidRPr="000C40B3">
        <w:rPr>
          <w:sz w:val="28"/>
          <w:szCs w:val="28"/>
        </w:rPr>
        <w:t xml:space="preserve"> услуг, которые являются необходимыми и обязательными для предоставления муниципальных услуг на территории сельсовета</w:t>
      </w:r>
      <w:r w:rsidRPr="000C40B3">
        <w:rPr>
          <w:rFonts w:eastAsia="Calibri"/>
          <w:bCs/>
          <w:sz w:val="28"/>
          <w:szCs w:val="28"/>
        </w:rPr>
        <w:t>;</w:t>
      </w:r>
    </w:p>
    <w:p w:rsidR="000C40B3" w:rsidRPr="000C40B3" w:rsidRDefault="000C40B3" w:rsidP="0066776D">
      <w:pPr>
        <w:ind w:firstLine="709"/>
        <w:jc w:val="both"/>
        <w:rPr>
          <w:rFonts w:eastAsia="Calibri"/>
          <w:bCs/>
          <w:sz w:val="28"/>
          <w:szCs w:val="28"/>
        </w:rPr>
      </w:pPr>
      <w:r w:rsidRPr="000C40B3">
        <w:rPr>
          <w:rFonts w:eastAsia="Calibri"/>
          <w:bCs/>
          <w:sz w:val="28"/>
          <w:szCs w:val="28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C40B3" w:rsidRPr="000C40B3" w:rsidRDefault="000C40B3" w:rsidP="0066776D">
      <w:pPr>
        <w:ind w:firstLine="709"/>
        <w:jc w:val="both"/>
        <w:rPr>
          <w:rFonts w:eastAsia="Calibri"/>
          <w:bCs/>
          <w:sz w:val="28"/>
          <w:szCs w:val="28"/>
        </w:rPr>
      </w:pPr>
      <w:r w:rsidRPr="000C40B3">
        <w:rPr>
          <w:rFonts w:eastAsia="Calibri"/>
          <w:bCs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C40B3" w:rsidRPr="000C40B3" w:rsidRDefault="000C40B3" w:rsidP="0066776D">
      <w:pPr>
        <w:ind w:firstLine="709"/>
        <w:jc w:val="both"/>
        <w:rPr>
          <w:rFonts w:eastAsia="Calibri"/>
          <w:bCs/>
          <w:sz w:val="28"/>
          <w:szCs w:val="28"/>
        </w:rPr>
      </w:pPr>
      <w:r w:rsidRPr="000C40B3">
        <w:rPr>
          <w:rFonts w:eastAsia="Calibri"/>
          <w:bCs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C40B3" w:rsidRPr="000C40B3" w:rsidRDefault="000C40B3" w:rsidP="0066776D">
      <w:pPr>
        <w:ind w:firstLine="709"/>
        <w:jc w:val="both"/>
        <w:rPr>
          <w:rFonts w:eastAsia="Calibri"/>
          <w:bCs/>
          <w:sz w:val="28"/>
          <w:szCs w:val="28"/>
        </w:rPr>
      </w:pPr>
      <w:r w:rsidRPr="000C40B3">
        <w:rPr>
          <w:rFonts w:eastAsia="Calibri"/>
          <w:bCs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C40B3" w:rsidRPr="008C4BF3" w:rsidRDefault="000C40B3" w:rsidP="0066776D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C4BF3">
        <w:rPr>
          <w:rFonts w:ascii="Times New Roman" w:hAnsi="Times New Roman"/>
          <w:bCs/>
          <w:sz w:val="28"/>
          <w:szCs w:val="28"/>
          <w:lang w:eastAsia="ru-RU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Администрации сельсовета или муниципального служащего, работника МФЦ, работника организации, предусмотренной </w:t>
      </w:r>
      <w:hyperlink r:id="rId5" w:history="1">
        <w:r w:rsidRPr="008C4BF3">
          <w:rPr>
            <w:rFonts w:ascii="Times New Roman" w:hAnsi="Times New Roman"/>
            <w:bCs/>
            <w:sz w:val="28"/>
            <w:szCs w:val="28"/>
            <w:lang w:eastAsia="ru-RU"/>
          </w:rPr>
          <w:t>частью 1.1 статьи 16</w:t>
        </w:r>
      </w:hyperlink>
      <w:r w:rsidRPr="008C4BF3">
        <w:rPr>
          <w:rFonts w:ascii="Times New Roman" w:eastAsia="Times New Roman" w:hAnsi="Times New Roman"/>
          <w:sz w:val="28"/>
          <w:szCs w:val="28"/>
          <w:lang w:eastAsia="ru-RU"/>
        </w:rPr>
        <w:t>Федерального закона от 27.07.2010 № 210-ФЗ «Об организации предоставления государственных и муниципальных услуг»</w:t>
      </w:r>
      <w:r w:rsidRPr="008C4BF3">
        <w:rPr>
          <w:rFonts w:ascii="Times New Roman" w:hAnsi="Times New Roman"/>
          <w:bCs/>
          <w:sz w:val="28"/>
          <w:szCs w:val="28"/>
          <w:lang w:eastAsia="ru-RU"/>
        </w:rPr>
        <w:t xml:space="preserve">, при первоначальном отказе в приеме документов, необходимых для предоставления муниципальной услуги, либо в предоставлении  муниципальной услуги, о чем в письменном виде за подписью главы Администрации сельсовета, руководителя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6" w:history="1">
        <w:r w:rsidRPr="008C4BF3">
          <w:rPr>
            <w:rFonts w:ascii="Times New Roman" w:hAnsi="Times New Roman"/>
            <w:bCs/>
            <w:sz w:val="28"/>
            <w:szCs w:val="28"/>
            <w:lang w:eastAsia="ru-RU"/>
          </w:rPr>
          <w:t>частью 1.1 статьи 16</w:t>
        </w:r>
      </w:hyperlink>
      <w:r w:rsidRPr="008C4BF3">
        <w:rPr>
          <w:rFonts w:ascii="Times New Roman" w:eastAsia="Times New Roman" w:hAnsi="Times New Roman"/>
          <w:sz w:val="28"/>
          <w:szCs w:val="28"/>
          <w:lang w:eastAsia="ru-RU"/>
        </w:rPr>
        <w:t>Федерального закона от 27.07.2010 № 210-ФЗ «Об организации предоставления государственных и муниципальных услуг»</w:t>
      </w:r>
      <w:r w:rsidRPr="008C4BF3">
        <w:rPr>
          <w:rFonts w:ascii="Times New Roman" w:hAnsi="Times New Roman"/>
          <w:bCs/>
          <w:sz w:val="28"/>
          <w:szCs w:val="28"/>
          <w:lang w:eastAsia="ru-RU"/>
        </w:rPr>
        <w:t>, уведомляется заявитель, а также приносятся извинения за доставленные неудобства.</w:t>
      </w:r>
    </w:p>
    <w:p w:rsidR="000C40B3" w:rsidRDefault="008C4BF3" w:rsidP="0066776D">
      <w:pPr>
        <w:pStyle w:val="a3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C4BF3">
        <w:rPr>
          <w:rFonts w:ascii="Times New Roman" w:eastAsiaTheme="minorHAnsi" w:hAnsi="Times New Roman"/>
          <w:sz w:val="28"/>
          <w:szCs w:val="28"/>
        </w:rPr>
        <w:t>-</w:t>
      </w:r>
      <w:r w:rsidR="000C40B3" w:rsidRPr="008C4BF3">
        <w:rPr>
          <w:rFonts w:ascii="Times New Roman" w:eastAsiaTheme="minorHAnsi" w:hAnsi="Times New Roman"/>
          <w:sz w:val="28"/>
          <w:szCs w:val="28"/>
        </w:rPr>
        <w:t xml:space="preserve">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</w:t>
      </w:r>
      <w:r w:rsidRPr="008C4BF3">
        <w:rPr>
          <w:rFonts w:ascii="Times New Roman" w:eastAsia="Times New Roman" w:hAnsi="Times New Roman"/>
          <w:sz w:val="28"/>
          <w:szCs w:val="28"/>
          <w:lang w:eastAsia="ru-RU"/>
        </w:rPr>
        <w:t>Федерального закона от 27.07.2010 № 210-ФЗ «Об организации предоставления государственных и муниципальных услуг»</w:t>
      </w:r>
      <w:r w:rsidR="000C40B3" w:rsidRPr="008C4BF3">
        <w:rPr>
          <w:rFonts w:ascii="Times New Roman" w:eastAsiaTheme="minorHAnsi" w:hAnsi="Times New Roman"/>
          <w:sz w:val="28"/>
          <w:szCs w:val="28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r w:rsidR="00D633DB">
        <w:rPr>
          <w:rFonts w:ascii="Times New Roman" w:eastAsiaTheme="minorHAnsi" w:hAnsi="Times New Roman"/>
          <w:sz w:val="28"/>
          <w:szCs w:val="28"/>
        </w:rPr>
        <w:t>»;</w:t>
      </w:r>
    </w:p>
    <w:p w:rsidR="008C4BF3" w:rsidRPr="00D633DB" w:rsidRDefault="00D633DB" w:rsidP="0066776D">
      <w:pPr>
        <w:pStyle w:val="a3"/>
        <w:ind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1.3.</w:t>
      </w:r>
      <w:r w:rsidRPr="00D633DB">
        <w:rPr>
          <w:rFonts w:ascii="Times New Roman" w:eastAsiaTheme="minorHAnsi" w:hAnsi="Times New Roman"/>
          <w:b/>
          <w:sz w:val="28"/>
          <w:szCs w:val="28"/>
        </w:rPr>
        <w:t xml:space="preserve"> подпункт 2.16.2. изложить в следующей редакции:</w:t>
      </w:r>
    </w:p>
    <w:p w:rsidR="00D633DB" w:rsidRPr="00D633DB" w:rsidRDefault="00D633DB" w:rsidP="0066776D">
      <w:pPr>
        <w:suppressAutoHyphens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«2.16.2. </w:t>
      </w:r>
      <w:r w:rsidRPr="00D633DB">
        <w:rPr>
          <w:sz w:val="28"/>
          <w:szCs w:val="28"/>
        </w:rPr>
        <w:t>Требования к обеспечению условий доступности муниципальной услуги для лиц с ограниченной возможностью.</w:t>
      </w:r>
    </w:p>
    <w:p w:rsidR="00D633DB" w:rsidRPr="00D633DB" w:rsidRDefault="00D633DB" w:rsidP="0066776D">
      <w:pPr>
        <w:suppressAutoHyphens/>
        <w:ind w:firstLine="709"/>
        <w:jc w:val="both"/>
        <w:rPr>
          <w:sz w:val="28"/>
          <w:szCs w:val="28"/>
        </w:rPr>
      </w:pPr>
      <w:r w:rsidRPr="00D633DB">
        <w:rPr>
          <w:sz w:val="28"/>
          <w:szCs w:val="28"/>
        </w:rPr>
        <w:t xml:space="preserve">Администрацией </w:t>
      </w:r>
      <w:r>
        <w:rPr>
          <w:sz w:val="28"/>
          <w:szCs w:val="28"/>
        </w:rPr>
        <w:t>сельсовета</w:t>
      </w:r>
      <w:r w:rsidRPr="00D633DB">
        <w:rPr>
          <w:sz w:val="28"/>
          <w:szCs w:val="28"/>
        </w:rPr>
        <w:t xml:space="preserve"> обеспечивается создание инвалидам следующих условий доступности муниципальной услуги и объекта, в котором она предоставляется:</w:t>
      </w:r>
    </w:p>
    <w:p w:rsidR="00851CEB" w:rsidRPr="00851CEB" w:rsidRDefault="00851CEB" w:rsidP="0066776D">
      <w:pPr>
        <w:suppressAutoHyphens/>
        <w:ind w:firstLine="709"/>
        <w:jc w:val="both"/>
        <w:rPr>
          <w:sz w:val="28"/>
          <w:szCs w:val="28"/>
        </w:rPr>
      </w:pPr>
      <w:r w:rsidRPr="00851CEB">
        <w:rPr>
          <w:sz w:val="28"/>
          <w:szCs w:val="28"/>
        </w:rPr>
        <w:t>возможность беспрепятственного входа в объект и выхода из него, 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851CEB" w:rsidRPr="00851CEB" w:rsidRDefault="00851CEB" w:rsidP="0066776D">
      <w:pPr>
        <w:suppressAutoHyphens/>
        <w:ind w:firstLine="709"/>
        <w:jc w:val="both"/>
        <w:rPr>
          <w:sz w:val="28"/>
          <w:szCs w:val="28"/>
        </w:rPr>
      </w:pPr>
      <w:r w:rsidRPr="00851CEB">
        <w:rPr>
          <w:sz w:val="28"/>
          <w:szCs w:val="28"/>
        </w:rPr>
        <w:t>возможность посадки в транспортное средство и высадки из него перед входом в объект, в том числе с использованием кресла-коляски, при необходимости – с помощью работников объекта;</w:t>
      </w:r>
    </w:p>
    <w:p w:rsidR="00851CEB" w:rsidRPr="00851CEB" w:rsidRDefault="00851CEB" w:rsidP="0066776D">
      <w:pPr>
        <w:suppressAutoHyphens/>
        <w:ind w:firstLine="709"/>
        <w:jc w:val="both"/>
        <w:rPr>
          <w:sz w:val="28"/>
          <w:szCs w:val="28"/>
        </w:rPr>
      </w:pPr>
      <w:r w:rsidRPr="00851CEB">
        <w:rPr>
          <w:sz w:val="28"/>
          <w:szCs w:val="28"/>
        </w:rPr>
        <w:t>возможность самостоятельного передвижения по территории объекта в целях доступа к месту предоставления муниципальной услуги, в том числе с помощью работников объекта;</w:t>
      </w:r>
    </w:p>
    <w:p w:rsidR="00851CEB" w:rsidRPr="00851CEB" w:rsidRDefault="00851CEB" w:rsidP="0066776D">
      <w:pPr>
        <w:suppressAutoHyphens/>
        <w:ind w:firstLine="709"/>
        <w:jc w:val="both"/>
        <w:rPr>
          <w:sz w:val="28"/>
          <w:szCs w:val="28"/>
        </w:rPr>
      </w:pPr>
      <w:r w:rsidRPr="00851CEB">
        <w:rPr>
          <w:sz w:val="28"/>
          <w:szCs w:val="28"/>
        </w:rPr>
        <w:t>сопровождение инвалидов, имеющих стойкие нарушения функции зрения и самостоятельного передвижения, по территории объекта;</w:t>
      </w:r>
    </w:p>
    <w:p w:rsidR="00851CEB" w:rsidRPr="00851CEB" w:rsidRDefault="00851CEB" w:rsidP="0066776D">
      <w:pPr>
        <w:suppressAutoHyphens/>
        <w:ind w:firstLine="709"/>
        <w:jc w:val="both"/>
        <w:rPr>
          <w:sz w:val="28"/>
          <w:szCs w:val="28"/>
        </w:rPr>
      </w:pPr>
      <w:r w:rsidRPr="00851CEB">
        <w:rPr>
          <w:sz w:val="28"/>
          <w:szCs w:val="28"/>
        </w:rPr>
        <w:t>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ее получения документов, о совершении других необходимых действий, а также иной помощи в преодолении барьеров, мешающих получению инвалидами муниципальной услуги наравне с другими лицами;</w:t>
      </w:r>
    </w:p>
    <w:p w:rsidR="00851CEB" w:rsidRPr="00851CEB" w:rsidRDefault="00851CEB" w:rsidP="0066776D">
      <w:pPr>
        <w:suppressAutoHyphens/>
        <w:ind w:firstLine="709"/>
        <w:jc w:val="both"/>
        <w:rPr>
          <w:sz w:val="28"/>
          <w:szCs w:val="28"/>
        </w:rPr>
      </w:pPr>
      <w:r w:rsidRPr="00851CEB">
        <w:rPr>
          <w:sz w:val="28"/>
          <w:szCs w:val="28"/>
        </w:rPr>
        <w:t>надлежащее размещение носителей информации, необходимой для обеспечения беспрепятственного доступа инвалидов к объектам и услугам с учетом ограничений их жизнедеятельности;</w:t>
      </w:r>
    </w:p>
    <w:p w:rsidR="00851CEB" w:rsidRDefault="00851CEB" w:rsidP="0066776D">
      <w:pPr>
        <w:suppressAutoHyphens/>
        <w:ind w:firstLine="709"/>
        <w:jc w:val="both"/>
        <w:rPr>
          <w:sz w:val="28"/>
          <w:szCs w:val="28"/>
        </w:rPr>
      </w:pPr>
      <w:r w:rsidRPr="00851CEB">
        <w:rPr>
          <w:sz w:val="28"/>
          <w:szCs w:val="28"/>
        </w:rPr>
        <w:t>обеспечение допуска на объект собаки-проводника при наличии документа, подтверждающего ее специальное обучение, выданного по форме и в порядке, утвержденном приказом Министерства труда и социальной защиты Российской Федерации от 22.06.2015 № 368н «Об утверждении формы документа, подтверждающего специальное обучение собаки-проводника, и порядка его выдачи».</w:t>
      </w:r>
      <w:r w:rsidR="00D633DB">
        <w:rPr>
          <w:sz w:val="28"/>
          <w:szCs w:val="28"/>
        </w:rPr>
        <w:t>».</w:t>
      </w:r>
    </w:p>
    <w:p w:rsidR="00D633DB" w:rsidRPr="00D633DB" w:rsidRDefault="00D633DB" w:rsidP="0066776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Pr="00D633DB">
        <w:rPr>
          <w:rFonts w:eastAsia="Calibri"/>
          <w:sz w:val="28"/>
          <w:szCs w:val="28"/>
        </w:rPr>
        <w:t>. Обнародовать настоящее постановление в установленном порядке и разместить на официальном сайте муниципального образования Топчихинский район.</w:t>
      </w:r>
    </w:p>
    <w:p w:rsidR="00D633DB" w:rsidRPr="00D633DB" w:rsidRDefault="00D633DB" w:rsidP="006677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633DB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D633DB" w:rsidRDefault="00D633DB" w:rsidP="006677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6776D" w:rsidRDefault="0066776D" w:rsidP="006677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6776D" w:rsidRPr="00D633DB" w:rsidRDefault="0066776D" w:rsidP="006677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6776D" w:rsidRDefault="0066776D" w:rsidP="0066776D">
      <w:pPr>
        <w:tabs>
          <w:tab w:val="left" w:pos="75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</w:t>
      </w:r>
      <w:r w:rsidR="00D633DB" w:rsidRPr="00D633DB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D633DB" w:rsidRPr="00D633DB">
        <w:rPr>
          <w:sz w:val="28"/>
          <w:szCs w:val="28"/>
        </w:rPr>
        <w:t xml:space="preserve"> </w:t>
      </w:r>
    </w:p>
    <w:p w:rsidR="000C40B3" w:rsidRDefault="00D633DB" w:rsidP="0066776D">
      <w:pPr>
        <w:tabs>
          <w:tab w:val="left" w:pos="7500"/>
        </w:tabs>
        <w:autoSpaceDE w:val="0"/>
        <w:autoSpaceDN w:val="0"/>
        <w:adjustRightInd w:val="0"/>
        <w:jc w:val="both"/>
      </w:pPr>
      <w:r w:rsidRPr="00D633DB">
        <w:rPr>
          <w:sz w:val="28"/>
          <w:szCs w:val="28"/>
        </w:rPr>
        <w:t>Администрации сельсовета</w:t>
      </w:r>
      <w:r w:rsidRPr="00D633DB">
        <w:rPr>
          <w:sz w:val="28"/>
          <w:szCs w:val="28"/>
        </w:rPr>
        <w:tab/>
      </w:r>
      <w:r w:rsidR="0066776D">
        <w:rPr>
          <w:sz w:val="28"/>
          <w:szCs w:val="28"/>
        </w:rPr>
        <w:t>И.В. Черепанова</w:t>
      </w:r>
    </w:p>
    <w:sectPr w:rsidR="000C40B3" w:rsidSect="00D633DB">
      <w:pgSz w:w="11905" w:h="16838"/>
      <w:pgMar w:top="1134" w:right="567" w:bottom="1134" w:left="1701" w:header="0" w:footer="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0C40B3"/>
    <w:rsid w:val="000C40B3"/>
    <w:rsid w:val="000D0568"/>
    <w:rsid w:val="00276F62"/>
    <w:rsid w:val="0032448F"/>
    <w:rsid w:val="0066776D"/>
    <w:rsid w:val="006A0A9C"/>
    <w:rsid w:val="00851CEB"/>
    <w:rsid w:val="008C4BF3"/>
    <w:rsid w:val="009835DC"/>
    <w:rsid w:val="00AE6488"/>
    <w:rsid w:val="00D633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89541"/>
  <w15:docId w15:val="{C75DABB4-5733-41A0-A2AD-E585FEC0D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0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40B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0C40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4B65C8DAFDEC0CDB55DDDC3A29D7864EFEF201B57621C55FE55BB2572E3F0C4620BA58F40D8EED6T2NFC" TargetMode="External"/><Relationship Id="rId5" Type="http://schemas.openxmlformats.org/officeDocument/2006/relationships/hyperlink" Target="consultantplus://offline/ref=84B65C8DAFDEC0CDB55DDDC3A29D7864EFEF201B57621C55FE55BB2572E3F0C4620BA58F40D8EED6T2NFC" TargetMode="External"/><Relationship Id="rId4" Type="http://schemas.openxmlformats.org/officeDocument/2006/relationships/hyperlink" Target="consultantplus://offline/main?base=RLAW016;n=28667;fld=134;dst=1000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1635</Words>
  <Characters>9326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8</cp:revision>
  <cp:lastPrinted>2021-04-26T01:27:00Z</cp:lastPrinted>
  <dcterms:created xsi:type="dcterms:W3CDTF">2021-04-13T04:10:00Z</dcterms:created>
  <dcterms:modified xsi:type="dcterms:W3CDTF">2021-04-26T03:31:00Z</dcterms:modified>
</cp:coreProperties>
</file>