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F62DA4">
        <w:rPr>
          <w:rFonts w:ascii="Times New Roman" w:hAnsi="Times New Roman" w:cs="Times New Roman"/>
          <w:sz w:val="28"/>
          <w:szCs w:val="28"/>
        </w:rPr>
        <w:t>4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E62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F62DA4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604689,7</w:t>
            </w:r>
          </w:p>
        </w:tc>
        <w:tc>
          <w:tcPr>
            <w:tcW w:w="1701" w:type="dxa"/>
            <w:vAlign w:val="bottom"/>
          </w:tcPr>
          <w:p w:rsidR="00F0382C" w:rsidRPr="000C167C" w:rsidRDefault="00F62DA4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103468,9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F62DA4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174727,4</w:t>
            </w:r>
          </w:p>
        </w:tc>
        <w:tc>
          <w:tcPr>
            <w:tcW w:w="1701" w:type="dxa"/>
          </w:tcPr>
          <w:p w:rsidR="00F0382C" w:rsidRPr="000C167C" w:rsidRDefault="00F62DA4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36110,7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F62DA4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429962,3</w:t>
            </w:r>
          </w:p>
        </w:tc>
        <w:tc>
          <w:tcPr>
            <w:tcW w:w="1701" w:type="dxa"/>
          </w:tcPr>
          <w:p w:rsidR="00F0382C" w:rsidRPr="000C167C" w:rsidRDefault="00F62DA4" w:rsidP="005B41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673</w:t>
            </w:r>
            <w:r w:rsidR="005B4123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F62DA4" w:rsidP="006C2A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C2A11">
              <w:rPr>
                <w:rFonts w:ascii="Times New Roman" w:eastAsia="Calibri" w:hAnsi="Times New Roman" w:cs="Times New Roman"/>
                <w:sz w:val="28"/>
                <w:szCs w:val="28"/>
              </w:rPr>
              <w:t>86001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C2A1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0382C" w:rsidRPr="000C167C" w:rsidRDefault="00F62DA4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106076,3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F62DA4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47295,2</w:t>
            </w:r>
          </w:p>
        </w:tc>
        <w:tc>
          <w:tcPr>
            <w:tcW w:w="1701" w:type="dxa"/>
          </w:tcPr>
          <w:p w:rsidR="00F0382C" w:rsidRPr="000C167C" w:rsidRDefault="00F62DA4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8767,0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F62DA4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F0382C" w:rsidRPr="000C167C" w:rsidRDefault="00F62DA4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381,9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F62DA4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701" w:type="dxa"/>
          </w:tcPr>
          <w:p w:rsidR="00F0382C" w:rsidRPr="009D25D8" w:rsidRDefault="00F46A95" w:rsidP="009D25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F46A95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10999,6</w:t>
            </w:r>
          </w:p>
        </w:tc>
        <w:tc>
          <w:tcPr>
            <w:tcW w:w="1701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3024,9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F46A95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112002,3</w:t>
            </w:r>
          </w:p>
        </w:tc>
        <w:tc>
          <w:tcPr>
            <w:tcW w:w="1701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1659,8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F46A95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365171,4</w:t>
            </w:r>
          </w:p>
        </w:tc>
        <w:tc>
          <w:tcPr>
            <w:tcW w:w="1701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77239,2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B735F4" w:rsidP="00B735F4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108200,6</w:t>
            </w:r>
          </w:p>
        </w:tc>
        <w:tc>
          <w:tcPr>
            <w:tcW w:w="1701" w:type="dxa"/>
          </w:tcPr>
          <w:p w:rsidR="00F0382C" w:rsidRPr="000C167C" w:rsidRDefault="00F46A95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5571,3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F46A95" w:rsidP="006C35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17754,2</w:t>
            </w:r>
          </w:p>
        </w:tc>
        <w:tc>
          <w:tcPr>
            <w:tcW w:w="1701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3679,9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20225,7</w:t>
            </w:r>
          </w:p>
        </w:tc>
        <w:tc>
          <w:tcPr>
            <w:tcW w:w="1701" w:type="dxa"/>
          </w:tcPr>
          <w:p w:rsidR="00F0382C" w:rsidRPr="000C167C" w:rsidRDefault="00F46A9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5091,2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F62DA4">
        <w:rPr>
          <w:rFonts w:ascii="Times New Roman" w:hAnsi="Times New Roman" w:cs="Times New Roman"/>
          <w:sz w:val="28"/>
          <w:szCs w:val="28"/>
        </w:rPr>
        <w:t>4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F46A95">
        <w:rPr>
          <w:rFonts w:ascii="Times New Roman" w:hAnsi="Times New Roman" w:cs="Times New Roman"/>
          <w:sz w:val="28"/>
          <w:szCs w:val="28"/>
        </w:rPr>
        <w:t>103468,9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A77B7">
        <w:rPr>
          <w:rFonts w:ascii="Times New Roman" w:hAnsi="Times New Roman" w:cs="Times New Roman"/>
          <w:sz w:val="28"/>
          <w:szCs w:val="28"/>
        </w:rPr>
        <w:t xml:space="preserve">109,1 </w:t>
      </w:r>
      <w:r>
        <w:rPr>
          <w:rFonts w:ascii="Times New Roman" w:hAnsi="Times New Roman" w:cs="Times New Roman"/>
          <w:sz w:val="28"/>
          <w:szCs w:val="28"/>
        </w:rPr>
        <w:t xml:space="preserve">процент по отношению к соответствующему периоду прошлого года, в том числе налоговых и неналоговых доходов поступило </w:t>
      </w:r>
      <w:r w:rsidR="00F46A95">
        <w:rPr>
          <w:rFonts w:ascii="Times New Roman" w:hAnsi="Times New Roman" w:cs="Times New Roman"/>
          <w:sz w:val="28"/>
          <w:szCs w:val="28"/>
        </w:rPr>
        <w:t>3</w:t>
      </w:r>
      <w:r w:rsidR="00251F78">
        <w:rPr>
          <w:rFonts w:ascii="Times New Roman" w:hAnsi="Times New Roman" w:cs="Times New Roman"/>
          <w:sz w:val="28"/>
          <w:szCs w:val="28"/>
        </w:rPr>
        <w:t>6</w:t>
      </w:r>
      <w:r w:rsidR="00F46A95">
        <w:rPr>
          <w:rFonts w:ascii="Times New Roman" w:hAnsi="Times New Roman" w:cs="Times New Roman"/>
          <w:sz w:val="28"/>
          <w:szCs w:val="28"/>
        </w:rPr>
        <w:t>110</w:t>
      </w:r>
      <w:r w:rsidR="006C35C6">
        <w:rPr>
          <w:rFonts w:ascii="Times New Roman" w:hAnsi="Times New Roman" w:cs="Times New Roman"/>
          <w:sz w:val="28"/>
          <w:szCs w:val="28"/>
        </w:rPr>
        <w:t>,</w:t>
      </w:r>
      <w:r w:rsidR="00F46A95">
        <w:rPr>
          <w:rFonts w:ascii="Times New Roman" w:hAnsi="Times New Roman" w:cs="Times New Roman"/>
          <w:sz w:val="28"/>
          <w:szCs w:val="28"/>
        </w:rPr>
        <w:t>7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FA77B7">
        <w:rPr>
          <w:rFonts w:ascii="Times New Roman" w:hAnsi="Times New Roman" w:cs="Times New Roman"/>
          <w:sz w:val="28"/>
          <w:szCs w:val="28"/>
        </w:rPr>
        <w:t xml:space="preserve"> 2,2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F46A95">
        <w:rPr>
          <w:rFonts w:ascii="Times New Roman" w:hAnsi="Times New Roman" w:cs="Times New Roman"/>
          <w:sz w:val="28"/>
          <w:szCs w:val="28"/>
        </w:rPr>
        <w:t>106076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F46A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108,3 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86460"/>
    <w:rsid w:val="001175CD"/>
    <w:rsid w:val="0012631B"/>
    <w:rsid w:val="00192EAD"/>
    <w:rsid w:val="002239D6"/>
    <w:rsid w:val="00251F78"/>
    <w:rsid w:val="00286B40"/>
    <w:rsid w:val="002A2B40"/>
    <w:rsid w:val="002E1123"/>
    <w:rsid w:val="00344F9B"/>
    <w:rsid w:val="00360FC4"/>
    <w:rsid w:val="003C0062"/>
    <w:rsid w:val="00484E5A"/>
    <w:rsid w:val="00527997"/>
    <w:rsid w:val="00542816"/>
    <w:rsid w:val="005632A1"/>
    <w:rsid w:val="005B4123"/>
    <w:rsid w:val="006157BF"/>
    <w:rsid w:val="00636383"/>
    <w:rsid w:val="00643417"/>
    <w:rsid w:val="006C2A11"/>
    <w:rsid w:val="006C35C6"/>
    <w:rsid w:val="006E0790"/>
    <w:rsid w:val="00703144"/>
    <w:rsid w:val="0071198D"/>
    <w:rsid w:val="007354A0"/>
    <w:rsid w:val="008806E0"/>
    <w:rsid w:val="00951569"/>
    <w:rsid w:val="009D25D8"/>
    <w:rsid w:val="00B735F4"/>
    <w:rsid w:val="00BC260F"/>
    <w:rsid w:val="00C57953"/>
    <w:rsid w:val="00C80EB7"/>
    <w:rsid w:val="00C838AE"/>
    <w:rsid w:val="00CA19B3"/>
    <w:rsid w:val="00D746F3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A1635"/>
    <w:rsid w:val="00FA77B7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818F"/>
  <w15:docId w15:val="{DDDA2327-98C3-43CF-8B57-6A24811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36</cp:revision>
  <cp:lastPrinted>2021-03-11T08:36:00Z</cp:lastPrinted>
  <dcterms:created xsi:type="dcterms:W3CDTF">2019-12-05T10:02:00Z</dcterms:created>
  <dcterms:modified xsi:type="dcterms:W3CDTF">2021-04-07T02:40:00Z</dcterms:modified>
</cp:coreProperties>
</file>