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3C5906">
        <w:rPr>
          <w:szCs w:val="28"/>
        </w:rPr>
        <w:t>Переясловского</w:t>
      </w:r>
      <w:r w:rsidR="00257BB6">
        <w:rPr>
          <w:szCs w:val="28"/>
        </w:rPr>
        <w:t xml:space="preserve"> </w:t>
      </w:r>
      <w:r w:rsidR="00BB1AD6">
        <w:rPr>
          <w:szCs w:val="28"/>
        </w:rPr>
        <w:t>сельсовета</w:t>
      </w:r>
      <w:r w:rsidR="003C5906">
        <w:rPr>
          <w:szCs w:val="28"/>
        </w:rPr>
        <w:t xml:space="preserve"> на 20</w:t>
      </w:r>
      <w:r w:rsidR="00BB1AD6">
        <w:rPr>
          <w:szCs w:val="28"/>
        </w:rPr>
        <w:t>20</w:t>
      </w:r>
      <w:r w:rsidR="00257BB6" w:rsidRPr="003127B1">
        <w:rPr>
          <w:szCs w:val="28"/>
        </w:rPr>
        <w:t>-2022 годы</w:t>
      </w:r>
      <w:r w:rsidR="00BB1AD6">
        <w:rPr>
          <w:szCs w:val="28"/>
        </w:rPr>
        <w:t>»</w:t>
      </w:r>
    </w:p>
    <w:p w:rsidR="003C5906" w:rsidRDefault="003C5906" w:rsidP="00554BDD">
      <w:pPr>
        <w:pStyle w:val="5"/>
        <w:rPr>
          <w:szCs w:val="28"/>
        </w:rPr>
      </w:pPr>
    </w:p>
    <w:p w:rsidR="000C34A4" w:rsidRPr="003C5906" w:rsidRDefault="003C5906" w:rsidP="00554BDD">
      <w:pPr>
        <w:pStyle w:val="5"/>
        <w:rPr>
          <w:b w:val="0"/>
          <w:szCs w:val="28"/>
          <w:u w:val="single"/>
        </w:rPr>
      </w:pPr>
      <w:r w:rsidRPr="003C5906">
        <w:rPr>
          <w:szCs w:val="28"/>
          <w:u w:val="single"/>
        </w:rPr>
        <w:t xml:space="preserve">Отчетный период </w:t>
      </w:r>
      <w:r w:rsidR="00BB1AD6">
        <w:rPr>
          <w:szCs w:val="28"/>
          <w:u w:val="single"/>
        </w:rPr>
        <w:t>2020</w:t>
      </w:r>
      <w:r w:rsidR="00E342AE" w:rsidRPr="003C5906">
        <w:rPr>
          <w:szCs w:val="28"/>
          <w:u w:val="single"/>
        </w:rPr>
        <w:t xml:space="preserve"> год</w:t>
      </w:r>
    </w:p>
    <w:p w:rsidR="005D6EC0" w:rsidRPr="003C5906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DD191B" w:rsidRDefault="00BB1AD6" w:rsidP="00554BDD">
      <w:pPr>
        <w:pStyle w:val="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2020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="00F57F31"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BB1AD6">
        <w:rPr>
          <w:b w:val="0"/>
          <w:szCs w:val="28"/>
        </w:rPr>
        <w:t xml:space="preserve">Профилактика преступлений и иных правонарушений на территории </w:t>
      </w:r>
      <w:r w:rsidR="003C5906" w:rsidRPr="00BB1AD6">
        <w:rPr>
          <w:b w:val="0"/>
          <w:szCs w:val="28"/>
        </w:rPr>
        <w:t>Переясловского</w:t>
      </w:r>
      <w:r w:rsidR="00257BB6" w:rsidRPr="00BB1AD6">
        <w:rPr>
          <w:b w:val="0"/>
          <w:szCs w:val="28"/>
        </w:rPr>
        <w:t xml:space="preserve"> </w:t>
      </w:r>
      <w:r>
        <w:rPr>
          <w:b w:val="0"/>
          <w:szCs w:val="28"/>
        </w:rPr>
        <w:t>сельсовета</w:t>
      </w:r>
      <w:r w:rsidR="00257BB6" w:rsidRPr="00BB1AD6">
        <w:rPr>
          <w:b w:val="0"/>
          <w:szCs w:val="28"/>
        </w:rPr>
        <w:t xml:space="preserve"> на 20</w:t>
      </w:r>
      <w:r>
        <w:rPr>
          <w:b w:val="0"/>
          <w:szCs w:val="28"/>
        </w:rPr>
        <w:t>20</w:t>
      </w:r>
      <w:r w:rsidR="00257BB6" w:rsidRPr="00BB1AD6">
        <w:rPr>
          <w:b w:val="0"/>
          <w:szCs w:val="28"/>
        </w:rPr>
        <w:t>-2022 годы</w:t>
      </w:r>
      <w:r>
        <w:rPr>
          <w:b w:val="0"/>
          <w:szCs w:val="28"/>
        </w:rPr>
        <w:t>»</w:t>
      </w:r>
      <w:r w:rsidR="00257BB6" w:rsidRPr="00BB1AD6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4636EA">
        <w:rPr>
          <w:b w:val="0"/>
          <w:szCs w:val="28"/>
        </w:rPr>
        <w:t>5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>является обеспечение безопасности граждан, прожив</w:t>
      </w:r>
      <w:r w:rsidR="003C5906">
        <w:rPr>
          <w:rFonts w:ascii="Times New Roman" w:hAnsi="Times New Roman"/>
          <w:sz w:val="28"/>
          <w:szCs w:val="28"/>
        </w:rPr>
        <w:t>ающих на территории Переясловского</w:t>
      </w:r>
      <w:r w:rsidRPr="00257BB6">
        <w:rPr>
          <w:rFonts w:ascii="Times New Roman" w:hAnsi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профилактика и снижение уровня незаконного злоупотребления наркотических и других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информированности и формирование негативного отношения населения к наркотикам и другим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 w:rsidR="004636EA">
        <w:rPr>
          <w:rFonts w:ascii="Times New Roman" w:hAnsi="Times New Roman"/>
          <w:b/>
          <w:sz w:val="28"/>
          <w:szCs w:val="28"/>
        </w:rPr>
        <w:t xml:space="preserve"> муниципальной программы за 2020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4636EA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57BB6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4636EA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57BB6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24CE4" w:rsidP="00224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257BB6" w:rsidRPr="00257BB6" w:rsidRDefault="00AD5514" w:rsidP="00224C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Количество преступлений, совершенных несовершеннолетними в возрасте от 14 до </w:t>
            </w: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826222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224C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257BB6" w:rsidRPr="00257BB6" w:rsidRDefault="00445053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4CE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24C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224C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57BB6" w:rsidRPr="00257BB6" w:rsidRDefault="00224CE4" w:rsidP="00F61A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>Профилактика прес</w:t>
      </w:r>
      <w:r w:rsidR="00D16564">
        <w:rPr>
          <w:b/>
          <w:sz w:val="28"/>
          <w:szCs w:val="28"/>
        </w:rPr>
        <w:t>туплений и иных правонарушений на территории</w:t>
      </w:r>
      <w:r w:rsidR="00B571E0" w:rsidRPr="00DD191B">
        <w:rPr>
          <w:b/>
          <w:sz w:val="28"/>
          <w:szCs w:val="28"/>
        </w:rPr>
        <w:t xml:space="preserve"> </w:t>
      </w:r>
      <w:r w:rsidR="00D16564">
        <w:rPr>
          <w:b/>
          <w:sz w:val="28"/>
          <w:szCs w:val="28"/>
        </w:rPr>
        <w:t>Переясловского</w:t>
      </w:r>
      <w:r w:rsidR="00B571E0" w:rsidRPr="00DD191B">
        <w:rPr>
          <w:b/>
          <w:sz w:val="28"/>
          <w:szCs w:val="28"/>
        </w:rPr>
        <w:t xml:space="preserve"> сельсовет</w:t>
      </w:r>
      <w:r w:rsidR="00224CE4">
        <w:rPr>
          <w:b/>
          <w:sz w:val="28"/>
          <w:szCs w:val="28"/>
        </w:rPr>
        <w:t>а</w:t>
      </w:r>
      <w:r w:rsidR="00B571E0" w:rsidRPr="00DD191B">
        <w:rPr>
          <w:b/>
          <w:sz w:val="28"/>
          <w:szCs w:val="28"/>
        </w:rPr>
        <w:t xml:space="preserve"> на 20</w:t>
      </w:r>
      <w:r w:rsidR="00224CE4">
        <w:rPr>
          <w:b/>
          <w:sz w:val="28"/>
          <w:szCs w:val="28"/>
        </w:rPr>
        <w:t>20</w:t>
      </w:r>
      <w:r w:rsidR="00B571E0" w:rsidRPr="00DD191B">
        <w:rPr>
          <w:b/>
          <w:sz w:val="28"/>
          <w:szCs w:val="28"/>
        </w:rPr>
        <w:t>- 2022 годы</w:t>
      </w:r>
      <w:r w:rsidR="00224CE4">
        <w:rPr>
          <w:b/>
          <w:sz w:val="28"/>
          <w:szCs w:val="28"/>
        </w:rPr>
        <w:t>»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224CE4">
        <w:rPr>
          <w:rFonts w:ascii="Times New Roman" w:hAnsi="Times New Roman"/>
          <w:sz w:val="28"/>
          <w:szCs w:val="28"/>
        </w:rPr>
        <w:t>3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2F4F0A">
        <w:rPr>
          <w:rFonts w:ascii="Times New Roman" w:hAnsi="Times New Roman"/>
          <w:sz w:val="28"/>
          <w:szCs w:val="28"/>
        </w:rPr>
        <w:t>5*100%= 60</w:t>
      </w:r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826222">
        <w:rPr>
          <w:rFonts w:ascii="Times New Roman" w:hAnsi="Times New Roman"/>
          <w:sz w:val="28"/>
          <w:szCs w:val="28"/>
        </w:rPr>
        <w:t>1/0*</w:t>
      </w:r>
      <w:r w:rsidRPr="00445053">
        <w:rPr>
          <w:rFonts w:ascii="Times New Roman" w:hAnsi="Times New Roman"/>
          <w:sz w:val="28"/>
          <w:szCs w:val="28"/>
        </w:rPr>
        <w:t>100%</w:t>
      </w:r>
      <w:r w:rsidR="00826222">
        <w:rPr>
          <w:rFonts w:ascii="Times New Roman" w:hAnsi="Times New Roman"/>
          <w:sz w:val="28"/>
          <w:szCs w:val="28"/>
        </w:rPr>
        <w:t>= 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826222">
        <w:rPr>
          <w:rFonts w:ascii="Times New Roman" w:hAnsi="Times New Roman"/>
          <w:sz w:val="28"/>
          <w:szCs w:val="28"/>
        </w:rPr>
        <w:t>0/0*</w:t>
      </w:r>
      <w:r w:rsidRPr="00445053">
        <w:rPr>
          <w:rFonts w:ascii="Times New Roman" w:hAnsi="Times New Roman"/>
          <w:sz w:val="28"/>
          <w:szCs w:val="28"/>
        </w:rPr>
        <w:t>100%</w:t>
      </w:r>
      <w:r w:rsidR="00826222">
        <w:rPr>
          <w:rFonts w:ascii="Times New Roman" w:hAnsi="Times New Roman"/>
          <w:sz w:val="28"/>
          <w:szCs w:val="28"/>
        </w:rPr>
        <w:t>= 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2F4F0A">
        <w:rPr>
          <w:rFonts w:ascii="Times New Roman" w:hAnsi="Times New Roman"/>
          <w:sz w:val="28"/>
          <w:szCs w:val="28"/>
        </w:rPr>
        <w:t>100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2F4F0A">
        <w:rPr>
          <w:rFonts w:ascii="Times New Roman" w:hAnsi="Times New Roman"/>
          <w:sz w:val="28"/>
          <w:szCs w:val="28"/>
        </w:rPr>
        <w:t>7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2F4F0A">
        <w:rPr>
          <w:rFonts w:ascii="Times New Roman" w:hAnsi="Times New Roman"/>
          <w:sz w:val="28"/>
          <w:szCs w:val="28"/>
        </w:rPr>
        <w:t>588</w:t>
      </w:r>
      <w:proofErr w:type="gramStart"/>
      <w:r w:rsidR="002F4F0A">
        <w:rPr>
          <w:rFonts w:ascii="Times New Roman" w:hAnsi="Times New Roman"/>
          <w:sz w:val="28"/>
          <w:szCs w:val="28"/>
        </w:rPr>
        <w:t>,24</w:t>
      </w:r>
      <w:proofErr w:type="gramEnd"/>
      <w:r w:rsidR="00445053">
        <w:rPr>
          <w:rFonts w:ascii="Times New Roman" w:hAnsi="Times New Roman"/>
          <w:sz w:val="28"/>
          <w:szCs w:val="28"/>
        </w:rPr>
        <w:t>%</w:t>
      </w:r>
      <w:r w:rsidR="002F4F0A">
        <w:rPr>
          <w:rFonts w:ascii="Times New Roman" w:hAnsi="Times New Roman"/>
          <w:sz w:val="28"/>
          <w:szCs w:val="28"/>
        </w:rPr>
        <w:t xml:space="preserve"> (100%)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Default="00EB674A" w:rsidP="002F4F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2F4F0A">
        <w:rPr>
          <w:rFonts w:ascii="Times New Roman" w:hAnsi="Times New Roman"/>
          <w:sz w:val="28"/>
          <w:szCs w:val="28"/>
        </w:rPr>
        <w:t>0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2F4F0A">
        <w:rPr>
          <w:rFonts w:ascii="Times New Roman" w:hAnsi="Times New Roman"/>
          <w:sz w:val="28"/>
          <w:szCs w:val="28"/>
        </w:rPr>
        <w:t>5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2F4F0A">
        <w:rPr>
          <w:rFonts w:ascii="Times New Roman" w:hAnsi="Times New Roman"/>
          <w:sz w:val="28"/>
          <w:szCs w:val="28"/>
        </w:rPr>
        <w:t xml:space="preserve"> 0</w:t>
      </w:r>
      <w:r w:rsidR="00445053" w:rsidRPr="00445053">
        <w:rPr>
          <w:rFonts w:ascii="Times New Roman" w:hAnsi="Times New Roman"/>
          <w:sz w:val="28"/>
          <w:szCs w:val="28"/>
        </w:rPr>
        <w:t>%</w:t>
      </w:r>
      <w:r w:rsidR="00F61A54">
        <w:rPr>
          <w:rFonts w:ascii="Times New Roman" w:hAnsi="Times New Roman"/>
          <w:sz w:val="28"/>
          <w:szCs w:val="28"/>
        </w:rPr>
        <w:t xml:space="preserve"> </w:t>
      </w:r>
    </w:p>
    <w:p w:rsidR="002F4F0A" w:rsidRPr="00DD191B" w:rsidRDefault="002F4F0A" w:rsidP="002F4F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3C5906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5906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3C5906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480CE1">
        <w:rPr>
          <w:rFonts w:ascii="Times New Roman" w:hAnsi="Times New Roman"/>
          <w:b/>
          <w:sz w:val="28"/>
          <w:szCs w:val="28"/>
        </w:rPr>
        <w:t>60+0+0+100+0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 w:rsidR="00F61A54">
        <w:rPr>
          <w:rFonts w:ascii="Times New Roman" w:hAnsi="Times New Roman"/>
          <w:b/>
          <w:sz w:val="28"/>
          <w:szCs w:val="28"/>
        </w:rPr>
        <w:t xml:space="preserve"> </w:t>
      </w:r>
      <w:r w:rsidR="002424F7">
        <w:rPr>
          <w:rFonts w:ascii="Times New Roman" w:hAnsi="Times New Roman"/>
          <w:b/>
          <w:sz w:val="28"/>
          <w:szCs w:val="28"/>
        </w:rPr>
        <w:t>32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F61A54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F61A5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</w:p>
    <w:p w:rsidR="00914D59" w:rsidRPr="00DD191B" w:rsidRDefault="00F61A54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муниципальной</w:t>
      </w:r>
      <w:r w:rsidR="00914D59"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2424F7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F61A54">
        <w:rPr>
          <w:rFonts w:ascii="Times New Roman" w:hAnsi="Times New Roman"/>
          <w:sz w:val="28"/>
          <w:szCs w:val="28"/>
          <w:u w:val="single"/>
        </w:rPr>
        <w:t>муниципальной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2424F7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7F35E8"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4E17CC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E17CC">
        <w:rPr>
          <w:rFonts w:ascii="Times New Roman" w:hAnsi="Times New Roman"/>
          <w:b/>
          <w:sz w:val="28"/>
          <w:szCs w:val="28"/>
        </w:rPr>
        <w:t>(12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2424F7">
        <w:rPr>
          <w:rFonts w:ascii="Times New Roman" w:hAnsi="Times New Roman"/>
          <w:b/>
          <w:sz w:val="28"/>
          <w:szCs w:val="28"/>
        </w:rPr>
        <w:t>96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C436B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2424F7">
        <w:rPr>
          <w:rFonts w:ascii="Times New Roman" w:hAnsi="Times New Roman"/>
          <w:b/>
          <w:sz w:val="28"/>
          <w:szCs w:val="28"/>
        </w:rPr>
        <w:t>32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</w:t>
      </w:r>
      <w:r w:rsidR="002424F7">
        <w:rPr>
          <w:rFonts w:ascii="Times New Roman" w:hAnsi="Times New Roman"/>
          <w:b/>
          <w:sz w:val="28"/>
          <w:szCs w:val="28"/>
        </w:rPr>
        <w:t>6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2424F7">
        <w:rPr>
          <w:rFonts w:ascii="Times New Roman" w:hAnsi="Times New Roman"/>
          <w:b/>
          <w:sz w:val="28"/>
          <w:szCs w:val="28"/>
        </w:rPr>
        <w:t>42</w:t>
      </w:r>
      <w:proofErr w:type="gramStart"/>
      <w:r w:rsidR="002424F7">
        <w:rPr>
          <w:rFonts w:ascii="Times New Roman" w:hAnsi="Times New Roman"/>
          <w:b/>
          <w:sz w:val="28"/>
          <w:szCs w:val="28"/>
        </w:rPr>
        <w:t>,67</w:t>
      </w:r>
      <w:proofErr w:type="gramEnd"/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2424F7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2020</w:t>
      </w:r>
      <w:r w:rsidR="00914D59"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</w:t>
      </w:r>
      <w:r w:rsidR="004E17C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редним  уровнем эффективности 42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67</w:t>
      </w:r>
      <w:r w:rsidR="00914D59"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9D4D2B" w:rsidRPr="00DD191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14D59" w:rsidRPr="00DD191B" w:rsidRDefault="00EB674A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 w:rsidRPr="00DD191B">
        <w:rPr>
          <w:rFonts w:ascii="Times New Roman" w:hAnsi="Times New Roman"/>
          <w:sz w:val="28"/>
          <w:szCs w:val="28"/>
        </w:rPr>
        <w:t>а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</w:t>
      </w:r>
      <w:r w:rsidR="004E17CC">
        <w:rPr>
          <w:rFonts w:ascii="Times New Roman" w:hAnsi="Times New Roman"/>
          <w:sz w:val="28"/>
          <w:szCs w:val="28"/>
        </w:rPr>
        <w:t>Е.В. Сорочинский</w:t>
      </w:r>
    </w:p>
    <w:sectPr w:rsidR="00914D59" w:rsidRPr="00DD191B" w:rsidSect="002424F7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F4C" w:rsidRDefault="00A52F4C" w:rsidP="00092400">
      <w:pPr>
        <w:spacing w:after="0" w:line="240" w:lineRule="auto"/>
      </w:pPr>
      <w:r>
        <w:separator/>
      </w:r>
    </w:p>
  </w:endnote>
  <w:endnote w:type="continuationSeparator" w:id="0">
    <w:p w:rsidR="00A52F4C" w:rsidRDefault="00A52F4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F4C" w:rsidRDefault="00A52F4C" w:rsidP="00092400">
      <w:pPr>
        <w:spacing w:after="0" w:line="240" w:lineRule="auto"/>
      </w:pPr>
      <w:r>
        <w:separator/>
      </w:r>
    </w:p>
  </w:footnote>
  <w:footnote w:type="continuationSeparator" w:id="0">
    <w:p w:rsidR="00A52F4C" w:rsidRDefault="00A52F4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56B3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4CE4"/>
    <w:rsid w:val="00231454"/>
    <w:rsid w:val="00231A08"/>
    <w:rsid w:val="00236143"/>
    <w:rsid w:val="002370B9"/>
    <w:rsid w:val="00237326"/>
    <w:rsid w:val="0023744B"/>
    <w:rsid w:val="00241924"/>
    <w:rsid w:val="002424F7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4F0A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06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6EA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0CE1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B6AED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17CC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CB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222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5082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79C1"/>
    <w:rsid w:val="00967ACA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6B3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2F4C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06B2"/>
    <w:rsid w:val="00AD1066"/>
    <w:rsid w:val="00AD166E"/>
    <w:rsid w:val="00AD203F"/>
    <w:rsid w:val="00AD2F53"/>
    <w:rsid w:val="00AD5514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AD6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0792E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6564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5E1D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16FC2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1A54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B30E9-9A96-4783-A8A4-B7A36D44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31</cp:revision>
  <cp:lastPrinted>2020-03-02T03:30:00Z</cp:lastPrinted>
  <dcterms:created xsi:type="dcterms:W3CDTF">2019-09-23T11:21:00Z</dcterms:created>
  <dcterms:modified xsi:type="dcterms:W3CDTF">2021-02-19T01:46:00Z</dcterms:modified>
</cp:coreProperties>
</file>