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FA380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FA3804" w:rsidRPr="00FA3804" w:rsidRDefault="00FA3804" w:rsidP="00FA380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A3804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FA3804">
        <w:rPr>
          <w:rFonts w:ascii="Times New Roman" w:hAnsi="Times New Roman"/>
          <w:sz w:val="28"/>
          <w:szCs w:val="28"/>
        </w:rPr>
        <w:t>За отчетный период 2020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805488">
        <w:rPr>
          <w:rFonts w:ascii="Times New Roman" w:hAnsi="Times New Roman"/>
          <w:sz w:val="28"/>
          <w:szCs w:val="28"/>
        </w:rPr>
        <w:t xml:space="preserve"> средства </w:t>
      </w:r>
      <w:r w:rsidR="00FA3804">
        <w:rPr>
          <w:rFonts w:ascii="Times New Roman" w:hAnsi="Times New Roman"/>
          <w:sz w:val="28"/>
          <w:szCs w:val="28"/>
        </w:rPr>
        <w:t>не</w:t>
      </w:r>
      <w:r w:rsidR="00533611" w:rsidRPr="00BA7C11">
        <w:rPr>
          <w:rFonts w:ascii="Times New Roman" w:hAnsi="Times New Roman"/>
          <w:sz w:val="28"/>
          <w:szCs w:val="28"/>
        </w:rPr>
        <w:t xml:space="preserve"> направлялись</w:t>
      </w:r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FA3804">
        <w:rPr>
          <w:rFonts w:ascii="Times New Roman" w:hAnsi="Times New Roman"/>
          <w:sz w:val="28"/>
          <w:szCs w:val="28"/>
        </w:rPr>
        <w:t>на 2020</w:t>
      </w:r>
      <w:r w:rsidR="008E1BC4" w:rsidRPr="00BA7C11">
        <w:rPr>
          <w:rFonts w:ascii="Times New Roman" w:hAnsi="Times New Roman"/>
          <w:sz w:val="28"/>
          <w:szCs w:val="28"/>
        </w:rPr>
        <w:t xml:space="preserve">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3109B6" w:rsidRPr="00BA7C11">
        <w:rPr>
          <w:rFonts w:ascii="Times New Roman" w:hAnsi="Times New Roman"/>
          <w:sz w:val="28"/>
          <w:szCs w:val="28"/>
        </w:rPr>
        <w:t xml:space="preserve"> </w:t>
      </w:r>
      <w:r w:rsidR="00FA3804">
        <w:rPr>
          <w:rFonts w:ascii="Times New Roman" w:hAnsi="Times New Roman"/>
          <w:sz w:val="28"/>
          <w:szCs w:val="28"/>
        </w:rPr>
        <w:t>20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:rsidR="00CC218F" w:rsidRDefault="00CC218F" w:rsidP="00CC218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="00075FEC">
        <w:rPr>
          <w:rFonts w:ascii="Times New Roman" w:hAnsi="Times New Roman"/>
          <w:sz w:val="28"/>
          <w:szCs w:val="28"/>
        </w:rPr>
        <w:t>к</w:t>
      </w:r>
      <w:r w:rsidRPr="00EB366E">
        <w:rPr>
          <w:rFonts w:ascii="Times New Roman" w:hAnsi="Times New Roman"/>
          <w:sz w:val="28"/>
          <w:szCs w:val="28"/>
        </w:rPr>
        <w:t xml:space="preserve">омплексное развитие транспортной инфраструктуры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CC218F" w:rsidRPr="00CC218F" w:rsidRDefault="00CC218F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 xml:space="preserve">безопасность, качество  и эффективность транспортного обслуживания населения,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EB366E">
        <w:rPr>
          <w:rFonts w:ascii="Times New Roman" w:hAnsi="Times New Roman"/>
          <w:sz w:val="28"/>
          <w:szCs w:val="28"/>
        </w:rPr>
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</w:t>
      </w:r>
      <w:r>
        <w:rPr>
          <w:rFonts w:ascii="Times New Roman" w:hAnsi="Times New Roman"/>
          <w:sz w:val="28"/>
          <w:szCs w:val="28"/>
        </w:rPr>
        <w:t>ектирования сельского поселения,</w:t>
      </w: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эффективность функционирования действующей транспортной инфраструктуры.</w:t>
      </w:r>
    </w:p>
    <w:p w:rsidR="00934BEA" w:rsidRPr="00FA3804" w:rsidRDefault="00AB3523" w:rsidP="00FA380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разработку  проектно-сметной документации, реконструкцию существующих дорог, </w:t>
      </w:r>
      <w:r w:rsidR="00CC218F" w:rsidRPr="00EB366E">
        <w:rPr>
          <w:rFonts w:ascii="Times New Roman" w:hAnsi="Times New Roman"/>
          <w:sz w:val="28"/>
          <w:szCs w:val="28"/>
        </w:rPr>
        <w:t xml:space="preserve">ремонт </w:t>
      </w:r>
      <w:r w:rsidR="00CC218F">
        <w:rPr>
          <w:rFonts w:ascii="Times New Roman" w:hAnsi="Times New Roman"/>
          <w:sz w:val="28"/>
          <w:szCs w:val="28"/>
        </w:rPr>
        <w:t xml:space="preserve">и </w:t>
      </w:r>
      <w:r w:rsidR="00CC218F" w:rsidRPr="00EB366E">
        <w:rPr>
          <w:rFonts w:ascii="Times New Roman" w:hAnsi="Times New Roman"/>
          <w:sz w:val="28"/>
          <w:szCs w:val="28"/>
        </w:rPr>
        <w:t xml:space="preserve">капитальный ремонт дорог.                                                                           </w:t>
      </w:r>
    </w:p>
    <w:p w:rsidR="00D01D27" w:rsidRDefault="003502F5" w:rsidP="00FA380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целевой муниципальной программы «Комплексного  развития систем транспортной инфраструктуры на территории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934BEA" w:rsidRPr="00FA3804" w:rsidRDefault="00D01D27" w:rsidP="00FA3804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6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68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снижение удельного веса дорог, нуждающихся в капитальном ремонте 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FA3804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83B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увеличение протяженности дорог с твердым покрытием</w:t>
            </w:r>
          </w:p>
        </w:tc>
        <w:tc>
          <w:tcPr>
            <w:tcW w:w="3685" w:type="dxa"/>
          </w:tcPr>
          <w:p w:rsidR="00D01D27" w:rsidRPr="00883B3C" w:rsidRDefault="00FA3804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FA3804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FA3804" w:rsidRDefault="00883B3C" w:rsidP="00FA3804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r w:rsidRPr="00BA7C11">
        <w:rPr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Pr="00BA7C11">
        <w:rPr>
          <w:b/>
          <w:sz w:val="28"/>
          <w:szCs w:val="28"/>
        </w:rPr>
        <w:t>Парфёновского</w:t>
      </w:r>
      <w:proofErr w:type="spellEnd"/>
      <w:r w:rsidRPr="00BA7C11">
        <w:rPr>
          <w:b/>
          <w:sz w:val="28"/>
          <w:szCs w:val="28"/>
        </w:rPr>
        <w:t xml:space="preserve">  сельсовета </w:t>
      </w:r>
      <w:proofErr w:type="spellStart"/>
      <w:r w:rsidRPr="00BA7C11">
        <w:rPr>
          <w:b/>
          <w:sz w:val="28"/>
          <w:szCs w:val="28"/>
        </w:rPr>
        <w:t>Топчихинского</w:t>
      </w:r>
      <w:proofErr w:type="spellEnd"/>
      <w:r w:rsidRPr="00BA7C11">
        <w:rPr>
          <w:b/>
          <w:sz w:val="28"/>
          <w:szCs w:val="28"/>
        </w:rPr>
        <w:t xml:space="preserve"> района Алтайского края на 2017 – 2027 годы</w:t>
      </w:r>
      <w:r w:rsidRPr="00883B3C">
        <w:rPr>
          <w:b/>
          <w:sz w:val="28"/>
          <w:szCs w:val="28"/>
        </w:rPr>
        <w:t xml:space="preserve">» 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="00FA3804">
        <w:rPr>
          <w:rFonts w:ascii="Times New Roman" w:hAnsi="Times New Roman"/>
          <w:sz w:val="28"/>
          <w:szCs w:val="28"/>
        </w:rPr>
        <w:t xml:space="preserve"> = 4</w:t>
      </w:r>
      <w:r w:rsidRPr="00914D59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="00FA3804">
        <w:rPr>
          <w:rFonts w:ascii="Times New Roman" w:hAnsi="Times New Roman"/>
          <w:sz w:val="28"/>
          <w:szCs w:val="28"/>
        </w:rPr>
        <w:t xml:space="preserve"> = 4</w:t>
      </w:r>
      <w:r w:rsidRPr="00914D59">
        <w:rPr>
          <w:rFonts w:ascii="Times New Roman" w:hAnsi="Times New Roman"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FA3804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FA3804">
        <w:rPr>
          <w:rFonts w:ascii="Times New Roman" w:hAnsi="Times New Roman"/>
          <w:b/>
          <w:sz w:val="28"/>
          <w:szCs w:val="28"/>
        </w:rPr>
        <w:t>3 )</w:t>
      </w:r>
      <w:proofErr w:type="gramEnd"/>
      <w:r w:rsidR="00FA3804">
        <w:rPr>
          <w:rFonts w:ascii="Times New Roman" w:hAnsi="Times New Roman"/>
          <w:b/>
          <w:sz w:val="28"/>
          <w:szCs w:val="28"/>
        </w:rPr>
        <w:t>* (40+40+55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 w:rsidR="00FA3804">
        <w:rPr>
          <w:rFonts w:ascii="Times New Roman" w:hAnsi="Times New Roman"/>
          <w:b/>
          <w:sz w:val="28"/>
          <w:szCs w:val="28"/>
        </w:rPr>
        <w:t xml:space="preserve"> 45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FA3804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использования средств бюджета сельсовета программы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FA3804">
        <w:rPr>
          <w:rFonts w:ascii="Times New Roman" w:hAnsi="Times New Roman"/>
          <w:b/>
          <w:sz w:val="28"/>
          <w:szCs w:val="28"/>
        </w:rPr>
        <w:t>= 0/20*100% = 0</w:t>
      </w:r>
      <w:r w:rsidR="00E325BE" w:rsidRPr="00CB68B0">
        <w:rPr>
          <w:rFonts w:ascii="Times New Roman" w:hAnsi="Times New Roman"/>
          <w:b/>
          <w:sz w:val="28"/>
          <w:szCs w:val="28"/>
        </w:rPr>
        <w:t>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F4B74">
        <w:rPr>
          <w:rFonts w:ascii="Times New Roman" w:hAnsi="Times New Roman"/>
          <w:b/>
          <w:sz w:val="28"/>
          <w:szCs w:val="28"/>
        </w:rPr>
        <w:t xml:space="preserve">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883B3C">
        <w:rPr>
          <w:rFonts w:ascii="Times New Roman" w:hAnsi="Times New Roman"/>
          <w:b/>
          <w:sz w:val="28"/>
          <w:szCs w:val="28"/>
        </w:rPr>
        <w:t>6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883B3C">
        <w:rPr>
          <w:rFonts w:ascii="Times New Roman" w:hAnsi="Times New Roman"/>
          <w:b/>
          <w:sz w:val="28"/>
          <w:szCs w:val="28"/>
        </w:rPr>
        <w:t>5*100%) = 83,3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883B3C">
        <w:rPr>
          <w:rFonts w:ascii="Times New Roman" w:hAnsi="Times New Roman"/>
          <w:b/>
          <w:sz w:val="28"/>
          <w:szCs w:val="28"/>
        </w:rPr>
        <w:t>6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ул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.Ш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 xml:space="preserve">кольная (1000м), с.Парфёново </w:t>
      </w:r>
      <w:r w:rsidR="00883B3C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883B3C" w:rsidRPr="00883B3C">
        <w:rPr>
          <w:rFonts w:ascii="Times New Roman" w:hAnsi="Times New Roman"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  ул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 xml:space="preserve">ихая Поляна (500м), ул.Кирова (1000м), с.Парфёново 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="00883B3C" w:rsidRPr="00883B3C">
        <w:rPr>
          <w:rFonts w:ascii="Times New Roman" w:hAnsi="Times New Roman"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ул.40 Лет Октября (1000м), с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 xml:space="preserve">арфёново 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 ул. Кирова(500м), с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арфёново</w:t>
      </w:r>
      <w:r w:rsidR="00883B3C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</w:t>
      </w:r>
      <w:r w:rsidR="00883B3C">
        <w:rPr>
          <w:rFonts w:ascii="Times New Roman" w:hAnsi="Times New Roman"/>
          <w:sz w:val="28"/>
          <w:szCs w:val="28"/>
        </w:rPr>
        <w:t xml:space="preserve">) </w:t>
      </w:r>
      <w:r w:rsidR="00883B3C" w:rsidRPr="00EB366E">
        <w:rPr>
          <w:rFonts w:ascii="Times New Roman" w:hAnsi="Times New Roman"/>
          <w:sz w:val="28"/>
          <w:szCs w:val="28"/>
        </w:rPr>
        <w:t>Реконструкция автодороги (ремонт)  ул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ихая Поляна(2000м), с.Парфёново</w:t>
      </w:r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дорог населенных пунктов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="00883B3C" w:rsidRPr="007F4A89">
        <w:rPr>
          <w:rFonts w:ascii="Times New Roman" w:hAnsi="Times New Roman"/>
          <w:sz w:val="28"/>
          <w:szCs w:val="28"/>
        </w:rPr>
        <w:t xml:space="preserve"> </w:t>
      </w:r>
      <w:r w:rsidR="00883B3C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FA3804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FA3804">
        <w:rPr>
          <w:rFonts w:ascii="Times New Roman" w:hAnsi="Times New Roman"/>
          <w:b/>
          <w:sz w:val="28"/>
          <w:szCs w:val="28"/>
        </w:rPr>
        <w:t>45+0</w:t>
      </w:r>
      <w:r w:rsidRPr="00CB68B0">
        <w:rPr>
          <w:rFonts w:ascii="Times New Roman" w:hAnsi="Times New Roman"/>
          <w:b/>
          <w:sz w:val="28"/>
          <w:szCs w:val="28"/>
        </w:rPr>
        <w:t>+</w:t>
      </w:r>
      <w:r w:rsidR="00883B3C">
        <w:rPr>
          <w:rFonts w:ascii="Times New Roman" w:hAnsi="Times New Roman"/>
          <w:b/>
          <w:sz w:val="28"/>
          <w:szCs w:val="28"/>
        </w:rPr>
        <w:t>83</w:t>
      </w:r>
      <w:proofErr w:type="gramStart"/>
      <w:r w:rsidR="00883B3C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FA3804">
        <w:rPr>
          <w:rFonts w:ascii="Times New Roman" w:hAnsi="Times New Roman"/>
          <w:b/>
          <w:sz w:val="28"/>
          <w:szCs w:val="28"/>
        </w:rPr>
        <w:t>42,8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FA3804" w:rsidRDefault="00FA3804" w:rsidP="00FA380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42,8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>%  (от 40 до 80%).</w:t>
      </w:r>
    </w:p>
    <w:p w:rsidR="00FA3804" w:rsidRDefault="00FA3804" w:rsidP="00FA3804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D4D2B" w:rsidRPr="00FA3804" w:rsidRDefault="00223186" w:rsidP="00FA3804">
      <w:pPr>
        <w:ind w:left="284" w:hanging="284"/>
        <w:jc w:val="both"/>
        <w:rPr>
          <w:rFonts w:ascii="Times New Roman" w:hAnsi="Times New Roman"/>
          <w:b/>
          <w:i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9B10D4" w:rsidRPr="00CB68B0">
        <w:rPr>
          <w:rFonts w:ascii="Times New Roman" w:hAnsi="Times New Roman"/>
          <w:color w:val="000000"/>
          <w:sz w:val="28"/>
          <w:szCs w:val="28"/>
        </w:rPr>
        <w:t>В.И.Субочев</w:t>
      </w:r>
      <w:proofErr w:type="spellEnd"/>
    </w:p>
    <w:sectPr w:rsidR="009D4D2B" w:rsidRPr="00FA3804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9D" w:rsidRDefault="00152F9D" w:rsidP="00092400">
      <w:pPr>
        <w:spacing w:after="0" w:line="240" w:lineRule="auto"/>
      </w:pPr>
      <w:r>
        <w:separator/>
      </w:r>
    </w:p>
  </w:endnote>
  <w:endnote w:type="continuationSeparator" w:id="0">
    <w:p w:rsidR="00152F9D" w:rsidRDefault="00152F9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9D" w:rsidRDefault="00152F9D" w:rsidP="00092400">
      <w:pPr>
        <w:spacing w:after="0" w:line="240" w:lineRule="auto"/>
      </w:pPr>
      <w:r>
        <w:separator/>
      </w:r>
    </w:p>
  </w:footnote>
  <w:footnote w:type="continuationSeparator" w:id="0">
    <w:p w:rsidR="00152F9D" w:rsidRDefault="00152F9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FEC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2F9D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A5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488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451E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2846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240E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3804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EF6A-4E54-483E-B7CD-2F03ABC3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2021-02-20T03:14:00Z</dcterms:created>
  <dcterms:modified xsi:type="dcterms:W3CDTF">2021-02-20T03:14:00Z</dcterms:modified>
</cp:coreProperties>
</file>