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муниципальной программы «Развитие физической культуры и спорта на территории </w:t>
      </w:r>
      <w:r w:rsidR="00903B37">
        <w:rPr>
          <w:rFonts w:ascii="Times New Roman" w:eastAsia="Times New Roman" w:hAnsi="Times New Roman" w:cs="Times New Roman"/>
          <w:color w:val="auto"/>
        </w:rPr>
        <w:t>Ключевс</w:t>
      </w:r>
      <w:r w:rsidR="0016317D" w:rsidRPr="0016317D">
        <w:rPr>
          <w:rFonts w:ascii="Times New Roman" w:eastAsia="Times New Roman" w:hAnsi="Times New Roman" w:cs="Times New Roman"/>
          <w:color w:val="auto"/>
        </w:rPr>
        <w:t>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E31108">
        <w:rPr>
          <w:szCs w:val="28"/>
          <w:u w:val="single"/>
        </w:rPr>
        <w:t>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E31108">
        <w:rPr>
          <w:b w:val="0"/>
          <w:szCs w:val="28"/>
        </w:rPr>
        <w:t>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r w:rsidR="00903B37">
        <w:rPr>
          <w:szCs w:val="28"/>
        </w:rPr>
        <w:t>Ключев</w:t>
      </w:r>
      <w:r w:rsidR="002950BD" w:rsidRPr="00335887">
        <w:rPr>
          <w:szCs w:val="28"/>
        </w:rPr>
        <w:t>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E31108">
        <w:rPr>
          <w:b w:val="0"/>
          <w:szCs w:val="28"/>
        </w:rPr>
        <w:t xml:space="preserve">средства не 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>направл</w:t>
      </w:r>
      <w:r w:rsidR="00E31108">
        <w:rPr>
          <w:b w:val="0"/>
          <w:szCs w:val="28"/>
        </w:rPr>
        <w:t>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</w:t>
      </w:r>
      <w:r w:rsidR="00E31108">
        <w:rPr>
          <w:b w:val="0"/>
          <w:szCs w:val="28"/>
        </w:rPr>
        <w:t>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E31108">
        <w:rPr>
          <w:b w:val="0"/>
          <w:szCs w:val="28"/>
        </w:rPr>
        <w:t>8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516EB6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2C3011">
        <w:rPr>
          <w:rFonts w:ascii="Times New Roman" w:hAnsi="Times New Roman"/>
          <w:sz w:val="28"/>
          <w:szCs w:val="28"/>
        </w:rPr>
        <w:t>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E31108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E31108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A14259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C3011" w:rsidRPr="001115AB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F24442" w:rsidP="00E31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11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C3011" w:rsidRPr="00F24442" w:rsidRDefault="00E31108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F24442">
        <w:trPr>
          <w:trHeight w:val="1455"/>
        </w:trPr>
        <w:tc>
          <w:tcPr>
            <w:tcW w:w="709" w:type="dxa"/>
            <w:tcBorders>
              <w:bottom w:val="single" w:sz="4" w:space="0" w:color="auto"/>
            </w:tcBorders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4442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3011" w:rsidRPr="00453DA7" w:rsidRDefault="00F24442" w:rsidP="00E31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311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3011" w:rsidRPr="00453DA7" w:rsidRDefault="00E31108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4442" w:rsidRPr="001115AB" w:rsidTr="00F24442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F24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физической культурой и спортом 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численности данной категории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Default="00E31108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721CF2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442" w:rsidRPr="001115AB" w:rsidTr="00F24442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24442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занимающихся физической культурой и спортом по мусту работы, в общей численности населения, занятого в экономике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442" w:rsidRDefault="00E31108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24442" w:rsidRPr="00453DA7" w:rsidRDefault="00721CF2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1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C3011" w:rsidRPr="002C3011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E31108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  <w:vAlign w:val="center"/>
          </w:tcPr>
          <w:p w:rsidR="002C3011" w:rsidRPr="00721CF2" w:rsidRDefault="00D41129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782F09" w:rsidRDefault="00782F09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CD4103">
        <w:rPr>
          <w:szCs w:val="28"/>
        </w:rPr>
        <w:t>Ключев</w:t>
      </w:r>
      <w:r w:rsidR="002C3011" w:rsidRPr="0016317D">
        <w:rPr>
          <w:szCs w:val="28"/>
        </w:rPr>
        <w:t>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E31108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 w:rsidR="00E31108">
        <w:rPr>
          <w:rFonts w:ascii="Times New Roman" w:hAnsi="Times New Roman"/>
          <w:sz w:val="28"/>
          <w:szCs w:val="28"/>
        </w:rPr>
        <w:t>8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D7186E">
        <w:rPr>
          <w:rFonts w:ascii="Times New Roman" w:hAnsi="Times New Roman"/>
          <w:sz w:val="28"/>
          <w:szCs w:val="28"/>
        </w:rPr>
        <w:t>7</w:t>
      </w:r>
      <w:r w:rsidR="00E31108">
        <w:rPr>
          <w:rFonts w:ascii="Times New Roman" w:hAnsi="Times New Roman"/>
          <w:sz w:val="28"/>
          <w:szCs w:val="28"/>
        </w:rPr>
        <w:t>8</w:t>
      </w:r>
      <w:proofErr w:type="gramStart"/>
      <w:r w:rsidR="00E31108">
        <w:rPr>
          <w:rFonts w:ascii="Times New Roman" w:hAnsi="Times New Roman"/>
          <w:sz w:val="28"/>
          <w:szCs w:val="28"/>
        </w:rPr>
        <w:t>,94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721CF2">
        <w:rPr>
          <w:rFonts w:ascii="Times New Roman" w:hAnsi="Times New Roman"/>
          <w:sz w:val="28"/>
          <w:szCs w:val="28"/>
        </w:rPr>
        <w:t>6</w:t>
      </w:r>
      <w:r w:rsidR="00E31108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721CF2">
        <w:rPr>
          <w:rFonts w:ascii="Times New Roman" w:hAnsi="Times New Roman"/>
          <w:sz w:val="28"/>
          <w:szCs w:val="28"/>
        </w:rPr>
        <w:t>7</w:t>
      </w:r>
      <w:r w:rsidR="00E31108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D41129">
        <w:rPr>
          <w:rFonts w:ascii="Times New Roman" w:hAnsi="Times New Roman"/>
          <w:sz w:val="28"/>
          <w:szCs w:val="28"/>
        </w:rPr>
        <w:t>78</w:t>
      </w:r>
      <w:proofErr w:type="gramStart"/>
      <w:r w:rsidR="00D41129">
        <w:rPr>
          <w:rFonts w:ascii="Times New Roman" w:hAnsi="Times New Roman"/>
          <w:sz w:val="28"/>
          <w:szCs w:val="28"/>
        </w:rPr>
        <w:t>,94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21CF2" w:rsidRP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2/</w:t>
      </w:r>
      <w:r w:rsidR="00D411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*100%=</w:t>
      </w:r>
      <w:r w:rsidR="00D411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0%</w:t>
      </w:r>
    </w:p>
    <w:p w:rsid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7D2A"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="00721CF2"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 w:rsidR="00BD4DD5">
        <w:rPr>
          <w:rFonts w:ascii="Times New Roman" w:hAnsi="Times New Roman"/>
          <w:sz w:val="28"/>
          <w:szCs w:val="28"/>
        </w:rPr>
        <w:t>1</w:t>
      </w:r>
      <w:r w:rsidR="00D41129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/</w:t>
      </w:r>
      <w:r w:rsidR="00D41129">
        <w:rPr>
          <w:rFonts w:ascii="Times New Roman" w:hAnsi="Times New Roman"/>
          <w:sz w:val="28"/>
          <w:szCs w:val="28"/>
        </w:rPr>
        <w:t>22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D41129">
        <w:rPr>
          <w:rFonts w:ascii="Times New Roman" w:hAnsi="Times New Roman"/>
          <w:sz w:val="28"/>
          <w:szCs w:val="28"/>
        </w:rPr>
        <w:t>68</w:t>
      </w:r>
      <w:proofErr w:type="gramStart"/>
      <w:r w:rsidR="00D41129">
        <w:rPr>
          <w:rFonts w:ascii="Times New Roman" w:hAnsi="Times New Roman"/>
          <w:sz w:val="28"/>
          <w:szCs w:val="28"/>
        </w:rPr>
        <w:t>,18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CF2" w:rsidRPr="00570FA0" w:rsidRDefault="00721CF2" w:rsidP="00721C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BD4DD5" w:rsidRDefault="00BD4DD5" w:rsidP="00BD4D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21CF2" w:rsidRPr="00BD4DD5">
        <w:rPr>
          <w:rFonts w:ascii="Times New Roman" w:hAnsi="Times New Roman"/>
          <w:b/>
          <w:sz w:val="28"/>
          <w:szCs w:val="28"/>
        </w:rPr>
        <w:t xml:space="preserve">   </w:t>
      </w:r>
      <w:r w:rsidR="00721CF2" w:rsidRPr="00BD4DD5">
        <w:rPr>
          <w:rFonts w:ascii="Times New Roman" w:hAnsi="Times New Roman"/>
          <w:sz w:val="28"/>
          <w:szCs w:val="28"/>
          <w:lang w:val="en-US"/>
        </w:rPr>
        <w:t>S</w:t>
      </w:r>
      <w:r w:rsidR="00721CF2"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 w:rsidR="00D41129">
        <w:rPr>
          <w:rFonts w:ascii="Times New Roman" w:hAnsi="Times New Roman"/>
          <w:sz w:val="28"/>
          <w:szCs w:val="28"/>
        </w:rPr>
        <w:t>55</w:t>
      </w:r>
      <w:r w:rsidRPr="00570FA0">
        <w:rPr>
          <w:rFonts w:ascii="Times New Roman" w:hAnsi="Times New Roman"/>
          <w:sz w:val="28"/>
          <w:szCs w:val="28"/>
        </w:rPr>
        <w:t>/</w:t>
      </w:r>
      <w:r w:rsidR="00D411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</w:t>
      </w:r>
      <w:r w:rsidR="00D41129">
        <w:rPr>
          <w:rFonts w:ascii="Times New Roman" w:hAnsi="Times New Roman"/>
          <w:sz w:val="28"/>
          <w:szCs w:val="28"/>
        </w:rPr>
        <w:t>8</w:t>
      </w:r>
      <w:proofErr w:type="gramStart"/>
      <w:r w:rsidR="00D41129">
        <w:rPr>
          <w:rFonts w:ascii="Times New Roman" w:hAnsi="Times New Roman"/>
          <w:sz w:val="28"/>
          <w:szCs w:val="28"/>
        </w:rPr>
        <w:t>,57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D909BF" w:rsidRPr="00CD44AA" w:rsidRDefault="00D909BF" w:rsidP="00BD4D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6E3CE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D41129" w:rsidRPr="00D7186E">
        <w:rPr>
          <w:rFonts w:ascii="Times New Roman" w:hAnsi="Times New Roman"/>
          <w:sz w:val="28"/>
          <w:szCs w:val="28"/>
        </w:rPr>
        <w:t>7</w:t>
      </w:r>
      <w:r w:rsidR="00D41129">
        <w:rPr>
          <w:rFonts w:ascii="Times New Roman" w:hAnsi="Times New Roman"/>
          <w:sz w:val="28"/>
          <w:szCs w:val="28"/>
        </w:rPr>
        <w:t>8,94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D41129" w:rsidRPr="00D7186E">
        <w:rPr>
          <w:rFonts w:ascii="Times New Roman" w:hAnsi="Times New Roman"/>
          <w:sz w:val="28"/>
          <w:szCs w:val="28"/>
        </w:rPr>
        <w:t>7</w:t>
      </w:r>
      <w:r w:rsidR="00D41129">
        <w:rPr>
          <w:rFonts w:ascii="Times New Roman" w:hAnsi="Times New Roman"/>
          <w:sz w:val="28"/>
          <w:szCs w:val="28"/>
        </w:rPr>
        <w:t>8,94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D41129">
        <w:rPr>
          <w:rFonts w:ascii="Times New Roman" w:hAnsi="Times New Roman"/>
          <w:b/>
          <w:sz w:val="28"/>
          <w:szCs w:val="28"/>
        </w:rPr>
        <w:t>4</w:t>
      </w:r>
      <w:r w:rsidR="006E3CE7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D41129">
        <w:rPr>
          <w:rFonts w:ascii="Times New Roman" w:hAnsi="Times New Roman"/>
          <w:b/>
          <w:sz w:val="28"/>
          <w:szCs w:val="28"/>
        </w:rPr>
        <w:t>68,18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6E3CE7">
        <w:rPr>
          <w:rFonts w:ascii="Times New Roman" w:hAnsi="Times New Roman"/>
          <w:b/>
          <w:sz w:val="28"/>
          <w:szCs w:val="28"/>
        </w:rPr>
        <w:t>7</w:t>
      </w:r>
      <w:r w:rsidR="00D41129">
        <w:rPr>
          <w:rFonts w:ascii="Times New Roman" w:hAnsi="Times New Roman"/>
          <w:b/>
          <w:sz w:val="28"/>
          <w:szCs w:val="28"/>
        </w:rPr>
        <w:t>8,57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778B">
        <w:rPr>
          <w:rFonts w:ascii="Times New Roman" w:hAnsi="Times New Roman"/>
          <w:b/>
          <w:sz w:val="28"/>
          <w:szCs w:val="28"/>
        </w:rPr>
        <w:t>6</w:t>
      </w:r>
      <w:r w:rsidR="00CD44AA">
        <w:rPr>
          <w:rFonts w:ascii="Times New Roman" w:hAnsi="Times New Roman"/>
          <w:b/>
          <w:sz w:val="28"/>
          <w:szCs w:val="28"/>
        </w:rPr>
        <w:t>8,</w:t>
      </w:r>
      <w:r w:rsidR="00D41129">
        <w:rPr>
          <w:rFonts w:ascii="Times New Roman" w:hAnsi="Times New Roman"/>
          <w:b/>
          <w:sz w:val="28"/>
          <w:szCs w:val="28"/>
        </w:rPr>
        <w:t>93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E0778B">
        <w:rPr>
          <w:rFonts w:ascii="Times New Roman" w:hAnsi="Times New Roman"/>
          <w:b/>
          <w:sz w:val="28"/>
          <w:szCs w:val="28"/>
        </w:rPr>
        <w:t>0</w:t>
      </w:r>
      <w:r w:rsidR="00E0778B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41129">
        <w:rPr>
          <w:rFonts w:ascii="Times New Roman" w:hAnsi="Times New Roman"/>
          <w:b/>
          <w:sz w:val="28"/>
          <w:szCs w:val="28"/>
        </w:rPr>
        <w:t>/8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D41129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D41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D41129">
              <w:rPr>
                <w:rFonts w:ascii="Times New Roman" w:hAnsi="Times New Roman"/>
                <w:sz w:val="28"/>
                <w:szCs w:val="28"/>
              </w:rPr>
              <w:t>20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006D3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291C" w:rsidRPr="00462A06" w:rsidRDefault="00006D3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91C" w:rsidRPr="00335887" w:rsidRDefault="00006D3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6D3E" w:rsidRPr="00335887" w:rsidTr="00006D3E">
        <w:trPr>
          <w:trHeight w:val="660"/>
        </w:trPr>
        <w:tc>
          <w:tcPr>
            <w:tcW w:w="426" w:type="dxa"/>
            <w:tcBorders>
              <w:top w:val="single" w:sz="4" w:space="0" w:color="auto"/>
            </w:tcBorders>
          </w:tcPr>
          <w:p w:rsidR="00006D3E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06D3E" w:rsidRDefault="00006D3E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6D3E" w:rsidRDefault="009B08CE" w:rsidP="00D4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41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DD7D2A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006D3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006D3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9B08CE">
              <w:rPr>
                <w:rFonts w:ascii="Times New Roman" w:hAnsi="Times New Roman"/>
                <w:sz w:val="28"/>
                <w:szCs w:val="28"/>
              </w:rPr>
              <w:t xml:space="preserve"> сельских </w:t>
            </w:r>
            <w:r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вных соревнований среди различных категорий населения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массовых праздников (день физкультурника, кросс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9B08C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</w:t>
      </w:r>
      <w:r w:rsidR="00B77EE3">
        <w:rPr>
          <w:rFonts w:ascii="Times New Roman" w:hAnsi="Times New Roman"/>
          <w:b/>
          <w:sz w:val="28"/>
          <w:szCs w:val="28"/>
        </w:rPr>
        <w:t>1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D41129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D41129">
        <w:rPr>
          <w:rFonts w:ascii="Times New Roman" w:hAnsi="Times New Roman"/>
          <w:b/>
          <w:sz w:val="28"/>
          <w:szCs w:val="28"/>
        </w:rPr>
        <w:t>62,5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D41129">
        <w:rPr>
          <w:rFonts w:ascii="Times New Roman" w:hAnsi="Times New Roman"/>
          <w:b/>
          <w:sz w:val="28"/>
          <w:szCs w:val="28"/>
        </w:rPr>
        <w:t>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D41129">
        <w:rPr>
          <w:b/>
          <w:sz w:val="28"/>
          <w:szCs w:val="28"/>
        </w:rPr>
        <w:t>68</w:t>
      </w:r>
      <w:proofErr w:type="gramStart"/>
      <w:r w:rsidR="00D41129">
        <w:rPr>
          <w:b/>
          <w:sz w:val="28"/>
          <w:szCs w:val="28"/>
        </w:rPr>
        <w:t>,93</w:t>
      </w:r>
      <w:proofErr w:type="gramEnd"/>
      <w:r w:rsidR="00112AF8">
        <w:rPr>
          <w:b/>
          <w:sz w:val="28"/>
          <w:szCs w:val="28"/>
        </w:rPr>
        <w:t>+</w:t>
      </w:r>
      <w:r w:rsidR="00D41129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D41129">
        <w:rPr>
          <w:b/>
          <w:sz w:val="28"/>
          <w:szCs w:val="28"/>
        </w:rPr>
        <w:t>62,5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D41129">
        <w:rPr>
          <w:b/>
          <w:sz w:val="28"/>
          <w:szCs w:val="28"/>
        </w:rPr>
        <w:t>43,81</w:t>
      </w:r>
      <w:r w:rsidRPr="00335887">
        <w:rPr>
          <w:b/>
          <w:sz w:val="28"/>
          <w:szCs w:val="28"/>
        </w:rPr>
        <w:t>%</w:t>
      </w:r>
    </w:p>
    <w:p w:rsidR="00782F09" w:rsidRDefault="00782F09" w:rsidP="00B77EE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782F09" w:rsidP="00B77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B77E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62A06">
        <w:rPr>
          <w:rFonts w:ascii="Times New Roman" w:hAnsi="Times New Roman"/>
          <w:b/>
          <w:sz w:val="28"/>
          <w:szCs w:val="28"/>
        </w:rPr>
        <w:t>Вывод: в 20</w:t>
      </w:r>
      <w:r w:rsidR="00D41129">
        <w:rPr>
          <w:rFonts w:ascii="Times New Roman" w:hAnsi="Times New Roman"/>
          <w:b/>
          <w:sz w:val="28"/>
          <w:szCs w:val="28"/>
        </w:rPr>
        <w:t>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</w:t>
      </w:r>
      <w:r w:rsidR="00B77EE3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D41129">
        <w:rPr>
          <w:rFonts w:ascii="Times New Roman" w:hAnsi="Times New Roman"/>
          <w:b/>
          <w:sz w:val="28"/>
          <w:szCs w:val="28"/>
        </w:rPr>
        <w:t>43,81</w:t>
      </w:r>
      <w:r w:rsidR="00B77EE3">
        <w:rPr>
          <w:rFonts w:ascii="Times New Roman" w:hAnsi="Times New Roman"/>
          <w:b/>
          <w:sz w:val="28"/>
          <w:szCs w:val="28"/>
        </w:rPr>
        <w:t>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 </w:t>
      </w: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9D4D2B" w:rsidRPr="00D41129" w:rsidRDefault="00D7186E" w:rsidP="00D718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В.И.Баткауэр</w:t>
      </w:r>
      <w:proofErr w:type="spellEnd"/>
    </w:p>
    <w:sectPr w:rsidR="009D4D2B" w:rsidRPr="00D41129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19" w:rsidRDefault="00994719" w:rsidP="00092400">
      <w:pPr>
        <w:spacing w:after="0" w:line="240" w:lineRule="auto"/>
      </w:pPr>
      <w:r>
        <w:separator/>
      </w:r>
    </w:p>
  </w:endnote>
  <w:endnote w:type="continuationSeparator" w:id="0">
    <w:p w:rsidR="00994719" w:rsidRDefault="009947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19" w:rsidRDefault="00994719" w:rsidP="00092400">
      <w:pPr>
        <w:spacing w:after="0" w:line="240" w:lineRule="auto"/>
      </w:pPr>
      <w:r>
        <w:separator/>
      </w:r>
    </w:p>
  </w:footnote>
  <w:footnote w:type="continuationSeparator" w:id="0">
    <w:p w:rsidR="00994719" w:rsidRDefault="009947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6D3E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047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2B34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2F7579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6EB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3CE7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CF2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2F09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3B37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08CE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59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7EE3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A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4DD5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4FC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103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129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6E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78B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10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442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592E-5AAC-4214-AB47-0F63D010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2019-06-27T07:35:00Z</cp:lastPrinted>
  <dcterms:created xsi:type="dcterms:W3CDTF">2019-09-24T04:09:00Z</dcterms:created>
  <dcterms:modified xsi:type="dcterms:W3CDTF">2021-02-28T14:58:00Z</dcterms:modified>
</cp:coreProperties>
</file>