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14" w:rsidRPr="0048190F" w:rsidRDefault="00EC2C14" w:rsidP="00EC2C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48190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ТОПЧИХИНСКИЙ РАЙОННЫЙ СОВЕТ ДЕПУТАТОВ</w:t>
      </w:r>
    </w:p>
    <w:p w:rsidR="00EC2C14" w:rsidRPr="0048190F" w:rsidRDefault="00EC2C14" w:rsidP="00EC2C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48190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EC2C14" w:rsidRPr="00B5501B" w:rsidRDefault="00EC2C14" w:rsidP="00EC2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C14" w:rsidRPr="00B5501B" w:rsidRDefault="00EC2C14" w:rsidP="00EC2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C14" w:rsidRPr="0048190F" w:rsidRDefault="00EC2C14" w:rsidP="00EC2C14">
      <w:pPr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48190F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EC2C14" w:rsidRPr="00B5501B" w:rsidRDefault="00EC2C14" w:rsidP="00EC2C14">
      <w:pPr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EC2C14" w:rsidRPr="00B5501B" w:rsidRDefault="00EC2C14" w:rsidP="00EC2C14">
      <w:pPr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EC2C14" w:rsidRPr="0048190F" w:rsidRDefault="006A0D73" w:rsidP="00EC2C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26.03.</w:t>
      </w:r>
      <w:r w:rsidR="00EC2C14" w:rsidRPr="0048190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C2C1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C2C14" w:rsidRPr="004819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EC2C14" w:rsidRPr="0048190F">
        <w:rPr>
          <w:rFonts w:ascii="Arial" w:eastAsia="Times New Roman" w:hAnsi="Arial" w:cs="Arial"/>
          <w:sz w:val="24"/>
          <w:szCs w:val="24"/>
          <w:lang w:eastAsia="ru-RU"/>
        </w:rPr>
        <w:t xml:space="preserve">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C2C14" w:rsidRPr="004819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</w:p>
    <w:p w:rsidR="00EC2C14" w:rsidRPr="0048190F" w:rsidRDefault="00EC2C14" w:rsidP="00EC2C1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8190F">
        <w:rPr>
          <w:rFonts w:ascii="Arial" w:eastAsia="Times New Roman" w:hAnsi="Arial" w:cs="Arial"/>
          <w:b/>
          <w:sz w:val="18"/>
          <w:szCs w:val="18"/>
          <w:lang w:eastAsia="ru-RU"/>
        </w:rPr>
        <w:t>с.Топчиха</w:t>
      </w:r>
    </w:p>
    <w:p w:rsidR="00EC2C14" w:rsidRPr="0048190F" w:rsidRDefault="00EC2C14" w:rsidP="00EC2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C14" w:rsidRPr="00EC2C14" w:rsidRDefault="00EC2C14" w:rsidP="00EC2C14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C14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EC2C14">
        <w:rPr>
          <w:rFonts w:ascii="Times New Roman" w:hAnsi="Times New Roman" w:cs="Times New Roman"/>
          <w:sz w:val="28"/>
          <w:szCs w:val="28"/>
        </w:rPr>
        <w:t>решений районного Совета депутатов</w:t>
      </w:r>
    </w:p>
    <w:p w:rsidR="00EC2C14" w:rsidRPr="0048190F" w:rsidRDefault="00EC2C14" w:rsidP="00EC2C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2C14" w:rsidRDefault="00EC2C14" w:rsidP="00EC2C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постановления Администрации района от </w:t>
      </w:r>
      <w:r w:rsidR="004B436E">
        <w:rPr>
          <w:rFonts w:ascii="Times New Roman" w:hAnsi="Times New Roman" w:cs="Times New Roman"/>
          <w:sz w:val="28"/>
          <w:szCs w:val="28"/>
        </w:rPr>
        <w:t>15.03.</w:t>
      </w:r>
      <w:r>
        <w:rPr>
          <w:rFonts w:ascii="Times New Roman" w:hAnsi="Times New Roman" w:cs="Times New Roman"/>
          <w:sz w:val="28"/>
          <w:szCs w:val="28"/>
        </w:rPr>
        <w:t xml:space="preserve">2021 № </w:t>
      </w:r>
      <w:r w:rsidR="004B436E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4EE0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 работы и функционирования административных комиссий при Администрации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819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Топчихинский район, районный Совет депутатов</w:t>
      </w:r>
      <w:r w:rsidRPr="0048190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решил:</w:t>
      </w:r>
    </w:p>
    <w:p w:rsidR="00EC2C14" w:rsidRPr="0048190F" w:rsidRDefault="00EC2C14" w:rsidP="00EC2C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8190F"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утратившими силу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</w:t>
      </w:r>
      <w:r w:rsidRPr="0048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решения районного Совета депутатов:</w:t>
      </w:r>
    </w:p>
    <w:p w:rsidR="00EC2C14" w:rsidRPr="0048190F" w:rsidRDefault="00EC2C14" w:rsidP="00EC2C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BB4EE0">
        <w:rPr>
          <w:rFonts w:ascii="Times New Roman" w:eastAsia="Times New Roman" w:hAnsi="Times New Roman" w:cs="Times New Roman"/>
          <w:bCs/>
          <w:sz w:val="28"/>
          <w:szCs w:val="28"/>
        </w:rPr>
        <w:t>21.09.2012</w:t>
      </w:r>
      <w:r w:rsidRPr="0048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Pr="00BB4EE0">
        <w:rPr>
          <w:rFonts w:ascii="Times New Roman" w:eastAsia="Times New Roman" w:hAnsi="Times New Roman" w:cs="Times New Roman"/>
          <w:bCs/>
          <w:sz w:val="28"/>
          <w:szCs w:val="28"/>
        </w:rPr>
        <w:t>70</w:t>
      </w:r>
      <w:r w:rsidRPr="0048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BB4EE0">
        <w:rPr>
          <w:rFonts w:ascii="Times New Roman" w:hAnsi="Times New Roman" w:cs="Times New Roman"/>
          <w:sz w:val="28"/>
          <w:szCs w:val="28"/>
        </w:rPr>
        <w:t>Об утверждении Положения об административной комиссии при Администрации Топчихинского района</w:t>
      </w:r>
      <w:r w:rsidRPr="0048190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C2C14" w:rsidRPr="0048190F" w:rsidRDefault="00EC2C14" w:rsidP="00EC2C1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BB4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481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B4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481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BB4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481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BB4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481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EE0">
        <w:rPr>
          <w:rFonts w:ascii="Times New Roman" w:hAnsi="Times New Roman" w:cs="Times New Roman"/>
          <w:sz w:val="28"/>
          <w:szCs w:val="28"/>
        </w:rPr>
        <w:t>О внесении изменения в Положение об административной комиссии при Администрации Топчихинского района, утвержденное решением районного Совета депутатов от 21.09.2012 № 70</w:t>
      </w:r>
      <w:r w:rsidRPr="0048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C2C14" w:rsidRPr="00997AE5" w:rsidRDefault="00EC2C14" w:rsidP="00EC2C1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924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48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48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48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92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8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решении «О внесении изменений в Положение об </w:t>
      </w:r>
      <w:r w:rsidRPr="00997A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комиссии при Администрации Топчихинского района, утвержденное решением районного Совета депутатов от 21.09.2012 № 70»</w:t>
      </w:r>
      <w:r w:rsidRPr="0099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7AE5" w:rsidRPr="00997AE5" w:rsidRDefault="00997AE5" w:rsidP="00EC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E5">
        <w:rPr>
          <w:rFonts w:ascii="Times New Roman" w:hAnsi="Times New Roman" w:cs="Times New Roman"/>
          <w:sz w:val="28"/>
          <w:szCs w:val="28"/>
        </w:rPr>
        <w:t>2. Направить указанный нормативный правовой акт главе района для подписания.</w:t>
      </w:r>
    </w:p>
    <w:p w:rsidR="00EC2C14" w:rsidRPr="00997AE5" w:rsidRDefault="00997AE5" w:rsidP="00EC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2C14" w:rsidRPr="00997AE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EC2C14" w:rsidRDefault="00EC2C14" w:rsidP="00EC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E5" w:rsidRPr="00997AE5" w:rsidRDefault="00997AE5" w:rsidP="00EC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89" w:rsidRDefault="00EC2C14" w:rsidP="00EC2C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 Совета депутатов                                         С.Н. Дудкина</w:t>
      </w:r>
    </w:p>
    <w:p w:rsidR="00997AE5" w:rsidRDefault="00997AE5" w:rsidP="00EC2C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E5" w:rsidRDefault="00997AE5" w:rsidP="00EC2C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E5" w:rsidRDefault="00997AE5" w:rsidP="00EC2C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6E" w:rsidRDefault="004B436E" w:rsidP="00EC2C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E5" w:rsidRDefault="00997AE5" w:rsidP="00EC2C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E5" w:rsidRDefault="00997AE5" w:rsidP="00EC2C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E5" w:rsidRPr="00997AE5" w:rsidRDefault="00997AE5" w:rsidP="00997AE5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997AE5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lastRenderedPageBreak/>
        <w:t xml:space="preserve">НОРМАТИВНЫЙ ПРАВОВОЙ АКТ, ПРИНЯТЫЙ </w:t>
      </w:r>
    </w:p>
    <w:p w:rsidR="00997AE5" w:rsidRPr="00997AE5" w:rsidRDefault="00997AE5" w:rsidP="00997AE5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997AE5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ТОПЧИХИНСКИМ РАЙОННЫМ СОВЕТОМ ДЕПУТАТОВ</w:t>
      </w:r>
    </w:p>
    <w:p w:rsidR="00997AE5" w:rsidRPr="00997AE5" w:rsidRDefault="00997AE5" w:rsidP="00997AE5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997AE5" w:rsidRPr="00997AE5" w:rsidRDefault="00997AE5" w:rsidP="00997AE5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 силу нормативного правового акта «</w:t>
      </w:r>
      <w:r w:rsidRPr="0099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административной комиссии при Администрации Топчихинского района, утвержденное решением районного Совета депутатов от 21.09.2012 № 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7AE5" w:rsidRPr="00997AE5" w:rsidRDefault="00997AE5" w:rsidP="00997AE5">
      <w:pPr>
        <w:widowControl w:val="0"/>
        <w:tabs>
          <w:tab w:val="left" w:pos="4536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AE5" w:rsidRPr="00997AE5" w:rsidRDefault="00997AE5" w:rsidP="00997A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7AE5">
        <w:rPr>
          <w:rFonts w:ascii="Times New Roman" w:eastAsia="Times New Roman" w:hAnsi="Times New Roman" w:cs="Times New Roman"/>
          <w:bCs/>
          <w:sz w:val="28"/>
          <w:szCs w:val="28"/>
        </w:rPr>
        <w:t>. Признать утратившим</w:t>
      </w:r>
      <w:r w:rsidR="002F1F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нормативный правовой акт</w:t>
      </w:r>
      <w:r w:rsidRPr="00997AE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29.06.2018 </w:t>
      </w:r>
      <w:r w:rsidR="002F1F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997AE5">
        <w:rPr>
          <w:rFonts w:ascii="Times New Roman" w:eastAsia="Times New Roman" w:hAnsi="Times New Roman" w:cs="Times New Roman"/>
          <w:bCs/>
          <w:sz w:val="28"/>
          <w:szCs w:val="28"/>
        </w:rPr>
        <w:t>№ 3-рс «</w:t>
      </w:r>
      <w:r w:rsidRPr="00997A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административной комиссии при Администрации Топчихинского района, утвержденное решением районного Совета депутатов от 21.09.2012 № 70</w:t>
      </w:r>
      <w:r w:rsidRPr="00997AE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97AE5" w:rsidRPr="00997AE5" w:rsidRDefault="00997AE5" w:rsidP="00997AE5">
      <w:pPr>
        <w:widowControl w:val="0"/>
        <w:tabs>
          <w:tab w:val="left" w:pos="4536"/>
        </w:tabs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7A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997AE5" w:rsidRPr="00997AE5" w:rsidRDefault="00997AE5" w:rsidP="00997AE5">
      <w:pPr>
        <w:widowControl w:val="0"/>
        <w:tabs>
          <w:tab w:val="left" w:pos="4536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AE5" w:rsidRPr="00997AE5" w:rsidRDefault="00997AE5" w:rsidP="0099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E5" w:rsidRPr="00997AE5" w:rsidRDefault="00997AE5" w:rsidP="0099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Д.С. Тренькаев</w:t>
      </w:r>
    </w:p>
    <w:p w:rsidR="00997AE5" w:rsidRPr="00997AE5" w:rsidRDefault="00997AE5" w:rsidP="0099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E5" w:rsidRPr="00997AE5" w:rsidRDefault="00997AE5" w:rsidP="0099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E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Топчиха</w:t>
      </w:r>
    </w:p>
    <w:p w:rsidR="00997AE5" w:rsidRPr="00997AE5" w:rsidRDefault="006A0D73" w:rsidP="0099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26.03.</w:t>
      </w:r>
      <w:r w:rsidR="00997AE5" w:rsidRPr="00997AE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7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97AE5" w:rsidRPr="00997AE5" w:rsidRDefault="00997AE5" w:rsidP="0099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A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997AE5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</w:p>
    <w:p w:rsidR="00997AE5" w:rsidRDefault="00997AE5" w:rsidP="00EC2C14"/>
    <w:sectPr w:rsidR="00997AE5" w:rsidSect="00EC2C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14"/>
    <w:rsid w:val="002F1F75"/>
    <w:rsid w:val="004B436E"/>
    <w:rsid w:val="006A0D73"/>
    <w:rsid w:val="00997AE5"/>
    <w:rsid w:val="00B5501B"/>
    <w:rsid w:val="00E63B89"/>
    <w:rsid w:val="00E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C094"/>
  <w15:chartTrackingRefBased/>
  <w15:docId w15:val="{8AE1B0AA-2B1E-4713-8ED2-FABC0D23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C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cp:lastPrinted>2021-03-16T04:35:00Z</cp:lastPrinted>
  <dcterms:created xsi:type="dcterms:W3CDTF">2021-02-18T05:46:00Z</dcterms:created>
  <dcterms:modified xsi:type="dcterms:W3CDTF">2021-03-27T03:32:00Z</dcterms:modified>
</cp:coreProperties>
</file>