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CC" w:rsidRDefault="009C3ACC" w:rsidP="009F0394">
      <w:pPr>
        <w:suppressAutoHyphens/>
        <w:spacing w:after="0" w:line="240" w:lineRule="auto"/>
        <w:ind w:right="6094"/>
        <w:jc w:val="both"/>
        <w:rPr>
          <w:rFonts w:ascii="Times New Roman" w:eastAsia="Times New Roman" w:hAnsi="Times New Roman" w:cs="Times New Roman"/>
          <w:bCs/>
          <w:color w:val="000000"/>
          <w:sz w:val="28"/>
          <w:szCs w:val="28"/>
          <w:lang/>
        </w:rPr>
      </w:pPr>
      <w:r>
        <w:rPr>
          <w:rFonts w:ascii="Times New Roman" w:eastAsia="Times New Roman" w:hAnsi="Times New Roman" w:cs="Times New Roman"/>
          <w:bCs/>
          <w:color w:val="000000"/>
          <w:sz w:val="28"/>
          <w:szCs w:val="28"/>
          <w:lang/>
        </w:rPr>
        <w:t>ПРОЕКТ</w:t>
      </w:r>
    </w:p>
    <w:p w:rsidR="009C3ACC" w:rsidRDefault="009C3ACC" w:rsidP="009F0394">
      <w:pPr>
        <w:suppressAutoHyphens/>
        <w:spacing w:after="0" w:line="240" w:lineRule="auto"/>
        <w:ind w:right="6094"/>
        <w:jc w:val="both"/>
        <w:rPr>
          <w:rFonts w:ascii="Times New Roman" w:eastAsia="Times New Roman" w:hAnsi="Times New Roman" w:cs="Times New Roman"/>
          <w:bCs/>
          <w:color w:val="000000"/>
          <w:sz w:val="28"/>
          <w:szCs w:val="28"/>
          <w:lang/>
        </w:rPr>
      </w:pPr>
    </w:p>
    <w:p w:rsidR="009F0394" w:rsidRPr="009F0394" w:rsidRDefault="009F0394" w:rsidP="009F0394">
      <w:pPr>
        <w:suppressAutoHyphens/>
        <w:spacing w:after="0" w:line="240" w:lineRule="auto"/>
        <w:ind w:right="6094"/>
        <w:jc w:val="both"/>
        <w:rPr>
          <w:rFonts w:ascii="Times New Roman" w:eastAsia="Times New Roman" w:hAnsi="Times New Roman" w:cs="Times New Roman"/>
          <w:color w:val="000000"/>
          <w:sz w:val="28"/>
          <w:szCs w:val="28"/>
          <w:lang/>
        </w:rPr>
      </w:pPr>
      <w:r w:rsidRPr="009F0394">
        <w:rPr>
          <w:rFonts w:ascii="Times New Roman" w:eastAsia="Times New Roman" w:hAnsi="Times New Roman" w:cs="Times New Roman"/>
          <w:bCs/>
          <w:color w:val="000000"/>
          <w:sz w:val="28"/>
          <w:szCs w:val="28"/>
          <w:lang/>
        </w:rPr>
        <w:t xml:space="preserve">Решение </w:t>
      </w:r>
      <w:r w:rsidR="00F063A5" w:rsidRPr="00F063A5">
        <w:rPr>
          <w:rFonts w:ascii="Times New Roman" w:eastAsia="Times New Roman" w:hAnsi="Times New Roman" w:cs="Times New Roman"/>
          <w:color w:val="000000" w:themeColor="text1"/>
          <w:sz w:val="28"/>
          <w:szCs w:val="28"/>
          <w:lang/>
        </w:rPr>
        <w:t>Топчихинского</w:t>
      </w:r>
      <w:r w:rsidRPr="000215F4">
        <w:rPr>
          <w:rFonts w:ascii="Times New Roman" w:eastAsia="Times New Roman" w:hAnsi="Times New Roman" w:cs="Times New Roman"/>
          <w:color w:val="00B0F0"/>
          <w:sz w:val="28"/>
          <w:szCs w:val="28"/>
          <w:lang/>
        </w:rPr>
        <w:t xml:space="preserve"> </w:t>
      </w:r>
      <w:r w:rsidR="006F5306">
        <w:rPr>
          <w:rFonts w:ascii="Times New Roman" w:eastAsia="Times New Roman" w:hAnsi="Times New Roman" w:cs="Times New Roman"/>
          <w:color w:val="00B0F0"/>
          <w:sz w:val="28"/>
          <w:szCs w:val="28"/>
          <w:lang/>
        </w:rPr>
        <w:t xml:space="preserve">           </w:t>
      </w:r>
      <w:r w:rsidRPr="009F0394">
        <w:rPr>
          <w:rFonts w:ascii="Times New Roman" w:eastAsia="Times New Roman" w:hAnsi="Times New Roman" w:cs="Times New Roman"/>
          <w:color w:val="000000"/>
          <w:sz w:val="28"/>
          <w:szCs w:val="28"/>
          <w:lang/>
        </w:rPr>
        <w:t>сельского Совета депутатов</w:t>
      </w:r>
      <w:r w:rsidR="00F063A5">
        <w:rPr>
          <w:rFonts w:ascii="Times New Roman" w:eastAsia="Times New Roman" w:hAnsi="Times New Roman" w:cs="Times New Roman"/>
          <w:color w:val="000000"/>
          <w:sz w:val="28"/>
          <w:szCs w:val="28"/>
          <w:lang/>
        </w:rPr>
        <w:t xml:space="preserve"> </w:t>
      </w:r>
      <w:r w:rsidRPr="009F0394">
        <w:rPr>
          <w:rFonts w:ascii="Times New Roman" w:eastAsia="Times New Roman" w:hAnsi="Times New Roman" w:cs="Times New Roman"/>
          <w:color w:val="000000"/>
          <w:sz w:val="28"/>
          <w:szCs w:val="28"/>
          <w:lang/>
        </w:rPr>
        <w:t>Топчихинского района</w:t>
      </w:r>
      <w:r w:rsidR="00F063A5">
        <w:rPr>
          <w:rFonts w:ascii="Times New Roman" w:eastAsia="Times New Roman" w:hAnsi="Times New Roman" w:cs="Times New Roman"/>
          <w:color w:val="000000"/>
          <w:sz w:val="28"/>
          <w:szCs w:val="28"/>
          <w:lang/>
        </w:rPr>
        <w:t xml:space="preserve"> </w:t>
      </w:r>
      <w:r w:rsidRPr="009F0394">
        <w:rPr>
          <w:rFonts w:ascii="Times New Roman" w:eastAsia="Times New Roman" w:hAnsi="Times New Roman" w:cs="Times New Roman"/>
          <w:color w:val="000000"/>
          <w:sz w:val="28"/>
          <w:szCs w:val="28"/>
          <w:lang/>
        </w:rPr>
        <w:t>Алтайского края</w:t>
      </w:r>
    </w:p>
    <w:p w:rsidR="009F0394" w:rsidRPr="009F0394" w:rsidRDefault="009F0394" w:rsidP="009F0394">
      <w:pPr>
        <w:suppressAutoHyphens/>
        <w:spacing w:after="0" w:line="240" w:lineRule="auto"/>
        <w:ind w:right="6094"/>
        <w:jc w:val="both"/>
        <w:rPr>
          <w:rFonts w:ascii="Times New Roman" w:eastAsia="Times New Roman" w:hAnsi="Times New Roman" w:cs="Times New Roman"/>
          <w:bCs/>
          <w:color w:val="000000"/>
          <w:sz w:val="28"/>
          <w:szCs w:val="28"/>
          <w:lang/>
        </w:rPr>
      </w:pPr>
      <w:r w:rsidRPr="009F0394">
        <w:rPr>
          <w:rFonts w:ascii="Times New Roman" w:eastAsia="Times New Roman" w:hAnsi="Times New Roman" w:cs="Times New Roman"/>
          <w:bCs/>
          <w:color w:val="000000"/>
          <w:sz w:val="28"/>
          <w:szCs w:val="28"/>
          <w:lang/>
        </w:rPr>
        <w:t xml:space="preserve">от </w:t>
      </w:r>
      <w:r>
        <w:rPr>
          <w:rFonts w:ascii="Times New Roman" w:eastAsia="Times New Roman" w:hAnsi="Times New Roman" w:cs="Times New Roman"/>
          <w:bCs/>
          <w:color w:val="000000"/>
          <w:sz w:val="28"/>
          <w:szCs w:val="28"/>
          <w:lang/>
        </w:rPr>
        <w:t xml:space="preserve">__________ </w:t>
      </w:r>
      <w:r w:rsidRPr="009F0394">
        <w:rPr>
          <w:rFonts w:ascii="Times New Roman" w:eastAsia="Times New Roman" w:hAnsi="Times New Roman" w:cs="Times New Roman"/>
          <w:bCs/>
          <w:color w:val="000000"/>
          <w:sz w:val="28"/>
          <w:szCs w:val="28"/>
          <w:lang/>
        </w:rPr>
        <w:t>20</w:t>
      </w:r>
      <w:r>
        <w:rPr>
          <w:rFonts w:ascii="Times New Roman" w:eastAsia="Times New Roman" w:hAnsi="Times New Roman" w:cs="Times New Roman"/>
          <w:bCs/>
          <w:color w:val="000000"/>
          <w:sz w:val="28"/>
          <w:szCs w:val="28"/>
          <w:lang/>
        </w:rPr>
        <w:t>21</w:t>
      </w:r>
      <w:r w:rsidRPr="009F0394">
        <w:rPr>
          <w:rFonts w:ascii="Times New Roman" w:eastAsia="Times New Roman" w:hAnsi="Times New Roman" w:cs="Times New Roman"/>
          <w:bCs/>
          <w:color w:val="000000"/>
          <w:sz w:val="28"/>
          <w:szCs w:val="28"/>
          <w:lang/>
        </w:rPr>
        <w:t xml:space="preserve"> года</w:t>
      </w:r>
    </w:p>
    <w:p w:rsidR="009F0394" w:rsidRPr="009F0394" w:rsidRDefault="009F0394" w:rsidP="009F0394">
      <w:pPr>
        <w:suppressAutoHyphens/>
        <w:spacing w:after="0" w:line="240" w:lineRule="auto"/>
        <w:ind w:right="6094"/>
        <w:jc w:val="both"/>
        <w:rPr>
          <w:rFonts w:ascii="Times New Roman" w:eastAsia="Times New Roman" w:hAnsi="Times New Roman" w:cs="Times New Roman"/>
          <w:b/>
          <w:bCs/>
          <w:color w:val="000000"/>
          <w:sz w:val="28"/>
          <w:szCs w:val="28"/>
          <w:lang/>
        </w:rPr>
      </w:pPr>
      <w:r w:rsidRPr="009F0394">
        <w:rPr>
          <w:rFonts w:ascii="Times New Roman" w:eastAsia="Times New Roman" w:hAnsi="Times New Roman" w:cs="Times New Roman"/>
          <w:bCs/>
          <w:color w:val="000000"/>
          <w:sz w:val="28"/>
          <w:szCs w:val="28"/>
          <w:lang/>
        </w:rPr>
        <w:t xml:space="preserve">№ </w:t>
      </w:r>
      <w:r>
        <w:rPr>
          <w:rFonts w:ascii="Times New Roman" w:eastAsia="Times New Roman" w:hAnsi="Times New Roman" w:cs="Times New Roman"/>
          <w:bCs/>
          <w:color w:val="000000"/>
          <w:sz w:val="28"/>
          <w:szCs w:val="28"/>
          <w:lang/>
        </w:rPr>
        <w:t>_____</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rPr>
      </w:pP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lang/>
        </w:rPr>
      </w:pPr>
      <w:r w:rsidRPr="009F0394">
        <w:rPr>
          <w:rFonts w:ascii="Times New Roman" w:eastAsia="Times New Roman" w:hAnsi="Times New Roman" w:cs="Times New Roman"/>
          <w:b/>
          <w:bCs/>
          <w:color w:val="000000"/>
          <w:sz w:val="40"/>
          <w:szCs w:val="40"/>
          <w:lang/>
        </w:rPr>
        <w:t>Устав</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lang/>
        </w:rPr>
      </w:pPr>
      <w:r w:rsidRPr="009F0394">
        <w:rPr>
          <w:rFonts w:ascii="Times New Roman" w:eastAsia="Times New Roman" w:hAnsi="Times New Roman" w:cs="Times New Roman"/>
          <w:b/>
          <w:bCs/>
          <w:color w:val="000000"/>
          <w:sz w:val="40"/>
          <w:szCs w:val="40"/>
          <w:lang/>
        </w:rPr>
        <w:t>муниципального образования</w:t>
      </w:r>
    </w:p>
    <w:p w:rsidR="009F0394" w:rsidRPr="009F0394" w:rsidRDefault="00F063A5" w:rsidP="009F0394">
      <w:pPr>
        <w:suppressAutoHyphens/>
        <w:spacing w:after="0" w:line="240" w:lineRule="auto"/>
        <w:jc w:val="center"/>
        <w:rPr>
          <w:rFonts w:ascii="Times New Roman" w:eastAsia="Times New Roman" w:hAnsi="Times New Roman" w:cs="Times New Roman"/>
          <w:b/>
          <w:color w:val="000000"/>
          <w:sz w:val="40"/>
          <w:szCs w:val="40"/>
          <w:lang w:eastAsia="ru-RU"/>
        </w:rPr>
      </w:pPr>
      <w:r w:rsidRPr="00F063A5">
        <w:rPr>
          <w:rFonts w:ascii="Times New Roman" w:eastAsia="Times New Roman" w:hAnsi="Times New Roman" w:cs="Times New Roman"/>
          <w:b/>
          <w:color w:val="000000" w:themeColor="text1"/>
          <w:sz w:val="40"/>
          <w:szCs w:val="40"/>
          <w:lang w:eastAsia="ru-RU"/>
        </w:rPr>
        <w:t>Топчихинский</w:t>
      </w:r>
      <w:r w:rsidR="009F0394"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061C89" w:rsidRDefault="00061C89" w:rsidP="009F0394">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 xml:space="preserve">униципального образования </w:t>
      </w:r>
      <w:r w:rsidR="00F063A5" w:rsidRPr="00F063A5">
        <w:rPr>
          <w:rFonts w:ascii="Times New Roman" w:eastAsia="Times New Roman" w:hAnsi="Times New Roman" w:cs="Times New Roman"/>
          <w:b/>
          <w:color w:val="000000" w:themeColor="text1"/>
          <w:sz w:val="28"/>
          <w:szCs w:val="28"/>
          <w:lang w:eastAsia="ru-RU"/>
        </w:rPr>
        <w:t>Топчихинский</w:t>
      </w:r>
      <w:r w:rsidR="00F063A5">
        <w:rPr>
          <w:rFonts w:ascii="Times New Roman" w:eastAsia="Times New Roman" w:hAnsi="Times New Roman" w:cs="Times New Roman"/>
          <w:b/>
          <w:color w:val="00B0F0"/>
          <w:sz w:val="28"/>
          <w:szCs w:val="28"/>
          <w:lang w:eastAsia="ru-RU"/>
        </w:rPr>
        <w:t xml:space="preserve"> </w:t>
      </w:r>
      <w:r w:rsidRPr="009F0394">
        <w:rPr>
          <w:rFonts w:ascii="Times New Roman" w:eastAsia="Times New Roman" w:hAnsi="Times New Roman" w:cs="Times New Roman"/>
          <w:b/>
          <w:color w:val="000000"/>
          <w:sz w:val="28"/>
          <w:szCs w:val="28"/>
          <w:lang w:eastAsia="ru-RU"/>
        </w:rPr>
        <w:t>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color w:val="000000"/>
          <w:sz w:val="28"/>
          <w:szCs w:val="28"/>
          <w:lang w:eastAsia="ru-RU"/>
        </w:rPr>
        <w:t>Топчихинского района Алтайского края</w:t>
      </w:r>
    </w:p>
    <w:p w:rsidR="009F0394" w:rsidRPr="009F0394" w:rsidRDefault="00F063A5"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F063A5">
        <w:rPr>
          <w:rFonts w:ascii="Times New Roman" w:eastAsia="Times New Roman" w:hAnsi="Times New Roman" w:cs="Times New Roman"/>
          <w:color w:val="000000" w:themeColor="text1"/>
          <w:sz w:val="28"/>
          <w:szCs w:val="28"/>
          <w:lang w:eastAsia="ru-RU"/>
        </w:rPr>
        <w:t>Топчихинский</w:t>
      </w:r>
      <w:r>
        <w:rPr>
          <w:rFonts w:ascii="Times New Roman" w:eastAsia="Times New Roman" w:hAnsi="Times New Roman" w:cs="Times New Roman"/>
          <w:color w:val="00B0F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F063A5">
        <w:rPr>
          <w:rFonts w:ascii="Times New Roman" w:eastAsia="Times New Roman" w:hAnsi="Times New Roman" w:cs="Times New Roman"/>
          <w:color w:val="000000" w:themeColor="text1"/>
          <w:sz w:val="28"/>
          <w:szCs w:val="28"/>
          <w:lang w:eastAsia="ru-RU"/>
        </w:rPr>
        <w:t>Топчихинский</w:t>
      </w:r>
      <w:r>
        <w:rPr>
          <w:rFonts w:ascii="Times New Roman" w:eastAsia="Times New Roman" w:hAnsi="Times New Roman" w:cs="Times New Roman"/>
          <w:color w:val="00B0F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сельсовет Топчихинского района Алтайского края, принимает Устав муниципального образования </w:t>
      </w:r>
      <w:r w:rsidRPr="00F063A5">
        <w:rPr>
          <w:rFonts w:ascii="Times New Roman" w:eastAsia="Times New Roman" w:hAnsi="Times New Roman" w:cs="Times New Roman"/>
          <w:color w:val="000000" w:themeColor="text1"/>
          <w:sz w:val="28"/>
          <w:szCs w:val="28"/>
          <w:lang w:eastAsia="ru-RU"/>
        </w:rPr>
        <w:t>Топчихинский</w:t>
      </w:r>
      <w:r>
        <w:rPr>
          <w:rFonts w:ascii="Times New Roman" w:eastAsia="Times New Roman" w:hAnsi="Times New Roman" w:cs="Times New Roman"/>
          <w:color w:val="00B0F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00F063A5">
        <w:rPr>
          <w:rFonts w:ascii="Times New Roman" w:eastAsia="Times New Roman" w:hAnsi="Times New Roman" w:cs="Times New Roman"/>
          <w:color w:val="000000"/>
          <w:sz w:val="28"/>
          <w:szCs w:val="20"/>
          <w:lang w:eastAsia="ru-RU"/>
        </w:rPr>
        <w:t xml:space="preserve"> </w:t>
      </w:r>
      <w:r w:rsidR="00F063A5" w:rsidRPr="00F063A5">
        <w:rPr>
          <w:rFonts w:ascii="Times New Roman" w:eastAsia="Times New Roman" w:hAnsi="Times New Roman" w:cs="Times New Roman"/>
          <w:color w:val="000000" w:themeColor="text1"/>
          <w:sz w:val="28"/>
          <w:szCs w:val="28"/>
          <w:lang w:eastAsia="ru-RU"/>
        </w:rPr>
        <w:t>Топчихинский</w:t>
      </w:r>
      <w:r w:rsidRPr="009F0394">
        <w:rPr>
          <w:rFonts w:ascii="Times New Roman" w:eastAsia="Times New Roman" w:hAnsi="Times New Roman" w:cs="Times New Roman"/>
          <w:color w:val="000000"/>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Pr="009F0394">
        <w:rPr>
          <w:rFonts w:ascii="Times New Roman" w:eastAsia="Times New Roman" w:hAnsi="Times New Roman" w:cs="Times New Roman"/>
          <w:sz w:val="28"/>
          <w:szCs w:val="28"/>
          <w:lang w:eastAsia="ru-RU"/>
        </w:rPr>
        <w:t>является поселок Ключи.</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lang/>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lang/>
        </w:rPr>
      </w:pPr>
      <w:r w:rsidRPr="009F0394">
        <w:rPr>
          <w:rFonts w:ascii="Times New Roman" w:eastAsia="Times New Roman" w:hAnsi="Times New Roman" w:cs="Times New Roman"/>
          <w:b/>
          <w:color w:val="000000"/>
          <w:sz w:val="28"/>
          <w:szCs w:val="20"/>
          <w:lang/>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lang/>
        </w:rPr>
      </w:pPr>
      <w:r w:rsidRPr="009F0394">
        <w:rPr>
          <w:rFonts w:ascii="Times New Roman" w:eastAsia="Times New Roman" w:hAnsi="Times New Roman" w:cs="Times New Roman"/>
          <w:color w:val="000000"/>
          <w:sz w:val="28"/>
          <w:szCs w:val="20"/>
          <w:lang/>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F063A5" w:rsidRDefault="009F0394" w:rsidP="009F0394">
      <w:pPr>
        <w:suppressAutoHyphens/>
        <w:spacing w:after="0" w:line="240" w:lineRule="auto"/>
        <w:ind w:firstLine="567"/>
        <w:jc w:val="both"/>
        <w:rPr>
          <w:rFonts w:ascii="Times New Roman" w:eastAsia="Times New Roman" w:hAnsi="Times New Roman" w:cs="Times New Roman"/>
          <w:color w:val="000000" w:themeColor="text1"/>
          <w:sz w:val="28"/>
          <w:szCs w:val="28"/>
          <w:lang/>
        </w:rPr>
      </w:pPr>
      <w:r w:rsidRPr="009F0394">
        <w:rPr>
          <w:rFonts w:ascii="Times New Roman" w:eastAsia="Times New Roman" w:hAnsi="Times New Roman" w:cs="Times New Roman"/>
          <w:sz w:val="28"/>
          <w:szCs w:val="28"/>
          <w:lang/>
        </w:rPr>
        <w:t>2. В границах поселения наход</w:t>
      </w:r>
      <w:r w:rsidRPr="009F0394">
        <w:rPr>
          <w:rFonts w:ascii="Times New Roman" w:eastAsia="Times New Roman" w:hAnsi="Times New Roman" w:cs="Times New Roman"/>
          <w:sz w:val="28"/>
          <w:szCs w:val="28"/>
          <w:lang/>
        </w:rPr>
        <w:t>и</w:t>
      </w:r>
      <w:r w:rsidRPr="009F0394">
        <w:rPr>
          <w:rFonts w:ascii="Times New Roman" w:eastAsia="Times New Roman" w:hAnsi="Times New Roman" w:cs="Times New Roman"/>
          <w:sz w:val="28"/>
          <w:szCs w:val="28"/>
          <w:lang/>
        </w:rPr>
        <w:t>тся сельск</w:t>
      </w:r>
      <w:r w:rsidRPr="009F0394">
        <w:rPr>
          <w:rFonts w:ascii="Times New Roman" w:eastAsia="Times New Roman" w:hAnsi="Times New Roman" w:cs="Times New Roman"/>
          <w:sz w:val="28"/>
          <w:szCs w:val="28"/>
          <w:lang/>
        </w:rPr>
        <w:t>ий</w:t>
      </w:r>
      <w:r w:rsidRPr="009F0394">
        <w:rPr>
          <w:rFonts w:ascii="Times New Roman" w:eastAsia="Times New Roman" w:hAnsi="Times New Roman" w:cs="Times New Roman"/>
          <w:sz w:val="28"/>
          <w:szCs w:val="28"/>
          <w:lang/>
        </w:rPr>
        <w:t xml:space="preserve"> населенны</w:t>
      </w:r>
      <w:r w:rsidRPr="009F0394">
        <w:rPr>
          <w:rFonts w:ascii="Times New Roman" w:eastAsia="Times New Roman" w:hAnsi="Times New Roman" w:cs="Times New Roman"/>
          <w:sz w:val="28"/>
          <w:szCs w:val="28"/>
          <w:lang/>
        </w:rPr>
        <w:t>й</w:t>
      </w:r>
      <w:r w:rsidRPr="009F0394">
        <w:rPr>
          <w:rFonts w:ascii="Times New Roman" w:eastAsia="Times New Roman" w:hAnsi="Times New Roman" w:cs="Times New Roman"/>
          <w:sz w:val="28"/>
          <w:szCs w:val="28"/>
          <w:lang/>
        </w:rPr>
        <w:t xml:space="preserve"> пункт: </w:t>
      </w:r>
      <w:r w:rsidR="00F063A5" w:rsidRPr="00F063A5">
        <w:rPr>
          <w:rFonts w:ascii="Times New Roman" w:eastAsia="Times New Roman" w:hAnsi="Times New Roman" w:cs="Times New Roman"/>
          <w:color w:val="000000" w:themeColor="text1"/>
          <w:sz w:val="28"/>
          <w:szCs w:val="28"/>
          <w:lang/>
        </w:rPr>
        <w:t>село Топчиха.</w:t>
      </w:r>
    </w:p>
    <w:p w:rsidR="009F0394" w:rsidRPr="009F0394" w:rsidRDefault="009F0394" w:rsidP="009F0394">
      <w:pPr>
        <w:suppressAutoHyphens/>
        <w:spacing w:after="0" w:line="240" w:lineRule="auto"/>
        <w:ind w:right="-1" w:firstLine="567"/>
        <w:jc w:val="both"/>
        <w:rPr>
          <w:rFonts w:ascii="Times New Roman" w:eastAsia="Times New Roman" w:hAnsi="Times New Roman" w:cs="Times New Roman"/>
          <w:color w:val="000000"/>
          <w:sz w:val="28"/>
          <w:szCs w:val="28"/>
          <w:lang/>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9F0394">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r w:rsidR="00F063A5" w:rsidRPr="00F063A5">
        <w:rPr>
          <w:rFonts w:ascii="Times New Roman" w:eastAsia="Times New Roman" w:hAnsi="Times New Roman" w:cs="Times New Roman"/>
          <w:color w:val="000000" w:themeColor="text1"/>
          <w:sz w:val="28"/>
          <w:szCs w:val="28"/>
          <w:lang w:eastAsia="ru-RU"/>
        </w:rPr>
        <w:t>Топчихинского</w:t>
      </w:r>
      <w:r w:rsidRPr="009F0394">
        <w:rPr>
          <w:rFonts w:ascii="Times New Roman" w:eastAsia="Times New Roman" w:hAnsi="Times New Roman" w:cs="Times New Roman"/>
          <w:sz w:val="28"/>
          <w:szCs w:val="28"/>
          <w:lang w:eastAsia="ru-RU"/>
        </w:rPr>
        <w:t xml:space="preserve"> сельсовета </w:t>
      </w:r>
      <w:r w:rsidR="00061C89">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F063A5">
        <w:rPr>
          <w:rFonts w:ascii="Times New Roman" w:eastAsia="Times New Roman" w:hAnsi="Times New Roman" w:cs="Times New Roman"/>
          <w:color w:val="000000" w:themeColor="text1"/>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F0394">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F063A5" w:rsidRPr="00F063A5">
        <w:rPr>
          <w:rFonts w:ascii="Times New Roman" w:eastAsia="Times New Roman" w:hAnsi="Times New Roman" w:cs="Times New Roman"/>
          <w:color w:val="000000" w:themeColor="text1"/>
          <w:sz w:val="28"/>
          <w:szCs w:val="28"/>
          <w:lang w:eastAsia="ru-RU"/>
        </w:rPr>
        <w:t>Топчихинского</w:t>
      </w:r>
      <w:r w:rsidRPr="00F063A5">
        <w:rPr>
          <w:rFonts w:ascii="Times New Roman" w:eastAsia="Times New Roman" w:hAnsi="Times New Roman" w:cs="Times New Roman"/>
          <w:color w:val="000000" w:themeColor="text1"/>
          <w:sz w:val="28"/>
          <w:szCs w:val="28"/>
          <w:lang w:eastAsia="ru-RU"/>
        </w:rPr>
        <w:t xml:space="preserve"> </w:t>
      </w:r>
      <w:r w:rsidRPr="009F0394">
        <w:rPr>
          <w:rFonts w:ascii="Times New Roman" w:eastAsia="Times New Roman" w:hAnsi="Times New Roman" w:cs="Times New Roman"/>
          <w:sz w:val="28"/>
          <w:szCs w:val="28"/>
          <w:lang w:eastAsia="ru-RU"/>
        </w:rPr>
        <w:t xml:space="preserve">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F063A5" w:rsidRPr="00F063A5">
        <w:rPr>
          <w:rFonts w:ascii="Times New Roman" w:eastAsia="Times New Roman" w:hAnsi="Times New Roman" w:cs="Times New Roman"/>
          <w:color w:val="000000" w:themeColor="text1"/>
          <w:sz w:val="28"/>
          <w:szCs w:val="28"/>
          <w:lang w:eastAsia="ru-RU"/>
        </w:rPr>
        <w:t>Топчихинского</w:t>
      </w:r>
      <w:r w:rsidRPr="009F0394">
        <w:rPr>
          <w:rFonts w:ascii="Times New Roman" w:eastAsia="Times New Roman" w:hAnsi="Times New Roman" w:cs="Times New Roman"/>
          <w:sz w:val="28"/>
          <w:szCs w:val="28"/>
          <w:lang w:eastAsia="ru-RU"/>
        </w:rPr>
        <w:t xml:space="preserve"> 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 xml:space="preserve">полномочий депутатов, влекущего за собой </w:t>
      </w:r>
      <w:r w:rsidRPr="009F0394">
        <w:rPr>
          <w:rFonts w:ascii="Times New Roman" w:eastAsia="Times New Roman" w:hAnsi="Times New Roman" w:cs="Times New Roman"/>
          <w:spacing w:val="11"/>
          <w:sz w:val="28"/>
          <w:szCs w:val="28"/>
          <w:lang w:eastAsia="ru-RU"/>
        </w:rPr>
        <w:lastRenderedPageBreak/>
        <w:t>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3.</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F063A5" w:rsidRPr="00F063A5">
        <w:rPr>
          <w:rFonts w:ascii="Times New Roman" w:eastAsia="Times New Roman" w:hAnsi="Times New Roman" w:cs="Times New Roman"/>
          <w:color w:val="000000" w:themeColor="text1"/>
          <w:sz w:val="28"/>
          <w:szCs w:val="28"/>
          <w:lang w:eastAsia="ru-RU"/>
        </w:rPr>
        <w:t>Топчихинский</w:t>
      </w:r>
      <w:r w:rsidRPr="009F0394">
        <w:rPr>
          <w:rFonts w:ascii="Times New Roman" w:eastAsia="Times New Roman" w:hAnsi="Times New Roman" w:cs="Times New Roman"/>
          <w:sz w:val="28"/>
          <w:szCs w:val="28"/>
          <w:lang w:eastAsia="ru-RU"/>
        </w:rPr>
        <w:t xml:space="preserve"> сельсовет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063A5">
        <w:rPr>
          <w:rFonts w:ascii="Times New Roman" w:eastAsia="Times New Roman" w:hAnsi="Times New Roman" w:cs="Times New Roman"/>
          <w:color w:val="000000" w:themeColor="text1"/>
          <w:sz w:val="28"/>
          <w:szCs w:val="28"/>
          <w:lang w:eastAsia="ru-RU"/>
        </w:rPr>
        <w:t>(либо части его территории)</w:t>
      </w:r>
      <w:r w:rsidRPr="009F0394">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9F0394">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F063A5"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063A5">
        <w:rPr>
          <w:rFonts w:ascii="Times New Roman" w:eastAsia="Times New Roman" w:hAnsi="Times New Roman" w:cs="Times New Roman"/>
          <w:b/>
          <w:color w:val="000000" w:themeColor="text1"/>
          <w:sz w:val="28"/>
          <w:szCs w:val="28"/>
          <w:lang w:eastAsia="ru-RU"/>
        </w:rPr>
        <w:t>Статья 12. Инициативные проекты</w:t>
      </w:r>
    </w:p>
    <w:p w:rsidR="009F0394" w:rsidRPr="00F063A5"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063A5">
        <w:rPr>
          <w:rFonts w:ascii="Times New Roman" w:eastAsia="Times New Roman" w:hAnsi="Times New Roman" w:cs="Times New Roman"/>
          <w:color w:val="000000" w:themeColor="text1"/>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F063A5">
        <w:rPr>
          <w:rFonts w:ascii="Times New Roman" w:eastAsia="Times New Roman" w:hAnsi="Times New Roman" w:cs="Times New Roman"/>
          <w:color w:val="000000" w:themeColor="text1"/>
          <w:sz w:val="28"/>
          <w:szCs w:val="28"/>
          <w:lang w:eastAsia="ru-RU"/>
        </w:rPr>
        <w:t>Т</w:t>
      </w:r>
      <w:r w:rsidR="00B4139E">
        <w:rPr>
          <w:rFonts w:ascii="Times New Roman" w:eastAsia="Times New Roman" w:hAnsi="Times New Roman" w:cs="Times New Roman"/>
          <w:color w:val="000000" w:themeColor="text1"/>
          <w:sz w:val="28"/>
          <w:szCs w:val="28"/>
          <w:lang w:eastAsia="ru-RU"/>
        </w:rPr>
        <w:t>опчихинского</w:t>
      </w:r>
      <w:r w:rsidRPr="00F063A5">
        <w:rPr>
          <w:rFonts w:ascii="Times New Roman" w:eastAsia="Times New Roman" w:hAnsi="Times New Roman" w:cs="Times New Roman"/>
          <w:color w:val="000000" w:themeColor="text1"/>
          <w:sz w:val="28"/>
          <w:szCs w:val="28"/>
          <w:lang w:eastAsia="ru-RU"/>
        </w:rPr>
        <w:t xml:space="preserve"> сельсовета </w:t>
      </w:r>
      <w:r w:rsidR="00C77376" w:rsidRPr="00F063A5">
        <w:rPr>
          <w:rFonts w:ascii="Times New Roman" w:eastAsia="Times New Roman" w:hAnsi="Times New Roman" w:cs="Times New Roman"/>
          <w:color w:val="000000" w:themeColor="text1"/>
          <w:sz w:val="28"/>
          <w:szCs w:val="28"/>
          <w:lang w:eastAsia="ru-RU"/>
        </w:rPr>
        <w:t>Топчихинского</w:t>
      </w:r>
      <w:r w:rsidRPr="00F063A5">
        <w:rPr>
          <w:rFonts w:ascii="Times New Roman" w:eastAsia="Times New Roman" w:hAnsi="Times New Roman" w:cs="Times New Roman"/>
          <w:color w:val="000000" w:themeColor="text1"/>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9F0394" w:rsidRPr="00F063A5"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063A5">
        <w:rPr>
          <w:rFonts w:ascii="Times New Roman" w:eastAsia="Times New Roman" w:hAnsi="Times New Roman" w:cs="Times New Roman"/>
          <w:color w:val="000000" w:themeColor="text1"/>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F063A5">
        <w:rPr>
          <w:rFonts w:ascii="Times New Roman" w:eastAsia="Times New Roman" w:hAnsi="Times New Roman" w:cs="Times New Roman"/>
          <w:color w:val="000000" w:themeColor="text1"/>
          <w:spacing w:val="-6"/>
          <w:sz w:val="28"/>
          <w:szCs w:val="28"/>
          <w:lang w:eastAsia="ru-RU"/>
        </w:rPr>
        <w:t xml:space="preserve">от </w:t>
      </w:r>
      <w:r w:rsidRPr="00F063A5">
        <w:rPr>
          <w:rFonts w:ascii="Times New Roman" w:eastAsia="Times New Roman" w:hAnsi="Times New Roman" w:cs="Times New Roman"/>
          <w:color w:val="000000" w:themeColor="text1"/>
          <w:sz w:val="28"/>
          <w:szCs w:val="28"/>
          <w:lang w:eastAsia="ru-RU"/>
        </w:rPr>
        <w:t xml:space="preserve">6 октября 2003 года № 131-ФЗ. </w:t>
      </w:r>
    </w:p>
    <w:p w:rsidR="009F0394" w:rsidRPr="00F063A5" w:rsidRDefault="009F0394" w:rsidP="009F0394">
      <w:pPr>
        <w:keepNext/>
        <w:spacing w:after="0" w:line="240" w:lineRule="auto"/>
        <w:ind w:right="-1" w:firstLine="709"/>
        <w:jc w:val="both"/>
        <w:outlineLvl w:val="3"/>
        <w:rPr>
          <w:rFonts w:ascii="Times New Roman" w:eastAsia="Times New Roman" w:hAnsi="Times New Roman" w:cs="Times New Roman"/>
          <w:b/>
          <w:bCs/>
          <w:color w:val="000000" w:themeColor="text1"/>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4. Территориальное общественное самоуправление считается учрежденным с момента регистрации </w:t>
      </w:r>
      <w:r w:rsidRPr="00B4139E">
        <w:rPr>
          <w:rFonts w:ascii="Times New Roman" w:eastAsia="Times New Roman" w:hAnsi="Times New Roman" w:cs="Times New Roman"/>
          <w:color w:val="000000" w:themeColor="text1"/>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B4139E" w:rsidRDefault="009F0394" w:rsidP="009F0394">
      <w:pPr>
        <w:tabs>
          <w:tab w:val="left" w:pos="7371"/>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B4139E">
        <w:rPr>
          <w:rFonts w:ascii="Times New Roman" w:eastAsia="Times New Roman" w:hAnsi="Times New Roman" w:cs="Times New Roman"/>
          <w:bCs/>
          <w:color w:val="000000" w:themeColor="text1"/>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F0394">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9F0394" w:rsidRPr="00B4139E"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4139E">
        <w:rPr>
          <w:rFonts w:ascii="Times New Roman" w:eastAsia="Times New Roman" w:hAnsi="Times New Roman" w:cs="Times New Roman"/>
          <w:color w:val="000000" w:themeColor="text1"/>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B4139E">
        <w:rPr>
          <w:rFonts w:ascii="Times New Roman" w:eastAsia="Times New Roman" w:hAnsi="Times New Roman" w:cs="Times New Roman"/>
          <w:color w:val="000000" w:themeColor="text1"/>
          <w:sz w:val="28"/>
          <w:szCs w:val="28"/>
          <w:lang w:eastAsia="ru-RU"/>
        </w:rPr>
        <w:t>9.</w:t>
      </w:r>
      <w:r w:rsidRPr="009F0394">
        <w:rPr>
          <w:rFonts w:ascii="Times New Roman" w:eastAsia="Times New Roman" w:hAnsi="Times New Roman" w:cs="Times New Roman"/>
          <w:color w:val="FF0000"/>
          <w:sz w:val="28"/>
          <w:szCs w:val="28"/>
          <w:lang w:eastAsia="ru-RU"/>
        </w:rPr>
        <w:t xml:space="preserve">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B4139E">
        <w:rPr>
          <w:rFonts w:ascii="Times New Roman" w:eastAsia="Times New Roman" w:hAnsi="Times New Roman" w:cs="Times New Roman"/>
          <w:bCs/>
          <w:color w:val="000000" w:themeColor="text1"/>
          <w:sz w:val="28"/>
          <w:szCs w:val="28"/>
          <w:lang w:eastAsia="ru-RU"/>
        </w:rPr>
        <w:t>обсуждения вопросов внесения инициативных проектов и их рассмотрения,</w:t>
      </w:r>
      <w:r w:rsidRPr="009F039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9F0394">
        <w:rPr>
          <w:rFonts w:ascii="Times New Roman" w:eastAsia="Times New Roman" w:hAnsi="Times New Roman" w:cs="Times New Roman"/>
          <w:sz w:val="28"/>
          <w:szCs w:val="28"/>
          <w:lang w:eastAsia="ru-RU"/>
        </w:rPr>
        <w:lastRenderedPageBreak/>
        <w:t>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B4139E"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4139E">
        <w:rPr>
          <w:rFonts w:ascii="Times New Roman" w:eastAsia="Times New Roman" w:hAnsi="Times New Roman" w:cs="Times New Roman"/>
          <w:color w:val="000000" w:themeColor="text1"/>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B4139E" w:rsidRDefault="009F0394" w:rsidP="009F0394">
      <w:pPr>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B4139E">
        <w:rPr>
          <w:rFonts w:ascii="Times New Roman" w:eastAsia="Times New Roman" w:hAnsi="Times New Roman" w:cs="Times New Roman"/>
          <w:color w:val="000000" w:themeColor="text1"/>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B4139E"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4139E">
        <w:rPr>
          <w:rFonts w:ascii="Times New Roman" w:eastAsia="Times New Roman" w:hAnsi="Times New Roman" w:cs="Times New Roman"/>
          <w:color w:val="000000" w:themeColor="text1"/>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00CA1BBA" w:rsidRPr="00CA1BBA">
        <w:rPr>
          <w:rFonts w:ascii="Times New Roman" w:eastAsia="Times New Roman" w:hAnsi="Times New Roman" w:cs="Times New Roman"/>
          <w:color w:val="00B0F0"/>
          <w:sz w:val="28"/>
          <w:szCs w:val="28"/>
          <w:lang w:eastAsia="ru-RU"/>
        </w:rPr>
        <w:t>8</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w:t>
      </w:r>
      <w:bookmarkStart w:id="0" w:name="_GoBack"/>
      <w:bookmarkEnd w:id="0"/>
      <w:r w:rsidRPr="009F0394">
        <w:rPr>
          <w:rFonts w:ascii="Times New Roman" w:eastAsia="Times New Roman" w:hAnsi="Times New Roman" w:cs="Times New Roman"/>
          <w:sz w:val="28"/>
          <w:szCs w:val="28"/>
          <w:lang w:eastAsia="ru-RU"/>
        </w:rPr>
        <w:t>едания Совета депутатов нового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B4139E" w:rsidRPr="00B4139E">
        <w:rPr>
          <w:rFonts w:ascii="Times New Roman" w:eastAsia="Times New Roman" w:hAnsi="Times New Roman" w:cs="Times New Roman"/>
          <w:color w:val="000000" w:themeColor="text1"/>
          <w:sz w:val="28"/>
          <w:szCs w:val="28"/>
          <w:lang w:eastAsia="ru-RU"/>
        </w:rPr>
        <w:t>Топчихинский</w:t>
      </w:r>
      <w:r w:rsidRPr="009F0394">
        <w:rPr>
          <w:rFonts w:ascii="Times New Roman" w:eastAsia="Times New Roman" w:hAnsi="Times New Roman" w:cs="Times New Roman"/>
          <w:sz w:val="28"/>
          <w:szCs w:val="28"/>
          <w:lang w:eastAsia="ru-RU"/>
        </w:rPr>
        <w:t xml:space="preserve"> сельский Совет депутатов </w:t>
      </w:r>
      <w:r w:rsidR="00CA1BB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Pr="00B4139E" w:rsidRDefault="009F0394" w:rsidP="009F0394">
      <w:pPr>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9F0394">
        <w:rPr>
          <w:rFonts w:ascii="Times New Roman" w:eastAsia="Times New Roman" w:hAnsi="Times New Roman" w:cs="Times New Roman"/>
          <w:sz w:val="28"/>
          <w:szCs w:val="28"/>
          <w:lang w:eastAsia="ru-RU"/>
        </w:rPr>
        <w:t xml:space="preserve">9. Местонахождение Совета депутатов: </w:t>
      </w:r>
      <w:r w:rsidRPr="00B4139E">
        <w:rPr>
          <w:rFonts w:ascii="Times New Roman" w:eastAsia="Times New Roman" w:hAnsi="Times New Roman" w:cs="Times New Roman"/>
          <w:color w:val="000000" w:themeColor="text1"/>
          <w:sz w:val="28"/>
          <w:szCs w:val="28"/>
          <w:lang w:eastAsia="ru-RU"/>
        </w:rPr>
        <w:t>659</w:t>
      </w:r>
      <w:r w:rsidR="00B4139E" w:rsidRPr="00B4139E">
        <w:rPr>
          <w:rFonts w:ascii="Times New Roman" w:eastAsia="Times New Roman" w:hAnsi="Times New Roman" w:cs="Times New Roman"/>
          <w:color w:val="000000" w:themeColor="text1"/>
          <w:sz w:val="28"/>
          <w:szCs w:val="28"/>
          <w:lang w:eastAsia="ru-RU"/>
        </w:rPr>
        <w:t>070</w:t>
      </w:r>
      <w:r w:rsidRPr="00B4139E">
        <w:rPr>
          <w:rFonts w:ascii="Times New Roman" w:eastAsia="Times New Roman" w:hAnsi="Times New Roman" w:cs="Times New Roman"/>
          <w:color w:val="000000" w:themeColor="text1"/>
          <w:sz w:val="28"/>
          <w:szCs w:val="28"/>
          <w:lang w:eastAsia="ru-RU"/>
        </w:rPr>
        <w:t xml:space="preserve">, </w:t>
      </w:r>
      <w:r w:rsidR="00B4139E" w:rsidRPr="00B4139E">
        <w:rPr>
          <w:rFonts w:ascii="Times New Roman" w:eastAsia="Times New Roman" w:hAnsi="Times New Roman" w:cs="Times New Roman"/>
          <w:color w:val="000000" w:themeColor="text1"/>
          <w:sz w:val="28"/>
          <w:szCs w:val="28"/>
          <w:lang w:eastAsia="ru-RU"/>
        </w:rPr>
        <w:t xml:space="preserve">село Топчиха </w:t>
      </w:r>
      <w:r w:rsidR="00CA1BBA" w:rsidRPr="00B4139E">
        <w:rPr>
          <w:rFonts w:ascii="Times New Roman" w:eastAsia="Times New Roman" w:hAnsi="Times New Roman" w:cs="Times New Roman"/>
          <w:color w:val="000000" w:themeColor="text1"/>
          <w:sz w:val="28"/>
          <w:szCs w:val="28"/>
          <w:lang w:eastAsia="ru-RU"/>
        </w:rPr>
        <w:t>Топчихинского</w:t>
      </w:r>
      <w:r w:rsidRPr="00B4139E">
        <w:rPr>
          <w:rFonts w:ascii="Times New Roman" w:eastAsia="Times New Roman" w:hAnsi="Times New Roman" w:cs="Times New Roman"/>
          <w:color w:val="000000" w:themeColor="text1"/>
          <w:sz w:val="28"/>
          <w:szCs w:val="28"/>
          <w:lang w:eastAsia="ru-RU"/>
        </w:rPr>
        <w:t xml:space="preserve"> района Алтайского края, ул. </w:t>
      </w:r>
      <w:r w:rsidR="00B4139E" w:rsidRPr="00B4139E">
        <w:rPr>
          <w:rFonts w:ascii="Times New Roman" w:eastAsia="Times New Roman" w:hAnsi="Times New Roman" w:cs="Times New Roman"/>
          <w:color w:val="000000" w:themeColor="text1"/>
          <w:sz w:val="28"/>
          <w:szCs w:val="28"/>
          <w:lang w:eastAsia="ru-RU"/>
        </w:rPr>
        <w:t>Привокзальная</w:t>
      </w:r>
      <w:r w:rsidRPr="00B4139E">
        <w:rPr>
          <w:rFonts w:ascii="Times New Roman" w:eastAsia="Times New Roman" w:hAnsi="Times New Roman" w:cs="Times New Roman"/>
          <w:color w:val="000000" w:themeColor="text1"/>
          <w:sz w:val="28"/>
          <w:szCs w:val="28"/>
          <w:lang w:eastAsia="ru-RU"/>
        </w:rPr>
        <w:t xml:space="preserve">, </w:t>
      </w:r>
      <w:r w:rsidR="00B4139E" w:rsidRPr="00B4139E">
        <w:rPr>
          <w:rFonts w:ascii="Times New Roman" w:eastAsia="Times New Roman" w:hAnsi="Times New Roman" w:cs="Times New Roman"/>
          <w:color w:val="000000" w:themeColor="text1"/>
          <w:sz w:val="28"/>
          <w:szCs w:val="28"/>
          <w:lang w:eastAsia="ru-RU"/>
        </w:rPr>
        <w:t>42</w:t>
      </w:r>
      <w:r w:rsidRPr="00B4139E">
        <w:rPr>
          <w:rFonts w:ascii="Times New Roman" w:eastAsia="Times New Roman" w:hAnsi="Times New Roman" w:cs="Times New Roman"/>
          <w:color w:val="000000" w:themeColor="text1"/>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B4139E">
        <w:rPr>
          <w:rFonts w:ascii="Times New Roman" w:eastAsia="Times New Roman" w:hAnsi="Times New Roman" w:cs="Times New Roman"/>
          <w:bCs/>
          <w:color w:val="000000" w:themeColor="text1"/>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lastRenderedPageBreak/>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B4139E" w:rsidRDefault="009F0394" w:rsidP="009F0394">
      <w:pPr>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B4139E">
        <w:rPr>
          <w:rFonts w:ascii="Times New Roman" w:eastAsia="Times New Roman" w:hAnsi="Times New Roman" w:cs="Times New Roman"/>
          <w:color w:val="000000" w:themeColor="text1"/>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B4139E">
        <w:rPr>
          <w:rFonts w:ascii="Times New Roman" w:eastAsia="Calibri" w:hAnsi="Times New Roman" w:cs="Times New Roman"/>
          <w:color w:val="000000" w:themeColor="text1"/>
          <w:sz w:val="28"/>
          <w:szCs w:val="28"/>
          <w:lang w:eastAsia="ru-RU"/>
        </w:rPr>
        <w:t xml:space="preserve">гарантируется сохранение места работы (должности) на период, который составляет в совокупности </w:t>
      </w:r>
      <w:r w:rsidR="00CA1BBA" w:rsidRPr="00B4139E">
        <w:rPr>
          <w:rFonts w:ascii="Times New Roman" w:eastAsia="Calibri" w:hAnsi="Times New Roman" w:cs="Times New Roman"/>
          <w:color w:val="000000" w:themeColor="text1"/>
          <w:sz w:val="28"/>
          <w:szCs w:val="28"/>
          <w:lang w:eastAsia="ru-RU"/>
        </w:rPr>
        <w:t>2</w:t>
      </w:r>
      <w:r w:rsidRPr="00B4139E">
        <w:rPr>
          <w:rFonts w:ascii="Times New Roman" w:eastAsia="Calibri" w:hAnsi="Times New Roman" w:cs="Times New Roman"/>
          <w:color w:val="000000" w:themeColor="text1"/>
          <w:sz w:val="28"/>
          <w:szCs w:val="28"/>
          <w:lang w:eastAsia="ru-RU"/>
        </w:rPr>
        <w:t xml:space="preserve"> рабочих дня в месяц</w:t>
      </w:r>
      <w:r w:rsidRPr="00B4139E">
        <w:rPr>
          <w:rFonts w:ascii="Times New Roman" w:eastAsia="Calibri" w:hAnsi="Times New Roman" w:cs="Times New Roman"/>
          <w:i/>
          <w:color w:val="000000" w:themeColor="text1"/>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0"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2"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w:t>
      </w:r>
      <w:r w:rsidRPr="009F0394">
        <w:rPr>
          <w:rFonts w:ascii="Times New Roman" w:eastAsia="Times New Roman" w:hAnsi="Times New Roman" w:cs="Times New Roman"/>
          <w:sz w:val="28"/>
          <w:szCs w:val="28"/>
          <w:lang w:eastAsia="ru-RU"/>
        </w:rPr>
        <w:lastRenderedPageBreak/>
        <w:t>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F0394">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B4139E" w:rsidRPr="00B4139E">
        <w:rPr>
          <w:rFonts w:ascii="Times New Roman" w:eastAsia="Times New Roman" w:hAnsi="Times New Roman" w:cs="Times New Roman"/>
          <w:color w:val="000000" w:themeColor="text1"/>
          <w:sz w:val="28"/>
          <w:szCs w:val="28"/>
          <w:lang w:eastAsia="ru-RU"/>
        </w:rPr>
        <w:t xml:space="preserve">Топчихинского </w:t>
      </w:r>
      <w:r w:rsidRPr="009F0394">
        <w:rPr>
          <w:rFonts w:ascii="Times New Roman" w:eastAsia="Times New Roman" w:hAnsi="Times New Roman" w:cs="Times New Roman"/>
          <w:sz w:val="28"/>
          <w:szCs w:val="28"/>
          <w:lang w:eastAsia="ru-RU"/>
        </w:rPr>
        <w:t xml:space="preserve">сельсовета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Pr="00B4139E">
        <w:rPr>
          <w:rFonts w:ascii="Times New Roman" w:eastAsia="Times New Roman" w:hAnsi="Times New Roman" w:cs="Times New Roman"/>
          <w:color w:val="000000" w:themeColor="text1"/>
          <w:sz w:val="28"/>
          <w:szCs w:val="28"/>
          <w:lang w:eastAsia="ru-RU"/>
        </w:rPr>
        <w:t>659</w:t>
      </w:r>
      <w:r w:rsidR="00B4139E" w:rsidRPr="00B4139E">
        <w:rPr>
          <w:rFonts w:ascii="Times New Roman" w:eastAsia="Times New Roman" w:hAnsi="Times New Roman" w:cs="Times New Roman"/>
          <w:color w:val="000000" w:themeColor="text1"/>
          <w:sz w:val="28"/>
          <w:szCs w:val="28"/>
          <w:lang w:eastAsia="ru-RU"/>
        </w:rPr>
        <w:t>070</w:t>
      </w:r>
      <w:r w:rsidRPr="00B4139E">
        <w:rPr>
          <w:rFonts w:ascii="Times New Roman" w:eastAsia="Times New Roman" w:hAnsi="Times New Roman" w:cs="Times New Roman"/>
          <w:color w:val="000000" w:themeColor="text1"/>
          <w:sz w:val="28"/>
          <w:szCs w:val="28"/>
          <w:lang w:eastAsia="ru-RU"/>
        </w:rPr>
        <w:t xml:space="preserve">, </w:t>
      </w:r>
      <w:r w:rsidR="00B4139E" w:rsidRPr="00B4139E">
        <w:rPr>
          <w:rFonts w:ascii="Times New Roman" w:eastAsia="Times New Roman" w:hAnsi="Times New Roman" w:cs="Times New Roman"/>
          <w:color w:val="000000" w:themeColor="text1"/>
          <w:sz w:val="28"/>
          <w:szCs w:val="28"/>
          <w:lang w:eastAsia="ru-RU"/>
        </w:rPr>
        <w:t>село</w:t>
      </w:r>
      <w:r w:rsidR="00877A7F" w:rsidRPr="00B4139E">
        <w:rPr>
          <w:rFonts w:ascii="Times New Roman" w:eastAsia="Times New Roman" w:hAnsi="Times New Roman" w:cs="Times New Roman"/>
          <w:color w:val="000000" w:themeColor="text1"/>
          <w:sz w:val="28"/>
          <w:szCs w:val="28"/>
          <w:lang w:eastAsia="ru-RU"/>
        </w:rPr>
        <w:t xml:space="preserve"> </w:t>
      </w:r>
      <w:r w:rsidR="00B4139E" w:rsidRPr="00B4139E">
        <w:rPr>
          <w:rFonts w:ascii="Times New Roman" w:eastAsia="Times New Roman" w:hAnsi="Times New Roman" w:cs="Times New Roman"/>
          <w:color w:val="000000" w:themeColor="text1"/>
          <w:sz w:val="28"/>
          <w:szCs w:val="28"/>
          <w:lang w:eastAsia="ru-RU"/>
        </w:rPr>
        <w:t xml:space="preserve">Топчиха </w:t>
      </w:r>
      <w:r w:rsidR="00877A7F" w:rsidRPr="00B4139E">
        <w:rPr>
          <w:rFonts w:ascii="Times New Roman" w:eastAsia="Times New Roman" w:hAnsi="Times New Roman" w:cs="Times New Roman"/>
          <w:color w:val="000000" w:themeColor="text1"/>
          <w:sz w:val="28"/>
          <w:szCs w:val="28"/>
          <w:lang w:eastAsia="ru-RU"/>
        </w:rPr>
        <w:t>Топчихинского</w:t>
      </w:r>
      <w:r w:rsidRPr="00B4139E">
        <w:rPr>
          <w:rFonts w:ascii="Times New Roman" w:eastAsia="Times New Roman" w:hAnsi="Times New Roman" w:cs="Times New Roman"/>
          <w:color w:val="000000" w:themeColor="text1"/>
          <w:sz w:val="28"/>
          <w:szCs w:val="28"/>
          <w:lang w:eastAsia="ru-RU"/>
        </w:rPr>
        <w:t xml:space="preserve"> района Алтайского края, ул. </w:t>
      </w:r>
      <w:r w:rsidR="00B4139E" w:rsidRPr="00B4139E">
        <w:rPr>
          <w:rFonts w:ascii="Times New Roman" w:eastAsia="Times New Roman" w:hAnsi="Times New Roman" w:cs="Times New Roman"/>
          <w:color w:val="000000" w:themeColor="text1"/>
          <w:sz w:val="28"/>
          <w:szCs w:val="28"/>
          <w:lang w:eastAsia="ru-RU"/>
        </w:rPr>
        <w:t>Привокзальная</w:t>
      </w:r>
      <w:r w:rsidRPr="00B4139E">
        <w:rPr>
          <w:rFonts w:ascii="Times New Roman" w:eastAsia="Times New Roman" w:hAnsi="Times New Roman" w:cs="Times New Roman"/>
          <w:color w:val="000000" w:themeColor="text1"/>
          <w:sz w:val="28"/>
          <w:szCs w:val="28"/>
          <w:lang w:eastAsia="ru-RU"/>
        </w:rPr>
        <w:t xml:space="preserve"> </w:t>
      </w:r>
      <w:r w:rsidR="00B4139E" w:rsidRPr="00B4139E">
        <w:rPr>
          <w:rFonts w:ascii="Times New Roman" w:eastAsia="Times New Roman" w:hAnsi="Times New Roman" w:cs="Times New Roman"/>
          <w:color w:val="000000" w:themeColor="text1"/>
          <w:sz w:val="28"/>
          <w:szCs w:val="28"/>
          <w:lang w:eastAsia="ru-RU"/>
        </w:rPr>
        <w:t>42</w:t>
      </w:r>
      <w:r w:rsidRPr="00B4139E">
        <w:rPr>
          <w:rFonts w:ascii="Times New Roman" w:eastAsia="Times New Roman" w:hAnsi="Times New Roman" w:cs="Times New Roman"/>
          <w:color w:val="000000" w:themeColor="text1"/>
          <w:sz w:val="28"/>
          <w:szCs w:val="28"/>
          <w:lang w:eastAsia="ru-RU"/>
        </w:rPr>
        <w:t>.</w:t>
      </w:r>
    </w:p>
    <w:p w:rsidR="00877A7F" w:rsidRDefault="00877A7F" w:rsidP="00877A7F">
      <w:pPr>
        <w:suppressAutoHyphens/>
        <w:spacing w:after="0" w:line="240" w:lineRule="auto"/>
        <w:ind w:firstLine="567"/>
        <w:jc w:val="both"/>
        <w:rPr>
          <w:rFonts w:ascii="Times New Roman" w:eastAsia="Times New Roman" w:hAnsi="Times New Roman" w:cs="Times New Roman"/>
          <w:b/>
          <w:color w:val="000000"/>
          <w:sz w:val="28"/>
          <w:szCs w:val="20"/>
          <w:lang/>
        </w:rPr>
      </w:pP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lang/>
        </w:rPr>
      </w:pPr>
      <w:r w:rsidRPr="00877A7F">
        <w:rPr>
          <w:rFonts w:ascii="Times New Roman" w:eastAsia="Times New Roman" w:hAnsi="Times New Roman" w:cs="Times New Roman"/>
          <w:b/>
          <w:color w:val="000000"/>
          <w:sz w:val="28"/>
          <w:szCs w:val="20"/>
          <w:lang/>
        </w:rPr>
        <w:t>Статья 3</w:t>
      </w:r>
      <w:r>
        <w:rPr>
          <w:rFonts w:ascii="Times New Roman" w:eastAsia="Times New Roman" w:hAnsi="Times New Roman" w:cs="Times New Roman"/>
          <w:b/>
          <w:color w:val="000000"/>
          <w:sz w:val="28"/>
          <w:szCs w:val="20"/>
          <w:lang/>
        </w:rPr>
        <w:t>6</w:t>
      </w:r>
      <w:r w:rsidRPr="00877A7F">
        <w:rPr>
          <w:rFonts w:ascii="Times New Roman" w:eastAsia="Times New Roman" w:hAnsi="Times New Roman" w:cs="Times New Roman"/>
          <w:b/>
          <w:color w:val="000000"/>
          <w:sz w:val="28"/>
          <w:szCs w:val="20"/>
          <w:lang/>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lastRenderedPageBreak/>
        <w:t>9. Глава Администрации сельсовета подконтролен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15"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6"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7"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8"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w:t>
      </w:r>
      <w:r w:rsidRPr="009F0394">
        <w:rPr>
          <w:rFonts w:ascii="Times New Roman" w:eastAsia="Times New Roman" w:hAnsi="Times New Roman" w:cs="Times New Roman"/>
          <w:sz w:val="28"/>
          <w:szCs w:val="28"/>
          <w:lang w:eastAsia="ru-RU"/>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lastRenderedPageBreak/>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4. МУНИЦИПАЛЬНЫЙ ОРГАН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aps/>
          <w:sz w:val="28"/>
          <w:szCs w:val="28"/>
          <w:lang w:eastAsia="ru-RU"/>
        </w:rPr>
        <w:t xml:space="preserve">1. </w:t>
      </w:r>
      <w:r w:rsidRPr="009F039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9F039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9F0394">
        <w:rPr>
          <w:rFonts w:ascii="Times New Roman" w:eastAsia="Times New Roman" w:hAnsi="Times New Roman" w:cs="Times New Roman"/>
          <w:sz w:val="28"/>
          <w:szCs w:val="28"/>
          <w:lang w:eastAsia="ru-RU"/>
        </w:rPr>
        <w:t>на 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Избирательная комиссия сельсовета состоит из </w:t>
      </w:r>
      <w:r w:rsidRPr="006F5306">
        <w:rPr>
          <w:rFonts w:ascii="Times New Roman" w:eastAsia="Times New Roman" w:hAnsi="Times New Roman" w:cs="Times New Roman"/>
          <w:color w:val="000000" w:themeColor="text1"/>
          <w:sz w:val="28"/>
          <w:szCs w:val="28"/>
          <w:lang w:eastAsia="ru-RU"/>
        </w:rPr>
        <w:t>6</w:t>
      </w:r>
      <w:r w:rsidRPr="009F0394">
        <w:rPr>
          <w:rFonts w:ascii="Times New Roman" w:eastAsia="Times New Roman" w:hAnsi="Times New Roman" w:cs="Times New Roman"/>
          <w:sz w:val="28"/>
          <w:szCs w:val="28"/>
          <w:lang w:eastAsia="ru-RU"/>
        </w:rPr>
        <w:t xml:space="preserve">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B4139E"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4139E">
        <w:rPr>
          <w:rFonts w:ascii="Times New Roman" w:eastAsia="Times New Roman" w:hAnsi="Times New Roman" w:cs="Times New Roman"/>
          <w:color w:val="000000" w:themeColor="text1"/>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w:t>
      </w:r>
      <w:r w:rsidRPr="009F0394">
        <w:rPr>
          <w:rFonts w:ascii="Times New Roman" w:eastAsia="Times New Roman" w:hAnsi="Times New Roman" w:cs="Times New Roman"/>
          <w:sz w:val="28"/>
          <w:szCs w:val="28"/>
          <w:lang w:eastAsia="ru-RU"/>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w:t>
      </w:r>
      <w:r w:rsidRPr="009F0394">
        <w:rPr>
          <w:rFonts w:ascii="Times New Roman" w:eastAsia="Times New Roman" w:hAnsi="Times New Roman" w:cs="Times New Roman"/>
          <w:sz w:val="28"/>
          <w:szCs w:val="20"/>
          <w:lang w:eastAsia="ru-RU"/>
        </w:rPr>
        <w:lastRenderedPageBreak/>
        <w:t>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r w:rsidR="001634EA">
        <w:rPr>
          <w:rFonts w:ascii="Times New Roman" w:eastAsia="Times New Roman" w:hAnsi="Times New Roman" w:cs="Times New Roman"/>
          <w:bCs/>
          <w:iCs/>
          <w:sz w:val="28"/>
          <w:szCs w:val="28"/>
          <w:lang w:eastAsia="ru-RU"/>
        </w:rPr>
        <w:t>Топчихинского</w:t>
      </w:r>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w:t>
      </w:r>
      <w:r w:rsidRPr="009F0394">
        <w:rPr>
          <w:rFonts w:ascii="Times New Roman" w:eastAsia="Times New Roman" w:hAnsi="Times New Roman" w:cs="Times New Roman"/>
          <w:bCs/>
          <w:iCs/>
          <w:sz w:val="28"/>
          <w:szCs w:val="28"/>
          <w:lang w:eastAsia="ru-RU"/>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 xml:space="preserve">4.Дополнительным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Устав поселения, муниципальные правовые акты о внесении в него изменений и дополнений, иные муниципальные правовые акты, затрагивающие </w:t>
      </w:r>
      <w:r w:rsidRPr="009F0394">
        <w:rPr>
          <w:rFonts w:ascii="Times New Roman" w:eastAsia="Times New Roman" w:hAnsi="Times New Roman" w:cs="Times New Roman"/>
          <w:sz w:val="28"/>
          <w:szCs w:val="28"/>
          <w:lang w:eastAsia="ru-RU"/>
        </w:rPr>
        <w:lastRenderedPageBreak/>
        <w:t>права, свободы и обязанности человека и гражданина, в качестве обязательного экземпляра передаются в муниципальную библиотеку.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rsidRPr="009F0394">
        <w:rPr>
          <w:rFonts w:ascii="Times New Roman" w:eastAsia="Times New Roman" w:hAnsi="Times New Roman" w:cs="Times New Roman"/>
          <w:sz w:val="28"/>
          <w:szCs w:val="28"/>
          <w:lang w:eastAsia="ru-RU"/>
        </w:rPr>
        <w:lastRenderedPageBreak/>
        <w:t>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P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B4139E" w:rsidRDefault="009F0394" w:rsidP="009F0394">
      <w:pPr>
        <w:snapToGrid w:val="0"/>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B4139E">
        <w:rPr>
          <w:rFonts w:ascii="Times New Roman" w:eastAsia="Times New Roman" w:hAnsi="Times New Roman" w:cs="Times New Roman"/>
          <w:color w:val="000000" w:themeColor="text1"/>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w:t>
      </w:r>
      <w:r w:rsidRPr="009F0394">
        <w:rPr>
          <w:rFonts w:ascii="Times New Roman" w:eastAsia="Times New Roman" w:hAnsi="Times New Roman" w:cs="Times New Roman"/>
          <w:sz w:val="28"/>
          <w:szCs w:val="28"/>
          <w:lang w:eastAsia="ru-RU"/>
        </w:rPr>
        <w:lastRenderedPageBreak/>
        <w:t>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1634EA">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 должен быть предоставлен ответ</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10. ЗАКЛЮЧИТЕЛЬНЫЕ ПОЛОЖЕНИЯ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r w:rsidR="00B4139E" w:rsidRPr="00B4139E">
        <w:rPr>
          <w:rFonts w:ascii="Times New Roman" w:eastAsia="Times New Roman" w:hAnsi="Times New Roman" w:cs="Times New Roman"/>
          <w:color w:val="000000" w:themeColor="text1"/>
          <w:sz w:val="28"/>
          <w:szCs w:val="28"/>
          <w:lang w:eastAsia="ru-RU"/>
        </w:rPr>
        <w:t>Топчихинский</w:t>
      </w:r>
      <w:r w:rsidRPr="00B4139E">
        <w:rPr>
          <w:rFonts w:ascii="Times New Roman" w:eastAsia="Times New Roman" w:hAnsi="Times New Roman" w:cs="Times New Roman"/>
          <w:color w:val="000000" w:themeColor="text1"/>
          <w:sz w:val="28"/>
          <w:szCs w:val="28"/>
          <w:lang w:eastAsia="ru-RU"/>
        </w:rPr>
        <w:t xml:space="preserve"> </w:t>
      </w:r>
      <w:r w:rsidRPr="009F0394">
        <w:rPr>
          <w:rFonts w:ascii="Times New Roman" w:eastAsia="Times New Roman" w:hAnsi="Times New Roman" w:cs="Times New Roman"/>
          <w:sz w:val="28"/>
          <w:szCs w:val="28"/>
          <w:lang w:eastAsia="ru-RU"/>
        </w:rPr>
        <w:t xml:space="preserve">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принятый решением </w:t>
      </w:r>
      <w:r w:rsidR="00B4139E" w:rsidRPr="00B4139E">
        <w:rPr>
          <w:rFonts w:ascii="Times New Roman" w:eastAsia="Times New Roman" w:hAnsi="Times New Roman" w:cs="Times New Roman"/>
          <w:color w:val="000000" w:themeColor="text1"/>
          <w:sz w:val="28"/>
          <w:szCs w:val="28"/>
          <w:lang w:eastAsia="ru-RU"/>
        </w:rPr>
        <w:t>Топчихинского</w:t>
      </w:r>
      <w:r w:rsidRPr="00B4139E">
        <w:rPr>
          <w:rFonts w:ascii="Times New Roman" w:eastAsia="Times New Roman" w:hAnsi="Times New Roman" w:cs="Times New Roman"/>
          <w:color w:val="000000" w:themeColor="text1"/>
          <w:sz w:val="28"/>
          <w:szCs w:val="28"/>
          <w:lang w:eastAsia="ru-RU"/>
        </w:rPr>
        <w:t xml:space="preserve"> </w:t>
      </w:r>
      <w:r w:rsidRPr="009F0394">
        <w:rPr>
          <w:rFonts w:ascii="Times New Roman" w:eastAsia="Times New Roman" w:hAnsi="Times New Roman" w:cs="Times New Roman"/>
          <w:sz w:val="28"/>
          <w:szCs w:val="28"/>
          <w:lang w:eastAsia="ru-RU"/>
        </w:rPr>
        <w:t xml:space="preserve">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6F5306" w:rsidRPr="006F5306">
        <w:rPr>
          <w:rFonts w:ascii="Times New Roman" w:eastAsia="Times New Roman" w:hAnsi="Times New Roman" w:cs="Times New Roman"/>
          <w:color w:val="000000" w:themeColor="text1"/>
          <w:sz w:val="28"/>
          <w:szCs w:val="28"/>
          <w:lang w:eastAsia="ru-RU"/>
        </w:rPr>
        <w:t>26</w:t>
      </w:r>
      <w:r w:rsidR="00253BD4" w:rsidRPr="006F5306">
        <w:rPr>
          <w:rFonts w:ascii="Times New Roman" w:eastAsia="Times New Roman" w:hAnsi="Times New Roman" w:cs="Times New Roman"/>
          <w:color w:val="000000" w:themeColor="text1"/>
          <w:sz w:val="28"/>
          <w:szCs w:val="28"/>
          <w:lang w:eastAsia="ru-RU"/>
        </w:rPr>
        <w:t>.03.2019</w:t>
      </w:r>
      <w:r w:rsidRPr="006F5306">
        <w:rPr>
          <w:rFonts w:ascii="Times New Roman" w:eastAsia="Times New Roman" w:hAnsi="Times New Roman" w:cs="Times New Roman"/>
          <w:color w:val="000000" w:themeColor="text1"/>
          <w:sz w:val="28"/>
          <w:szCs w:val="28"/>
          <w:lang w:eastAsia="ru-RU"/>
        </w:rPr>
        <w:t xml:space="preserve"> № </w:t>
      </w:r>
      <w:r w:rsidR="006F5306" w:rsidRPr="006F5306">
        <w:rPr>
          <w:rFonts w:ascii="Times New Roman" w:eastAsia="Times New Roman" w:hAnsi="Times New Roman" w:cs="Times New Roman"/>
          <w:color w:val="000000" w:themeColor="text1"/>
          <w:sz w:val="28"/>
          <w:szCs w:val="28"/>
          <w:lang w:eastAsia="ru-RU"/>
        </w:rPr>
        <w:t>37</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Решение </w:t>
      </w:r>
      <w:r w:rsidR="006F5306" w:rsidRPr="006F5306">
        <w:rPr>
          <w:rFonts w:ascii="Times New Roman" w:eastAsia="Times New Roman" w:hAnsi="Times New Roman" w:cs="Times New Roman"/>
          <w:color w:val="000000" w:themeColor="text1"/>
          <w:sz w:val="28"/>
          <w:szCs w:val="28"/>
          <w:lang w:eastAsia="ru-RU"/>
        </w:rPr>
        <w:t>Топчихинского</w:t>
      </w:r>
      <w:r w:rsidR="006F5306">
        <w:rPr>
          <w:rFonts w:ascii="Times New Roman" w:eastAsia="Times New Roman" w:hAnsi="Times New Roman" w:cs="Times New Roman"/>
          <w:color w:val="00B0F0"/>
          <w:sz w:val="28"/>
          <w:szCs w:val="28"/>
          <w:lang w:eastAsia="ru-RU"/>
        </w:rPr>
        <w:t xml:space="preserve"> </w:t>
      </w:r>
      <w:r w:rsidRPr="009F0394">
        <w:rPr>
          <w:rFonts w:ascii="Times New Roman" w:eastAsia="Times New Roman" w:hAnsi="Times New Roman" w:cs="Times New Roman"/>
          <w:sz w:val="28"/>
          <w:szCs w:val="28"/>
          <w:lang w:eastAsia="ru-RU"/>
        </w:rPr>
        <w:t xml:space="preserve">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6F5306" w:rsidRPr="006F5306">
        <w:rPr>
          <w:rFonts w:ascii="Times New Roman" w:eastAsia="Times New Roman" w:hAnsi="Times New Roman" w:cs="Times New Roman"/>
          <w:color w:val="000000" w:themeColor="text1"/>
          <w:sz w:val="28"/>
          <w:szCs w:val="28"/>
          <w:lang w:eastAsia="ru-RU"/>
        </w:rPr>
        <w:t>26</w:t>
      </w:r>
      <w:r w:rsidR="00253BD4" w:rsidRPr="006F5306">
        <w:rPr>
          <w:rFonts w:ascii="Times New Roman" w:eastAsia="Times New Roman" w:hAnsi="Times New Roman" w:cs="Times New Roman"/>
          <w:color w:val="000000" w:themeColor="text1"/>
          <w:sz w:val="28"/>
          <w:szCs w:val="28"/>
          <w:lang w:eastAsia="ru-RU"/>
        </w:rPr>
        <w:t>.03.2020</w:t>
      </w:r>
      <w:r w:rsidRPr="006F5306">
        <w:rPr>
          <w:rFonts w:ascii="Times New Roman" w:eastAsia="Times New Roman" w:hAnsi="Times New Roman" w:cs="Times New Roman"/>
          <w:color w:val="000000" w:themeColor="text1"/>
          <w:sz w:val="28"/>
          <w:szCs w:val="28"/>
          <w:lang w:eastAsia="ru-RU"/>
        </w:rPr>
        <w:t xml:space="preserve"> № </w:t>
      </w:r>
      <w:r w:rsidR="006F5306" w:rsidRPr="006F5306">
        <w:rPr>
          <w:rFonts w:ascii="Times New Roman" w:eastAsia="Times New Roman" w:hAnsi="Times New Roman" w:cs="Times New Roman"/>
          <w:color w:val="000000" w:themeColor="text1"/>
          <w:sz w:val="28"/>
          <w:szCs w:val="28"/>
          <w:lang w:eastAsia="ru-RU"/>
        </w:rPr>
        <w:t>2</w:t>
      </w:r>
      <w:r w:rsidRPr="009F0394">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6F5306" w:rsidRPr="006F5306">
        <w:rPr>
          <w:rFonts w:ascii="Times New Roman" w:eastAsia="Times New Roman" w:hAnsi="Times New Roman" w:cs="Times New Roman"/>
          <w:color w:val="000000" w:themeColor="text1"/>
          <w:sz w:val="28"/>
          <w:szCs w:val="28"/>
          <w:lang w:eastAsia="ru-RU"/>
        </w:rPr>
        <w:t>Топчихинский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Default="009F0394" w:rsidP="009F0394">
      <w:pPr>
        <w:spacing w:after="0" w:line="240" w:lineRule="auto"/>
        <w:ind w:right="-1" w:firstLine="567"/>
        <w:jc w:val="both"/>
        <w:rPr>
          <w:rFonts w:ascii="Times New Roman" w:eastAsia="Times New Roman" w:hAnsi="Times New Roman" w:cs="Times New Roman"/>
          <w:sz w:val="28"/>
          <w:szCs w:val="28"/>
          <w:lang w:eastAsia="ru-RU"/>
        </w:rPr>
      </w:pPr>
    </w:p>
    <w:p w:rsidR="00253BD4" w:rsidRPr="009F0394" w:rsidRDefault="00253BD4" w:rsidP="009F0394">
      <w:pPr>
        <w:spacing w:after="0" w:line="240" w:lineRule="auto"/>
        <w:ind w:right="-1" w:firstLine="567"/>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w:t>
      </w:r>
      <w:r w:rsidR="006F5306">
        <w:rPr>
          <w:rFonts w:ascii="Times New Roman" w:eastAsia="Times New Roman" w:hAnsi="Times New Roman" w:cs="Times New Roman"/>
          <w:sz w:val="28"/>
          <w:szCs w:val="28"/>
          <w:lang w:eastAsia="ru-RU"/>
        </w:rPr>
        <w:t xml:space="preserve">               </w:t>
      </w:r>
      <w:r w:rsidR="006F5306" w:rsidRPr="006F5306">
        <w:rPr>
          <w:rFonts w:ascii="Times New Roman" w:eastAsia="Times New Roman" w:hAnsi="Times New Roman" w:cs="Times New Roman"/>
          <w:color w:val="000000" w:themeColor="text1"/>
          <w:sz w:val="28"/>
          <w:szCs w:val="28"/>
          <w:lang w:eastAsia="ru-RU"/>
        </w:rPr>
        <w:t>Д.И.Фрибус</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«____ » __________ 202</w:t>
      </w:r>
      <w:r w:rsidR="00253BD4">
        <w:rPr>
          <w:rFonts w:ascii="Times New Roman" w:eastAsia="Times New Roman" w:hAnsi="Times New Roman" w:cs="Times New Roman"/>
          <w:sz w:val="28"/>
          <w:szCs w:val="28"/>
          <w:lang w:eastAsia="ru-RU"/>
        </w:rPr>
        <w:t>1</w:t>
      </w:r>
      <w:r w:rsidRPr="009F0394">
        <w:rPr>
          <w:rFonts w:ascii="Times New Roman" w:eastAsia="Times New Roman" w:hAnsi="Times New Roman" w:cs="Times New Roman"/>
          <w:sz w:val="28"/>
          <w:szCs w:val="28"/>
          <w:lang w:eastAsia="ru-RU"/>
        </w:rPr>
        <w:t xml:space="preserve"> г.</w:t>
      </w:r>
    </w:p>
    <w:p w:rsidR="00253BD4" w:rsidRPr="009F0394" w:rsidRDefault="00253BD4" w:rsidP="009F0394">
      <w:pPr>
        <w:spacing w:after="0" w:line="240" w:lineRule="auto"/>
        <w:ind w:right="-1"/>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_____ </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D918A5" w:rsidRDefault="00D918A5"/>
    <w:sectPr w:rsidR="00D918A5" w:rsidSect="009F0394">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E21" w:rsidRDefault="00CB7E21">
      <w:pPr>
        <w:spacing w:after="0" w:line="240" w:lineRule="auto"/>
      </w:pPr>
      <w:r>
        <w:separator/>
      </w:r>
    </w:p>
  </w:endnote>
  <w:endnote w:type="continuationSeparator" w:id="1">
    <w:p w:rsidR="00CB7E21" w:rsidRDefault="00CB7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E21" w:rsidRDefault="00CB7E21">
      <w:pPr>
        <w:spacing w:after="0" w:line="240" w:lineRule="auto"/>
      </w:pPr>
      <w:r>
        <w:separator/>
      </w:r>
    </w:p>
  </w:footnote>
  <w:footnote w:type="continuationSeparator" w:id="1">
    <w:p w:rsidR="00CB7E21" w:rsidRDefault="00CB7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A5" w:rsidRDefault="00F063A5">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F063A5" w:rsidRDefault="00F063A5">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A5" w:rsidRDefault="00F063A5">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C3ACC">
      <w:rPr>
        <w:rStyle w:val="a3"/>
        <w:noProof/>
      </w:rPr>
      <w:t>5</w:t>
    </w:r>
    <w:r>
      <w:rPr>
        <w:rStyle w:val="a3"/>
      </w:rPr>
      <w:fldChar w:fldCharType="end"/>
    </w:r>
  </w:p>
  <w:p w:rsidR="00F063A5" w:rsidRDefault="00F063A5">
    <w:pPr>
      <w:pStyle w:val="ab"/>
      <w:framePr w:wrap="around" w:vAnchor="text" w:hAnchor="margin" w:y="1"/>
      <w:ind w:right="360" w:firstLine="360"/>
      <w:rPr>
        <w:rStyle w:val="a3"/>
      </w:rPr>
    </w:pPr>
  </w:p>
  <w:p w:rsidR="00F063A5" w:rsidRDefault="00F063A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394"/>
    <w:rsid w:val="000215F4"/>
    <w:rsid w:val="00061C89"/>
    <w:rsid w:val="001634EA"/>
    <w:rsid w:val="00253BD4"/>
    <w:rsid w:val="002C168E"/>
    <w:rsid w:val="00341590"/>
    <w:rsid w:val="006F5306"/>
    <w:rsid w:val="00877A7F"/>
    <w:rsid w:val="009C3ACC"/>
    <w:rsid w:val="009F0394"/>
    <w:rsid w:val="00B4139E"/>
    <w:rsid w:val="00B85A9A"/>
    <w:rsid w:val="00BD2B74"/>
    <w:rsid w:val="00BE7F42"/>
    <w:rsid w:val="00C06A33"/>
    <w:rsid w:val="00C77376"/>
    <w:rsid w:val="00CA1BBA"/>
    <w:rsid w:val="00CB7E21"/>
    <w:rsid w:val="00D918A5"/>
    <w:rsid w:val="00F06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90"/>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rsid w:val="009F0394"/>
    <w:rPr>
      <w:rFonts w:ascii="Tahoma" w:eastAsia="Times New Roman" w:hAnsi="Tahoma" w:cs="Times New Roman"/>
      <w:sz w:val="16"/>
      <w:szCs w:val="16"/>
      <w:lang/>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16626</Words>
  <Characters>94774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2</cp:revision>
  <cp:lastPrinted>2021-03-09T02:41:00Z</cp:lastPrinted>
  <dcterms:created xsi:type="dcterms:W3CDTF">2021-03-09T02:42:00Z</dcterms:created>
  <dcterms:modified xsi:type="dcterms:W3CDTF">2021-03-09T02:42:00Z</dcterms:modified>
</cp:coreProperties>
</file>