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36" w:rsidRPr="00B26A3A" w:rsidRDefault="00B80036" w:rsidP="001F56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3A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B80036" w:rsidRPr="00B26A3A" w:rsidRDefault="00B80036" w:rsidP="00B26A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3A">
        <w:rPr>
          <w:rFonts w:ascii="Times New Roman" w:hAnsi="Times New Roman" w:cs="Times New Roman"/>
          <w:b/>
          <w:sz w:val="28"/>
          <w:szCs w:val="28"/>
        </w:rPr>
        <w:t>о ходе реализации мероприятий муниципальной программы</w:t>
      </w:r>
    </w:p>
    <w:p w:rsidR="00105557" w:rsidRPr="00B26A3A" w:rsidRDefault="00B80036" w:rsidP="00B26A3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26A3A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B03C00" w:rsidRPr="00B26A3A">
        <w:rPr>
          <w:rFonts w:ascii="Times New Roman" w:eastAsia="Times New Roman" w:hAnsi="Times New Roman" w:cs="Times New Roman"/>
          <w:b/>
          <w:sz w:val="28"/>
          <w:szCs w:val="20"/>
        </w:rPr>
        <w:t>«</w:t>
      </w:r>
      <w:r w:rsidR="00D4555E" w:rsidRPr="00B26A3A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 в Топчихинского района</w:t>
      </w:r>
      <w:r w:rsidR="00CD2EA8">
        <w:rPr>
          <w:rFonts w:ascii="Times New Roman" w:eastAsia="Times New Roman" w:hAnsi="Times New Roman" w:cs="Times New Roman"/>
          <w:b/>
          <w:sz w:val="28"/>
          <w:szCs w:val="20"/>
        </w:rPr>
        <w:t>» на 2016 – 2022</w:t>
      </w:r>
      <w:r w:rsidR="00B03C00" w:rsidRPr="00B26A3A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годы</w:t>
      </w:r>
    </w:p>
    <w:p w:rsidR="00B03C00" w:rsidRPr="00B26A3A" w:rsidRDefault="00B03C00" w:rsidP="00B26A3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D75" w:rsidRPr="00B26A3A" w:rsidRDefault="00534BED" w:rsidP="00CD2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являются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2D75" w:rsidRPr="00CD2EA8" w:rsidRDefault="00B03C00" w:rsidP="00CD2EA8">
      <w:pPr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2EA8" w:rsidRPr="00CD2EA8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популяризация и развитие массового спорта, приобщение населения к регулярным занятиям физической культурой и спортом</w:t>
      </w:r>
      <w:r w:rsidR="00CD2EA8" w:rsidRPr="00CD2EA8">
        <w:rPr>
          <w:rFonts w:ascii="Times New Roman" w:hAnsi="Times New Roman" w:cs="Times New Roman"/>
          <w:sz w:val="28"/>
          <w:szCs w:val="28"/>
        </w:rPr>
        <w:t>.</w:t>
      </w:r>
    </w:p>
    <w:p w:rsidR="00382D75" w:rsidRPr="00B26A3A" w:rsidRDefault="00382D75" w:rsidP="00CD2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поставленных целей обозначены </w:t>
      </w:r>
      <w:r w:rsidR="00CD2EA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приоритетны</w:t>
      </w:r>
      <w:r w:rsidR="00B03C00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, решение которых должно обеспечить достижение этих целей. Задачами Программы являются:</w:t>
      </w:r>
    </w:p>
    <w:p w:rsidR="00CD2EA8" w:rsidRPr="00CD2EA8" w:rsidRDefault="00CD2EA8" w:rsidP="00CD2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EA8">
        <w:rPr>
          <w:rFonts w:ascii="Times New Roman" w:hAnsi="Times New Roman" w:cs="Times New Roman"/>
          <w:sz w:val="28"/>
          <w:szCs w:val="28"/>
        </w:rPr>
        <w:t>повышение эффективности спортивно-массовой работы;</w:t>
      </w:r>
    </w:p>
    <w:p w:rsidR="00CD2EA8" w:rsidRPr="00CD2EA8" w:rsidRDefault="00CD2EA8" w:rsidP="00CD2EA8">
      <w:pPr>
        <w:widowControl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EA8">
        <w:rPr>
          <w:rFonts w:ascii="Times New Roman" w:hAnsi="Times New Roman" w:cs="Times New Roman"/>
          <w:sz w:val="28"/>
          <w:szCs w:val="28"/>
        </w:rPr>
        <w:t xml:space="preserve">         -  создание условий для поэтапного внедрения Всероссийского физкультурно-спортивного комплекса «ГТО»;</w:t>
      </w:r>
    </w:p>
    <w:p w:rsidR="00CD2EA8" w:rsidRPr="00CD2EA8" w:rsidRDefault="00CD2EA8" w:rsidP="00CD2EA8">
      <w:pPr>
        <w:ind w:right="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EA8">
        <w:rPr>
          <w:rFonts w:ascii="Times New Roman" w:hAnsi="Times New Roman" w:cs="Times New Roman"/>
          <w:sz w:val="28"/>
          <w:szCs w:val="28"/>
        </w:rPr>
        <w:t>-  развитие детско-юношеского спорта и подготовка спортивного резерва;</w:t>
      </w:r>
    </w:p>
    <w:p w:rsidR="00CD2EA8" w:rsidRPr="00CD2EA8" w:rsidRDefault="00CD2EA8" w:rsidP="00CD2EA8">
      <w:pPr>
        <w:ind w:right="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EA8">
        <w:rPr>
          <w:rFonts w:ascii="Times New Roman" w:hAnsi="Times New Roman" w:cs="Times New Roman"/>
          <w:sz w:val="28"/>
          <w:szCs w:val="28"/>
        </w:rPr>
        <w:t>- развитие материально-технической базы физкультурно-спортивных объектов в районе.</w:t>
      </w:r>
    </w:p>
    <w:p w:rsidR="00340CBA" w:rsidRPr="00B26A3A" w:rsidRDefault="00340CBA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занимающихся повысилась благодаря тесному взаимодействию «ДЮСШ» с общеобразовательными и дошкольными учреждениями, развитию новых видов спорта, увеличению числа районных, межрайонных и краевых спортивных мероприятий, проводимых на территории Топчихинского района. Среди старшего поколения пользуется</w:t>
      </w:r>
      <w:r w:rsidR="004C0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популярностью скандинавская ходьба, шахматы и 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городошный спорт, что так же увелич</w:t>
      </w:r>
      <w:r w:rsidR="001F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ивает численность занимающихся. </w:t>
      </w:r>
      <w:r w:rsidR="00CD2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 района на реализацию мероприятий программы «Развитие физической культуры и спорта на территории Т</w:t>
      </w:r>
      <w:r w:rsidR="00CD2EA8">
        <w:rPr>
          <w:rFonts w:ascii="Times New Roman" w:eastAsia="Times New Roman" w:hAnsi="Times New Roman" w:cs="Times New Roman"/>
          <w:color w:val="000000"/>
          <w:sz w:val="28"/>
          <w:szCs w:val="28"/>
        </w:rPr>
        <w:t>опчихинского района на 2016-2022</w:t>
      </w:r>
      <w:r w:rsidR="00551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 в 2020 году</w:t>
      </w:r>
      <w:r w:rsidR="001F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предусмотрено финансирование в размере 560,0 тыс. руб. По итогам года освоено 144,4 тыс. руб. Из краевого бюджета выделено на исполнение мероприятий 26,9 тыс.руб.</w:t>
      </w:r>
      <w:r w:rsidR="00551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40CBA" w:rsidRPr="00B26A3A" w:rsidRDefault="004C0779" w:rsidP="00B26A3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2020 году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CD2EA8">
        <w:rPr>
          <w:rFonts w:ascii="Times New Roman" w:eastAsia="Times New Roman" w:hAnsi="Times New Roman" w:cs="Times New Roman"/>
          <w:color w:val="000000"/>
          <w:sz w:val="28"/>
          <w:szCs w:val="28"/>
        </w:rPr>
        <w:t>КАИ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произведен капитальный ремонт фасада ДЮСШ, включающий в себя утепление каменной ватой и обшивкой фасадными металлическими кассетами. Так же в спортивном зале были установлены новые пластиковые окна. Проведена внутренняя отделка административно-хозяйственных помещений. Заменен водопровод, установлены новые радиаторы и трубы отопления на втором и первом этаже. </w:t>
      </w:r>
    </w:p>
    <w:p w:rsidR="00382D75" w:rsidRPr="00B26A3A" w:rsidRDefault="00382D75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Программой предусмотрена реализация </w:t>
      </w:r>
      <w:r w:rsidR="00CD2EA8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мероприятий. </w:t>
      </w:r>
      <w:r w:rsidRPr="00551B95">
        <w:rPr>
          <w:rFonts w:ascii="Times New Roman" w:eastAsia="Times New Roman" w:hAnsi="Times New Roman" w:cs="Times New Roman"/>
          <w:sz w:val="28"/>
          <w:szCs w:val="28"/>
        </w:rPr>
        <w:t xml:space="preserve">Из общего числа мероприятий плана не оценивалось </w:t>
      </w:r>
      <w:r w:rsidR="00551B95" w:rsidRPr="00551B95">
        <w:rPr>
          <w:rFonts w:ascii="Times New Roman" w:eastAsia="Times New Roman" w:hAnsi="Times New Roman" w:cs="Times New Roman"/>
          <w:sz w:val="28"/>
          <w:szCs w:val="28"/>
        </w:rPr>
        <w:t>5 мероприятий</w:t>
      </w:r>
      <w:r w:rsidRPr="00551B95">
        <w:rPr>
          <w:rFonts w:ascii="Times New Roman" w:eastAsia="Times New Roman" w:hAnsi="Times New Roman" w:cs="Times New Roman"/>
          <w:sz w:val="28"/>
          <w:szCs w:val="28"/>
        </w:rPr>
        <w:t xml:space="preserve"> по пр</w:t>
      </w:r>
      <w:r w:rsidR="00551B95" w:rsidRPr="00551B95">
        <w:rPr>
          <w:rFonts w:ascii="Times New Roman" w:eastAsia="Times New Roman" w:hAnsi="Times New Roman" w:cs="Times New Roman"/>
          <w:sz w:val="28"/>
          <w:szCs w:val="28"/>
        </w:rPr>
        <w:t>ичине сложившейся эпидемиологической ситуацией в стране и Алтайском крае</w:t>
      </w:r>
      <w:r w:rsidR="00551B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1B9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94342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06F35">
        <w:rPr>
          <w:rFonts w:ascii="Times New Roman" w:eastAsia="Times New Roman" w:hAnsi="Times New Roman" w:cs="Times New Roman"/>
          <w:color w:val="000000"/>
          <w:sz w:val="28"/>
          <w:szCs w:val="28"/>
        </w:rPr>
        <w:t>едусмотренных к реализации в 2020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 выполнено в полном объеме </w:t>
      </w:r>
      <w:r w:rsidR="00F06F3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F06F35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составляет 66,7%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 запланированных мероприятий.</w:t>
      </w:r>
    </w:p>
    <w:p w:rsidR="00382D75" w:rsidRPr="00B26A3A" w:rsidRDefault="002C778D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Оценка с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тепен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достижения целей 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решения задач муниципальной программы 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фактических и прогнозных зна</w:t>
      </w:r>
      <w:r w:rsidR="008B5DBE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 показателей (индикаторов)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5DBE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F06F35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выполнено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B95" w:rsidRPr="00551B95">
        <w:rPr>
          <w:rFonts w:ascii="Times New Roman" w:eastAsia="Times New Roman" w:hAnsi="Times New Roman" w:cs="Times New Roman"/>
          <w:sz w:val="28"/>
          <w:szCs w:val="28"/>
        </w:rPr>
        <w:t>58,7%.</w:t>
      </w:r>
    </w:p>
    <w:p w:rsidR="001F5653" w:rsidRDefault="001F5653" w:rsidP="001F5653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616" w:rsidRPr="00013350" w:rsidRDefault="005C2616" w:rsidP="001F5653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</w:t>
      </w:r>
    </w:p>
    <w:p w:rsidR="005C2616" w:rsidRPr="00013350" w:rsidRDefault="005C2616" w:rsidP="00B26A3A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</w:t>
      </w:r>
      <w:r w:rsidR="004C0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2020</w:t>
      </w: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5C2616" w:rsidRPr="00013350" w:rsidRDefault="005C2616" w:rsidP="00B26A3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Муниципальная программа «Развитие физической культуры и спорта в Топч</w:t>
      </w:r>
      <w:r w:rsidR="00CD2EA8"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ихинского района» на 2016 – 2022</w:t>
      </w:r>
      <w:r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годы</w:t>
      </w:r>
    </w:p>
    <w:p w:rsidR="00B26A3A" w:rsidRPr="00013350" w:rsidRDefault="00B26A3A" w:rsidP="00B26A3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2616" w:rsidRPr="00013350" w:rsidRDefault="005C2616" w:rsidP="005C0FC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. Оценка степени достижения целей и решения задач муниципальной программы</w:t>
      </w:r>
    </w:p>
    <w:p w:rsidR="005C0FC5" w:rsidRPr="00013350" w:rsidRDefault="005C0FC5" w:rsidP="00B26A3A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616" w:rsidRPr="00013350" w:rsidRDefault="000E3CFE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FF0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2616"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Доля населения Топчихинского района, систематически занимающегося физической культурой и спортом, в общей численности населения Топчихинского района в возрасте от 3 до 79 лет:</w:t>
      </w:r>
    </w:p>
    <w:p w:rsidR="005C2616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01335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="004C0779">
        <w:rPr>
          <w:rFonts w:ascii="Times New Roman" w:hAnsi="Times New Roman" w:cs="Times New Roman"/>
          <w:color w:val="000000" w:themeColor="text1"/>
          <w:sz w:val="28"/>
          <w:szCs w:val="28"/>
        </w:rPr>
        <w:t>=47,8/47,7</w:t>
      </w: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*100=100</w:t>
      </w:r>
      <w:r w:rsidR="00626CAB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F0A30" w:rsidRPr="00013350" w:rsidRDefault="00FF0A30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616" w:rsidRPr="00013350" w:rsidRDefault="000E3CFE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C2616" w:rsidRPr="000E3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C2616"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населения:</w:t>
      </w:r>
    </w:p>
    <w:p w:rsidR="005C2616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0E3CF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0E3CFE">
        <w:rPr>
          <w:rFonts w:ascii="Times New Roman" w:hAnsi="Times New Roman" w:cs="Times New Roman"/>
          <w:color w:val="000000" w:themeColor="text1"/>
          <w:sz w:val="28"/>
          <w:szCs w:val="28"/>
        </w:rPr>
        <w:t>=22,6/22</w:t>
      </w: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,6*100=100</w:t>
      </w:r>
      <w:r w:rsidR="00626CAB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F0A30" w:rsidRDefault="00FF0A30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CFE" w:rsidRPr="000E3CFE" w:rsidRDefault="000E3CFE" w:rsidP="000E3C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3CFE">
        <w:rPr>
          <w:rFonts w:ascii="Times New Roman" w:hAnsi="Times New Roman" w:cs="Times New Roman"/>
          <w:color w:val="000000" w:themeColor="text1"/>
          <w:sz w:val="28"/>
          <w:szCs w:val="28"/>
        </w:rPr>
        <w:t>Доля населения Топчихинского района, выполнившего нормативы испытаний (тестов) Всероссийского физкультурно-спортивного комплекса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«Готов к труду и обороне» (ГТО</w:t>
      </w:r>
      <w:r w:rsidRPr="000E3CFE">
        <w:rPr>
          <w:rFonts w:ascii="Times New Roman" w:hAnsi="Times New Roman" w:cs="Times New Roman"/>
          <w:color w:val="000000" w:themeColor="text1"/>
          <w:sz w:val="28"/>
          <w:szCs w:val="28"/>
        </w:rPr>
        <w:t>, в общей численности населения</w:t>
      </w:r>
      <w:r w:rsidR="00626C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E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принявшего участие в выполнении нормативов (тестов) Всероссийского физкультурно-спортивного комплекса «Готов к труду и обороне»</w:t>
      </w:r>
    </w:p>
    <w:p w:rsidR="000E3CFE" w:rsidRDefault="000E3CFE" w:rsidP="000E3C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=38/49*100=77,6</w:t>
      </w:r>
      <w:r w:rsidR="00626CAB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FF0A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F0A30" w:rsidRPr="00013350" w:rsidRDefault="00FF0A30" w:rsidP="000E3C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CFE" w:rsidRDefault="000E3CFE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3CFE">
        <w:rPr>
          <w:rFonts w:ascii="Times New Roman" w:hAnsi="Times New Roman" w:cs="Times New Roman"/>
          <w:color w:val="000000" w:themeColor="text1"/>
          <w:sz w:val="28"/>
          <w:szCs w:val="28"/>
        </w:rPr>
        <w:t>Доля детей и молодежи (возраст 3 - 29 лет), систематически занимающихся физической культурой и спортом, в общей численности детей и молодежи</w:t>
      </w:r>
    </w:p>
    <w:p w:rsidR="000E3CFE" w:rsidRDefault="000E3CFE" w:rsidP="000E3C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0E3CF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=92,7/92,5</w:t>
      </w:r>
      <w:r w:rsidRPr="000E3CFE">
        <w:rPr>
          <w:rFonts w:ascii="Times New Roman" w:hAnsi="Times New Roman" w:cs="Times New Roman"/>
          <w:color w:val="000000" w:themeColor="text1"/>
          <w:sz w:val="28"/>
          <w:szCs w:val="28"/>
        </w:rPr>
        <w:t>*100=100</w:t>
      </w:r>
      <w:r w:rsidR="00626CAB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0E3C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F0A30" w:rsidRPr="000E3CFE" w:rsidRDefault="00FF0A30" w:rsidP="000E3C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CFE" w:rsidRDefault="005C2616" w:rsidP="000E3C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FF0A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F0A30" w:rsidRPr="00FF0A30">
        <w:rPr>
          <w:rFonts w:ascii="Times New Roman" w:hAnsi="Times New Roman" w:cs="Times New Roman"/>
          <w:color w:val="000000" w:themeColor="text1"/>
          <w:sz w:val="28"/>
          <w:szCs w:val="28"/>
        </w:rPr>
        <w:t>Доля населения среднего возраста (женщины: 30 - 54 года; мужчины: 30 - 59 лет), систематически занимающихся физической культурой и спортом, в общей численности населения среднего возраста</w:t>
      </w:r>
    </w:p>
    <w:p w:rsidR="005C2616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01335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5</w:t>
      </w:r>
      <w:r w:rsidR="00FF0A30">
        <w:rPr>
          <w:rFonts w:ascii="Times New Roman" w:hAnsi="Times New Roman" w:cs="Times New Roman"/>
          <w:color w:val="000000" w:themeColor="text1"/>
          <w:sz w:val="28"/>
          <w:szCs w:val="28"/>
        </w:rPr>
        <w:t>=35/35</w:t>
      </w: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*100=100</w:t>
      </w:r>
      <w:r w:rsidR="00626CAB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F0A30" w:rsidRPr="00013350" w:rsidRDefault="00FF0A30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0A30" w:rsidRDefault="00FF0A30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A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F0A30">
        <w:rPr>
          <w:rFonts w:ascii="Times New Roman" w:hAnsi="Times New Roman" w:cs="Times New Roman"/>
          <w:color w:val="000000" w:themeColor="text1"/>
          <w:sz w:val="28"/>
          <w:szCs w:val="28"/>
        </w:rPr>
        <w:t>Доля населения старшего возраста (женщины: 55 - 79 лет; мужчины: 60 - 79 лет), систематически занимающихся физической культурой и спортом, в общей численности населения старшего возраста</w:t>
      </w:r>
    </w:p>
    <w:p w:rsidR="00FF0A30" w:rsidRDefault="00FF0A30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616" w:rsidRDefault="005C2616" w:rsidP="00FF0A30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01335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6</w:t>
      </w:r>
      <w:r w:rsidR="00FF0A30">
        <w:rPr>
          <w:rFonts w:ascii="Times New Roman" w:hAnsi="Times New Roman" w:cs="Times New Roman"/>
          <w:color w:val="000000" w:themeColor="text1"/>
          <w:sz w:val="28"/>
          <w:szCs w:val="28"/>
        </w:rPr>
        <w:t>=12,1/12</w:t>
      </w: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*100=100</w:t>
      </w:r>
      <w:r w:rsidR="00626CAB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F0A30" w:rsidRDefault="00FF0A30" w:rsidP="00FF0A30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0A30" w:rsidRPr="00013350" w:rsidRDefault="00FF0A30" w:rsidP="00FF0A30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A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F0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обеспеченности населения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спортивными сооружениями исходя </w:t>
      </w:r>
      <w:r w:rsidRPr="00FF0A30">
        <w:rPr>
          <w:rFonts w:ascii="Times New Roman" w:hAnsi="Times New Roman" w:cs="Times New Roman"/>
          <w:color w:val="000000" w:themeColor="text1"/>
          <w:sz w:val="28"/>
          <w:szCs w:val="28"/>
        </w:rPr>
        <w:t>из единовременной пропускной способности объектов спорта</w:t>
      </w:r>
    </w:p>
    <w:p w:rsidR="00FF0A30" w:rsidRDefault="00FF0A30" w:rsidP="00FF0A30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7</w:t>
      </w:r>
      <w:r w:rsidR="00307160">
        <w:rPr>
          <w:rFonts w:ascii="Times New Roman" w:hAnsi="Times New Roman" w:cs="Times New Roman"/>
          <w:color w:val="000000" w:themeColor="text1"/>
          <w:sz w:val="28"/>
          <w:szCs w:val="28"/>
        </w:rPr>
        <w:t>=40/55*100=72,7</w:t>
      </w:r>
      <w:r w:rsidR="00626CAB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7160" w:rsidRDefault="00307160" w:rsidP="00FF0A30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160" w:rsidRDefault="00307160" w:rsidP="00FF0A30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07160">
        <w:rPr>
          <w:rFonts w:ascii="Times New Roman" w:hAnsi="Times New Roman" w:cs="Times New Roman"/>
          <w:color w:val="000000" w:themeColor="text1"/>
          <w:sz w:val="28"/>
          <w:szCs w:val="28"/>
        </w:rPr>
        <w:t>Доля лиц, занимающихся по программам спортивной подготовки в организациях ведомственной принадлежности физической культуры и спорта</w:t>
      </w:r>
    </w:p>
    <w:p w:rsidR="00307160" w:rsidRPr="00307160" w:rsidRDefault="00307160" w:rsidP="00307160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1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=10/57*100=17,5</w:t>
      </w:r>
      <w:r w:rsidR="00626CAB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3071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2616" w:rsidRPr="00013350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FC5" w:rsidRPr="00013350" w:rsidRDefault="005C0FC5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616" w:rsidRPr="00013350" w:rsidRDefault="005C2616" w:rsidP="00B26A3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r w:rsidRPr="0001335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Cel</w:t>
      </w:r>
      <w:proofErr w:type="spellEnd"/>
      <w:r w:rsidR="00307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=1/8*667,8=83,5</w:t>
      </w:r>
      <w:r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</w:p>
    <w:p w:rsidR="00B26A3A" w:rsidRPr="00013350" w:rsidRDefault="00B26A3A" w:rsidP="00B26A3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2616" w:rsidRPr="00013350" w:rsidRDefault="005C2616" w:rsidP="00B26A3A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Оценка степени соответствия запланированному уровню затрат и эффективности использования средств районного </w:t>
      </w:r>
    </w:p>
    <w:p w:rsidR="005C2616" w:rsidRPr="00013350" w:rsidRDefault="005C2616" w:rsidP="00B26A3A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бюджета муниципальной программы</w:t>
      </w:r>
    </w:p>
    <w:p w:rsidR="00626CAB" w:rsidRPr="00626CAB" w:rsidRDefault="005C2616" w:rsidP="00626CAB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26CAB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626CAB">
        <w:rPr>
          <w:rFonts w:ascii="Times New Roman" w:hAnsi="Times New Roman" w:cs="Times New Roman"/>
          <w:b/>
          <w:sz w:val="28"/>
          <w:szCs w:val="28"/>
        </w:rPr>
        <w:t>=</w:t>
      </w:r>
      <w:r w:rsidR="00626CAB" w:rsidRPr="00626CAB">
        <w:rPr>
          <w:rFonts w:ascii="Times New Roman" w:hAnsi="Times New Roman" w:cs="Times New Roman"/>
          <w:b/>
          <w:sz w:val="28"/>
          <w:szCs w:val="28"/>
        </w:rPr>
        <w:t>144,4/560,0</w:t>
      </w:r>
      <w:r w:rsidR="00295BD4" w:rsidRPr="00626CAB">
        <w:rPr>
          <w:rFonts w:ascii="Times New Roman" w:hAnsi="Times New Roman" w:cs="Times New Roman"/>
          <w:b/>
          <w:sz w:val="28"/>
          <w:szCs w:val="28"/>
        </w:rPr>
        <w:t>*100=</w:t>
      </w:r>
      <w:r w:rsidR="00626CAB" w:rsidRPr="00626CAB">
        <w:rPr>
          <w:rFonts w:ascii="Times New Roman" w:hAnsi="Times New Roman" w:cs="Times New Roman"/>
          <w:b/>
          <w:sz w:val="28"/>
          <w:szCs w:val="28"/>
        </w:rPr>
        <w:t>25,8</w:t>
      </w:r>
      <w:r w:rsidRPr="00626CAB">
        <w:rPr>
          <w:rFonts w:ascii="Times New Roman" w:hAnsi="Times New Roman" w:cs="Times New Roman"/>
          <w:b/>
          <w:sz w:val="28"/>
          <w:szCs w:val="28"/>
        </w:rPr>
        <w:t>%</w:t>
      </w:r>
    </w:p>
    <w:p w:rsidR="005C2616" w:rsidRPr="00013350" w:rsidRDefault="005C2616" w:rsidP="00B26A3A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D3F" w:rsidRPr="00013350" w:rsidRDefault="007F0D3F" w:rsidP="00B26A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013350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III</w:t>
      </w:r>
      <w:r w:rsidRPr="0001335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7F0D3F" w:rsidRPr="00013350" w:rsidRDefault="007F0D3F" w:rsidP="00B26A3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489"/>
        <w:gridCol w:w="1698"/>
      </w:tblGrid>
      <w:tr w:rsidR="007F0D3F" w:rsidRPr="00013350" w:rsidTr="00D417E1">
        <w:tc>
          <w:tcPr>
            <w:tcW w:w="594" w:type="dxa"/>
          </w:tcPr>
          <w:p w:rsidR="007F0D3F" w:rsidRPr="00013350" w:rsidRDefault="007F0D3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7489" w:type="dxa"/>
          </w:tcPr>
          <w:p w:rsidR="007F0D3F" w:rsidRPr="00013350" w:rsidRDefault="007F0D3F" w:rsidP="000133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8" w:type="dxa"/>
          </w:tcPr>
          <w:p w:rsidR="007F0D3F" w:rsidRPr="00013350" w:rsidRDefault="007F0D3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Результат выполнения в 201</w:t>
            </w:r>
            <w:r w:rsidR="005C0FC5" w:rsidRPr="00013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013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году:</w:t>
            </w:r>
          </w:p>
          <w:p w:rsidR="007F0D3F" w:rsidRPr="00013350" w:rsidRDefault="007F0D3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«1» - выполнено;</w:t>
            </w:r>
          </w:p>
          <w:p w:rsidR="007F0D3F" w:rsidRPr="00013350" w:rsidRDefault="007F0D3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«0» - не выполнено</w:t>
            </w:r>
          </w:p>
        </w:tc>
      </w:tr>
      <w:tr w:rsidR="007F0D3F" w:rsidRPr="00013350" w:rsidTr="00D417E1">
        <w:tc>
          <w:tcPr>
            <w:tcW w:w="594" w:type="dxa"/>
          </w:tcPr>
          <w:p w:rsidR="007F0D3F" w:rsidRPr="00013350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489" w:type="dxa"/>
          </w:tcPr>
          <w:p w:rsidR="007F0D3F" w:rsidRPr="00013350" w:rsidRDefault="00CD2EA8" w:rsidP="000133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hAnsi="Times New Roman" w:cs="Times New Roman"/>
                <w:color w:val="000000" w:themeColor="text1"/>
              </w:rPr>
              <w:t>Проведение районных спортивных летних и зимних Олимпиад спортсменов  района</w:t>
            </w:r>
          </w:p>
        </w:tc>
        <w:tc>
          <w:tcPr>
            <w:tcW w:w="1698" w:type="dxa"/>
          </w:tcPr>
          <w:p w:rsidR="007F0D3F" w:rsidRPr="00307160" w:rsidRDefault="00307160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7F0D3F" w:rsidRPr="00013350" w:rsidTr="00D417E1">
        <w:tc>
          <w:tcPr>
            <w:tcW w:w="594" w:type="dxa"/>
          </w:tcPr>
          <w:p w:rsidR="007F0D3F" w:rsidRPr="00013350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489" w:type="dxa"/>
          </w:tcPr>
          <w:p w:rsidR="007F0D3F" w:rsidRPr="00013350" w:rsidRDefault="00CD2EA8" w:rsidP="000133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hAnsi="Times New Roman" w:cs="Times New Roman"/>
                <w:color w:val="000000" w:themeColor="text1"/>
              </w:rPr>
              <w:t>Проведение районных спортивных соревнований среди различных категорий населения</w:t>
            </w:r>
          </w:p>
        </w:tc>
        <w:tc>
          <w:tcPr>
            <w:tcW w:w="1698" w:type="dxa"/>
          </w:tcPr>
          <w:p w:rsidR="007F0D3F" w:rsidRPr="00013350" w:rsidRDefault="00B26A3A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F53BA7" w:rsidRPr="00013350" w:rsidTr="00D417E1">
        <w:tc>
          <w:tcPr>
            <w:tcW w:w="594" w:type="dxa"/>
          </w:tcPr>
          <w:p w:rsidR="00F53BA7" w:rsidRPr="00013350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489" w:type="dxa"/>
          </w:tcPr>
          <w:p w:rsidR="00F53BA7" w:rsidRPr="00013350" w:rsidRDefault="00CD2EA8" w:rsidP="000133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hAnsi="Times New Roman" w:cs="Times New Roman"/>
                <w:color w:val="000000" w:themeColor="text1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1698" w:type="dxa"/>
          </w:tcPr>
          <w:p w:rsidR="00F53BA7" w:rsidRPr="00013350" w:rsidRDefault="00307160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7F0D3F" w:rsidRPr="00013350" w:rsidTr="00D417E1">
        <w:tc>
          <w:tcPr>
            <w:tcW w:w="594" w:type="dxa"/>
          </w:tcPr>
          <w:p w:rsidR="007F0D3F" w:rsidRPr="00013350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489" w:type="dxa"/>
          </w:tcPr>
          <w:p w:rsidR="007F0D3F" w:rsidRPr="00013350" w:rsidRDefault="00CD2EA8" w:rsidP="000133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1698" w:type="dxa"/>
          </w:tcPr>
          <w:p w:rsidR="007F0D3F" w:rsidRPr="00013350" w:rsidRDefault="006E72A1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F53BA7" w:rsidRPr="00013350" w:rsidTr="00D417E1">
        <w:tc>
          <w:tcPr>
            <w:tcW w:w="594" w:type="dxa"/>
          </w:tcPr>
          <w:p w:rsidR="00F53BA7" w:rsidRPr="00013350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489" w:type="dxa"/>
          </w:tcPr>
          <w:p w:rsidR="00F53BA7" w:rsidRPr="00013350" w:rsidRDefault="00CD2EA8" w:rsidP="000133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hAnsi="Times New Roman" w:cs="Times New Roman"/>
                <w:color w:val="000000" w:themeColor="text1"/>
              </w:rPr>
              <w:t>Участие в зональных, краевых, межрайонных соревнованиях, Олимпиадах сельских спортсменов Алтая</w:t>
            </w:r>
          </w:p>
        </w:tc>
        <w:tc>
          <w:tcPr>
            <w:tcW w:w="1698" w:type="dxa"/>
          </w:tcPr>
          <w:p w:rsidR="00F53BA7" w:rsidRPr="00013350" w:rsidRDefault="00B26A3A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F0D3F" w:rsidRPr="00013350" w:rsidTr="00D417E1">
        <w:tc>
          <w:tcPr>
            <w:tcW w:w="594" w:type="dxa"/>
          </w:tcPr>
          <w:p w:rsidR="007F0D3F" w:rsidRPr="00013350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489" w:type="dxa"/>
          </w:tcPr>
          <w:p w:rsidR="007F0D3F" w:rsidRPr="00013350" w:rsidRDefault="00CD2EA8" w:rsidP="000133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hAnsi="Times New Roman" w:cs="Times New Roman"/>
                <w:color w:val="000000" w:themeColor="text1"/>
              </w:rPr>
              <w:t>Приобретение спортивного инвентаря и оборудования для команд района</w:t>
            </w:r>
          </w:p>
        </w:tc>
        <w:tc>
          <w:tcPr>
            <w:tcW w:w="1698" w:type="dxa"/>
          </w:tcPr>
          <w:p w:rsidR="007F0D3F" w:rsidRPr="00013350" w:rsidRDefault="007F0D3F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F53BA7" w:rsidRPr="00013350" w:rsidTr="00D417E1">
        <w:tc>
          <w:tcPr>
            <w:tcW w:w="594" w:type="dxa"/>
          </w:tcPr>
          <w:p w:rsidR="00F53BA7" w:rsidRPr="00013350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489" w:type="dxa"/>
          </w:tcPr>
          <w:p w:rsidR="00F53BA7" w:rsidRPr="00013350" w:rsidRDefault="009943BF" w:rsidP="000133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hAnsi="Times New Roman" w:cs="Times New Roman"/>
                <w:color w:val="000000" w:themeColor="text1"/>
              </w:rPr>
              <w:t>Участие в семинарах, курсах повышения квалификации работников физической культуры и спорта</w:t>
            </w:r>
          </w:p>
        </w:tc>
        <w:tc>
          <w:tcPr>
            <w:tcW w:w="1698" w:type="dxa"/>
          </w:tcPr>
          <w:p w:rsidR="00F53BA7" w:rsidRPr="00013350" w:rsidRDefault="006E72A1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F0D3F" w:rsidRPr="00013350" w:rsidTr="00D417E1">
        <w:tc>
          <w:tcPr>
            <w:tcW w:w="594" w:type="dxa"/>
          </w:tcPr>
          <w:p w:rsidR="007F0D3F" w:rsidRPr="00013350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489" w:type="dxa"/>
          </w:tcPr>
          <w:p w:rsidR="007F0D3F" w:rsidRPr="00013350" w:rsidRDefault="009943BF" w:rsidP="0001335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hAnsi="Times New Roman" w:cs="Times New Roman"/>
                <w:color w:val="000000" w:themeColor="text1"/>
              </w:rPr>
              <w:t>Участие в краевых смотрах-конкурсах "Лучший тренер года", "Лучший спортсмен года</w:t>
            </w:r>
          </w:p>
        </w:tc>
        <w:tc>
          <w:tcPr>
            <w:tcW w:w="1698" w:type="dxa"/>
          </w:tcPr>
          <w:p w:rsidR="007F0D3F" w:rsidRPr="00013350" w:rsidRDefault="00307160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7F0D3F" w:rsidRPr="00013350" w:rsidTr="00D417E1">
        <w:tc>
          <w:tcPr>
            <w:tcW w:w="594" w:type="dxa"/>
          </w:tcPr>
          <w:p w:rsidR="007F0D3F" w:rsidRPr="00013350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489" w:type="dxa"/>
          </w:tcPr>
          <w:p w:rsidR="007F0D3F" w:rsidRPr="00013350" w:rsidRDefault="009943BF" w:rsidP="000133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Style w:val="FontStyle18"/>
                <w:color w:val="000000" w:themeColor="text1"/>
                <w:sz w:val="22"/>
                <w:szCs w:val="22"/>
              </w:rPr>
              <w:t>Осуществление мер стимулирования спортсменов, преподавательского и тренерского состава</w:t>
            </w:r>
          </w:p>
        </w:tc>
        <w:tc>
          <w:tcPr>
            <w:tcW w:w="1698" w:type="dxa"/>
          </w:tcPr>
          <w:p w:rsidR="007F0D3F" w:rsidRPr="00013350" w:rsidRDefault="006E72A1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7F0D3F" w:rsidRPr="00013350" w:rsidTr="00D417E1">
        <w:tc>
          <w:tcPr>
            <w:tcW w:w="594" w:type="dxa"/>
          </w:tcPr>
          <w:p w:rsidR="007F0D3F" w:rsidRPr="00013350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489" w:type="dxa"/>
          </w:tcPr>
          <w:p w:rsidR="007F0D3F" w:rsidRPr="00013350" w:rsidRDefault="009943BF" w:rsidP="000133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hAnsi="Times New Roman" w:cs="Times New Roman"/>
                <w:color w:val="000000" w:themeColor="text1"/>
              </w:rPr>
              <w:t xml:space="preserve">Организация и проведение испытаний (тестов) по сдаче нормативов </w:t>
            </w:r>
            <w:proofErr w:type="spellStart"/>
            <w:r w:rsidRPr="00013350">
              <w:rPr>
                <w:rFonts w:ascii="Times New Roman" w:hAnsi="Times New Roman" w:cs="Times New Roman"/>
                <w:color w:val="000000" w:themeColor="text1"/>
              </w:rPr>
              <w:t>Всерос-сийского</w:t>
            </w:r>
            <w:proofErr w:type="spellEnd"/>
            <w:r w:rsidRPr="00013350">
              <w:rPr>
                <w:rFonts w:ascii="Times New Roman" w:hAnsi="Times New Roman" w:cs="Times New Roman"/>
                <w:color w:val="000000" w:themeColor="text1"/>
              </w:rPr>
              <w:t xml:space="preserve"> физкультурно-спортивного комплекса «ГТО»</w:t>
            </w:r>
          </w:p>
        </w:tc>
        <w:tc>
          <w:tcPr>
            <w:tcW w:w="1698" w:type="dxa"/>
          </w:tcPr>
          <w:p w:rsidR="007F0D3F" w:rsidRPr="00013350" w:rsidRDefault="00307160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F53BA7" w:rsidRPr="00013350" w:rsidTr="00D417E1">
        <w:tc>
          <w:tcPr>
            <w:tcW w:w="594" w:type="dxa"/>
          </w:tcPr>
          <w:p w:rsidR="00F53BA7" w:rsidRPr="00013350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489" w:type="dxa"/>
          </w:tcPr>
          <w:p w:rsidR="00F53BA7" w:rsidRPr="00013350" w:rsidRDefault="009943BF" w:rsidP="000133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hAnsi="Times New Roman" w:cs="Times New Roman"/>
                <w:color w:val="000000" w:themeColor="text1"/>
              </w:rPr>
              <w:t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</w:tc>
        <w:tc>
          <w:tcPr>
            <w:tcW w:w="1698" w:type="dxa"/>
          </w:tcPr>
          <w:p w:rsidR="00F53BA7" w:rsidRPr="00013350" w:rsidRDefault="006E72A1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F0D3F" w:rsidRPr="00013350" w:rsidTr="00013350">
        <w:trPr>
          <w:trHeight w:val="290"/>
        </w:trPr>
        <w:tc>
          <w:tcPr>
            <w:tcW w:w="594" w:type="dxa"/>
          </w:tcPr>
          <w:p w:rsidR="007F0D3F" w:rsidRPr="00013350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489" w:type="dxa"/>
          </w:tcPr>
          <w:p w:rsidR="007F0D3F" w:rsidRPr="00013350" w:rsidRDefault="009943BF" w:rsidP="00013350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hAnsi="Times New Roman" w:cs="Times New Roman"/>
                <w:color w:val="000000" w:themeColor="text1"/>
              </w:rPr>
              <w:t>Содействие развитию спортивных клубов, секций по месту жительства</w:t>
            </w:r>
          </w:p>
        </w:tc>
        <w:tc>
          <w:tcPr>
            <w:tcW w:w="1698" w:type="dxa"/>
          </w:tcPr>
          <w:p w:rsidR="007F0D3F" w:rsidRPr="00013350" w:rsidRDefault="007F0D3F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F53BA7" w:rsidRPr="00013350" w:rsidTr="009943BF">
        <w:trPr>
          <w:trHeight w:val="387"/>
        </w:trPr>
        <w:tc>
          <w:tcPr>
            <w:tcW w:w="594" w:type="dxa"/>
          </w:tcPr>
          <w:p w:rsidR="00F53BA7" w:rsidRPr="00013350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489" w:type="dxa"/>
          </w:tcPr>
          <w:p w:rsidR="00F53BA7" w:rsidRPr="00013350" w:rsidRDefault="009943BF" w:rsidP="00013350">
            <w:pPr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hAnsi="Times New Roman" w:cs="Times New Roman"/>
                <w:color w:val="000000" w:themeColor="text1"/>
              </w:rPr>
              <w:t>Обеспечение участия детей и молодежи в спортивных мероприятиях</w:t>
            </w:r>
          </w:p>
        </w:tc>
        <w:tc>
          <w:tcPr>
            <w:tcW w:w="1698" w:type="dxa"/>
          </w:tcPr>
          <w:p w:rsidR="00F53BA7" w:rsidRPr="00013350" w:rsidRDefault="006E72A1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6E72A1" w:rsidRPr="00013350" w:rsidTr="00013350">
        <w:trPr>
          <w:trHeight w:val="502"/>
        </w:trPr>
        <w:tc>
          <w:tcPr>
            <w:tcW w:w="594" w:type="dxa"/>
          </w:tcPr>
          <w:p w:rsidR="006E72A1" w:rsidRPr="00013350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14</w:t>
            </w:r>
          </w:p>
        </w:tc>
        <w:tc>
          <w:tcPr>
            <w:tcW w:w="7489" w:type="dxa"/>
          </w:tcPr>
          <w:p w:rsidR="006E72A1" w:rsidRPr="00013350" w:rsidRDefault="009943BF" w:rsidP="00013350">
            <w:pPr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hAnsi="Times New Roman" w:cs="Times New Roman"/>
                <w:color w:val="000000" w:themeColor="text1"/>
              </w:rPr>
              <w:t xml:space="preserve">Привлечение детей и молодежи к регулярным занятиям в </w:t>
            </w:r>
            <w:proofErr w:type="spellStart"/>
            <w:r w:rsidRPr="00013350">
              <w:rPr>
                <w:rFonts w:ascii="Times New Roman" w:hAnsi="Times New Roman" w:cs="Times New Roman"/>
                <w:color w:val="000000" w:themeColor="text1"/>
              </w:rPr>
              <w:t>Топчихинской</w:t>
            </w:r>
            <w:proofErr w:type="spellEnd"/>
            <w:r w:rsidRPr="00013350">
              <w:rPr>
                <w:rFonts w:ascii="Times New Roman" w:hAnsi="Times New Roman" w:cs="Times New Roman"/>
                <w:color w:val="000000" w:themeColor="text1"/>
              </w:rPr>
              <w:t xml:space="preserve">  ДЮСШ</w:t>
            </w:r>
          </w:p>
        </w:tc>
        <w:tc>
          <w:tcPr>
            <w:tcW w:w="1698" w:type="dxa"/>
          </w:tcPr>
          <w:p w:rsidR="006E72A1" w:rsidRPr="00013350" w:rsidRDefault="006E72A1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9943BF" w:rsidRPr="00013350" w:rsidTr="006E72A1">
        <w:trPr>
          <w:trHeight w:val="252"/>
        </w:trPr>
        <w:tc>
          <w:tcPr>
            <w:tcW w:w="594" w:type="dxa"/>
          </w:tcPr>
          <w:p w:rsidR="009943BF" w:rsidRPr="00013350" w:rsidRDefault="009943B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489" w:type="dxa"/>
          </w:tcPr>
          <w:p w:rsidR="009943BF" w:rsidRPr="00013350" w:rsidRDefault="009943BF" w:rsidP="00013350">
            <w:pPr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по строительству, реконструкции, капитальному ремонту объектов спорта</w:t>
            </w:r>
          </w:p>
        </w:tc>
        <w:tc>
          <w:tcPr>
            <w:tcW w:w="1698" w:type="dxa"/>
          </w:tcPr>
          <w:p w:rsidR="009943BF" w:rsidRPr="00013350" w:rsidRDefault="009943BF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335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7F0D3F" w:rsidRPr="00013350" w:rsidRDefault="007F0D3F" w:rsidP="00B26A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5C2616" w:rsidRPr="00013350" w:rsidRDefault="005C2616" w:rsidP="00B26A3A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01335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Mer</w:t>
      </w:r>
      <w:proofErr w:type="spellEnd"/>
      <w:r w:rsidR="00307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=1/15*(10</w:t>
      </w:r>
      <w:r w:rsidR="00F06F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proofErr w:type="gramStart"/>
      <w:r w:rsidR="00F06F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100)=</w:t>
      </w:r>
      <w:proofErr w:type="gramEnd"/>
      <w:r w:rsidR="00F06F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66,7</w:t>
      </w:r>
      <w:r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</w:p>
    <w:p w:rsidR="005C2616" w:rsidRPr="00013350" w:rsidRDefault="005C2616" w:rsidP="005C0FC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3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. Комплексная оценка эффективности реализации муниципальной программы</w:t>
      </w:r>
    </w:p>
    <w:p w:rsidR="005C2616" w:rsidRPr="00551B95" w:rsidRDefault="00626CAB" w:rsidP="00B26A3A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51B95">
        <w:rPr>
          <w:rFonts w:ascii="Times New Roman" w:hAnsi="Times New Roman" w:cs="Times New Roman"/>
          <w:b/>
          <w:sz w:val="28"/>
          <w:szCs w:val="28"/>
        </w:rPr>
        <w:t>О=</w:t>
      </w:r>
      <w:r w:rsidR="00551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B95">
        <w:rPr>
          <w:rFonts w:ascii="Times New Roman" w:hAnsi="Times New Roman" w:cs="Times New Roman"/>
          <w:b/>
          <w:sz w:val="28"/>
          <w:szCs w:val="28"/>
        </w:rPr>
        <w:t>(83,5</w:t>
      </w:r>
      <w:r w:rsidR="009943BF" w:rsidRPr="00551B95">
        <w:rPr>
          <w:rFonts w:ascii="Times New Roman" w:hAnsi="Times New Roman" w:cs="Times New Roman"/>
          <w:b/>
          <w:sz w:val="28"/>
          <w:szCs w:val="28"/>
        </w:rPr>
        <w:t>+</w:t>
      </w:r>
      <w:r w:rsidRPr="00551B95">
        <w:rPr>
          <w:rFonts w:ascii="Times New Roman" w:hAnsi="Times New Roman" w:cs="Times New Roman"/>
          <w:b/>
          <w:sz w:val="28"/>
          <w:szCs w:val="28"/>
        </w:rPr>
        <w:t>25,8+66,7</w:t>
      </w:r>
      <w:r w:rsidR="005C2616" w:rsidRPr="00551B95">
        <w:rPr>
          <w:rFonts w:ascii="Times New Roman" w:hAnsi="Times New Roman" w:cs="Times New Roman"/>
          <w:b/>
          <w:sz w:val="28"/>
          <w:szCs w:val="28"/>
        </w:rPr>
        <w:t>)/3=</w:t>
      </w:r>
      <w:r w:rsidR="00551B95" w:rsidRPr="00551B95">
        <w:rPr>
          <w:rFonts w:ascii="Times New Roman" w:hAnsi="Times New Roman" w:cs="Times New Roman"/>
          <w:b/>
          <w:sz w:val="28"/>
          <w:szCs w:val="28"/>
        </w:rPr>
        <w:t>58</w:t>
      </w:r>
      <w:r w:rsidR="009943BF" w:rsidRPr="00551B95">
        <w:rPr>
          <w:rFonts w:ascii="Times New Roman" w:hAnsi="Times New Roman" w:cs="Times New Roman"/>
          <w:b/>
          <w:sz w:val="28"/>
          <w:szCs w:val="28"/>
        </w:rPr>
        <w:t>,</w:t>
      </w:r>
      <w:r w:rsidR="00551B95" w:rsidRPr="00551B95">
        <w:rPr>
          <w:rFonts w:ascii="Times New Roman" w:hAnsi="Times New Roman" w:cs="Times New Roman"/>
          <w:b/>
          <w:sz w:val="28"/>
          <w:szCs w:val="28"/>
        </w:rPr>
        <w:t>7</w:t>
      </w:r>
      <w:r w:rsidR="005C2616" w:rsidRPr="00551B95">
        <w:rPr>
          <w:rFonts w:ascii="Times New Roman" w:hAnsi="Times New Roman" w:cs="Times New Roman"/>
          <w:b/>
          <w:sz w:val="28"/>
          <w:szCs w:val="28"/>
        </w:rPr>
        <w:t>%</w:t>
      </w:r>
    </w:p>
    <w:p w:rsidR="005C0FC5" w:rsidRDefault="005C2616" w:rsidP="00F06F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Вывод: </w:t>
      </w:r>
      <w:r w:rsidR="00F06F35"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муниципальная</w:t>
      </w:r>
      <w:r w:rsidR="00F06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реализована </w:t>
      </w:r>
      <w:proofErr w:type="gramStart"/>
      <w:r w:rsidR="00F06F3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87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среднем </w:t>
      </w:r>
      <w:bookmarkStart w:id="0" w:name="_GoBack"/>
      <w:bookmarkEnd w:id="0"/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>уровнем</w:t>
      </w:r>
      <w:proofErr w:type="gramEnd"/>
      <w:r w:rsidRPr="0001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</w:t>
      </w:r>
      <w:r w:rsidR="00551B95" w:rsidRPr="00551B95">
        <w:rPr>
          <w:rFonts w:ascii="Times New Roman" w:hAnsi="Times New Roman" w:cs="Times New Roman"/>
          <w:sz w:val="28"/>
          <w:szCs w:val="28"/>
        </w:rPr>
        <w:t>58,7</w:t>
      </w:r>
      <w:r w:rsidR="001A24AC" w:rsidRPr="00551B95">
        <w:rPr>
          <w:rFonts w:ascii="Times New Roman" w:hAnsi="Times New Roman" w:cs="Times New Roman"/>
          <w:sz w:val="28"/>
          <w:szCs w:val="28"/>
        </w:rPr>
        <w:t xml:space="preserve"> % (</w:t>
      </w:r>
      <w:r w:rsidR="00187177">
        <w:rPr>
          <w:rFonts w:ascii="Times New Roman" w:hAnsi="Times New Roman" w:cs="Times New Roman"/>
          <w:sz w:val="28"/>
          <w:szCs w:val="28"/>
        </w:rPr>
        <w:t>40-</w:t>
      </w:r>
      <w:r w:rsidR="005C0FC5" w:rsidRPr="00551B95">
        <w:rPr>
          <w:rFonts w:ascii="Times New Roman" w:hAnsi="Times New Roman" w:cs="Times New Roman"/>
          <w:sz w:val="28"/>
          <w:szCs w:val="28"/>
        </w:rPr>
        <w:t>80%)</w:t>
      </w:r>
      <w:r w:rsidR="00187177">
        <w:rPr>
          <w:rFonts w:ascii="Times New Roman" w:hAnsi="Times New Roman" w:cs="Times New Roman"/>
          <w:sz w:val="28"/>
          <w:szCs w:val="28"/>
        </w:rPr>
        <w:t>.</w:t>
      </w:r>
    </w:p>
    <w:p w:rsidR="00187177" w:rsidRDefault="00187177" w:rsidP="00F06F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177" w:rsidRPr="005C0FC5" w:rsidRDefault="00187177" w:rsidP="00F06F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B26A3A" w:rsidRDefault="00B26A3A" w:rsidP="001871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B26A3A" w:rsidRDefault="00B26A3A" w:rsidP="001871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района  </w:t>
      </w:r>
      <w:r w:rsidR="0018717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А.А. Назаренко</w:t>
      </w:r>
    </w:p>
    <w:p w:rsidR="00B26A3A" w:rsidRDefault="00B26A3A" w:rsidP="00B26A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A3A" w:rsidRPr="00B26A3A" w:rsidRDefault="00F06F35" w:rsidP="001871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Колмаков Эдуард Дмитриевич</w:t>
      </w:r>
    </w:p>
    <w:p w:rsidR="00B26A3A" w:rsidRPr="00B26A3A" w:rsidRDefault="00B26A3A" w:rsidP="001871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26A3A">
        <w:rPr>
          <w:rFonts w:ascii="Times New Roman" w:eastAsia="Times New Roman" w:hAnsi="Times New Roman" w:cs="Times New Roman"/>
          <w:sz w:val="18"/>
          <w:szCs w:val="18"/>
        </w:rPr>
        <w:t>8 385 52 22744</w:t>
      </w:r>
    </w:p>
    <w:sectPr w:rsidR="00B26A3A" w:rsidRPr="00B26A3A" w:rsidSect="004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D3F"/>
    <w:rsid w:val="00013350"/>
    <w:rsid w:val="000E3CFE"/>
    <w:rsid w:val="00105557"/>
    <w:rsid w:val="00130508"/>
    <w:rsid w:val="00187177"/>
    <w:rsid w:val="001A24AC"/>
    <w:rsid w:val="001F5653"/>
    <w:rsid w:val="00261534"/>
    <w:rsid w:val="00295BD4"/>
    <w:rsid w:val="002C778D"/>
    <w:rsid w:val="002D160A"/>
    <w:rsid w:val="00307160"/>
    <w:rsid w:val="00340CBA"/>
    <w:rsid w:val="003560E5"/>
    <w:rsid w:val="00382D75"/>
    <w:rsid w:val="004A0F25"/>
    <w:rsid w:val="004C0779"/>
    <w:rsid w:val="004C25A1"/>
    <w:rsid w:val="004E321F"/>
    <w:rsid w:val="00534BED"/>
    <w:rsid w:val="00551B95"/>
    <w:rsid w:val="005C0FC5"/>
    <w:rsid w:val="005C2616"/>
    <w:rsid w:val="00626CAB"/>
    <w:rsid w:val="006851E7"/>
    <w:rsid w:val="006B0826"/>
    <w:rsid w:val="006C72BA"/>
    <w:rsid w:val="006E72A1"/>
    <w:rsid w:val="00794342"/>
    <w:rsid w:val="007F0D3F"/>
    <w:rsid w:val="00805759"/>
    <w:rsid w:val="00814B24"/>
    <w:rsid w:val="0084082A"/>
    <w:rsid w:val="00882086"/>
    <w:rsid w:val="008A775A"/>
    <w:rsid w:val="008B5DBE"/>
    <w:rsid w:val="00965F44"/>
    <w:rsid w:val="009943BF"/>
    <w:rsid w:val="00AD4A33"/>
    <w:rsid w:val="00B03C00"/>
    <w:rsid w:val="00B26A3A"/>
    <w:rsid w:val="00B35553"/>
    <w:rsid w:val="00B363FA"/>
    <w:rsid w:val="00B80036"/>
    <w:rsid w:val="00CD248C"/>
    <w:rsid w:val="00CD2EA8"/>
    <w:rsid w:val="00D4555E"/>
    <w:rsid w:val="00D5307A"/>
    <w:rsid w:val="00DA0E58"/>
    <w:rsid w:val="00E2619B"/>
    <w:rsid w:val="00F06F35"/>
    <w:rsid w:val="00F53BA7"/>
    <w:rsid w:val="00F70489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7D21"/>
  <w15:docId w15:val="{D7941558-036F-4AEB-BD0D-63CF57EF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3F"/>
    <w:pPr>
      <w:ind w:left="720"/>
      <w:contextualSpacing/>
    </w:pPr>
  </w:style>
  <w:style w:type="paragraph" w:styleId="a4">
    <w:name w:val="Body Text Indent"/>
    <w:basedOn w:val="a"/>
    <w:link w:val="a5"/>
    <w:rsid w:val="00B800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80036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8">
    <w:name w:val="Font Style18"/>
    <w:basedOn w:val="a0"/>
    <w:uiPriority w:val="99"/>
    <w:rsid w:val="00B26A3A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2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A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11</cp:revision>
  <cp:lastPrinted>2020-03-03T05:19:00Z</cp:lastPrinted>
  <dcterms:created xsi:type="dcterms:W3CDTF">2020-03-25T07:21:00Z</dcterms:created>
  <dcterms:modified xsi:type="dcterms:W3CDTF">2021-02-26T08:43:00Z</dcterms:modified>
</cp:coreProperties>
</file>