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CC" w:rsidRDefault="00F406CC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Выписка 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01.01.2021</w:t>
      </w:r>
    </w:p>
    <w:p w:rsidR="00295844" w:rsidRDefault="00295844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810"/>
      </w:tblGrid>
      <w:tr w:rsidR="00924DC1" w:rsidRPr="00074AB1" w:rsidTr="002F6AD5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2F6AD5">
        <w:tc>
          <w:tcPr>
            <w:tcW w:w="14748" w:type="dxa"/>
            <w:gridSpan w:val="7"/>
            <w:shd w:val="clear" w:color="auto" w:fill="auto"/>
            <w:vAlign w:val="center"/>
          </w:tcPr>
          <w:p w:rsidR="00295844" w:rsidRPr="00F406CC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6CC"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835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466835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  <w:r w:rsidR="00643809">
              <w:rPr>
                <w:sz w:val="24"/>
                <w:szCs w:val="24"/>
              </w:rPr>
              <w:t xml:space="preserve"> (внесено в Казну)</w:t>
            </w: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2F6AD5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2F6AD5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F6AD5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172FE">
              <w:rPr>
                <w:sz w:val="24"/>
                <w:szCs w:val="24"/>
              </w:rPr>
              <w:t>Топчихинский</w:t>
            </w:r>
            <w:proofErr w:type="spellEnd"/>
            <w:r w:rsidRPr="00D172F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1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F6AD5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F6AD5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964B94">
              <w:rPr>
                <w:sz w:val="24"/>
                <w:szCs w:val="24"/>
              </w:rPr>
              <w:t>Топчихинский</w:t>
            </w:r>
            <w:proofErr w:type="spellEnd"/>
            <w:r w:rsidRPr="00964B9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835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</w:t>
            </w:r>
            <w:r w:rsidR="002F6AD5">
              <w:rPr>
                <w:sz w:val="24"/>
                <w:szCs w:val="24"/>
              </w:rPr>
              <w:t>нька</w:t>
            </w:r>
            <w:proofErr w:type="spellEnd"/>
            <w:r w:rsidR="002F6AD5">
              <w:rPr>
                <w:sz w:val="24"/>
                <w:szCs w:val="24"/>
              </w:rPr>
              <w:t xml:space="preserve">, ул. Партизанская,  </w:t>
            </w:r>
            <w:r w:rsidRPr="00155FFB">
              <w:rPr>
                <w:sz w:val="24"/>
                <w:szCs w:val="24"/>
              </w:rPr>
              <w:t>д. 4-2</w:t>
            </w:r>
          </w:p>
        </w:tc>
        <w:tc>
          <w:tcPr>
            <w:tcW w:w="2835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  <w:p w:rsidR="00F406CC" w:rsidRPr="00155FFB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Партизанская,         д. 4 пом.2</w:t>
            </w:r>
          </w:p>
        </w:tc>
        <w:tc>
          <w:tcPr>
            <w:tcW w:w="2835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643809" w:rsidP="00F4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, </w:t>
            </w:r>
            <w:r w:rsidR="00F406CC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Советская, 35</w:t>
            </w:r>
          </w:p>
          <w:p w:rsidR="00F406CC" w:rsidRPr="00472EA8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895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proofErr w:type="spellStart"/>
            <w:r w:rsidRPr="001C2C31">
              <w:rPr>
                <w:sz w:val="24"/>
                <w:szCs w:val="24"/>
              </w:rPr>
              <w:t>ул.Центральная</w:t>
            </w:r>
            <w:proofErr w:type="spellEnd"/>
            <w:r w:rsidRPr="001C2C31">
              <w:rPr>
                <w:sz w:val="24"/>
                <w:szCs w:val="24"/>
              </w:rPr>
              <w:t>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кв.м.,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83734" w:rsidRPr="00074AB1" w:rsidTr="002F6AD5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29584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10" w:type="dxa"/>
            <w:shd w:val="clear" w:color="auto" w:fill="auto"/>
          </w:tcPr>
          <w:p w:rsidR="002F6AD5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 </w:t>
            </w:r>
          </w:p>
          <w:p w:rsidR="001C2C31" w:rsidRPr="00074AB1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1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2F6AD5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198" w:type="dxa"/>
            <w:shd w:val="clear" w:color="auto" w:fill="auto"/>
          </w:tcPr>
          <w:p w:rsidR="001C2C31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1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2F6AD5">
        <w:tc>
          <w:tcPr>
            <w:tcW w:w="594" w:type="dxa"/>
            <w:shd w:val="clear" w:color="auto" w:fill="auto"/>
          </w:tcPr>
          <w:p w:rsidR="00292896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860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D91B9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198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406CC" w:rsidRPr="00074AB1" w:rsidTr="00AB5542">
        <w:tc>
          <w:tcPr>
            <w:tcW w:w="594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24A3F" w:rsidRPr="00074AB1" w:rsidTr="002F6AD5">
        <w:tc>
          <w:tcPr>
            <w:tcW w:w="594" w:type="dxa"/>
            <w:shd w:val="clear" w:color="auto" w:fill="auto"/>
          </w:tcPr>
          <w:p w:rsidR="00D24A3F" w:rsidRDefault="00D24A3F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895" w:type="dxa"/>
            <w:shd w:val="clear" w:color="auto" w:fill="auto"/>
          </w:tcPr>
          <w:p w:rsidR="00D24A3F" w:rsidRPr="00292896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35а</w:t>
            </w:r>
          </w:p>
        </w:tc>
        <w:tc>
          <w:tcPr>
            <w:tcW w:w="2835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24A3F" w:rsidRPr="00292896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810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43ECE" w:rsidRPr="00074AB1" w:rsidTr="002F6AD5">
        <w:tc>
          <w:tcPr>
            <w:tcW w:w="594" w:type="dxa"/>
            <w:shd w:val="clear" w:color="auto" w:fill="auto"/>
          </w:tcPr>
          <w:p w:rsidR="00E43ECE" w:rsidRDefault="00E43ECE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E43ECE">
              <w:rPr>
                <w:sz w:val="24"/>
                <w:szCs w:val="24"/>
              </w:rPr>
              <w:t>Топчихинский</w:t>
            </w:r>
            <w:proofErr w:type="spellEnd"/>
            <w:r w:rsidRPr="00E43EC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43ECE">
              <w:rPr>
                <w:sz w:val="24"/>
                <w:szCs w:val="24"/>
              </w:rPr>
              <w:t>Чистюнька</w:t>
            </w:r>
            <w:proofErr w:type="spellEnd"/>
            <w:r w:rsidRPr="00E43ECE">
              <w:rPr>
                <w:sz w:val="24"/>
                <w:szCs w:val="24"/>
              </w:rPr>
              <w:t>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835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1810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2F6AD5">
        <w:tc>
          <w:tcPr>
            <w:tcW w:w="594" w:type="dxa"/>
            <w:shd w:val="clear" w:color="auto" w:fill="auto"/>
          </w:tcPr>
          <w:p w:rsidR="00FC4F99" w:rsidRDefault="00FC4F99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835" w:type="dxa"/>
          </w:tcPr>
          <w:p w:rsidR="00FC4F99" w:rsidRPr="00292896" w:rsidRDefault="00FC4F99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490721">
              <w:rPr>
                <w:sz w:val="24"/>
                <w:szCs w:val="24"/>
              </w:rPr>
              <w:t>759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2198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810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6AD5" w:rsidRPr="00074AB1" w:rsidTr="002F6AD5">
        <w:tc>
          <w:tcPr>
            <w:tcW w:w="594" w:type="dxa"/>
            <w:shd w:val="clear" w:color="auto" w:fill="auto"/>
          </w:tcPr>
          <w:p w:rsidR="002F6AD5" w:rsidRDefault="002F6AD5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2F6AD5" w:rsidRPr="00292896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(спортивный клуб)</w:t>
            </w:r>
          </w:p>
        </w:tc>
        <w:tc>
          <w:tcPr>
            <w:tcW w:w="2895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835" w:type="dxa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87,9</w:t>
            </w:r>
            <w:r w:rsidRPr="001C2C31">
              <w:rPr>
                <w:sz w:val="24"/>
                <w:szCs w:val="24"/>
              </w:rPr>
              <w:t xml:space="preserve">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2016</w:t>
            </w:r>
            <w:r w:rsidRPr="001C2C31">
              <w:rPr>
                <w:sz w:val="24"/>
                <w:szCs w:val="24"/>
              </w:rPr>
              <w:t xml:space="preserve"> года постройки</w:t>
            </w:r>
            <w:r>
              <w:rPr>
                <w:sz w:val="24"/>
                <w:szCs w:val="24"/>
              </w:rPr>
              <w:t>, кадастровый номер 22:49:020401:768</w:t>
            </w:r>
          </w:p>
        </w:tc>
        <w:tc>
          <w:tcPr>
            <w:tcW w:w="2198" w:type="dxa"/>
            <w:shd w:val="clear" w:color="auto" w:fill="auto"/>
          </w:tcPr>
          <w:p w:rsidR="002F6AD5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спорт</w:t>
            </w:r>
          </w:p>
        </w:tc>
        <w:tc>
          <w:tcPr>
            <w:tcW w:w="1810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F6AD5" w:rsidRPr="00074AB1" w:rsidTr="002F6AD5">
        <w:tc>
          <w:tcPr>
            <w:tcW w:w="594" w:type="dxa"/>
            <w:shd w:val="clear" w:color="auto" w:fill="auto"/>
          </w:tcPr>
          <w:p w:rsidR="002F6AD5" w:rsidRDefault="002F6AD5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75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835" w:type="dxa"/>
          </w:tcPr>
          <w:p w:rsidR="002F6AD5" w:rsidRPr="001C2C31" w:rsidRDefault="002F6AD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0D3A6F">
              <w:rPr>
                <w:sz w:val="24"/>
                <w:szCs w:val="24"/>
              </w:rPr>
              <w:t>159</w:t>
            </w:r>
            <w:r w:rsidRPr="00292896">
              <w:rPr>
                <w:sz w:val="24"/>
                <w:szCs w:val="24"/>
              </w:rPr>
              <w:t xml:space="preserve">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</w:t>
            </w:r>
            <w:r w:rsidR="000D3A6F">
              <w:rPr>
                <w:sz w:val="24"/>
                <w:szCs w:val="24"/>
              </w:rPr>
              <w:t>1</w:t>
            </w:r>
            <w:r w:rsidRPr="006A68A5">
              <w:rPr>
                <w:sz w:val="24"/>
                <w:szCs w:val="24"/>
              </w:rPr>
              <w:t>:</w:t>
            </w:r>
            <w:r w:rsidR="000D3A6F">
              <w:rPr>
                <w:sz w:val="24"/>
                <w:szCs w:val="24"/>
              </w:rPr>
              <w:t>767</w:t>
            </w:r>
          </w:p>
        </w:tc>
        <w:tc>
          <w:tcPr>
            <w:tcW w:w="2198" w:type="dxa"/>
            <w:shd w:val="clear" w:color="auto" w:fill="auto"/>
          </w:tcPr>
          <w:p w:rsidR="002F6AD5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810" w:type="dxa"/>
            <w:shd w:val="clear" w:color="auto" w:fill="auto"/>
          </w:tcPr>
          <w:p w:rsidR="002F6AD5" w:rsidRDefault="000D3A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0D3A6F"/>
    <w:rsid w:val="00155FFB"/>
    <w:rsid w:val="001C2C31"/>
    <w:rsid w:val="001D146F"/>
    <w:rsid w:val="00232F42"/>
    <w:rsid w:val="00251484"/>
    <w:rsid w:val="00292896"/>
    <w:rsid w:val="00295844"/>
    <w:rsid w:val="002A05BA"/>
    <w:rsid w:val="002F6AD5"/>
    <w:rsid w:val="003631D2"/>
    <w:rsid w:val="00381FC6"/>
    <w:rsid w:val="003A08F2"/>
    <w:rsid w:val="003F6F34"/>
    <w:rsid w:val="0045114A"/>
    <w:rsid w:val="00466835"/>
    <w:rsid w:val="00472EA8"/>
    <w:rsid w:val="00485DD0"/>
    <w:rsid w:val="00490721"/>
    <w:rsid w:val="00496868"/>
    <w:rsid w:val="005C2643"/>
    <w:rsid w:val="005D7730"/>
    <w:rsid w:val="00643809"/>
    <w:rsid w:val="006A68A5"/>
    <w:rsid w:val="006D5059"/>
    <w:rsid w:val="008C001D"/>
    <w:rsid w:val="00924DC1"/>
    <w:rsid w:val="00935E4D"/>
    <w:rsid w:val="00946D21"/>
    <w:rsid w:val="00953B24"/>
    <w:rsid w:val="00964B94"/>
    <w:rsid w:val="00995747"/>
    <w:rsid w:val="009D1EBA"/>
    <w:rsid w:val="00A34BD7"/>
    <w:rsid w:val="00A636CD"/>
    <w:rsid w:val="00B62026"/>
    <w:rsid w:val="00BE08A8"/>
    <w:rsid w:val="00C27E2A"/>
    <w:rsid w:val="00C84E77"/>
    <w:rsid w:val="00C85E41"/>
    <w:rsid w:val="00C86B96"/>
    <w:rsid w:val="00D06590"/>
    <w:rsid w:val="00D172FE"/>
    <w:rsid w:val="00D24A3F"/>
    <w:rsid w:val="00D54744"/>
    <w:rsid w:val="00D91B97"/>
    <w:rsid w:val="00E43ECE"/>
    <w:rsid w:val="00E83734"/>
    <w:rsid w:val="00EA0E45"/>
    <w:rsid w:val="00EC6602"/>
    <w:rsid w:val="00F406CC"/>
    <w:rsid w:val="00F76D60"/>
    <w:rsid w:val="00FC4F9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A14"/>
  <w15:docId w15:val="{02BCF4A7-A6F6-4C0C-9A38-1E25EF4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16</cp:revision>
  <dcterms:created xsi:type="dcterms:W3CDTF">2020-01-20T04:53:00Z</dcterms:created>
  <dcterms:modified xsi:type="dcterms:W3CDTF">2021-01-12T07:54:00Z</dcterms:modified>
</cp:coreProperties>
</file>