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BF" w:rsidRPr="00A559BF" w:rsidRDefault="00A559BF" w:rsidP="00A559BF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001219"/>
          <w:kern w:val="36"/>
          <w:sz w:val="24"/>
          <w:szCs w:val="24"/>
        </w:rPr>
      </w:pPr>
      <w:r w:rsidRPr="00A559BF">
        <w:rPr>
          <w:rFonts w:ascii="Times New Roman" w:eastAsia="Times New Roman" w:hAnsi="Times New Roman" w:cs="Times New Roman"/>
          <w:color w:val="001219"/>
          <w:kern w:val="36"/>
          <w:sz w:val="24"/>
          <w:szCs w:val="24"/>
        </w:rPr>
        <w:t>Муниципальное имущество</w:t>
      </w:r>
    </w:p>
    <w:p w:rsidR="00A559BF" w:rsidRPr="00A559BF" w:rsidRDefault="00A559BF" w:rsidP="00A559BF">
      <w:pPr>
        <w:spacing w:after="0" w:line="240" w:lineRule="auto"/>
        <w:rPr>
          <w:rFonts w:ascii="Times New Roman" w:eastAsia="Times New Roman" w:hAnsi="Times New Roman" w:cs="Times New Roman"/>
          <w:color w:val="001219"/>
          <w:sz w:val="24"/>
          <w:szCs w:val="24"/>
        </w:rPr>
      </w:pPr>
      <w:r w:rsidRPr="00A559BF">
        <w:rPr>
          <w:rFonts w:ascii="Times New Roman" w:eastAsia="Times New Roman" w:hAnsi="Times New Roman" w:cs="Times New Roman"/>
          <w:color w:val="001219"/>
          <w:sz w:val="24"/>
          <w:szCs w:val="24"/>
        </w:rPr>
        <w:t>Администрация Володарского сельсовета объекты муниципальной собственности</w:t>
      </w:r>
      <w:r w:rsidR="00540CAB">
        <w:rPr>
          <w:rFonts w:ascii="Times New Roman" w:eastAsia="Times New Roman" w:hAnsi="Times New Roman" w:cs="Times New Roman"/>
          <w:color w:val="001219"/>
          <w:sz w:val="24"/>
          <w:szCs w:val="24"/>
        </w:rPr>
        <w:t xml:space="preserve"> на </w:t>
      </w:r>
      <w:r w:rsidR="001A51B6" w:rsidRPr="001A51B6">
        <w:rPr>
          <w:rFonts w:ascii="Times New Roman" w:eastAsia="Times New Roman" w:hAnsi="Times New Roman" w:cs="Times New Roman"/>
          <w:b/>
          <w:color w:val="001219"/>
          <w:sz w:val="32"/>
          <w:szCs w:val="32"/>
        </w:rPr>
        <w:t>01.0</w:t>
      </w:r>
      <w:r w:rsidR="00784EFB">
        <w:rPr>
          <w:rFonts w:ascii="Times New Roman" w:eastAsia="Times New Roman" w:hAnsi="Times New Roman" w:cs="Times New Roman"/>
          <w:b/>
          <w:color w:val="001219"/>
          <w:sz w:val="32"/>
          <w:szCs w:val="32"/>
        </w:rPr>
        <w:t>1</w:t>
      </w:r>
      <w:r w:rsidR="001A51B6" w:rsidRPr="001A51B6">
        <w:rPr>
          <w:rFonts w:ascii="Times New Roman" w:eastAsia="Times New Roman" w:hAnsi="Times New Roman" w:cs="Times New Roman"/>
          <w:b/>
          <w:color w:val="001219"/>
          <w:sz w:val="32"/>
          <w:szCs w:val="32"/>
        </w:rPr>
        <w:t>.202</w:t>
      </w:r>
      <w:r w:rsidR="00784EFB">
        <w:rPr>
          <w:rFonts w:ascii="Times New Roman" w:eastAsia="Times New Roman" w:hAnsi="Times New Roman" w:cs="Times New Roman"/>
          <w:b/>
          <w:color w:val="001219"/>
          <w:sz w:val="32"/>
          <w:szCs w:val="32"/>
        </w:rPr>
        <w:t>1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1138"/>
        <w:gridCol w:w="1778"/>
        <w:gridCol w:w="2139"/>
        <w:gridCol w:w="1798"/>
        <w:gridCol w:w="1794"/>
        <w:gridCol w:w="35"/>
        <w:gridCol w:w="1441"/>
      </w:tblGrid>
      <w:tr w:rsidR="00610AFB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</w:t>
            </w:r>
            <w:proofErr w:type="spellEnd"/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/</w:t>
            </w:r>
            <w:proofErr w:type="spell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Реестровый номер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Наименование объекта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Характеристика объекта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Целевое назначение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Ограничение / обременение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памятник воинам ВОВ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18 а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Лесополосы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 Володарка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28,6 га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Здание СДК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18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2х этажное здание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нежилое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 используется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Здание КБО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 Володарка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Кирпичное 1-этажное здание,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145,8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Здание Автостанции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32275A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Гагарина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</w:p>
          <w:p w:rsidR="00A559BF" w:rsidRPr="00A559BF" w:rsidRDefault="00235661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9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Кирпичное 1-этажное здание,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63,7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Часть здания детского сада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(помещение №2)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32275A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32275A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олодарского д.6, пом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кирпичное 2-х этажное здание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нежилое помещение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Здание газового участка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с. Володарка,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Ш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кольная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Шлако-блочное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1-этажное здание,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выдача газа населению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8.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 завершенное строительство (</w:t>
            </w:r>
            <w:proofErr w:type="spell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.д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ом</w:t>
            </w:r>
            <w:proofErr w:type="spell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70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 завершенное строительство (</w:t>
            </w:r>
            <w:proofErr w:type="spell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.д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ом</w:t>
            </w:r>
            <w:proofErr w:type="spellEnd"/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68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10.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D71125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Буровая скважина  </w:t>
            </w:r>
          </w:p>
          <w:p w:rsidR="00A559BF" w:rsidRPr="00A559BF" w:rsidRDefault="00235661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у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Ленина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 используется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,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12.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,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94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13.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60/2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54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14.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46/2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15.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48/1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16.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58/1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40,2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17.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32/2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18.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30/1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19.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54/2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20.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28/2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21.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Гагарина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16/1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38,9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Гагарина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964м.кв.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земля населенного пункта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Земельный участок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(полигон твердых бытовых отходов</w:t>
            </w:r>
            <w:proofErr w:type="gramEnd"/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 Володарка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5000 кв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для размещения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полигона твердых бытовых отходов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349</w:t>
            </w:r>
            <w:r w:rsidR="00D71125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земля населенного пункта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Автомобиль УАЗ 39099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235661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олодарского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д.</w:t>
            </w:r>
            <w:r w:rsid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1998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Трактор МТЗ 80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235661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олодарского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1992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Трактор МТЗ 80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олодарского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1987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8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Трактор ДТ 75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олодарского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1987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32275A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29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Компьютер </w:t>
            </w:r>
            <w:proofErr w:type="spell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Pfilips</w:t>
            </w:r>
            <w:proofErr w:type="spell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107 T60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олодарского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2005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Офисная техника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0</w:t>
            </w:r>
            <w:r w:rsidR="00610AF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Компьютер ASUS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олодарского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2007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Офисная техника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т</w:t>
            </w:r>
          </w:p>
        </w:tc>
      </w:tr>
      <w:tr w:rsidR="0032275A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31.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32275A" w:rsidRPr="00A559BF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Чаузова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д.24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3400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м.кв.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земля населенного пункта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32275A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32.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32275A" w:rsidRPr="00A559BF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Больничная,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д.10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2900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м.кв.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земля населенного пункта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32275A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33.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32275A" w:rsidRPr="00A559BF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Октябрьская,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2200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м.кв.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земля населенного пункта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32275A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34.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Часть здания детского сада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(помещение №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с. Володарка ул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.В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олодарского д.6, пом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кирпичное 2-х этажное здание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нежилое помещение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784EFB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</w:t>
            </w:r>
            <w:r w:rsidR="0032275A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ет</w:t>
            </w:r>
          </w:p>
        </w:tc>
      </w:tr>
      <w:tr w:rsidR="00784EFB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Default="00784EFB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Default="00784E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Pr="00A559BF" w:rsidRDefault="00784EFB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УАЗ № 220695-04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Default="00784EFB" w:rsidP="0093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784EFB" w:rsidRPr="00A559BF" w:rsidRDefault="00784EFB" w:rsidP="0093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олодарского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д.6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Pr="00A559BF" w:rsidRDefault="00784EFB" w:rsidP="0078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 xml:space="preserve">Год выпуска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Pr="00A559BF" w:rsidRDefault="00784EFB" w:rsidP="0093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Pr="00A559BF" w:rsidRDefault="00784EFB" w:rsidP="0093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784EFB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Default="00784EFB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Default="00784E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Pr="00784EFB" w:rsidRDefault="00784EFB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84EFB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портивно-игровая детская площадка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Pr="00A559BF" w:rsidRDefault="00784EFB" w:rsidP="0093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олодарского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д.6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Pr="00784EFB" w:rsidRDefault="00784EFB" w:rsidP="0078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784EFB">
              <w:rPr>
                <w:rFonts w:ascii="Times New Roman" w:eastAsia="Times New Roman" w:hAnsi="Times New Roman" w:cs="Times New Roman"/>
                <w:sz w:val="24"/>
                <w:szCs w:val="24"/>
              </w:rPr>
              <w:t>972 кв.м.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Pr="00A559BF" w:rsidRDefault="00784EFB" w:rsidP="0093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Pr="00A559BF" w:rsidRDefault="00784EFB" w:rsidP="0093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</w:tbl>
    <w:p w:rsidR="00F63700" w:rsidRDefault="00F63700" w:rsidP="00A559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EFB" w:rsidRDefault="00784EFB" w:rsidP="00A559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EFB" w:rsidRDefault="00784EFB" w:rsidP="00A559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EFB" w:rsidRPr="00A559BF" w:rsidRDefault="00784EFB" w:rsidP="00A55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сельсовета                                                                                            О.С. Сметанина</w:t>
      </w:r>
    </w:p>
    <w:sectPr w:rsidR="00784EFB" w:rsidRPr="00A559BF" w:rsidSect="00A559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559BF"/>
    <w:rsid w:val="001A51B6"/>
    <w:rsid w:val="002223AA"/>
    <w:rsid w:val="00235661"/>
    <w:rsid w:val="00283FF1"/>
    <w:rsid w:val="0032275A"/>
    <w:rsid w:val="0042332E"/>
    <w:rsid w:val="004911A4"/>
    <w:rsid w:val="00540CAB"/>
    <w:rsid w:val="005B665D"/>
    <w:rsid w:val="00610AFB"/>
    <w:rsid w:val="00784EFB"/>
    <w:rsid w:val="008B2888"/>
    <w:rsid w:val="00A559BF"/>
    <w:rsid w:val="00BA54C6"/>
    <w:rsid w:val="00CA228D"/>
    <w:rsid w:val="00D71125"/>
    <w:rsid w:val="00F37199"/>
    <w:rsid w:val="00F6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8D"/>
  </w:style>
  <w:style w:type="paragraph" w:styleId="1">
    <w:name w:val="heading 1"/>
    <w:basedOn w:val="a"/>
    <w:link w:val="10"/>
    <w:uiPriority w:val="9"/>
    <w:qFormat/>
    <w:rsid w:val="00A559BF"/>
    <w:pPr>
      <w:spacing w:before="100" w:beforeAutospacing="1" w:after="430" w:line="288" w:lineRule="atLeast"/>
      <w:outlineLvl w:val="0"/>
    </w:pPr>
    <w:rPr>
      <w:rFonts w:ascii="inherit" w:eastAsia="Times New Roman" w:hAnsi="inherit" w:cs="Times New Roman"/>
      <w:kern w:val="36"/>
      <w:sz w:val="86"/>
      <w:szCs w:val="8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9BF"/>
    <w:rPr>
      <w:rFonts w:ascii="inherit" w:eastAsia="Times New Roman" w:hAnsi="inherit" w:cs="Times New Roman"/>
      <w:kern w:val="36"/>
      <w:sz w:val="86"/>
      <w:szCs w:val="86"/>
    </w:rPr>
  </w:style>
  <w:style w:type="paragraph" w:styleId="a3">
    <w:name w:val="Normal (Web)"/>
    <w:basedOn w:val="a"/>
    <w:uiPriority w:val="99"/>
    <w:unhideWhenUsed/>
    <w:rsid w:val="00A559BF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8526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2019-04-25T01:34:00Z</dcterms:created>
  <dcterms:modified xsi:type="dcterms:W3CDTF">2021-01-13T02:26:00Z</dcterms:modified>
</cp:coreProperties>
</file>