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3044" w:rsidRPr="002A2EDD" w:rsidRDefault="00D13044" w:rsidP="00D13044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Приложение </w:t>
      </w:r>
    </w:p>
    <w:p w:rsidR="00D13044" w:rsidRPr="002A2EDD" w:rsidRDefault="00D13044" w:rsidP="00D13044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2A2EDD">
        <w:rPr>
          <w:rFonts w:ascii="Times New Roman" w:eastAsia="Times New Roman" w:hAnsi="Times New Roman" w:cs="Times New Roman"/>
          <w:sz w:val="28"/>
          <w:szCs w:val="26"/>
          <w:lang w:eastAsia="ru-RU"/>
        </w:rPr>
        <w:t>к постановлению Администрации района</w:t>
      </w:r>
    </w:p>
    <w:p w:rsidR="00D13044" w:rsidRPr="002A2EDD" w:rsidRDefault="00D13044" w:rsidP="00D13044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2A2EDD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от </w:t>
      </w:r>
      <w:r w:rsidR="009F4609">
        <w:rPr>
          <w:rFonts w:ascii="Times New Roman" w:eastAsia="Times New Roman" w:hAnsi="Times New Roman" w:cs="Times New Roman"/>
          <w:sz w:val="28"/>
          <w:szCs w:val="26"/>
          <w:lang w:eastAsia="ru-RU"/>
        </w:rPr>
        <w:t>18.12.</w:t>
      </w: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2020 № </w:t>
      </w:r>
      <w:r w:rsidR="009F4609">
        <w:rPr>
          <w:rFonts w:ascii="Times New Roman" w:eastAsia="Times New Roman" w:hAnsi="Times New Roman" w:cs="Times New Roman"/>
          <w:sz w:val="28"/>
          <w:szCs w:val="26"/>
          <w:lang w:eastAsia="ru-RU"/>
        </w:rPr>
        <w:t>571</w:t>
      </w:r>
      <w:bookmarkStart w:id="0" w:name="_GoBack"/>
      <w:bookmarkEnd w:id="0"/>
    </w:p>
    <w:p w:rsidR="00D13044" w:rsidRPr="002A2EDD" w:rsidRDefault="00D13044" w:rsidP="00D13044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</w:p>
    <w:p w:rsidR="00D13044" w:rsidRDefault="00D13044" w:rsidP="00D13044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  <w:r w:rsidRPr="002A2EDD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Схема размещения мест (площадок) накопления твердых коммунальных отходов на террит</w:t>
      </w:r>
      <w:r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 xml:space="preserve">ории муниципального образования </w:t>
      </w:r>
      <w:r w:rsidR="005F4774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Хабазинский</w:t>
      </w:r>
      <w:r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 xml:space="preserve"> сельсовет Топчихинского</w:t>
      </w:r>
      <w:r w:rsidRPr="002A2EDD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 xml:space="preserve"> район</w:t>
      </w:r>
      <w:r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а</w:t>
      </w:r>
      <w:r w:rsidRPr="002A2EDD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 xml:space="preserve"> Алтайского края</w:t>
      </w:r>
    </w:p>
    <w:p w:rsidR="00D13044" w:rsidRPr="002A2EDD" w:rsidRDefault="00D13044" w:rsidP="00D13044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</w:p>
    <w:tbl>
      <w:tblPr>
        <w:tblStyle w:val="a3"/>
        <w:tblW w:w="14879" w:type="dxa"/>
        <w:tblLook w:val="04A0" w:firstRow="1" w:lastRow="0" w:firstColumn="1" w:lastColumn="0" w:noHBand="0" w:noVBand="1"/>
      </w:tblPr>
      <w:tblGrid>
        <w:gridCol w:w="846"/>
        <w:gridCol w:w="6237"/>
        <w:gridCol w:w="7796"/>
      </w:tblGrid>
      <w:tr w:rsidR="00D13044" w:rsidTr="00670E3C">
        <w:tc>
          <w:tcPr>
            <w:tcW w:w="846" w:type="dxa"/>
          </w:tcPr>
          <w:p w:rsidR="00D13044" w:rsidRPr="00AC3C28" w:rsidRDefault="00D13044" w:rsidP="003D7A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C3C28">
              <w:rPr>
                <w:rFonts w:ascii="Times New Roman" w:hAnsi="Times New Roman" w:cs="Times New Roman"/>
                <w:b/>
                <w:sz w:val="28"/>
              </w:rPr>
              <w:t>№ п/п</w:t>
            </w:r>
          </w:p>
        </w:tc>
        <w:tc>
          <w:tcPr>
            <w:tcW w:w="6237" w:type="dxa"/>
          </w:tcPr>
          <w:p w:rsidR="00D13044" w:rsidRPr="00AC3C28" w:rsidRDefault="00D13044" w:rsidP="00F44FB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Адреса </w:t>
            </w:r>
            <w:r w:rsidR="00F44FB5">
              <w:rPr>
                <w:rFonts w:ascii="Times New Roman" w:hAnsi="Times New Roman" w:cs="Times New Roman"/>
                <w:b/>
                <w:sz w:val="28"/>
              </w:rPr>
              <w:t>размещения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ТКО</w:t>
            </w:r>
            <w:r w:rsidR="004146D6">
              <w:rPr>
                <w:rFonts w:ascii="Times New Roman" w:hAnsi="Times New Roman" w:cs="Times New Roman"/>
                <w:b/>
                <w:sz w:val="28"/>
              </w:rPr>
              <w:t>, источник накопления ТКО, кадастровый номер (при наличии)</w:t>
            </w:r>
          </w:p>
        </w:tc>
        <w:tc>
          <w:tcPr>
            <w:tcW w:w="7796" w:type="dxa"/>
          </w:tcPr>
          <w:p w:rsidR="00D13044" w:rsidRPr="00AC3C28" w:rsidRDefault="00D13044" w:rsidP="003D7A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C3C28">
              <w:rPr>
                <w:rFonts w:ascii="Times New Roman" w:hAnsi="Times New Roman" w:cs="Times New Roman"/>
                <w:b/>
                <w:sz w:val="28"/>
              </w:rPr>
              <w:t xml:space="preserve">Схема размещения места (площадки) накопления ТКО, </w:t>
            </w:r>
            <w:r w:rsidR="004146D6">
              <w:rPr>
                <w:rFonts w:ascii="Times New Roman" w:hAnsi="Times New Roman" w:cs="Times New Roman"/>
                <w:b/>
                <w:sz w:val="28"/>
              </w:rPr>
              <w:br/>
            </w:r>
            <w:r w:rsidRPr="00AC3C28">
              <w:rPr>
                <w:rFonts w:ascii="Times New Roman" w:hAnsi="Times New Roman" w:cs="Times New Roman"/>
                <w:b/>
                <w:sz w:val="28"/>
              </w:rPr>
              <w:t>М 1:2000</w:t>
            </w:r>
          </w:p>
        </w:tc>
      </w:tr>
      <w:tr w:rsidR="005F4774" w:rsidTr="00670E3C">
        <w:tc>
          <w:tcPr>
            <w:tcW w:w="846" w:type="dxa"/>
          </w:tcPr>
          <w:p w:rsidR="005F4774" w:rsidRDefault="005F4774" w:rsidP="005F477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6237" w:type="dxa"/>
          </w:tcPr>
          <w:p w:rsidR="005F4774" w:rsidRDefault="005F4774" w:rsidP="005F477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с. Хабазино, ул. Гагарина, 2</w:t>
            </w:r>
          </w:p>
          <w:p w:rsidR="005F4774" w:rsidRDefault="005F4774" w:rsidP="005F477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Администрация Хабазинского сельсовета;</w:t>
            </w:r>
          </w:p>
          <w:p w:rsidR="005F4774" w:rsidRDefault="005F4774" w:rsidP="005F477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Детский сад «Рыбка» - филиал МКДОУ детский сад «Березка» с. Фунтики;</w:t>
            </w:r>
          </w:p>
          <w:p w:rsidR="005F4774" w:rsidRDefault="005F4774" w:rsidP="005F477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Хабазинский сельский Дом культуры;</w:t>
            </w:r>
          </w:p>
          <w:p w:rsidR="005F4774" w:rsidRDefault="005F4774" w:rsidP="005F477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Население.</w:t>
            </w:r>
          </w:p>
          <w:p w:rsidR="005F4774" w:rsidRDefault="005F4774" w:rsidP="005F4774">
            <w:pPr>
              <w:rPr>
                <w:rFonts w:ascii="Times New Roman" w:hAnsi="Times New Roman" w:cs="Times New Roman"/>
                <w:sz w:val="28"/>
              </w:rPr>
            </w:pPr>
          </w:p>
          <w:p w:rsidR="005F4774" w:rsidRDefault="005F4774" w:rsidP="005F4774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796" w:type="dxa"/>
          </w:tcPr>
          <w:p w:rsidR="005F4774" w:rsidRDefault="005F4774" w:rsidP="005F477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234A9F1" wp14:editId="296860AA">
                      <wp:simplePos x="0" y="0"/>
                      <wp:positionH relativeFrom="column">
                        <wp:posOffset>1787525</wp:posOffset>
                      </wp:positionH>
                      <wp:positionV relativeFrom="paragraph">
                        <wp:posOffset>872490</wp:posOffset>
                      </wp:positionV>
                      <wp:extent cx="688975" cy="2438400"/>
                      <wp:effectExtent l="0" t="0" r="34925" b="19050"/>
                      <wp:wrapNone/>
                      <wp:docPr id="84" name="Прямая соединительная линия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88975" cy="2438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3EA985" id="Прямая соединительная линия 84" o:spid="_x0000_s1026" style="position:absolute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0.75pt,68.7pt" to="195pt,26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1971608D" wp14:editId="2D91B620">
                      <wp:simplePos x="0" y="0"/>
                      <wp:positionH relativeFrom="column">
                        <wp:posOffset>2397760</wp:posOffset>
                      </wp:positionH>
                      <wp:positionV relativeFrom="paragraph">
                        <wp:posOffset>662940</wp:posOffset>
                      </wp:positionV>
                      <wp:extent cx="126047" cy="192357"/>
                      <wp:effectExtent l="76200" t="38100" r="7620" b="36830"/>
                      <wp:wrapNone/>
                      <wp:docPr id="83" name="Прямоугольник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272476">
                                <a:off x="0" y="0"/>
                                <a:ext cx="126047" cy="19235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63D1C7" id="Прямоугольник 83" o:spid="_x0000_s1026" style="position:absolute;margin-left:188.8pt;margin-top:52.2pt;width:9.9pt;height:15.15pt;rotation:-2542277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" fillcolor="white [3201]" strokecolor="black [3200]" strokeweight="1pt"/>
                  </w:pict>
                </mc:Fallback>
              </mc:AlternateContent>
            </w:r>
            <w:r>
              <w:object w:dxaOrig="12300" w:dyaOrig="11775" w14:anchorId="0984F7A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1.5pt;height:258.75pt" o:ole="">
                  <v:imagedata r:id="rId4" o:title=""/>
                </v:shape>
                <o:OLEObject Type="Embed" ProgID="PBrush" ShapeID="_x0000_i1025" DrawAspect="Content" ObjectID="_1670826673" r:id="rId5"/>
              </w:object>
            </w:r>
          </w:p>
          <w:p w:rsidR="005F4774" w:rsidRDefault="005F4774" w:rsidP="005F4774">
            <w:pPr>
              <w:rPr>
                <w:rFonts w:ascii="Times New Roman" w:hAnsi="Times New Roman" w:cs="Times New Roman"/>
                <w:sz w:val="28"/>
              </w:rPr>
            </w:pPr>
            <w:r w:rsidRPr="00990BCA">
              <w:rPr>
                <w:rFonts w:ascii="Times New Roman" w:hAnsi="Times New Roman" w:cs="Times New Roman"/>
                <w:sz w:val="28"/>
              </w:rPr>
              <w:t>Место (площадка) накопления ТКО</w:t>
            </w:r>
          </w:p>
        </w:tc>
      </w:tr>
      <w:tr w:rsidR="005F4774" w:rsidTr="00670E3C">
        <w:tc>
          <w:tcPr>
            <w:tcW w:w="846" w:type="dxa"/>
          </w:tcPr>
          <w:p w:rsidR="005F4774" w:rsidRDefault="005F4774" w:rsidP="005F477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2</w:t>
            </w:r>
          </w:p>
        </w:tc>
        <w:tc>
          <w:tcPr>
            <w:tcW w:w="6237" w:type="dxa"/>
          </w:tcPr>
          <w:p w:rsidR="005F4774" w:rsidRDefault="005F4774" w:rsidP="005F477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с. Хабазино, ул. Ленина, 26</w:t>
            </w:r>
          </w:p>
          <w:p w:rsidR="005F4774" w:rsidRDefault="005F4774" w:rsidP="005F477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Хабазинская СОШ – филиал МКОУ Топчихинской СОШ № 2</w:t>
            </w:r>
          </w:p>
          <w:p w:rsidR="005F4774" w:rsidRDefault="005F4774" w:rsidP="005F4774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796" w:type="dxa"/>
          </w:tcPr>
          <w:p w:rsidR="005F4774" w:rsidRDefault="005F4774" w:rsidP="005F477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3AEC70A8" wp14:editId="1BAAC2B6">
                      <wp:simplePos x="0" y="0"/>
                      <wp:positionH relativeFrom="column">
                        <wp:posOffset>1254125</wp:posOffset>
                      </wp:positionH>
                      <wp:positionV relativeFrom="paragraph">
                        <wp:posOffset>2037716</wp:posOffset>
                      </wp:positionV>
                      <wp:extent cx="863710" cy="1661160"/>
                      <wp:effectExtent l="0" t="0" r="31750" b="34290"/>
                      <wp:wrapNone/>
                      <wp:docPr id="86" name="Прямая соединительная линия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63710" cy="166116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B6F3E3D" id="Прямая соединительная линия 86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8.75pt,160.45pt" to="166.75pt,2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42989A30" wp14:editId="735FFABA">
                      <wp:simplePos x="0" y="0"/>
                      <wp:positionH relativeFrom="column">
                        <wp:posOffset>1144905</wp:posOffset>
                      </wp:positionH>
                      <wp:positionV relativeFrom="paragraph">
                        <wp:posOffset>1919605</wp:posOffset>
                      </wp:positionV>
                      <wp:extent cx="171450" cy="123190"/>
                      <wp:effectExtent l="62230" t="33020" r="43180" b="43180"/>
                      <wp:wrapNone/>
                      <wp:docPr id="85" name="Прямоугольник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422903">
                                <a:off x="0" y="0"/>
                                <a:ext cx="171450" cy="12319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13CEE3" id="Прямоугольник 85" o:spid="_x0000_s1026" style="position:absolute;margin-left:90.15pt;margin-top:151.15pt;width:13.5pt;height:9.7pt;rotation:3738723fd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" fillcolor="white [3201]" strokecolor="black [3200]" strokeweight="1pt"/>
                  </w:pict>
                </mc:Fallback>
              </mc:AlternateContent>
            </w:r>
            <w:r>
              <w:object w:dxaOrig="11790" w:dyaOrig="11535" w14:anchorId="009CEBA6">
                <v:shape id="_x0000_i1026" type="#_x0000_t75" style="width:293.25pt;height:4in" o:ole="">
                  <v:imagedata r:id="rId6" o:title=""/>
                </v:shape>
                <o:OLEObject Type="Embed" ProgID="PBrush" ShapeID="_x0000_i1026" DrawAspect="Content" ObjectID="_1670826674" r:id="rId7"/>
              </w:object>
            </w:r>
          </w:p>
          <w:p w:rsidR="005F4774" w:rsidRDefault="005F4774" w:rsidP="005F4774">
            <w:pPr>
              <w:rPr>
                <w:rFonts w:ascii="Times New Roman" w:hAnsi="Times New Roman" w:cs="Times New Roman"/>
                <w:sz w:val="28"/>
              </w:rPr>
            </w:pPr>
            <w:r w:rsidRPr="00990BCA">
              <w:rPr>
                <w:rFonts w:ascii="Times New Roman" w:hAnsi="Times New Roman" w:cs="Times New Roman"/>
                <w:sz w:val="28"/>
              </w:rPr>
              <w:t>Место (площадка) накопления ТКО</w:t>
            </w:r>
          </w:p>
        </w:tc>
      </w:tr>
    </w:tbl>
    <w:p w:rsidR="00DB0BAD" w:rsidRDefault="00DB0BAD"/>
    <w:sectPr w:rsidR="00DB0BAD" w:rsidSect="00D13044">
      <w:pgSz w:w="16838" w:h="11906" w:orient="landscape" w:code="9"/>
      <w:pgMar w:top="1701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DB8"/>
    <w:rsid w:val="001F603D"/>
    <w:rsid w:val="002550B1"/>
    <w:rsid w:val="002F00E8"/>
    <w:rsid w:val="004146D6"/>
    <w:rsid w:val="005F4774"/>
    <w:rsid w:val="00670E3C"/>
    <w:rsid w:val="008F0DB8"/>
    <w:rsid w:val="00925097"/>
    <w:rsid w:val="00971BAA"/>
    <w:rsid w:val="009F4609"/>
    <w:rsid w:val="00B80D41"/>
    <w:rsid w:val="00CB5C77"/>
    <w:rsid w:val="00D13044"/>
    <w:rsid w:val="00DB0BAD"/>
    <w:rsid w:val="00F44FB5"/>
    <w:rsid w:val="00F56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F7270B"/>
  <w15:chartTrackingRefBased/>
  <w15:docId w15:val="{355D10F4-1BB2-4EC2-8169-2B92AF993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30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130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60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F603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114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Ecolog</dc:creator>
  <cp:keywords/>
  <dc:description/>
  <cp:lastModifiedBy>Ecolog</cp:lastModifiedBy>
  <cp:revision>15</cp:revision>
  <cp:lastPrinted>2020-12-22T04:40:00Z</cp:lastPrinted>
  <dcterms:created xsi:type="dcterms:W3CDTF">2020-12-07T08:11:00Z</dcterms:created>
  <dcterms:modified xsi:type="dcterms:W3CDTF">2020-12-30T02:45:00Z</dcterms:modified>
</cp:coreProperties>
</file>