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F30945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7C0CD5">
        <w:rPr>
          <w:rFonts w:ascii="Arial" w:hAnsi="Arial" w:cs="Arial"/>
          <w:sz w:val="24"/>
          <w:szCs w:val="24"/>
        </w:rPr>
        <w:t>20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588</w:t>
      </w:r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314EE8" w:rsidRDefault="009D3E79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F60D3" w:rsidRPr="00314EE8">
        <w:rPr>
          <w:rFonts w:ascii="Times New Roman" w:hAnsi="Times New Roman" w:cs="Times New Roman"/>
          <w:color w:val="000000"/>
          <w:sz w:val="28"/>
          <w:szCs w:val="28"/>
        </w:rPr>
        <w:t>создании мест</w:t>
      </w:r>
      <w:r w:rsidR="00ED54BC">
        <w:rPr>
          <w:rFonts w:ascii="Times New Roman" w:hAnsi="Times New Roman" w:cs="Times New Roman"/>
          <w:color w:val="000000"/>
          <w:sz w:val="28"/>
          <w:szCs w:val="28"/>
        </w:rPr>
        <w:t>а (площад</w:t>
      </w:r>
      <w:r w:rsidR="00EF60D3" w:rsidRPr="00314EE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D54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4EE8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0695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ED54BC">
        <w:rPr>
          <w:rFonts w:ascii="Times New Roman" w:hAnsi="Times New Roman" w:cs="Times New Roman"/>
          <w:color w:val="000000"/>
          <w:sz w:val="28"/>
          <w:szCs w:val="28"/>
        </w:rPr>
        <w:t>Чаузовский</w:t>
      </w:r>
      <w:r w:rsidR="00BB0695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06E24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030934" w:rsidRPr="00314EE8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</w:p>
    <w:p w:rsidR="009D3E79" w:rsidRPr="00314EE8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314EE8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hAnsi="Times New Roman" w:cs="Times New Roman"/>
          <w:sz w:val="28"/>
          <w:szCs w:val="28"/>
        </w:rPr>
        <w:t>В соответствии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Pr="00314EE8">
        <w:rPr>
          <w:rFonts w:ascii="Times New Roman" w:hAnsi="Times New Roman" w:cs="Times New Roman"/>
          <w:sz w:val="28"/>
          <w:szCs w:val="28"/>
        </w:rPr>
        <w:t xml:space="preserve">с </w:t>
      </w:r>
      <w:r w:rsidR="008B3F3E" w:rsidRPr="00314EE8">
        <w:rPr>
          <w:rFonts w:ascii="Times New Roman" w:hAnsi="Times New Roman" w:cs="Times New Roman"/>
          <w:sz w:val="28"/>
          <w:szCs w:val="28"/>
        </w:rPr>
        <w:t>пункт</w:t>
      </w:r>
      <w:r w:rsidRPr="00314EE8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314EE8">
        <w:rPr>
          <w:rFonts w:ascii="Times New Roman" w:hAnsi="Times New Roman" w:cs="Times New Roman"/>
          <w:sz w:val="28"/>
          <w:szCs w:val="28"/>
        </w:rPr>
        <w:t>2,</w:t>
      </w:r>
      <w:r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3 статьи 8 Федерального закона </w:t>
      </w:r>
      <w:r w:rsidR="007C0CD5" w:rsidRPr="00314EE8">
        <w:rPr>
          <w:rFonts w:ascii="Times New Roman" w:hAnsi="Times New Roman" w:cs="Times New Roman"/>
          <w:sz w:val="28"/>
          <w:szCs w:val="28"/>
        </w:rPr>
        <w:br/>
      </w:r>
      <w:r w:rsidR="009D3E79" w:rsidRPr="00314EE8">
        <w:rPr>
          <w:rFonts w:ascii="Times New Roman" w:hAnsi="Times New Roman" w:cs="Times New Roman"/>
          <w:sz w:val="28"/>
          <w:szCs w:val="28"/>
        </w:rPr>
        <w:t>от 24.06.1998 № 89-ФЗ «Об отход</w:t>
      </w:r>
      <w:r w:rsidR="008B3F3E" w:rsidRPr="00314EE8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314EE8">
        <w:rPr>
          <w:rFonts w:ascii="Times New Roman" w:hAnsi="Times New Roman" w:cs="Times New Roman"/>
          <w:sz w:val="28"/>
          <w:szCs w:val="28"/>
        </w:rPr>
        <w:t>пункт</w:t>
      </w:r>
      <w:r w:rsidRPr="00314EE8">
        <w:rPr>
          <w:rFonts w:ascii="Times New Roman" w:hAnsi="Times New Roman" w:cs="Times New Roman"/>
          <w:sz w:val="28"/>
          <w:szCs w:val="28"/>
        </w:rPr>
        <w:t>ом</w:t>
      </w:r>
      <w:r w:rsidR="00170D75" w:rsidRPr="00314EE8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314EE8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314EE8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31.08.2018 № 1039</w:t>
      </w:r>
      <w:r w:rsidR="009D3E79" w:rsidRPr="00314EE8">
        <w:rPr>
          <w:rFonts w:ascii="Times New Roman" w:hAnsi="Times New Roman" w:cs="Times New Roman"/>
          <w:sz w:val="28"/>
          <w:szCs w:val="28"/>
        </w:rPr>
        <w:t>,</w:t>
      </w:r>
      <w:r w:rsidR="00807ADD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Pr="00314EE8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314EE8">
        <w:rPr>
          <w:rFonts w:ascii="Times New Roman" w:hAnsi="Times New Roman" w:cs="Times New Roman"/>
          <w:sz w:val="28"/>
          <w:szCs w:val="28"/>
        </w:rPr>
        <w:t>частью</w:t>
      </w:r>
      <w:r w:rsidRPr="00314EE8">
        <w:rPr>
          <w:rFonts w:ascii="Times New Roman" w:hAnsi="Times New Roman" w:cs="Times New Roman"/>
          <w:sz w:val="28"/>
          <w:szCs w:val="28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807ADD" w:rsidRPr="00314EE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C379A" w:rsidRPr="00314EE8">
        <w:rPr>
          <w:rFonts w:ascii="Times New Roman" w:hAnsi="Times New Roman" w:cs="Times New Roman"/>
          <w:sz w:val="28"/>
          <w:szCs w:val="28"/>
        </w:rPr>
        <w:t>П</w:t>
      </w:r>
      <w:r w:rsidR="00807ADD" w:rsidRPr="00314EE8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921AB8" w:rsidRPr="00314E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02C2" w:rsidRPr="00314EE8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ED54BC">
        <w:rPr>
          <w:rFonts w:ascii="Times New Roman" w:hAnsi="Times New Roman" w:cs="Times New Roman"/>
          <w:sz w:val="28"/>
          <w:szCs w:val="28"/>
        </w:rPr>
        <w:t>Чаузовский</w:t>
      </w:r>
      <w:r w:rsidR="004002C2" w:rsidRPr="00314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1AB8" w:rsidRPr="00314EE8">
        <w:rPr>
          <w:rFonts w:ascii="Times New Roman" w:hAnsi="Times New Roman" w:cs="Times New Roman"/>
          <w:sz w:val="28"/>
          <w:szCs w:val="28"/>
        </w:rPr>
        <w:t xml:space="preserve"> Топчихинского</w:t>
      </w:r>
      <w:r w:rsidR="008E1EAB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921AB8" w:rsidRPr="00314EE8">
        <w:rPr>
          <w:rFonts w:ascii="Times New Roman" w:hAnsi="Times New Roman" w:cs="Times New Roman"/>
          <w:sz w:val="28"/>
          <w:szCs w:val="28"/>
        </w:rPr>
        <w:t>района</w:t>
      </w:r>
      <w:r w:rsidR="00807ADD" w:rsidRPr="00314EE8">
        <w:rPr>
          <w:rFonts w:ascii="Times New Roman" w:hAnsi="Times New Roman" w:cs="Times New Roman"/>
          <w:sz w:val="28"/>
          <w:szCs w:val="28"/>
        </w:rPr>
        <w:t>,</w:t>
      </w:r>
      <w:r w:rsidR="00ED54BC">
        <w:rPr>
          <w:rFonts w:ascii="Times New Roman" w:hAnsi="Times New Roman" w:cs="Times New Roman"/>
          <w:sz w:val="28"/>
          <w:szCs w:val="28"/>
        </w:rPr>
        <w:t xml:space="preserve"> учитывая заключение</w:t>
      </w:r>
      <w:r w:rsidR="006D1B71" w:rsidRPr="00314EE8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</w:r>
      <w:r w:rsidR="00314EE8" w:rsidRPr="00314EE8">
        <w:rPr>
          <w:rFonts w:ascii="Times New Roman" w:hAnsi="Times New Roman" w:cs="Times New Roman"/>
          <w:sz w:val="28"/>
          <w:szCs w:val="28"/>
        </w:rPr>
        <w:br/>
      </w:r>
      <w:r w:rsidR="006D1B71" w:rsidRPr="00314EE8">
        <w:rPr>
          <w:rFonts w:ascii="Times New Roman" w:hAnsi="Times New Roman" w:cs="Times New Roman"/>
          <w:sz w:val="28"/>
          <w:szCs w:val="28"/>
        </w:rPr>
        <w:t xml:space="preserve">г. Алейске, Алейском, Калманском, Топчихинском, Усть-Калманском, </w:t>
      </w:r>
      <w:r w:rsidR="00314EE8" w:rsidRPr="00314EE8">
        <w:rPr>
          <w:rFonts w:ascii="Times New Roman" w:hAnsi="Times New Roman" w:cs="Times New Roman"/>
          <w:sz w:val="28"/>
          <w:szCs w:val="28"/>
        </w:rPr>
        <w:br/>
      </w:r>
      <w:r w:rsidR="006D1B71" w:rsidRPr="00314EE8">
        <w:rPr>
          <w:rFonts w:ascii="Times New Roman" w:hAnsi="Times New Roman" w:cs="Times New Roman"/>
          <w:sz w:val="28"/>
          <w:szCs w:val="28"/>
        </w:rPr>
        <w:t>Усть-Пристанском и Чарышском районах</w:t>
      </w:r>
      <w:r w:rsidR="00F22BF0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ED54BC">
        <w:rPr>
          <w:rFonts w:ascii="Times New Roman" w:hAnsi="Times New Roman" w:cs="Times New Roman"/>
          <w:sz w:val="28"/>
          <w:szCs w:val="28"/>
        </w:rPr>
        <w:t xml:space="preserve">от </w:t>
      </w:r>
      <w:r w:rsidR="0069358D">
        <w:rPr>
          <w:rFonts w:ascii="Times New Roman" w:hAnsi="Times New Roman" w:cs="Times New Roman"/>
          <w:sz w:val="28"/>
          <w:szCs w:val="28"/>
        </w:rPr>
        <w:t>2</w:t>
      </w:r>
      <w:r w:rsidR="00ED54BC">
        <w:rPr>
          <w:rFonts w:ascii="Times New Roman" w:hAnsi="Times New Roman" w:cs="Times New Roman"/>
          <w:sz w:val="28"/>
          <w:szCs w:val="28"/>
        </w:rPr>
        <w:t>4</w:t>
      </w:r>
      <w:r w:rsidR="00BB0695" w:rsidRPr="00314EE8">
        <w:rPr>
          <w:rFonts w:ascii="Times New Roman" w:hAnsi="Times New Roman" w:cs="Times New Roman"/>
          <w:sz w:val="28"/>
          <w:szCs w:val="28"/>
        </w:rPr>
        <w:t>.12</w:t>
      </w:r>
      <w:r w:rsidR="00ED54BC">
        <w:rPr>
          <w:rFonts w:ascii="Times New Roman" w:hAnsi="Times New Roman" w:cs="Times New Roman"/>
          <w:sz w:val="28"/>
          <w:szCs w:val="28"/>
        </w:rPr>
        <w:t xml:space="preserve">.2020 </w:t>
      </w:r>
      <w:r w:rsidR="004002C2" w:rsidRPr="00314EE8">
        <w:rPr>
          <w:rFonts w:ascii="Times New Roman" w:hAnsi="Times New Roman" w:cs="Times New Roman"/>
          <w:sz w:val="28"/>
          <w:szCs w:val="28"/>
        </w:rPr>
        <w:t>№</w:t>
      </w:r>
      <w:r w:rsidR="007000F4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F22BF0" w:rsidRPr="00314EE8">
        <w:rPr>
          <w:rFonts w:ascii="Times New Roman" w:hAnsi="Times New Roman" w:cs="Times New Roman"/>
          <w:sz w:val="28"/>
          <w:szCs w:val="28"/>
        </w:rPr>
        <w:t>15/</w:t>
      </w:r>
      <w:r w:rsidR="00ED54BC">
        <w:rPr>
          <w:rFonts w:ascii="Times New Roman" w:hAnsi="Times New Roman" w:cs="Times New Roman"/>
          <w:sz w:val="28"/>
          <w:szCs w:val="28"/>
        </w:rPr>
        <w:t>491</w:t>
      </w:r>
      <w:r w:rsidR="00314EE8" w:rsidRPr="00314EE8">
        <w:rPr>
          <w:rFonts w:ascii="Times New Roman" w:hAnsi="Times New Roman" w:cs="Times New Roman"/>
          <w:sz w:val="28"/>
          <w:szCs w:val="28"/>
        </w:rPr>
        <w:t>,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C379A" w:rsidRPr="00314EE8">
        <w:rPr>
          <w:rFonts w:ascii="Times New Roman" w:hAnsi="Times New Roman" w:cs="Times New Roman"/>
          <w:sz w:val="28"/>
          <w:szCs w:val="28"/>
        </w:rPr>
        <w:t>У</w:t>
      </w:r>
      <w:r w:rsidR="009D3E79" w:rsidRPr="00314EE8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6C649C" w:rsidRPr="00314EE8">
        <w:rPr>
          <w:rFonts w:ascii="Times New Roman" w:hAnsi="Times New Roman" w:cs="Times New Roman"/>
          <w:sz w:val="28"/>
          <w:szCs w:val="28"/>
        </w:rPr>
        <w:t>,</w:t>
      </w:r>
      <w:r w:rsidR="009D3E79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314EE8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8D0" w:rsidRPr="00314EE8" w:rsidRDefault="00ED54BC" w:rsidP="000C26E9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место (площадку</w:t>
      </w:r>
      <w:r w:rsidR="00EB4B73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F60D3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695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Чаузовский</w:t>
      </w:r>
      <w:r w:rsidR="00BB0695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7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Топчихинского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расположенное по адресу</w:t>
      </w:r>
      <w:r w:rsidR="00806E24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Чаузово, ул. Колхозная, 40.</w:t>
      </w:r>
    </w:p>
    <w:p w:rsidR="00EB4B73" w:rsidRPr="00314EE8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30F1B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район.</w:t>
      </w:r>
    </w:p>
    <w:p w:rsidR="00EB4B73" w:rsidRPr="00314EE8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4002C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сельского хозяйства и природопользования Администрации района.</w:t>
      </w:r>
    </w:p>
    <w:p w:rsidR="000C26E9" w:rsidRPr="00314EE8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E9" w:rsidRPr="00314EE8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96E" w:rsidRPr="00314EE8" w:rsidRDefault="005B43FE" w:rsidP="00BB06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</w:t>
      </w:r>
      <w:r w:rsidR="00E30F1B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16E1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ADC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07E1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Д.С. Тренькаев</w:t>
      </w:r>
    </w:p>
    <w:sectPr w:rsidR="008A596E" w:rsidRPr="00314EE8" w:rsidSect="00850AD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30934"/>
    <w:rsid w:val="000C26E9"/>
    <w:rsid w:val="001207E1"/>
    <w:rsid w:val="001508D0"/>
    <w:rsid w:val="00162AFD"/>
    <w:rsid w:val="00170D75"/>
    <w:rsid w:val="00191CCD"/>
    <w:rsid w:val="001C379A"/>
    <w:rsid w:val="001C3EC0"/>
    <w:rsid w:val="00233200"/>
    <w:rsid w:val="002F487E"/>
    <w:rsid w:val="003057AB"/>
    <w:rsid w:val="00314EE8"/>
    <w:rsid w:val="00316E12"/>
    <w:rsid w:val="003A56E7"/>
    <w:rsid w:val="003F4B88"/>
    <w:rsid w:val="004002C2"/>
    <w:rsid w:val="00485A53"/>
    <w:rsid w:val="004B1126"/>
    <w:rsid w:val="0052187E"/>
    <w:rsid w:val="00562C78"/>
    <w:rsid w:val="005B43FE"/>
    <w:rsid w:val="005C61F5"/>
    <w:rsid w:val="006567BA"/>
    <w:rsid w:val="00665756"/>
    <w:rsid w:val="00675B34"/>
    <w:rsid w:val="0069358D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7E4E46"/>
    <w:rsid w:val="00806E24"/>
    <w:rsid w:val="00807ADD"/>
    <w:rsid w:val="0083390A"/>
    <w:rsid w:val="00850AA5"/>
    <w:rsid w:val="00850ADC"/>
    <w:rsid w:val="00874DB1"/>
    <w:rsid w:val="008A596E"/>
    <w:rsid w:val="008B3F3E"/>
    <w:rsid w:val="008D45E0"/>
    <w:rsid w:val="008E1EAB"/>
    <w:rsid w:val="008E23CF"/>
    <w:rsid w:val="00921AB8"/>
    <w:rsid w:val="00973F5A"/>
    <w:rsid w:val="009D3999"/>
    <w:rsid w:val="009D3E79"/>
    <w:rsid w:val="00A946AB"/>
    <w:rsid w:val="00AA13F1"/>
    <w:rsid w:val="00B172CE"/>
    <w:rsid w:val="00B23E6B"/>
    <w:rsid w:val="00BB0695"/>
    <w:rsid w:val="00BB330F"/>
    <w:rsid w:val="00C260CC"/>
    <w:rsid w:val="00C917D0"/>
    <w:rsid w:val="00CA107F"/>
    <w:rsid w:val="00CB0D4B"/>
    <w:rsid w:val="00CB75EB"/>
    <w:rsid w:val="00D70D6D"/>
    <w:rsid w:val="00DB2C17"/>
    <w:rsid w:val="00E27E66"/>
    <w:rsid w:val="00E30F1B"/>
    <w:rsid w:val="00EB4B73"/>
    <w:rsid w:val="00EC2A56"/>
    <w:rsid w:val="00ED54BC"/>
    <w:rsid w:val="00EF60D3"/>
    <w:rsid w:val="00F22BF0"/>
    <w:rsid w:val="00F30945"/>
    <w:rsid w:val="00F7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79C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2020-12-25T04:53:00Z</cp:lastPrinted>
  <dcterms:created xsi:type="dcterms:W3CDTF">2020-12-25T04:25:00Z</dcterms:created>
  <dcterms:modified xsi:type="dcterms:W3CDTF">2020-12-30T02:47:00Z</dcterms:modified>
</cp:coreProperties>
</file>