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2" w:rsidRPr="001B05EF" w:rsidRDefault="00B370D2" w:rsidP="00C570A1">
      <w:pPr>
        <w:jc w:val="center"/>
        <w:rPr>
          <w:b/>
          <w:bCs/>
          <w:sz w:val="28"/>
          <w:szCs w:val="28"/>
        </w:rPr>
      </w:pPr>
      <w:r w:rsidRPr="001B05EF">
        <w:rPr>
          <w:b/>
          <w:bCs/>
          <w:sz w:val="28"/>
          <w:szCs w:val="28"/>
        </w:rPr>
        <w:t xml:space="preserve">АДМИНИСТРАЦИЯ </w:t>
      </w:r>
      <w:r w:rsidR="00C570A1" w:rsidRPr="001B05EF">
        <w:rPr>
          <w:b/>
          <w:bCs/>
          <w:sz w:val="28"/>
          <w:szCs w:val="28"/>
        </w:rPr>
        <w:t xml:space="preserve"> КРАСНОЯРСКОГО СЕЛЬСОВЕТА</w:t>
      </w:r>
      <w:r w:rsidR="00C570A1" w:rsidRPr="001B05EF">
        <w:rPr>
          <w:b/>
          <w:bCs/>
          <w:sz w:val="28"/>
          <w:szCs w:val="28"/>
        </w:rPr>
        <w:br/>
      </w:r>
      <w:r w:rsidRPr="001B05EF">
        <w:rPr>
          <w:b/>
          <w:bCs/>
          <w:sz w:val="28"/>
          <w:szCs w:val="28"/>
        </w:rPr>
        <w:t>ТОПЧИХИНСКОГО РАЙОНА</w:t>
      </w:r>
      <w:r w:rsidR="00C570A1" w:rsidRPr="001B05EF">
        <w:rPr>
          <w:b/>
          <w:bCs/>
          <w:sz w:val="28"/>
          <w:szCs w:val="28"/>
        </w:rPr>
        <w:t xml:space="preserve"> </w:t>
      </w:r>
      <w:r w:rsidRPr="001B05EF">
        <w:rPr>
          <w:b/>
          <w:bCs/>
          <w:sz w:val="28"/>
          <w:szCs w:val="28"/>
        </w:rPr>
        <w:t>АЛТАЙСКОГО КРАЯ</w:t>
      </w:r>
    </w:p>
    <w:p w:rsidR="00B370D2" w:rsidRPr="001B05EF" w:rsidRDefault="00B370D2" w:rsidP="00B370D2">
      <w:pPr>
        <w:jc w:val="center"/>
        <w:rPr>
          <w:sz w:val="28"/>
          <w:szCs w:val="28"/>
        </w:rPr>
      </w:pPr>
    </w:p>
    <w:p w:rsidR="00B370D2" w:rsidRPr="001B05EF" w:rsidRDefault="00B370D2" w:rsidP="00B370D2">
      <w:pPr>
        <w:jc w:val="center"/>
        <w:rPr>
          <w:sz w:val="28"/>
          <w:szCs w:val="28"/>
        </w:rPr>
      </w:pPr>
    </w:p>
    <w:p w:rsidR="00B370D2" w:rsidRPr="001B05EF" w:rsidRDefault="00B370D2" w:rsidP="00B370D2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r w:rsidRPr="001B05EF">
        <w:rPr>
          <w:rFonts w:ascii="Arial" w:hAnsi="Arial" w:cs="Arial"/>
          <w:sz w:val="28"/>
          <w:szCs w:val="28"/>
        </w:rPr>
        <w:t>П О С Т А Н О В Л Е Н И Е</w:t>
      </w:r>
    </w:p>
    <w:p w:rsidR="00B370D2" w:rsidRPr="001B05EF" w:rsidRDefault="00B370D2" w:rsidP="00B370D2">
      <w:pPr>
        <w:jc w:val="center"/>
        <w:rPr>
          <w:sz w:val="24"/>
          <w:szCs w:val="24"/>
        </w:rPr>
      </w:pPr>
    </w:p>
    <w:p w:rsidR="00B370D2" w:rsidRPr="001B05EF" w:rsidRDefault="00C570A1" w:rsidP="00B370D2">
      <w:pPr>
        <w:ind w:right="-382"/>
        <w:rPr>
          <w:rFonts w:ascii="Arial" w:hAnsi="Arial" w:cs="Arial"/>
          <w:sz w:val="24"/>
          <w:szCs w:val="24"/>
        </w:rPr>
      </w:pPr>
      <w:r w:rsidRPr="001B05EF">
        <w:rPr>
          <w:rFonts w:ascii="Arial" w:hAnsi="Arial" w:cs="Arial"/>
          <w:sz w:val="24"/>
          <w:szCs w:val="24"/>
        </w:rPr>
        <w:t>26.11</w:t>
      </w:r>
      <w:r w:rsidR="00262E96" w:rsidRPr="001B05EF">
        <w:rPr>
          <w:rFonts w:ascii="Arial" w:hAnsi="Arial" w:cs="Arial"/>
          <w:sz w:val="24"/>
          <w:szCs w:val="24"/>
        </w:rPr>
        <w:t>.</w:t>
      </w:r>
      <w:r w:rsidR="002F380B" w:rsidRPr="001B05EF">
        <w:rPr>
          <w:rFonts w:ascii="Arial" w:hAnsi="Arial" w:cs="Arial"/>
          <w:sz w:val="24"/>
          <w:szCs w:val="24"/>
        </w:rPr>
        <w:t>2020</w:t>
      </w:r>
      <w:r w:rsidR="00B370D2" w:rsidRPr="001B05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7DE4" w:rsidRPr="001B05EF">
        <w:rPr>
          <w:rFonts w:ascii="Arial" w:hAnsi="Arial" w:cs="Arial"/>
          <w:sz w:val="24"/>
          <w:szCs w:val="24"/>
        </w:rPr>
        <w:t xml:space="preserve">   </w:t>
      </w:r>
      <w:r w:rsidR="00B370D2" w:rsidRPr="001B05EF">
        <w:rPr>
          <w:rFonts w:ascii="Arial" w:hAnsi="Arial" w:cs="Arial"/>
          <w:sz w:val="24"/>
          <w:szCs w:val="24"/>
        </w:rPr>
        <w:t xml:space="preserve"> </w:t>
      </w:r>
      <w:r w:rsidR="007C65A4" w:rsidRPr="001B05EF">
        <w:rPr>
          <w:rFonts w:ascii="Arial" w:hAnsi="Arial" w:cs="Arial"/>
          <w:sz w:val="24"/>
          <w:szCs w:val="24"/>
        </w:rPr>
        <w:t xml:space="preserve">    </w:t>
      </w:r>
      <w:r w:rsidRPr="001B05EF">
        <w:rPr>
          <w:rFonts w:ascii="Arial" w:hAnsi="Arial" w:cs="Arial"/>
          <w:sz w:val="24"/>
          <w:szCs w:val="24"/>
        </w:rPr>
        <w:t xml:space="preserve">        </w:t>
      </w:r>
      <w:r w:rsidR="007C65A4" w:rsidRPr="001B05EF">
        <w:rPr>
          <w:rFonts w:ascii="Arial" w:hAnsi="Arial" w:cs="Arial"/>
          <w:sz w:val="24"/>
          <w:szCs w:val="24"/>
        </w:rPr>
        <w:t xml:space="preserve">   </w:t>
      </w:r>
      <w:r w:rsidRPr="001B05EF">
        <w:rPr>
          <w:rFonts w:ascii="Arial" w:hAnsi="Arial" w:cs="Arial"/>
          <w:sz w:val="24"/>
          <w:szCs w:val="24"/>
        </w:rPr>
        <w:t>№ 24</w:t>
      </w:r>
    </w:p>
    <w:p w:rsidR="00B370D2" w:rsidRPr="001B05EF" w:rsidRDefault="00C570A1" w:rsidP="00B370D2">
      <w:pPr>
        <w:jc w:val="center"/>
        <w:rPr>
          <w:rFonts w:ascii="Arial" w:hAnsi="Arial" w:cs="Arial"/>
          <w:bCs/>
          <w:sz w:val="22"/>
          <w:szCs w:val="22"/>
        </w:rPr>
      </w:pPr>
      <w:r w:rsidRPr="001B05EF">
        <w:rPr>
          <w:rFonts w:ascii="Arial" w:hAnsi="Arial" w:cs="Arial"/>
          <w:bCs/>
          <w:sz w:val="22"/>
          <w:szCs w:val="22"/>
        </w:rPr>
        <w:t>с. Красноярка</w:t>
      </w:r>
    </w:p>
    <w:p w:rsidR="00BD376B" w:rsidRPr="001B05EF" w:rsidRDefault="00BD376B" w:rsidP="00A12FDC">
      <w:pPr>
        <w:tabs>
          <w:tab w:val="left" w:pos="4536"/>
        </w:tabs>
        <w:ind w:right="5103"/>
        <w:jc w:val="both"/>
        <w:rPr>
          <w:sz w:val="24"/>
          <w:szCs w:val="24"/>
        </w:rPr>
      </w:pPr>
    </w:p>
    <w:p w:rsidR="001B51B2" w:rsidRPr="001B05EF" w:rsidRDefault="001B51B2" w:rsidP="00A02C0C">
      <w:pPr>
        <w:tabs>
          <w:tab w:val="left" w:pos="4820"/>
        </w:tabs>
        <w:ind w:right="4961"/>
        <w:jc w:val="both"/>
        <w:rPr>
          <w:sz w:val="28"/>
          <w:szCs w:val="28"/>
        </w:rPr>
      </w:pPr>
    </w:p>
    <w:p w:rsidR="00D67DE4" w:rsidRPr="001B05EF" w:rsidRDefault="00D67DE4" w:rsidP="00A02C0C">
      <w:pPr>
        <w:tabs>
          <w:tab w:val="left" w:pos="4111"/>
          <w:tab w:val="left" w:pos="5103"/>
        </w:tabs>
        <w:ind w:right="4677"/>
        <w:jc w:val="both"/>
        <w:rPr>
          <w:sz w:val="26"/>
          <w:szCs w:val="26"/>
        </w:rPr>
      </w:pPr>
      <w:r w:rsidRPr="001B05EF">
        <w:rPr>
          <w:sz w:val="26"/>
          <w:szCs w:val="26"/>
        </w:rPr>
        <w:t>Об утверждении Положения о рабочей</w:t>
      </w:r>
      <w:r w:rsidR="001B51B2" w:rsidRPr="001B05EF">
        <w:rPr>
          <w:sz w:val="26"/>
          <w:szCs w:val="26"/>
        </w:rPr>
        <w:t xml:space="preserve"> </w:t>
      </w:r>
      <w:r w:rsidRPr="001B05EF">
        <w:rPr>
          <w:sz w:val="26"/>
          <w:szCs w:val="26"/>
        </w:rPr>
        <w:t xml:space="preserve">группе </w:t>
      </w:r>
      <w:r w:rsidR="00A02C0C" w:rsidRPr="001B05EF">
        <w:rPr>
          <w:sz w:val="26"/>
          <w:szCs w:val="26"/>
        </w:rPr>
        <w:t xml:space="preserve">по вопросам оказания </w:t>
      </w:r>
      <w:r w:rsidR="007C65A4" w:rsidRPr="001B05EF">
        <w:rPr>
          <w:sz w:val="26"/>
          <w:szCs w:val="26"/>
        </w:rPr>
        <w:t xml:space="preserve">имущественной поддержки субъектам малого и среднего предпринимательства </w:t>
      </w:r>
      <w:r w:rsidR="00C570A1" w:rsidRPr="001B05EF">
        <w:rPr>
          <w:sz w:val="26"/>
          <w:szCs w:val="26"/>
        </w:rPr>
        <w:t xml:space="preserve"> муниципального образования  Краснояркий сельсовет </w:t>
      </w:r>
      <w:r w:rsidR="007C65A4" w:rsidRPr="001B05EF">
        <w:rPr>
          <w:sz w:val="26"/>
          <w:szCs w:val="26"/>
        </w:rPr>
        <w:t>Топчихинского района Алтайского края</w:t>
      </w:r>
    </w:p>
    <w:p w:rsidR="00BD376B" w:rsidRPr="001B05EF" w:rsidRDefault="00BD376B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7C65A4" w:rsidRPr="001B05EF" w:rsidRDefault="007C65A4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B370D2" w:rsidRPr="001B05EF" w:rsidRDefault="007E02F7" w:rsidP="001B05EF">
      <w:pPr>
        <w:pStyle w:val="a5"/>
        <w:ind w:left="0" w:firstLine="709"/>
        <w:jc w:val="both"/>
        <w:rPr>
          <w:b/>
          <w:sz w:val="26"/>
          <w:szCs w:val="26"/>
        </w:rPr>
      </w:pPr>
      <w:r w:rsidRPr="001B05EF">
        <w:rPr>
          <w:sz w:val="26"/>
          <w:szCs w:val="26"/>
        </w:rPr>
        <w:t>В целях согласованного принятия решения по вопросам оказания имущественной поддержки субъектам малого и среднего предпринимательства, в с</w:t>
      </w:r>
      <w:r w:rsidR="008956E7" w:rsidRPr="001B05EF">
        <w:rPr>
          <w:sz w:val="26"/>
          <w:szCs w:val="26"/>
        </w:rPr>
        <w:t>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руководствуясь Порядком формирования, ведения и обязательного опубликования перечня муниципального имущества, находящегося в собственности муниципального образования</w:t>
      </w:r>
      <w:r w:rsidR="00C570A1" w:rsidRPr="001B05EF">
        <w:rPr>
          <w:sz w:val="26"/>
          <w:szCs w:val="26"/>
        </w:rPr>
        <w:t xml:space="preserve"> Красноярский сельсовет Топчихинского</w:t>
      </w:r>
      <w:r w:rsidR="008956E7" w:rsidRPr="001B05EF">
        <w:rPr>
          <w:sz w:val="26"/>
          <w:szCs w:val="26"/>
        </w:rPr>
        <w:t xml:space="preserve"> район</w:t>
      </w:r>
      <w:r w:rsidR="00C570A1" w:rsidRPr="001B05EF">
        <w:rPr>
          <w:sz w:val="26"/>
          <w:szCs w:val="26"/>
        </w:rPr>
        <w:t>а Алтайского края</w:t>
      </w:r>
      <w:r w:rsidR="008956E7" w:rsidRPr="001B05EF">
        <w:rPr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установленным нормативным правовым актом от 27.09.2019 № 11-рс, принятым решением </w:t>
      </w:r>
      <w:r w:rsidR="008956E7" w:rsidRPr="001B05EF">
        <w:rPr>
          <w:bCs/>
          <w:sz w:val="26"/>
          <w:szCs w:val="26"/>
        </w:rPr>
        <w:t>Топчихинского</w:t>
      </w:r>
      <w:r w:rsidR="008956E7" w:rsidRPr="001B05EF">
        <w:rPr>
          <w:bCs/>
          <w:color w:val="000000"/>
          <w:sz w:val="26"/>
          <w:szCs w:val="26"/>
        </w:rPr>
        <w:t xml:space="preserve"> районного Совета депутатов от 27.09.2019 № 28</w:t>
      </w:r>
      <w:r w:rsidR="008956E7" w:rsidRPr="001B05EF">
        <w:rPr>
          <w:sz w:val="26"/>
          <w:szCs w:val="26"/>
        </w:rPr>
        <w:t>, Уставом муниципального образования Топчихинский район Алтайского края</w:t>
      </w:r>
      <w:r w:rsidR="00B370D2" w:rsidRPr="001B05EF">
        <w:rPr>
          <w:sz w:val="26"/>
          <w:szCs w:val="26"/>
        </w:rPr>
        <w:t xml:space="preserve">,  п о с т а н о в л я ю </w:t>
      </w:r>
      <w:r w:rsidR="00B370D2" w:rsidRPr="001B05EF">
        <w:rPr>
          <w:b/>
          <w:sz w:val="26"/>
          <w:szCs w:val="26"/>
        </w:rPr>
        <w:t>:</w:t>
      </w:r>
    </w:p>
    <w:p w:rsidR="0014632D" w:rsidRPr="001B05EF" w:rsidRDefault="0014632D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TimesNewRoman14"/>
          <w:sz w:val="26"/>
          <w:szCs w:val="26"/>
        </w:rPr>
      </w:pPr>
      <w:r w:rsidRPr="001B05EF">
        <w:rPr>
          <w:rStyle w:val="TimesNewRoman14"/>
          <w:sz w:val="26"/>
          <w:szCs w:val="26"/>
        </w:rPr>
        <w:t xml:space="preserve">Утвердить прилагаемое Положение </w:t>
      </w:r>
      <w:r w:rsidR="008B7671" w:rsidRPr="001B05EF">
        <w:rPr>
          <w:rStyle w:val="TimesNewRoman14"/>
          <w:sz w:val="26"/>
          <w:szCs w:val="26"/>
        </w:rPr>
        <w:t>о рабочей группе</w:t>
      </w:r>
      <w:r w:rsidRPr="001B05EF">
        <w:rPr>
          <w:rStyle w:val="TimesNewRoman14"/>
          <w:sz w:val="26"/>
          <w:szCs w:val="26"/>
        </w:rPr>
        <w:t xml:space="preserve"> </w:t>
      </w:r>
      <w:r w:rsidR="00027F3A" w:rsidRPr="001B05EF">
        <w:rPr>
          <w:rStyle w:val="TimesNewRoman14"/>
          <w:sz w:val="26"/>
          <w:szCs w:val="26"/>
        </w:rPr>
        <w:t xml:space="preserve">по </w:t>
      </w:r>
      <w:r w:rsidR="00A02C0C" w:rsidRPr="001B05EF">
        <w:rPr>
          <w:sz w:val="26"/>
          <w:szCs w:val="26"/>
        </w:rPr>
        <w:t xml:space="preserve">вопросам оказания имущественной поддержки субъектам малого и среднего предпринимательства на территории </w:t>
      </w:r>
      <w:r w:rsidR="00C570A1" w:rsidRPr="001B05EF">
        <w:rPr>
          <w:sz w:val="26"/>
          <w:szCs w:val="26"/>
        </w:rPr>
        <w:t>муниципального образования Красноярский сельсовет Топчихинского района Алтайского края.</w:t>
      </w:r>
    </w:p>
    <w:p w:rsidR="00DD1E1C" w:rsidRPr="001B05EF" w:rsidRDefault="00DD1E1C" w:rsidP="00BD37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22" w:lineRule="exact"/>
        <w:ind w:left="0" w:firstLine="708"/>
        <w:jc w:val="both"/>
        <w:rPr>
          <w:sz w:val="26"/>
          <w:szCs w:val="26"/>
        </w:rPr>
      </w:pPr>
      <w:r w:rsidRPr="001B05EF">
        <w:rPr>
          <w:sz w:val="26"/>
          <w:szCs w:val="26"/>
        </w:rPr>
        <w:t>Обнародовать постановление  в установленном порядке и разместить на официальном сайте муниципального образования Топчихинский район.</w:t>
      </w:r>
    </w:p>
    <w:p w:rsidR="00BD376B" w:rsidRPr="001B05EF" w:rsidRDefault="00BD376B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1B05E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D376B" w:rsidRPr="001B05EF" w:rsidRDefault="00BD376B" w:rsidP="00BD376B">
      <w:pPr>
        <w:pStyle w:val="a3"/>
        <w:tabs>
          <w:tab w:val="left" w:pos="0"/>
        </w:tabs>
        <w:spacing w:after="0" w:line="322" w:lineRule="exact"/>
        <w:ind w:left="708"/>
        <w:jc w:val="both"/>
        <w:rPr>
          <w:sz w:val="26"/>
          <w:szCs w:val="26"/>
        </w:rPr>
      </w:pPr>
    </w:p>
    <w:p w:rsidR="00BD376B" w:rsidRPr="001B05EF" w:rsidRDefault="00BD376B" w:rsidP="00B370D2">
      <w:pPr>
        <w:ind w:right="-284"/>
        <w:rPr>
          <w:sz w:val="26"/>
          <w:szCs w:val="26"/>
        </w:rPr>
      </w:pPr>
    </w:p>
    <w:p w:rsidR="001B05EF" w:rsidRPr="001B05EF" w:rsidRDefault="001B05EF" w:rsidP="001B05EF">
      <w:pPr>
        <w:rPr>
          <w:sz w:val="26"/>
          <w:szCs w:val="26"/>
        </w:rPr>
      </w:pPr>
      <w:r w:rsidRPr="001B05EF">
        <w:rPr>
          <w:sz w:val="26"/>
          <w:szCs w:val="26"/>
        </w:rPr>
        <w:t>Исполняющий полномочия</w:t>
      </w:r>
    </w:p>
    <w:p w:rsidR="00B45476" w:rsidRPr="001B05EF" w:rsidRDefault="001B05EF" w:rsidP="001B05EF">
      <w:pPr>
        <w:rPr>
          <w:sz w:val="26"/>
          <w:szCs w:val="26"/>
        </w:rPr>
      </w:pPr>
      <w:r w:rsidRPr="001B05EF">
        <w:rPr>
          <w:sz w:val="26"/>
          <w:szCs w:val="26"/>
        </w:rPr>
        <w:t xml:space="preserve"> главы Администрации                                                            </w:t>
      </w:r>
      <w:r>
        <w:rPr>
          <w:sz w:val="26"/>
          <w:szCs w:val="26"/>
        </w:rPr>
        <w:t xml:space="preserve">       </w:t>
      </w:r>
      <w:r w:rsidRPr="001B05EF">
        <w:rPr>
          <w:sz w:val="26"/>
          <w:szCs w:val="26"/>
        </w:rPr>
        <w:t xml:space="preserve">                О.Н. Келин</w:t>
      </w: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6"/>
          <w:szCs w:val="26"/>
        </w:rPr>
      </w:pPr>
    </w:p>
    <w:p w:rsidR="001B05EF" w:rsidRDefault="001B05EF" w:rsidP="00B370D2">
      <w:pPr>
        <w:ind w:right="-284"/>
        <w:rPr>
          <w:sz w:val="26"/>
          <w:szCs w:val="26"/>
        </w:rPr>
      </w:pPr>
    </w:p>
    <w:p w:rsidR="001B05EF" w:rsidRDefault="001B05EF" w:rsidP="00B370D2">
      <w:pPr>
        <w:ind w:right="-284"/>
        <w:rPr>
          <w:sz w:val="26"/>
          <w:szCs w:val="26"/>
        </w:rPr>
      </w:pPr>
    </w:p>
    <w:p w:rsidR="001B05EF" w:rsidRPr="006A3812" w:rsidRDefault="001B05EF" w:rsidP="00B370D2">
      <w:pPr>
        <w:ind w:right="-284"/>
        <w:rPr>
          <w:sz w:val="26"/>
          <w:szCs w:val="26"/>
        </w:rPr>
      </w:pPr>
    </w:p>
    <w:p w:rsidR="00B370D2" w:rsidRPr="006A381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Утверждено</w:t>
      </w:r>
    </w:p>
    <w:p w:rsidR="00C570A1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п</w:t>
      </w:r>
      <w:r w:rsidR="00B370D2" w:rsidRPr="006A3812">
        <w:rPr>
          <w:rStyle w:val="TimesNewRoman14"/>
          <w:sz w:val="26"/>
          <w:szCs w:val="26"/>
        </w:rPr>
        <w:t>остановлени</w:t>
      </w:r>
      <w:r w:rsidRPr="006A3812">
        <w:rPr>
          <w:rStyle w:val="TimesNewRoman14"/>
          <w:sz w:val="26"/>
          <w:szCs w:val="26"/>
        </w:rPr>
        <w:t xml:space="preserve">ем </w:t>
      </w:r>
      <w:r w:rsidR="00B370D2" w:rsidRPr="006A3812">
        <w:rPr>
          <w:rStyle w:val="TimesNewRoman14"/>
          <w:sz w:val="26"/>
          <w:szCs w:val="26"/>
        </w:rPr>
        <w:t xml:space="preserve"> Администрации</w:t>
      </w:r>
      <w:r w:rsidR="001972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C570A1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>
        <w:rPr>
          <w:sz w:val="26"/>
          <w:szCs w:val="26"/>
        </w:rPr>
        <w:t>Красноярского сельсовета</w:t>
      </w:r>
      <w:r w:rsidR="00B370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B370D2" w:rsidP="00B370D2">
      <w:pPr>
        <w:pStyle w:val="a3"/>
        <w:tabs>
          <w:tab w:val="left" w:pos="9072"/>
        </w:tabs>
        <w:spacing w:after="0"/>
        <w:ind w:right="-2"/>
        <w:jc w:val="right"/>
        <w:rPr>
          <w:sz w:val="26"/>
          <w:szCs w:val="26"/>
        </w:rPr>
      </w:pPr>
      <w:r w:rsidRPr="006A3812">
        <w:rPr>
          <w:rStyle w:val="TimesNewRoman3"/>
          <w:sz w:val="26"/>
          <w:szCs w:val="26"/>
        </w:rPr>
        <w:t>от</w:t>
      </w:r>
      <w:r w:rsidR="0014632D" w:rsidRPr="006A3812">
        <w:rPr>
          <w:rStyle w:val="TimesNewRoman3"/>
          <w:sz w:val="26"/>
          <w:szCs w:val="26"/>
        </w:rPr>
        <w:t xml:space="preserve"> </w:t>
      </w:r>
      <w:r w:rsidR="00C570A1">
        <w:rPr>
          <w:rStyle w:val="TimesNewRoman3"/>
          <w:sz w:val="26"/>
          <w:szCs w:val="26"/>
        </w:rPr>
        <w:t>26.11</w:t>
      </w:r>
      <w:r w:rsidR="00F5541D">
        <w:rPr>
          <w:rStyle w:val="TimesNewRoman3"/>
          <w:sz w:val="26"/>
          <w:szCs w:val="26"/>
        </w:rPr>
        <w:t>.2</w:t>
      </w:r>
      <w:r w:rsidR="00443750" w:rsidRPr="006A3812">
        <w:rPr>
          <w:rStyle w:val="TimesNewRoman3"/>
          <w:sz w:val="26"/>
          <w:szCs w:val="26"/>
        </w:rPr>
        <w:t>020</w:t>
      </w:r>
      <w:r w:rsidRPr="006A3812">
        <w:rPr>
          <w:rStyle w:val="TimesNewRoman14"/>
          <w:sz w:val="26"/>
          <w:szCs w:val="26"/>
        </w:rPr>
        <w:t xml:space="preserve"> №</w:t>
      </w:r>
      <w:r w:rsidR="00A87F64" w:rsidRPr="006A3812">
        <w:rPr>
          <w:rStyle w:val="TimesNewRoman14"/>
          <w:sz w:val="26"/>
          <w:szCs w:val="26"/>
        </w:rPr>
        <w:t xml:space="preserve"> </w:t>
      </w:r>
      <w:bookmarkStart w:id="0" w:name="_GoBack"/>
      <w:bookmarkEnd w:id="0"/>
      <w:r w:rsidR="00C570A1">
        <w:rPr>
          <w:rStyle w:val="TimesNewRoman14"/>
          <w:sz w:val="26"/>
          <w:szCs w:val="26"/>
        </w:rPr>
        <w:t>24</w:t>
      </w: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bCs/>
          <w:sz w:val="26"/>
          <w:szCs w:val="26"/>
        </w:rPr>
        <w:t>ПОЛОЖЕНИЕ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sz w:val="26"/>
          <w:szCs w:val="26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="00C570A1" w:rsidRPr="00A02C0C">
        <w:rPr>
          <w:sz w:val="26"/>
          <w:szCs w:val="26"/>
        </w:rPr>
        <w:t>муниципального образования</w:t>
      </w:r>
      <w:r w:rsidR="00C570A1">
        <w:rPr>
          <w:sz w:val="26"/>
          <w:szCs w:val="26"/>
        </w:rPr>
        <w:t xml:space="preserve"> Красноярский сельсовет </w:t>
      </w:r>
      <w:r w:rsidRPr="006A3812">
        <w:rPr>
          <w:sz w:val="26"/>
          <w:szCs w:val="26"/>
        </w:rPr>
        <w:t>Топчихинского района Алтайского края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</w:p>
    <w:p w:rsidR="00BD06C3" w:rsidRPr="006A3812" w:rsidRDefault="00BD06C3" w:rsidP="00D97B7E">
      <w:pPr>
        <w:pStyle w:val="21"/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06C3" w:rsidRPr="00C570A1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</w:t>
      </w:r>
      <w:r w:rsidR="00C570A1" w:rsidRPr="00C570A1">
        <w:rPr>
          <w:sz w:val="26"/>
          <w:szCs w:val="26"/>
        </w:rPr>
        <w:t xml:space="preserve"> </w:t>
      </w:r>
      <w:r w:rsidR="00C570A1" w:rsidRPr="00C570A1">
        <w:rPr>
          <w:rFonts w:ascii="Times New Roman" w:hAnsi="Times New Roman" w:cs="Times New Roman"/>
          <w:sz w:val="26"/>
          <w:szCs w:val="26"/>
        </w:rPr>
        <w:t>муниципального образования Красноярский сельсовет</w:t>
      </w:r>
      <w:r w:rsidRPr="00C570A1">
        <w:rPr>
          <w:rFonts w:ascii="Times New Roman" w:hAnsi="Times New Roman" w:cs="Times New Roman"/>
          <w:sz w:val="26"/>
          <w:szCs w:val="26"/>
        </w:rPr>
        <w:t xml:space="preserve"> Топчихинского </w:t>
      </w:r>
      <w:r w:rsidR="008657E9" w:rsidRPr="00C570A1">
        <w:rPr>
          <w:rFonts w:ascii="Times New Roman" w:hAnsi="Times New Roman" w:cs="Times New Roman"/>
          <w:sz w:val="26"/>
          <w:szCs w:val="26"/>
        </w:rPr>
        <w:t>района Алтайского края</w:t>
      </w:r>
      <w:r w:rsidRPr="00C570A1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1.2.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по вопросам оказания имущественной поддержки субъектам малого и среднего предпринимательства </w:t>
      </w:r>
      <w:r w:rsidR="00C570A1" w:rsidRPr="00C570A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Красноярский сельсовет </w:t>
      </w:r>
      <w:r w:rsidR="008657E9" w:rsidRPr="00C570A1">
        <w:rPr>
          <w:rFonts w:ascii="Times New Roman" w:hAnsi="Times New Roman" w:cs="Times New Roman"/>
          <w:sz w:val="26"/>
          <w:szCs w:val="26"/>
        </w:rPr>
        <w:t>Топчихинского</w:t>
      </w:r>
      <w:r w:rsidRPr="00C570A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(далее - рабочая группа) в своей деятельности руководствуется действующим законодательством и настоящим Положением.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</w:t>
      </w:r>
      <w:r w:rsidR="005008A0">
        <w:rPr>
          <w:rFonts w:ascii="Times New Roman" w:hAnsi="Times New Roman" w:cs="Times New Roman"/>
          <w:sz w:val="26"/>
          <w:szCs w:val="26"/>
        </w:rPr>
        <w:t>3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Целью деятельности рабочей группы является обеспечение единого подхода к организации оказания органами местного самоуправления</w:t>
      </w:r>
      <w:r w:rsidR="00C570A1" w:rsidRPr="00C570A1">
        <w:rPr>
          <w:sz w:val="26"/>
          <w:szCs w:val="26"/>
        </w:rPr>
        <w:t xml:space="preserve"> </w:t>
      </w:r>
      <w:r w:rsidR="00C570A1" w:rsidRPr="00C570A1">
        <w:rPr>
          <w:rFonts w:ascii="Times New Roman" w:hAnsi="Times New Roman" w:cs="Times New Roman"/>
          <w:sz w:val="26"/>
          <w:szCs w:val="26"/>
        </w:rPr>
        <w:t>муниципального образования Красноярский сельсовет</w:t>
      </w:r>
      <w:r w:rsidRPr="00C570A1">
        <w:rPr>
          <w:rFonts w:ascii="Times New Roman" w:hAnsi="Times New Roman" w:cs="Times New Roman"/>
          <w:sz w:val="26"/>
          <w:szCs w:val="26"/>
        </w:rPr>
        <w:t xml:space="preserve">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имущественной поддержки субъектам малого и среднего предпринимательства в рамках реализации положений Федерального закона от 24 июля 2007 года №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Федерации».</w:t>
      </w:r>
    </w:p>
    <w:p w:rsidR="00BD06C3" w:rsidRPr="006A3812" w:rsidRDefault="00BD06C3" w:rsidP="00D97B7E">
      <w:pPr>
        <w:pStyle w:val="12"/>
        <w:keepNext/>
        <w:keepLines/>
        <w:shd w:val="clear" w:color="auto" w:fill="auto"/>
        <w:tabs>
          <w:tab w:val="left" w:pos="1134"/>
          <w:tab w:val="left" w:pos="1276"/>
        </w:tabs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bookmark0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 Задачи рабочей группы</w:t>
      </w:r>
      <w:bookmarkEnd w:id="1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2.1.1.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Проведение анализа </w:t>
      </w:r>
      <w:r w:rsidR="006A3812" w:rsidRPr="006A3812">
        <w:rPr>
          <w:rFonts w:ascii="Times New Roman" w:hAnsi="Times New Roman" w:cs="Times New Roman"/>
          <w:sz w:val="26"/>
          <w:szCs w:val="26"/>
        </w:rPr>
        <w:t>реестра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</w:t>
      </w:r>
      <w:r w:rsidR="00AE5C56"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2.1.2.Выработка согласованных решений по совершенствованию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образования </w:t>
      </w:r>
      <w:r w:rsidR="00C570A1" w:rsidRPr="00C570A1">
        <w:rPr>
          <w:rFonts w:ascii="Times New Roman" w:hAnsi="Times New Roman" w:cs="Times New Roman"/>
          <w:sz w:val="26"/>
          <w:szCs w:val="26"/>
        </w:rPr>
        <w:t>Красноярский сельсовет</w:t>
      </w:r>
      <w:r w:rsidR="00C570A1">
        <w:rPr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2.1.3. Разработка методических рекомендаций, содержащих единые требования к организации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6A3812">
        <w:rPr>
          <w:rFonts w:ascii="Times New Roman" w:hAnsi="Times New Roman" w:cs="Times New Roman"/>
          <w:sz w:val="26"/>
          <w:szCs w:val="26"/>
        </w:rPr>
        <w:t>3. Функции рабочей группы</w:t>
      </w:r>
      <w:bookmarkEnd w:id="2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 Рабочая группа осуществляет следующие функции: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9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Выявляет муниципальное имущество, пригодное для формирования и дополнения перечней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41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3.1.2.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Рассматривает предложения о включении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1B05EF" w:rsidP="00A15871">
      <w:pPr>
        <w:pStyle w:val="2"/>
        <w:shd w:val="clear" w:color="auto" w:fill="auto"/>
        <w:tabs>
          <w:tab w:val="left" w:pos="1710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</w:t>
      </w:r>
      <w:r w:rsidR="00BD06C3" w:rsidRPr="006A3812">
        <w:rPr>
          <w:rFonts w:ascii="Times New Roman" w:hAnsi="Times New Roman" w:cs="Times New Roman"/>
          <w:sz w:val="26"/>
          <w:szCs w:val="26"/>
        </w:rPr>
        <w:t>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="00BD06C3" w:rsidRPr="006A3812">
        <w:rPr>
          <w:rFonts w:ascii="Times New Roman" w:hAnsi="Times New Roman" w:cs="Times New Roman"/>
          <w:sz w:val="26"/>
          <w:szCs w:val="26"/>
        </w:rPr>
        <w:t xml:space="preserve">Информирует субъектов малого и среднего предпринимательства на официальном сайте </w:t>
      </w:r>
      <w:r w:rsidR="00AE5C56" w:rsidRPr="006A3812">
        <w:rPr>
          <w:rFonts w:ascii="Times New Roman" w:hAnsi="Times New Roman" w:cs="Times New Roman"/>
          <w:sz w:val="26"/>
          <w:szCs w:val="26"/>
        </w:rPr>
        <w:t>муниципального образования Топчихинский район.</w:t>
      </w:r>
    </w:p>
    <w:p w:rsidR="00BD06C3" w:rsidRPr="006A3812" w:rsidRDefault="001B05EF" w:rsidP="00A15871">
      <w:pPr>
        <w:pStyle w:val="2"/>
        <w:shd w:val="clear" w:color="auto" w:fill="auto"/>
        <w:tabs>
          <w:tab w:val="left" w:pos="1316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</w:t>
      </w:r>
      <w:r w:rsidR="00BD06C3" w:rsidRPr="006A3812">
        <w:rPr>
          <w:rFonts w:ascii="Times New Roman" w:hAnsi="Times New Roman" w:cs="Times New Roman"/>
          <w:sz w:val="26"/>
          <w:szCs w:val="26"/>
        </w:rPr>
        <w:t>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="00BD06C3" w:rsidRPr="006A3812">
        <w:rPr>
          <w:rFonts w:ascii="Times New Roman" w:hAnsi="Times New Roman" w:cs="Times New Roman"/>
          <w:sz w:val="26"/>
          <w:szCs w:val="26"/>
        </w:rPr>
        <w:t>Иные функции, предусмотренные нормативными правовыми ак</w:t>
      </w:r>
      <w:r w:rsidR="00BD06C3" w:rsidRPr="006A3812">
        <w:rPr>
          <w:rFonts w:ascii="Times New Roman" w:hAnsi="Times New Roman" w:cs="Times New Roman"/>
          <w:sz w:val="26"/>
          <w:szCs w:val="26"/>
        </w:rPr>
        <w:softHyphen/>
        <w:t>тами, регулирующими вопросы оказания имущественной поддержки.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6A3812">
        <w:rPr>
          <w:rFonts w:ascii="Times New Roman" w:hAnsi="Times New Roman" w:cs="Times New Roman"/>
          <w:sz w:val="26"/>
          <w:szCs w:val="26"/>
        </w:rPr>
        <w:t>4. Права рабочей группы</w:t>
      </w:r>
      <w:bookmarkEnd w:id="3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 Рабочая группа имеет право: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9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Запрашивать информацию, необходимую для осуществления своей деятельности;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Привлекать к работе заинтересованных лиц, не являющихся членами рабочей группы.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4" w:name="bookmark3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 Состав и организация деятельности рабочей группы</w:t>
      </w:r>
      <w:bookmarkEnd w:id="4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7E02F7">
        <w:rPr>
          <w:rFonts w:ascii="Times New Roman" w:hAnsi="Times New Roman" w:cs="Times New Roman"/>
          <w:sz w:val="26"/>
          <w:szCs w:val="26"/>
        </w:rPr>
        <w:t>создается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</w:t>
      </w:r>
      <w:r w:rsidR="001B05EF">
        <w:rPr>
          <w:rFonts w:ascii="Times New Roman" w:hAnsi="Times New Roman" w:cs="Times New Roman"/>
          <w:sz w:val="26"/>
          <w:szCs w:val="26"/>
        </w:rPr>
        <w:t xml:space="preserve">Красноярского сельсовета </w:t>
      </w:r>
      <w:r w:rsidR="00A15871" w:rsidRPr="006A3812">
        <w:rPr>
          <w:rFonts w:ascii="Times New Roman" w:hAnsi="Times New Roman" w:cs="Times New Roman"/>
          <w:sz w:val="26"/>
          <w:szCs w:val="26"/>
        </w:rPr>
        <w:t>Топчихинского района Алтайского края в составе пред</w:t>
      </w:r>
      <w:r w:rsidR="00AE5C56" w:rsidRPr="006A3812">
        <w:rPr>
          <w:rFonts w:ascii="Times New Roman" w:hAnsi="Times New Roman" w:cs="Times New Roman"/>
          <w:sz w:val="26"/>
          <w:szCs w:val="26"/>
        </w:rPr>
        <w:t>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заместителя </w:t>
      </w:r>
      <w:r w:rsidR="00AE5C56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секретаря рабочей группы и членов рабочей группы.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</w:t>
      </w:r>
      <w:r w:rsidR="00676DB3" w:rsidRPr="006A3812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Определяет повестку заседаний рабочей группы, время и место проведения;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Председательствует на заседаниях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Дает поручения членам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 его обязанности исполняет заместитель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Секретарь рабочей группы: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Организует подготовку материалов к заседаниям рабочей группы, а также проектов ее решений;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Формирует протоколы заседаний рабочей группы (далее - протокол).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В случае отсутствия секретаря рабочей группы его полномочия осуществляет один из членов рабочей группы, назначенный председательствующим на заседании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Представляют материалы по вопросам, подлежащим рассмотрению на заседании рабочей труппы;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вопросов;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5.4.4.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голосовании по обсуждаемым на заседаниях рабочей группы вопросам;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5.6.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5.7.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5.8.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присутствует не менее половины ее членов.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5.9.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F50C9A" w:rsidRPr="006A3812" w:rsidRDefault="00F50C9A" w:rsidP="00BD06C3">
      <w:pPr>
        <w:spacing w:after="1" w:line="220" w:lineRule="atLeast"/>
        <w:jc w:val="center"/>
        <w:rPr>
          <w:sz w:val="26"/>
          <w:szCs w:val="26"/>
        </w:rPr>
      </w:pPr>
    </w:p>
    <w:sectPr w:rsidR="00F50C9A" w:rsidRPr="006A3812" w:rsidSect="00D14F4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35" w:rsidRDefault="001B1235" w:rsidP="0050539E">
      <w:r>
        <w:separator/>
      </w:r>
    </w:p>
  </w:endnote>
  <w:endnote w:type="continuationSeparator" w:id="1">
    <w:p w:rsidR="001B1235" w:rsidRDefault="001B1235" w:rsidP="0050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35" w:rsidRDefault="001B1235" w:rsidP="0050539E">
      <w:r>
        <w:separator/>
      </w:r>
    </w:p>
  </w:footnote>
  <w:footnote w:type="continuationSeparator" w:id="1">
    <w:p w:rsidR="001B1235" w:rsidRDefault="001B1235" w:rsidP="0050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B41"/>
    <w:multiLevelType w:val="hybridMultilevel"/>
    <w:tmpl w:val="3C1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E32"/>
    <w:multiLevelType w:val="hybridMultilevel"/>
    <w:tmpl w:val="C95C5D0A"/>
    <w:lvl w:ilvl="0" w:tplc="46103AE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D52633"/>
    <w:multiLevelType w:val="hybridMultilevel"/>
    <w:tmpl w:val="466C244A"/>
    <w:lvl w:ilvl="0" w:tplc="46D26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C9A"/>
    <w:rsid w:val="000169D8"/>
    <w:rsid w:val="00027F3A"/>
    <w:rsid w:val="000B50F6"/>
    <w:rsid w:val="001256F6"/>
    <w:rsid w:val="0014632D"/>
    <w:rsid w:val="001972D2"/>
    <w:rsid w:val="001B05EF"/>
    <w:rsid w:val="001B1235"/>
    <w:rsid w:val="001B51B2"/>
    <w:rsid w:val="001C5FC1"/>
    <w:rsid w:val="001F237D"/>
    <w:rsid w:val="0025451C"/>
    <w:rsid w:val="00262E96"/>
    <w:rsid w:val="0027238E"/>
    <w:rsid w:val="002F380B"/>
    <w:rsid w:val="00304B3D"/>
    <w:rsid w:val="0034315E"/>
    <w:rsid w:val="00390034"/>
    <w:rsid w:val="003B0B92"/>
    <w:rsid w:val="00416700"/>
    <w:rsid w:val="00443750"/>
    <w:rsid w:val="004655B3"/>
    <w:rsid w:val="005008A0"/>
    <w:rsid w:val="0050539E"/>
    <w:rsid w:val="00516AFE"/>
    <w:rsid w:val="00523EF3"/>
    <w:rsid w:val="005261D7"/>
    <w:rsid w:val="005478B9"/>
    <w:rsid w:val="005E71BC"/>
    <w:rsid w:val="00672FE2"/>
    <w:rsid w:val="00676DB3"/>
    <w:rsid w:val="006A3812"/>
    <w:rsid w:val="007A6210"/>
    <w:rsid w:val="007C65A4"/>
    <w:rsid w:val="007E02F7"/>
    <w:rsid w:val="00820F0A"/>
    <w:rsid w:val="008419ED"/>
    <w:rsid w:val="00842F24"/>
    <w:rsid w:val="008657E9"/>
    <w:rsid w:val="00884D0B"/>
    <w:rsid w:val="008956E7"/>
    <w:rsid w:val="008B3411"/>
    <w:rsid w:val="008B7671"/>
    <w:rsid w:val="008D2BCF"/>
    <w:rsid w:val="008D44B5"/>
    <w:rsid w:val="009277B3"/>
    <w:rsid w:val="0094279B"/>
    <w:rsid w:val="009A6FB7"/>
    <w:rsid w:val="009F1B84"/>
    <w:rsid w:val="00A02C0C"/>
    <w:rsid w:val="00A12FDC"/>
    <w:rsid w:val="00A15871"/>
    <w:rsid w:val="00A87F64"/>
    <w:rsid w:val="00AE5C56"/>
    <w:rsid w:val="00B2746E"/>
    <w:rsid w:val="00B370D2"/>
    <w:rsid w:val="00B45476"/>
    <w:rsid w:val="00B63605"/>
    <w:rsid w:val="00B91A8B"/>
    <w:rsid w:val="00BC405F"/>
    <w:rsid w:val="00BD06C3"/>
    <w:rsid w:val="00BD376B"/>
    <w:rsid w:val="00BD5A25"/>
    <w:rsid w:val="00BE2BA5"/>
    <w:rsid w:val="00C164E9"/>
    <w:rsid w:val="00C27FBC"/>
    <w:rsid w:val="00C34F39"/>
    <w:rsid w:val="00C570A1"/>
    <w:rsid w:val="00C7153E"/>
    <w:rsid w:val="00D14F4C"/>
    <w:rsid w:val="00D17E1E"/>
    <w:rsid w:val="00D51908"/>
    <w:rsid w:val="00D67DE4"/>
    <w:rsid w:val="00D731DE"/>
    <w:rsid w:val="00D97B7E"/>
    <w:rsid w:val="00DD1E1C"/>
    <w:rsid w:val="00E15901"/>
    <w:rsid w:val="00E76913"/>
    <w:rsid w:val="00E91B12"/>
    <w:rsid w:val="00EF7D7D"/>
    <w:rsid w:val="00F05113"/>
    <w:rsid w:val="00F4556D"/>
    <w:rsid w:val="00F50C9A"/>
    <w:rsid w:val="00F5541D"/>
    <w:rsid w:val="00F7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D2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7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D2"/>
    <w:pPr>
      <w:ind w:left="-1134"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70D2"/>
    <w:pPr>
      <w:ind w:left="720"/>
      <w:contextualSpacing/>
    </w:pPr>
  </w:style>
  <w:style w:type="character" w:customStyle="1" w:styleId="TimesNewRoman14">
    <w:name w:val="Основной текст + Times New Roman14"/>
    <w:aliases w:val="139,5 pt12"/>
    <w:basedOn w:val="a0"/>
    <w:uiPriority w:val="99"/>
    <w:rsid w:val="00B370D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TimesNewRoman3">
    <w:name w:val="Основной текст + Times New Roman3"/>
    <w:aliases w:val="131,5 pt1"/>
    <w:basedOn w:val="a0"/>
    <w:uiPriority w:val="99"/>
    <w:rsid w:val="00B370D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ConsPlusNormal">
    <w:name w:val="ConsPlusNormal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B454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B4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539E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053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539E"/>
    <w:rPr>
      <w:vertAlign w:val="superscript"/>
    </w:rPr>
  </w:style>
  <w:style w:type="paragraph" w:customStyle="1" w:styleId="Default">
    <w:name w:val="Default"/>
    <w:rsid w:val="00505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"/>
    <w:rsid w:val="00BD06C3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06C3"/>
    <w:rPr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rsid w:val="00BD06C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BD06C3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">
    <w:name w:val="Основной текст (2)"/>
    <w:basedOn w:val="a"/>
    <w:link w:val="20"/>
    <w:rsid w:val="00BD06C3"/>
    <w:pPr>
      <w:shd w:val="clear" w:color="auto" w:fill="FFFFFF"/>
      <w:spacing w:before="5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BD06C3"/>
    <w:pPr>
      <w:shd w:val="clear" w:color="auto" w:fill="FFFFFF"/>
      <w:spacing w:before="240" w:line="28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EA10-64DD-4C70-9639-739846B2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Krasnoirka</cp:lastModifiedBy>
  <cp:revision>9</cp:revision>
  <cp:lastPrinted>2020-07-16T02:35:00Z</cp:lastPrinted>
  <dcterms:created xsi:type="dcterms:W3CDTF">2020-07-13T03:35:00Z</dcterms:created>
  <dcterms:modified xsi:type="dcterms:W3CDTF">2020-12-02T06:11:00Z</dcterms:modified>
</cp:coreProperties>
</file>