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9" w:rsidRDefault="00C81B4F" w:rsidP="00FE7699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АДМИНИСТРАЦИЯ МАКАРЬЕВСКОГО</w:t>
      </w:r>
      <w:r w:rsidR="00FE7699">
        <w:rPr>
          <w:b/>
          <w:bCs/>
          <w:spacing w:val="20"/>
          <w:sz w:val="24"/>
          <w:szCs w:val="24"/>
        </w:rPr>
        <w:t xml:space="preserve"> СЕЛЬСОВЕТА 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Pr="00405654" w:rsidRDefault="00FE7699" w:rsidP="00FE7699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 w:rsidRPr="00405654">
        <w:rPr>
          <w:spacing w:val="84"/>
          <w:kern w:val="32"/>
          <w:sz w:val="28"/>
          <w:szCs w:val="28"/>
        </w:rPr>
        <w:t>ПОСТАНОВЛЕНИЕ</w:t>
      </w:r>
    </w:p>
    <w:p w:rsidR="00FE7699" w:rsidRDefault="00FE7699" w:rsidP="00FE7699"/>
    <w:p w:rsidR="00FE7699" w:rsidRDefault="00FE7699" w:rsidP="00FE7699"/>
    <w:p w:rsidR="00FE7699" w:rsidRPr="00AE58F9" w:rsidRDefault="00F203B6" w:rsidP="00FE7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27.11.</w:t>
      </w:r>
      <w:r w:rsidR="00FE7699">
        <w:rPr>
          <w:rFonts w:ascii="Arial" w:hAnsi="Arial" w:cs="Arial"/>
          <w:sz w:val="24"/>
          <w:szCs w:val="24"/>
        </w:rPr>
        <w:t>2020</w:t>
      </w:r>
      <w:r w:rsidR="00FE7699" w:rsidRPr="00A06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4322B5">
        <w:rPr>
          <w:rFonts w:ascii="Arial" w:hAnsi="Arial" w:cs="Arial"/>
          <w:sz w:val="24"/>
          <w:szCs w:val="24"/>
        </w:rPr>
        <w:t xml:space="preserve">       № 52</w:t>
      </w:r>
    </w:p>
    <w:p w:rsidR="00FE7699" w:rsidRDefault="00FE7699" w:rsidP="00FE76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r w:rsidR="00C81B4F">
        <w:rPr>
          <w:rFonts w:ascii="Arial" w:hAnsi="Arial" w:cs="Arial"/>
          <w:b/>
          <w:bCs/>
          <w:sz w:val="18"/>
          <w:szCs w:val="18"/>
        </w:rPr>
        <w:t>Макарьевка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FE7699" w:rsidRPr="00453BD8" w:rsidTr="0069394C">
        <w:trPr>
          <w:cantSplit/>
          <w:trHeight w:val="499"/>
        </w:trPr>
        <w:tc>
          <w:tcPr>
            <w:tcW w:w="4678" w:type="dxa"/>
          </w:tcPr>
          <w:p w:rsidR="00FE7699" w:rsidRDefault="00FE7699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1017D">
              <w:rPr>
                <w:sz w:val="28"/>
                <w:szCs w:val="28"/>
              </w:rPr>
              <w:t>О внесении изменений в Порядок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размещения</w:t>
            </w:r>
            <w:r w:rsidRPr="008E477A">
              <w:rPr>
                <w:sz w:val="28"/>
                <w:szCs w:val="28"/>
                <w:lang w:eastAsia="ru-RU"/>
              </w:rPr>
              <w:t xml:space="preserve"> нестационарного торгового объекта на территории </w:t>
            </w:r>
          </w:p>
          <w:p w:rsidR="00FE7699" w:rsidRPr="00251D01" w:rsidRDefault="00C81B4F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Макарьевского</w:t>
            </w:r>
            <w:r w:rsidR="00FE7699" w:rsidRPr="008E477A">
              <w:rPr>
                <w:sz w:val="28"/>
                <w:szCs w:val="28"/>
                <w:lang w:eastAsia="ru-RU"/>
              </w:rPr>
              <w:t xml:space="preserve"> </w:t>
            </w:r>
            <w:r w:rsidR="00FE7699">
              <w:rPr>
                <w:sz w:val="28"/>
                <w:szCs w:val="28"/>
                <w:lang w:eastAsia="ru-RU"/>
              </w:rPr>
              <w:t xml:space="preserve">сельсовета без проведения аукциона, утвержденный постановлением </w:t>
            </w:r>
            <w:r w:rsidR="00FE7699" w:rsidRPr="00167269">
              <w:rPr>
                <w:sz w:val="28"/>
                <w:szCs w:val="28"/>
              </w:rPr>
              <w:t xml:space="preserve">Администрации </w:t>
            </w:r>
            <w:r w:rsidR="00FE7699">
              <w:rPr>
                <w:sz w:val="28"/>
                <w:szCs w:val="28"/>
              </w:rPr>
              <w:t>сельсовета о</w:t>
            </w:r>
            <w:r w:rsidR="00FE7699" w:rsidRPr="0016726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08.05</w:t>
            </w:r>
            <w:r w:rsidR="00FE7699">
              <w:rPr>
                <w:sz w:val="28"/>
                <w:szCs w:val="28"/>
              </w:rPr>
              <w:t xml:space="preserve">.2018г. </w:t>
            </w:r>
            <w:r w:rsidR="00FE7699" w:rsidRPr="0016726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15</w:t>
            </w:r>
          </w:p>
        </w:tc>
      </w:tr>
    </w:tbl>
    <w:p w:rsidR="00FE7699" w:rsidRPr="00453BD8" w:rsidRDefault="00FE7699" w:rsidP="00FE7699">
      <w:pPr>
        <w:jc w:val="both"/>
        <w:rPr>
          <w:sz w:val="28"/>
          <w:szCs w:val="28"/>
        </w:rPr>
      </w:pPr>
    </w:p>
    <w:p w:rsidR="00FE7699" w:rsidRPr="00DE6668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для сбыта продукции сельскохозяйственных товаропроизводителей и поддержки малого и среднего предпринимательства Топчихинского района и в соответствии с </w:t>
      </w:r>
      <w:r w:rsidRPr="00251D0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51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51D01">
        <w:rPr>
          <w:sz w:val="28"/>
          <w:szCs w:val="28"/>
        </w:rPr>
        <w:t xml:space="preserve"> от </w:t>
      </w:r>
      <w:r>
        <w:rPr>
          <w:sz w:val="28"/>
          <w:szCs w:val="28"/>
        </w:rPr>
        <w:t>28.12.2009</w:t>
      </w:r>
      <w:r w:rsidRPr="00251D01">
        <w:rPr>
          <w:sz w:val="28"/>
          <w:szCs w:val="28"/>
        </w:rPr>
        <w:t xml:space="preserve"> № </w:t>
      </w:r>
      <w:r>
        <w:rPr>
          <w:sz w:val="28"/>
          <w:szCs w:val="28"/>
        </w:rPr>
        <w:t>381</w:t>
      </w:r>
      <w:r w:rsidRPr="00251D01">
        <w:rPr>
          <w:sz w:val="28"/>
          <w:szCs w:val="28"/>
        </w:rPr>
        <w:t>-ФЗ «Об</w:t>
      </w:r>
      <w:r>
        <w:rPr>
          <w:sz w:val="28"/>
          <w:szCs w:val="28"/>
        </w:rPr>
        <w:t xml:space="preserve"> основах государственного регулирования торговой деятельности</w:t>
      </w:r>
      <w:r w:rsidRPr="00251D01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, постановлением Администрации района от 06.03.2018 № 72 «О разработке схемы размещения нестационарных торговых объектов на территории Топчихинского района», руководствуясь </w:t>
      </w:r>
      <w:r w:rsidRPr="00251D01">
        <w:rPr>
          <w:sz w:val="28"/>
          <w:szCs w:val="28"/>
        </w:rPr>
        <w:t xml:space="preserve">Уставом муниципального образования </w:t>
      </w:r>
      <w:r w:rsidR="00C81B4F">
        <w:rPr>
          <w:sz w:val="28"/>
          <w:szCs w:val="28"/>
        </w:rPr>
        <w:t xml:space="preserve">Макарьевский сельсовет </w:t>
      </w:r>
      <w:r w:rsidRPr="00251D01">
        <w:rPr>
          <w:sz w:val="28"/>
          <w:szCs w:val="28"/>
        </w:rPr>
        <w:t>Топчихинский район</w:t>
      </w:r>
      <w:proofErr w:type="gramEnd"/>
      <w:r w:rsidRPr="00251D01">
        <w:rPr>
          <w:sz w:val="28"/>
          <w:szCs w:val="28"/>
        </w:rPr>
        <w:t xml:space="preserve"> Алтайского края, </w:t>
      </w:r>
      <w:r w:rsidRPr="00251D01">
        <w:rPr>
          <w:spacing w:val="40"/>
          <w:sz w:val="28"/>
          <w:szCs w:val="28"/>
        </w:rPr>
        <w:t>постановляю:</w:t>
      </w:r>
    </w:p>
    <w:p w:rsidR="00FE7699" w:rsidRDefault="00FE7699" w:rsidP="00FE7699">
      <w:pPr>
        <w:widowControl w:val="0"/>
        <w:suppressAutoHyphens w:val="0"/>
        <w:autoSpaceDN w:val="0"/>
        <w:ind w:firstLine="708"/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1. </w:t>
      </w:r>
      <w:r>
        <w:rPr>
          <w:sz w:val="28"/>
          <w:szCs w:val="28"/>
        </w:rPr>
        <w:t>дополнить пункт 1.2 Порядка</w:t>
      </w:r>
      <w:r w:rsidRPr="00B74B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размещения</w:t>
      </w:r>
      <w:r w:rsidRPr="008E477A">
        <w:rPr>
          <w:sz w:val="28"/>
          <w:szCs w:val="28"/>
          <w:lang w:eastAsia="ru-RU"/>
        </w:rPr>
        <w:t xml:space="preserve"> нестационарного торгового объ</w:t>
      </w:r>
      <w:r w:rsidR="00C81B4F">
        <w:rPr>
          <w:sz w:val="28"/>
          <w:szCs w:val="28"/>
          <w:lang w:eastAsia="ru-RU"/>
        </w:rPr>
        <w:t>екта на территории Макарьевского</w:t>
      </w:r>
      <w:r w:rsidRPr="008E47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сельсовета без проведения аукциона, утвержденный постановлением </w:t>
      </w:r>
      <w:r w:rsidRPr="0016726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 о</w:t>
      </w:r>
      <w:r w:rsidRPr="00167269">
        <w:rPr>
          <w:sz w:val="28"/>
          <w:szCs w:val="28"/>
        </w:rPr>
        <w:t>т</w:t>
      </w:r>
      <w:r w:rsidR="00C81B4F">
        <w:rPr>
          <w:sz w:val="28"/>
          <w:szCs w:val="28"/>
        </w:rPr>
        <w:t xml:space="preserve">  08.05</w:t>
      </w:r>
      <w:r>
        <w:rPr>
          <w:sz w:val="28"/>
          <w:szCs w:val="28"/>
        </w:rPr>
        <w:t xml:space="preserve">.2018г. </w:t>
      </w:r>
      <w:r w:rsidRPr="00167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67269">
        <w:rPr>
          <w:sz w:val="28"/>
          <w:szCs w:val="28"/>
        </w:rPr>
        <w:t xml:space="preserve">№ </w:t>
      </w:r>
      <w:r w:rsidR="00C81B4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D74074">
        <w:rPr>
          <w:rFonts w:eastAsia="Calibri"/>
          <w:sz w:val="28"/>
          <w:szCs w:val="28"/>
        </w:rPr>
        <w:t xml:space="preserve"> </w:t>
      </w:r>
      <w:r w:rsidRPr="00F624A2">
        <w:rPr>
          <w:sz w:val="28"/>
          <w:szCs w:val="28"/>
        </w:rPr>
        <w:t>абзацем следующего</w:t>
      </w:r>
      <w:r>
        <w:rPr>
          <w:sz w:val="28"/>
          <w:szCs w:val="28"/>
        </w:rPr>
        <w:t xml:space="preserve"> содержания:</w:t>
      </w:r>
    </w:p>
    <w:p w:rsidR="00FE7699" w:rsidRPr="00CA6F0C" w:rsidRDefault="00FE7699" w:rsidP="00FE7699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«размещения НТО заявителем, являющимся субъектом малого и среднего предпринимательства и производителем товаров (сельскохозяйственных и продовольственных товаров, в том числе фермерской продукции, текстиля, одежды, обуви и прочих) или организацией потребительской кооперации</w:t>
      </w:r>
      <w:proofErr w:type="gramStart"/>
      <w:r>
        <w:rPr>
          <w:sz w:val="28"/>
          <w:szCs w:val="28"/>
          <w:lang w:eastAsia="ru-RU"/>
        </w:rPr>
        <w:t>;»</w:t>
      </w:r>
      <w:proofErr w:type="gramEnd"/>
      <w:r>
        <w:rPr>
          <w:sz w:val="28"/>
          <w:szCs w:val="28"/>
          <w:lang w:eastAsia="ru-RU"/>
        </w:rPr>
        <w:t>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1D0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E7699" w:rsidRPr="005E3B54" w:rsidRDefault="00FE7699" w:rsidP="00C81B4F">
      <w:pPr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3</w:t>
      </w:r>
      <w:r w:rsidRPr="00251D01">
        <w:rPr>
          <w:sz w:val="28"/>
          <w:szCs w:val="28"/>
        </w:rPr>
        <w:t xml:space="preserve">. </w:t>
      </w:r>
      <w:proofErr w:type="gramStart"/>
      <w:r w:rsidRPr="00251D01">
        <w:rPr>
          <w:sz w:val="28"/>
          <w:szCs w:val="28"/>
        </w:rPr>
        <w:t>Контроль за</w:t>
      </w:r>
      <w:proofErr w:type="gramEnd"/>
      <w:r w:rsidRPr="00251D01">
        <w:rPr>
          <w:sz w:val="28"/>
          <w:szCs w:val="28"/>
        </w:rPr>
        <w:t xml:space="preserve"> исполнением настоящего постановления </w:t>
      </w:r>
      <w:r w:rsidR="00C81B4F">
        <w:rPr>
          <w:sz w:val="28"/>
          <w:szCs w:val="28"/>
        </w:rPr>
        <w:t>оставляю за собой.</w:t>
      </w:r>
      <w:r w:rsidR="00C81B4F" w:rsidRPr="005E3B54">
        <w:rPr>
          <w:sz w:val="27"/>
          <w:szCs w:val="27"/>
        </w:rPr>
        <w:t xml:space="preserve"> </w:t>
      </w: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977BB" w:rsidRPr="00FE7699" w:rsidRDefault="00C81B4F" w:rsidP="00FE76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FE7699" w:rsidRPr="0025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769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E7699" w:rsidRPr="00251D01">
        <w:rPr>
          <w:rFonts w:ascii="Times New Roman" w:hAnsi="Times New Roman" w:cs="Times New Roman"/>
          <w:sz w:val="28"/>
          <w:szCs w:val="28"/>
        </w:rPr>
        <w:t xml:space="preserve">    </w:t>
      </w:r>
      <w:r w:rsidR="00FE76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О.А. Ковалевская</w:t>
      </w:r>
    </w:p>
    <w:sectPr w:rsidR="008977BB" w:rsidRPr="00FE7699" w:rsidSect="00FE76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699"/>
    <w:rsid w:val="004322B5"/>
    <w:rsid w:val="005A129D"/>
    <w:rsid w:val="007D3C46"/>
    <w:rsid w:val="008977BB"/>
    <w:rsid w:val="008D69DF"/>
    <w:rsid w:val="00A6233F"/>
    <w:rsid w:val="00C81B4F"/>
    <w:rsid w:val="00D82E83"/>
    <w:rsid w:val="00F203B6"/>
    <w:rsid w:val="00F91679"/>
    <w:rsid w:val="00FE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769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69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FE76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celixoz-priemnai</cp:lastModifiedBy>
  <cp:revision>8</cp:revision>
  <cp:lastPrinted>2020-11-26T04:24:00Z</cp:lastPrinted>
  <dcterms:created xsi:type="dcterms:W3CDTF">2020-11-25T07:56:00Z</dcterms:created>
  <dcterms:modified xsi:type="dcterms:W3CDTF">2020-11-26T04:24:00Z</dcterms:modified>
</cp:coreProperties>
</file>