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3" w:rsidRPr="00F175AB" w:rsidRDefault="005C34C3" w:rsidP="005C34C3">
      <w:pPr>
        <w:jc w:val="center"/>
        <w:rPr>
          <w:sz w:val="28"/>
          <w:szCs w:val="28"/>
        </w:rPr>
      </w:pPr>
      <w:r w:rsidRPr="00F175AB">
        <w:rPr>
          <w:sz w:val="28"/>
          <w:szCs w:val="28"/>
        </w:rPr>
        <w:t>ДОКЛАД</w:t>
      </w:r>
    </w:p>
    <w:p w:rsidR="005C34C3" w:rsidRPr="00F175AB" w:rsidRDefault="005C34C3" w:rsidP="005C34C3">
      <w:pPr>
        <w:jc w:val="center"/>
        <w:rPr>
          <w:sz w:val="28"/>
          <w:szCs w:val="28"/>
        </w:rPr>
      </w:pPr>
      <w:r w:rsidRPr="00F175AB">
        <w:rPr>
          <w:sz w:val="28"/>
          <w:szCs w:val="28"/>
        </w:rPr>
        <w:t>«О работе Администрации сельсовета в межсессионный период»</w:t>
      </w:r>
    </w:p>
    <w:p w:rsidR="005C34C3" w:rsidRPr="00F175AB" w:rsidRDefault="005C34C3" w:rsidP="005C34C3">
      <w:pPr>
        <w:jc w:val="center"/>
        <w:rPr>
          <w:sz w:val="28"/>
          <w:szCs w:val="28"/>
        </w:rPr>
      </w:pPr>
    </w:p>
    <w:p w:rsidR="005C34C3" w:rsidRDefault="005C34C3" w:rsidP="005C34C3">
      <w:pPr>
        <w:jc w:val="center"/>
        <w:rPr>
          <w:sz w:val="28"/>
          <w:szCs w:val="28"/>
        </w:rPr>
      </w:pPr>
      <w:r w:rsidRPr="00F175AB">
        <w:rPr>
          <w:sz w:val="28"/>
          <w:szCs w:val="28"/>
        </w:rPr>
        <w:t>Уважаемые депутаты и приглашенные!</w:t>
      </w:r>
    </w:p>
    <w:p w:rsidR="005C34C3" w:rsidRPr="00F175AB" w:rsidRDefault="005C34C3" w:rsidP="005C34C3">
      <w:pPr>
        <w:jc w:val="center"/>
        <w:rPr>
          <w:sz w:val="28"/>
          <w:szCs w:val="28"/>
        </w:rPr>
      </w:pP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Администрация сельсовета осуществляет исполнительные и распорядительные функции в соответствии  с Уставом муниципального образования Зиминский сельсовет Топчихинского района Алтайского края, имеет муниципальную собственность, местный бюджет.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Согласно графику</w:t>
      </w:r>
      <w:r w:rsidRPr="00F175AB">
        <w:rPr>
          <w:sz w:val="28"/>
          <w:szCs w:val="28"/>
        </w:rPr>
        <w:t>, который утверждается ежегодно, ведётся приём граждан по личным вопросам главой Администрации сельсовета, заместителем</w:t>
      </w:r>
      <w:r>
        <w:rPr>
          <w:sz w:val="28"/>
          <w:szCs w:val="28"/>
        </w:rPr>
        <w:t xml:space="preserve">                                  </w:t>
      </w:r>
      <w:r w:rsidRPr="00F175AB">
        <w:rPr>
          <w:sz w:val="28"/>
          <w:szCs w:val="28"/>
        </w:rPr>
        <w:t xml:space="preserve">главы </w:t>
      </w:r>
      <w:proofErr w:type="gramStart"/>
      <w:r w:rsidRPr="00F175AB">
        <w:rPr>
          <w:sz w:val="28"/>
          <w:szCs w:val="28"/>
        </w:rPr>
        <w:t>Администрации</w:t>
      </w:r>
      <w:proofErr w:type="gramEnd"/>
      <w:r w:rsidRPr="00F17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F175AB">
        <w:rPr>
          <w:sz w:val="28"/>
          <w:szCs w:val="28"/>
        </w:rPr>
        <w:t xml:space="preserve">по устным обращениям, так и по письменным. Все вопросы решаются положительно. 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Администрация сельсовета осуществляет организацию контроля и проверку исполнения документов вышестоящих органов и собственных, принимает участие в подготовке вопросов для рассмотрения на сессиях сельского Совета депутатов.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Оказывает содействие в оформлении документов на субсидии и компенсации на твёрдое топливо и коммунальные услуги, оформляет документы на материальную помощь малообеспеченным  семьям с детьми и одинокопроживающим, осуществляет </w:t>
      </w:r>
      <w:proofErr w:type="gramStart"/>
      <w:r w:rsidRPr="00F175AB">
        <w:rPr>
          <w:sz w:val="28"/>
          <w:szCs w:val="28"/>
        </w:rPr>
        <w:t>контроль за</w:t>
      </w:r>
      <w:proofErr w:type="gramEnd"/>
      <w:r w:rsidRPr="00F175AB">
        <w:rPr>
          <w:sz w:val="28"/>
          <w:szCs w:val="28"/>
        </w:rPr>
        <w:t xml:space="preserve"> работой социальных работников.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  Администрация сельсовета осуществляет реализацию государственных полномочий по ведению воинского учёта.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В рамках подготовки к Всероссийской </w:t>
      </w:r>
      <w:r w:rsidRPr="00F175AB">
        <w:rPr>
          <w:sz w:val="28"/>
          <w:szCs w:val="28"/>
        </w:rPr>
        <w:t xml:space="preserve">переписи </w:t>
      </w:r>
      <w:r>
        <w:rPr>
          <w:sz w:val="28"/>
          <w:szCs w:val="28"/>
        </w:rPr>
        <w:t>населения</w:t>
      </w:r>
      <w:r w:rsidRPr="00F175AB">
        <w:rPr>
          <w:sz w:val="28"/>
          <w:szCs w:val="28"/>
        </w:rPr>
        <w:t>, Администрацией сельсовета проведена работа по уточнению списков д</w:t>
      </w:r>
      <w:r>
        <w:rPr>
          <w:sz w:val="28"/>
          <w:szCs w:val="28"/>
        </w:rPr>
        <w:t>омохозяйств, адресной системы.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 Регулярно проводятся рейды в неблагополучные семьи, проводится профилактическая работа с данной категорией семей.</w:t>
      </w:r>
    </w:p>
    <w:p w:rsidR="005C34C3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     В течение лета проводилась работа по скашиванию сорной рас</w:t>
      </w:r>
      <w:r>
        <w:rPr>
          <w:sz w:val="28"/>
          <w:szCs w:val="28"/>
        </w:rPr>
        <w:t>тительности собственными силами на территории села, кладбища. На кладбище произведен текущий ремонт.</w:t>
      </w:r>
      <w:r w:rsidRPr="00F175AB">
        <w:rPr>
          <w:sz w:val="28"/>
          <w:szCs w:val="28"/>
        </w:rPr>
        <w:t xml:space="preserve"> </w:t>
      </w:r>
    </w:p>
    <w:p w:rsidR="005C34C3" w:rsidRDefault="005C34C3" w:rsidP="005C3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Осуществлена  реконструкция  памятника погибшим в годы Великой Отечественной войны 1941-1945 годов, установлена новая плита с фамилиями участников ВОВ. 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проведена по обустройству детской площадки, которая начала свою деятельность  в июне 2020 года и работает в настоящее время.</w:t>
      </w:r>
    </w:p>
    <w:p w:rsidR="005C34C3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>Регулярно ведётся ремонт  дорожного покрытия внутри села.</w:t>
      </w:r>
    </w:p>
    <w:p w:rsidR="005C34C3" w:rsidRDefault="005C34C3" w:rsidP="005C34C3">
      <w:pPr>
        <w:jc w:val="both"/>
        <w:rPr>
          <w:sz w:val="28"/>
          <w:szCs w:val="28"/>
        </w:rPr>
      </w:pPr>
    </w:p>
    <w:p w:rsidR="005C34C3" w:rsidRDefault="005C34C3" w:rsidP="005C34C3">
      <w:pPr>
        <w:jc w:val="both"/>
        <w:rPr>
          <w:sz w:val="28"/>
          <w:szCs w:val="28"/>
        </w:rPr>
      </w:pP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Глава Администрации сельсовета                       </w:t>
      </w:r>
      <w:r>
        <w:rPr>
          <w:sz w:val="28"/>
          <w:szCs w:val="28"/>
        </w:rPr>
        <w:t xml:space="preserve">                                  </w:t>
      </w:r>
      <w:r w:rsidRPr="00F175AB">
        <w:rPr>
          <w:sz w:val="28"/>
          <w:szCs w:val="28"/>
        </w:rPr>
        <w:t>А.Г.Джаназян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  <w:r w:rsidRPr="00F175AB">
        <w:rPr>
          <w:sz w:val="28"/>
          <w:szCs w:val="28"/>
        </w:rPr>
        <w:t xml:space="preserve">      </w:t>
      </w:r>
    </w:p>
    <w:p w:rsidR="005C34C3" w:rsidRPr="00F175AB" w:rsidRDefault="005C34C3" w:rsidP="005C34C3">
      <w:pPr>
        <w:jc w:val="both"/>
        <w:rPr>
          <w:sz w:val="28"/>
          <w:szCs w:val="28"/>
        </w:rPr>
      </w:pPr>
    </w:p>
    <w:p w:rsidR="005C34C3" w:rsidRPr="00F175AB" w:rsidRDefault="005C34C3" w:rsidP="005C34C3">
      <w:pPr>
        <w:rPr>
          <w:sz w:val="28"/>
          <w:szCs w:val="28"/>
        </w:rPr>
      </w:pPr>
    </w:p>
    <w:p w:rsidR="00C93ACC" w:rsidRDefault="00C93ACC"/>
    <w:sectPr w:rsidR="00C93ACC" w:rsidSect="00F175AB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C34C3"/>
    <w:rsid w:val="004568DE"/>
    <w:rsid w:val="005C34C3"/>
    <w:rsid w:val="005C350B"/>
    <w:rsid w:val="00604CD9"/>
    <w:rsid w:val="006B25F0"/>
    <w:rsid w:val="006B3955"/>
    <w:rsid w:val="008077A1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50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50B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C350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C350B"/>
    <w:rPr>
      <w:sz w:val="28"/>
      <w:szCs w:val="28"/>
    </w:rPr>
  </w:style>
  <w:style w:type="paragraph" w:styleId="a5">
    <w:name w:val="No Spacing"/>
    <w:uiPriority w:val="1"/>
    <w:qFormat/>
    <w:rsid w:val="005C350B"/>
  </w:style>
  <w:style w:type="paragraph" w:styleId="a6">
    <w:name w:val="List Paragraph"/>
    <w:basedOn w:val="a"/>
    <w:uiPriority w:val="34"/>
    <w:qFormat/>
    <w:rsid w:val="005C350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2020-10-01T02:56:00Z</dcterms:created>
  <dcterms:modified xsi:type="dcterms:W3CDTF">2020-10-01T02:56:00Z</dcterms:modified>
</cp:coreProperties>
</file>