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2403F0">
        <w:rPr>
          <w:b/>
        </w:rPr>
        <w:t>КЛЮЧ</w:t>
      </w:r>
      <w:r w:rsidRPr="00010CB6">
        <w:rPr>
          <w:b/>
        </w:rPr>
        <w:t>ЕВСКОГО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005265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28.04.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010CB6" w:rsidRPr="00010CB6">
        <w:rPr>
          <w:rFonts w:ascii="Arial" w:hAnsi="Arial" w:cs="Arial"/>
        </w:rPr>
        <w:t xml:space="preserve">                                                                                                    </w:t>
      </w:r>
      <w:r w:rsidR="000E1E6B">
        <w:rPr>
          <w:rFonts w:ascii="Arial" w:hAnsi="Arial" w:cs="Arial"/>
        </w:rPr>
        <w:t xml:space="preserve"> 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</w:t>
      </w:r>
    </w:p>
    <w:p w:rsidR="00010CB6" w:rsidRPr="00010CB6" w:rsidRDefault="002403F0" w:rsidP="00010C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010CB6" w:rsidRPr="00010CB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Ключи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 уведомления муниципальными служащими Администрации </w:t>
      </w:r>
      <w:r w:rsidR="002403F0">
        <w:rPr>
          <w:sz w:val="28"/>
          <w:szCs w:val="28"/>
        </w:rPr>
        <w:t>Ключ</w:t>
      </w:r>
      <w:r>
        <w:rPr>
          <w:sz w:val="28"/>
          <w:szCs w:val="28"/>
        </w:rPr>
        <w:t xml:space="preserve">евского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Администрации сельсовета от 23.12.2010 № 36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r w:rsidR="00067368">
        <w:rPr>
          <w:sz w:val="28"/>
          <w:szCs w:val="28"/>
        </w:rPr>
        <w:t>Ключ</w:t>
      </w:r>
      <w:r>
        <w:rPr>
          <w:sz w:val="28"/>
          <w:szCs w:val="28"/>
        </w:rPr>
        <w:t xml:space="preserve">евский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служащими Администрации </w:t>
      </w:r>
      <w:r w:rsidR="00067368">
        <w:rPr>
          <w:sz w:val="28"/>
          <w:szCs w:val="28"/>
        </w:rPr>
        <w:t>Ключ</w:t>
      </w:r>
      <w:r>
        <w:rPr>
          <w:sz w:val="28"/>
          <w:szCs w:val="28"/>
        </w:rPr>
        <w:t xml:space="preserve">евского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Администрации сельсовета от 23.12.2010 № 36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Глава Администрации сельсовета                         </w:t>
      </w:r>
      <w:r w:rsidR="000052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proofErr w:type="spellStart"/>
      <w:r w:rsidR="00AF00E8">
        <w:rPr>
          <w:sz w:val="28"/>
          <w:szCs w:val="28"/>
        </w:rPr>
        <w:t>В.И.Баткауэр</w:t>
      </w:r>
      <w:proofErr w:type="spellEnd"/>
      <w:r>
        <w:rPr>
          <w:sz w:val="28"/>
          <w:szCs w:val="28"/>
        </w:rPr>
        <w:t xml:space="preserve">                     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05265"/>
    <w:rsid w:val="0001050E"/>
    <w:rsid w:val="00010CB6"/>
    <w:rsid w:val="00067368"/>
    <w:rsid w:val="000E1E6B"/>
    <w:rsid w:val="002403F0"/>
    <w:rsid w:val="003266C5"/>
    <w:rsid w:val="005976AC"/>
    <w:rsid w:val="005D6C23"/>
    <w:rsid w:val="00736C4E"/>
    <w:rsid w:val="007F511C"/>
    <w:rsid w:val="00834B9A"/>
    <w:rsid w:val="00AF00E8"/>
    <w:rsid w:val="00D1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2020-04-21T10:36:00Z</dcterms:created>
  <dcterms:modified xsi:type="dcterms:W3CDTF">2020-06-26T08:53:00Z</dcterms:modified>
</cp:coreProperties>
</file>