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9326D1">
        <w:rPr>
          <w:szCs w:val="28"/>
        </w:rPr>
        <w:t>муниципального образования Красноярский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9E5338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9E5338">
        <w:rPr>
          <w:b w:val="0"/>
          <w:szCs w:val="28"/>
        </w:rPr>
        <w:t>За отчетный 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111D33">
        <w:rPr>
          <w:b w:val="0"/>
          <w:szCs w:val="28"/>
        </w:rPr>
        <w:t>Красноярский</w:t>
      </w:r>
      <w:r w:rsidR="008E1BC4" w:rsidRPr="008E1BC4">
        <w:rPr>
          <w:b w:val="0"/>
          <w:szCs w:val="28"/>
        </w:rPr>
        <w:t xml:space="preserve">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9E5338">
        <w:rPr>
          <w:b w:val="0"/>
          <w:szCs w:val="28"/>
        </w:rPr>
        <w:t>на 2019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B75A0E">
        <w:rPr>
          <w:b w:val="0"/>
          <w:szCs w:val="28"/>
        </w:rPr>
        <w:t>4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  <w:proofErr w:type="gramEnd"/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</w:t>
      </w:r>
      <w:r w:rsidR="00DC529B">
        <w:rPr>
          <w:rFonts w:ascii="Times New Roman" w:hAnsi="Times New Roman"/>
          <w:sz w:val="28"/>
          <w:szCs w:val="28"/>
        </w:rPr>
        <w:t>объединяющего всех жителей Краснояр</w:t>
      </w:r>
      <w:r w:rsidRPr="00AB3523">
        <w:rPr>
          <w:rFonts w:ascii="Times New Roman" w:hAnsi="Times New Roman"/>
          <w:sz w:val="28"/>
          <w:szCs w:val="28"/>
        </w:rPr>
        <w:t xml:space="preserve">ского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9E5338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B3523" w:rsidRPr="00AB3523" w:rsidRDefault="00AB3523" w:rsidP="0093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экстремистски</w:t>
      </w:r>
      <w:r w:rsidR="009E5338">
        <w:rPr>
          <w:rFonts w:ascii="Times New Roman" w:hAnsi="Times New Roman"/>
          <w:sz w:val="28"/>
          <w:szCs w:val="28"/>
        </w:rPr>
        <w:t>х</w:t>
      </w:r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</w:t>
      </w:r>
      <w:r w:rsidR="009326D1">
        <w:rPr>
          <w:rFonts w:ascii="Times New Roman" w:hAnsi="Times New Roman"/>
          <w:sz w:val="28"/>
          <w:szCs w:val="28"/>
        </w:rPr>
        <w:t>ципального образования</w:t>
      </w:r>
      <w:r w:rsidR="009E5338">
        <w:rPr>
          <w:rFonts w:ascii="Times New Roman" w:hAnsi="Times New Roman"/>
          <w:sz w:val="28"/>
          <w:szCs w:val="28"/>
        </w:rPr>
        <w:t xml:space="preserve"> </w:t>
      </w:r>
      <w:r w:rsidR="009326D1">
        <w:rPr>
          <w:rFonts w:ascii="Times New Roman" w:hAnsi="Times New Roman"/>
          <w:sz w:val="28"/>
          <w:szCs w:val="28"/>
        </w:rPr>
        <w:t>Красноярский</w:t>
      </w:r>
      <w:r w:rsidR="00B75A0E">
        <w:rPr>
          <w:rFonts w:ascii="Times New Roman" w:hAnsi="Times New Roman"/>
          <w:sz w:val="28"/>
          <w:szCs w:val="28"/>
        </w:rPr>
        <w:t xml:space="preserve"> сельсовет на 2018-2019</w:t>
      </w:r>
      <w:r w:rsidR="008E1BC4" w:rsidRPr="003502F5">
        <w:rPr>
          <w:rFonts w:ascii="Times New Roman" w:hAnsi="Times New Roman"/>
          <w:sz w:val="28"/>
          <w:szCs w:val="28"/>
        </w:rPr>
        <w:t xml:space="preserve">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lastRenderedPageBreak/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9326D1">
        <w:rPr>
          <w:b/>
          <w:sz w:val="28"/>
          <w:szCs w:val="28"/>
        </w:rPr>
        <w:t>х муниципального образования Красноярский</w:t>
      </w:r>
      <w:r w:rsidR="00194D5B">
        <w:rPr>
          <w:b/>
          <w:sz w:val="28"/>
          <w:szCs w:val="28"/>
        </w:rPr>
        <w:t xml:space="preserve">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9326D1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9326D1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9326D1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9E533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C65D34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9E5338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9E5338">
        <w:rPr>
          <w:rFonts w:ascii="Times New Roman" w:hAnsi="Times New Roman"/>
          <w:b/>
          <w:sz w:val="28"/>
          <w:szCs w:val="28"/>
        </w:rPr>
        <w:t>77</w:t>
      </w:r>
      <w:r w:rsidR="00C65D34">
        <w:rPr>
          <w:rFonts w:ascii="Times New Roman" w:hAnsi="Times New Roman"/>
          <w:b/>
          <w:sz w:val="28"/>
          <w:szCs w:val="28"/>
        </w:rPr>
        <w:t>,7</w:t>
      </w:r>
      <w:r w:rsidR="009E5338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9E5338">
        <w:rPr>
          <w:rFonts w:ascii="Times New Roman" w:hAnsi="Times New Roman"/>
          <w:b/>
          <w:sz w:val="28"/>
          <w:szCs w:val="28"/>
        </w:rPr>
        <w:t>77</w:t>
      </w:r>
      <w:proofErr w:type="gramStart"/>
      <w:r w:rsidR="00C65D34">
        <w:rPr>
          <w:rFonts w:ascii="Times New Roman" w:hAnsi="Times New Roman"/>
          <w:b/>
          <w:sz w:val="28"/>
          <w:szCs w:val="28"/>
        </w:rPr>
        <w:t>,7</w:t>
      </w:r>
      <w:r w:rsidR="009E5338">
        <w:rPr>
          <w:rFonts w:ascii="Times New Roman" w:hAnsi="Times New Roman"/>
          <w:b/>
          <w:sz w:val="28"/>
          <w:szCs w:val="28"/>
        </w:rPr>
        <w:t>8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</w:t>
      </w:r>
      <w:r w:rsidR="009E5338">
        <w:rPr>
          <w:rFonts w:ascii="Times New Roman" w:hAnsi="Times New Roman"/>
          <w:b/>
          <w:sz w:val="28"/>
          <w:szCs w:val="28"/>
        </w:rPr>
        <w:t>59</w:t>
      </w:r>
      <w:r w:rsidR="00C65D34">
        <w:rPr>
          <w:rFonts w:ascii="Times New Roman" w:hAnsi="Times New Roman"/>
          <w:b/>
          <w:sz w:val="28"/>
          <w:szCs w:val="28"/>
        </w:rPr>
        <w:t>,</w:t>
      </w:r>
      <w:r w:rsidR="009E5338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6%</w:t>
      </w:r>
    </w:p>
    <w:p w:rsidR="00914D59" w:rsidRDefault="00DC529B" w:rsidP="00DC529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9E5338"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C65D34">
        <w:rPr>
          <w:rFonts w:ascii="Times New Roman" w:hAnsi="Times New Roman"/>
          <w:b/>
          <w:i/>
          <w:sz w:val="28"/>
          <w:szCs w:val="28"/>
        </w:rPr>
        <w:t>р</w:t>
      </w:r>
      <w:r w:rsidR="009E5338">
        <w:rPr>
          <w:rFonts w:ascii="Times New Roman" w:hAnsi="Times New Roman"/>
          <w:b/>
          <w:i/>
          <w:sz w:val="28"/>
          <w:szCs w:val="28"/>
        </w:rPr>
        <w:t>едним  уровнем эффективности  59</w:t>
      </w:r>
      <w:r w:rsidR="00C65D34">
        <w:rPr>
          <w:rFonts w:ascii="Times New Roman" w:hAnsi="Times New Roman"/>
          <w:b/>
          <w:i/>
          <w:sz w:val="28"/>
          <w:szCs w:val="28"/>
        </w:rPr>
        <w:t>,</w:t>
      </w:r>
      <w:r w:rsidR="009E5338">
        <w:rPr>
          <w:rFonts w:ascii="Times New Roman" w:hAnsi="Times New Roman"/>
          <w:b/>
          <w:i/>
          <w:sz w:val="28"/>
          <w:szCs w:val="28"/>
        </w:rPr>
        <w:t>2</w:t>
      </w:r>
      <w:r w:rsidR="00C65D34">
        <w:rPr>
          <w:rFonts w:ascii="Times New Roman" w:hAnsi="Times New Roman"/>
          <w:b/>
          <w:i/>
          <w:sz w:val="28"/>
          <w:szCs w:val="28"/>
        </w:rPr>
        <w:t>6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457BE7" w:rsidRDefault="00457BE7" w:rsidP="00457B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457BE7" w:rsidRPr="00523CB1" w:rsidRDefault="00457BE7" w:rsidP="00457B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523CB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B0" w:rsidRDefault="006F42B0" w:rsidP="00092400">
      <w:pPr>
        <w:spacing w:after="0" w:line="240" w:lineRule="auto"/>
      </w:pPr>
      <w:r>
        <w:separator/>
      </w:r>
    </w:p>
  </w:endnote>
  <w:endnote w:type="continuationSeparator" w:id="1">
    <w:p w:rsidR="006F42B0" w:rsidRDefault="006F42B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B0" w:rsidRDefault="006F42B0" w:rsidP="00092400">
      <w:pPr>
        <w:spacing w:after="0" w:line="240" w:lineRule="auto"/>
      </w:pPr>
      <w:r>
        <w:separator/>
      </w:r>
    </w:p>
  </w:footnote>
  <w:footnote w:type="continuationSeparator" w:id="1">
    <w:p w:rsidR="006F42B0" w:rsidRDefault="006F42B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1D33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1F0C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57BE7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17A02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2B0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1D05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6D1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5338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A0E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5B01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5D34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529B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67D00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17F4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13</cp:revision>
  <cp:lastPrinted>2019-06-27T07:35:00Z</cp:lastPrinted>
  <dcterms:created xsi:type="dcterms:W3CDTF">2019-09-23T14:13:00Z</dcterms:created>
  <dcterms:modified xsi:type="dcterms:W3CDTF">2020-05-13T04:03:00Z</dcterms:modified>
</cp:coreProperties>
</file>