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0B" w:rsidRPr="006B77CF" w:rsidRDefault="00BE010B" w:rsidP="00BE010B">
      <w:pPr>
        <w:keepNext/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B77CF">
        <w:rPr>
          <w:rFonts w:ascii="Times New Roman" w:hAnsi="Times New Roman" w:cs="Times New Roman"/>
          <w:b/>
          <w:i/>
          <w:sz w:val="24"/>
          <w:szCs w:val="24"/>
        </w:rPr>
        <w:t>Форма 3.</w:t>
      </w:r>
    </w:p>
    <w:p w:rsidR="00BE010B" w:rsidRPr="006B77CF" w:rsidRDefault="00BE010B" w:rsidP="00BE010B">
      <w:pPr>
        <w:pStyle w:val="1"/>
        <w:spacing w:line="240" w:lineRule="auto"/>
        <w:jc w:val="center"/>
        <w:rPr>
          <w:b/>
        </w:rPr>
      </w:pPr>
      <w:r w:rsidRPr="006B77CF">
        <w:rPr>
          <w:b/>
        </w:rPr>
        <w:t>АНКЕТА ПРЕТЕНДЕНТА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3596"/>
      </w:tblGrid>
      <w:tr w:rsidR="00BE010B" w:rsidRPr="006B77CF" w:rsidTr="00BE010B">
        <w:tc>
          <w:tcPr>
            <w:tcW w:w="5868" w:type="dxa"/>
          </w:tcPr>
          <w:p w:rsidR="00BE010B" w:rsidRPr="006B77CF" w:rsidRDefault="00BE010B" w:rsidP="00BE010B">
            <w:pPr>
              <w:numPr>
                <w:ilvl w:val="0"/>
                <w:numId w:val="2"/>
              </w:numPr>
              <w:tabs>
                <w:tab w:val="num" w:pos="5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</w:t>
            </w:r>
            <w:r w:rsidRPr="006B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сокращенное </w:t>
            </w:r>
            <w:r w:rsidRPr="006B77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организац</w:t>
            </w:r>
            <w:proofErr w:type="gramStart"/>
            <w:r w:rsidRPr="006B77CF">
              <w:rPr>
                <w:rFonts w:ascii="Times New Roman" w:hAnsi="Times New Roman" w:cs="Times New Roman"/>
                <w:b/>
                <w:sz w:val="24"/>
                <w:szCs w:val="24"/>
              </w:rPr>
              <w:t>ии и ее</w:t>
            </w:r>
            <w:proofErr w:type="gramEnd"/>
            <w:r w:rsidRPr="006B7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организационно-правовая форма:</w:t>
            </w:r>
          </w:p>
          <w:p w:rsidR="00BE010B" w:rsidRPr="006B77CF" w:rsidRDefault="00BE010B" w:rsidP="00655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B77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  <w:r w:rsidRPr="006B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/Ф.И.О. претендента (участника конкурса) – физического лица</w:t>
            </w:r>
          </w:p>
        </w:tc>
        <w:tc>
          <w:tcPr>
            <w:tcW w:w="3596" w:type="dxa"/>
          </w:tcPr>
          <w:p w:rsidR="00BE010B" w:rsidRPr="006B77CF" w:rsidRDefault="00BE010B" w:rsidP="00655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10B" w:rsidRPr="006B77CF" w:rsidTr="00BE010B">
        <w:tc>
          <w:tcPr>
            <w:tcW w:w="5868" w:type="dxa"/>
            <w:tcBorders>
              <w:bottom w:val="single" w:sz="4" w:space="0" w:color="auto"/>
            </w:tcBorders>
          </w:tcPr>
          <w:p w:rsidR="00BE010B" w:rsidRPr="006B77CF" w:rsidRDefault="00BE010B" w:rsidP="00BE01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Регистрационные данные:</w:t>
            </w:r>
          </w:p>
          <w:p w:rsidR="00BE010B" w:rsidRPr="006B77CF" w:rsidRDefault="00BE010B" w:rsidP="0065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sz w:val="24"/>
                <w:szCs w:val="24"/>
              </w:rPr>
              <w:t xml:space="preserve">2.1 Дата, место и орган регистрации юридического лица, регистрации физического лица в качестве индивидуального предпринимателя </w:t>
            </w:r>
          </w:p>
          <w:p w:rsidR="00BE010B" w:rsidRPr="006B77CF" w:rsidRDefault="00BE010B" w:rsidP="00655C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i/>
                <w:sz w:val="24"/>
                <w:szCs w:val="24"/>
              </w:rPr>
              <w:t>(на основании Свидетельства о государственной регистрации)</w:t>
            </w:r>
          </w:p>
          <w:p w:rsidR="00BE010B" w:rsidRPr="006B77CF" w:rsidRDefault="00BE010B" w:rsidP="00655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 для претендента – физического лица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BE010B" w:rsidRPr="006B77CF" w:rsidRDefault="00BE010B" w:rsidP="00655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10B" w:rsidRPr="006B77CF" w:rsidTr="00BE010B">
        <w:tc>
          <w:tcPr>
            <w:tcW w:w="5868" w:type="dxa"/>
            <w:tcBorders>
              <w:top w:val="single" w:sz="4" w:space="0" w:color="auto"/>
              <w:bottom w:val="nil"/>
            </w:tcBorders>
          </w:tcPr>
          <w:p w:rsidR="00BE010B" w:rsidRPr="006B77CF" w:rsidRDefault="00BE010B" w:rsidP="0065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6B77CF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Учредители (перечислить наименования и организационно-правовую форму всех учредителей, чья доля в уставном капитале превышает 10%), и доля их участия (для акционерных обществ– </w:t>
            </w:r>
            <w:proofErr w:type="gramStart"/>
            <w:r w:rsidRPr="006B77CF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End"/>
            <w:r w:rsidRPr="006B77CF">
              <w:rPr>
                <w:rFonts w:ascii="Times New Roman" w:hAnsi="Times New Roman" w:cs="Times New Roman"/>
                <w:sz w:val="24"/>
                <w:szCs w:val="24"/>
              </w:rPr>
              <w:t>писка из реестра акционеров отдельным документом)</w:t>
            </w:r>
          </w:p>
          <w:p w:rsidR="00BE010B" w:rsidRPr="006B77CF" w:rsidRDefault="00BE010B" w:rsidP="00655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77C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B77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 основании Учредительных документов установленной формы (устав, положение, учредительный договор)</w:t>
            </w:r>
            <w:r w:rsidRPr="006B7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(для юридических лиц)</w:t>
            </w:r>
            <w:proofErr w:type="gramEnd"/>
          </w:p>
        </w:tc>
        <w:tc>
          <w:tcPr>
            <w:tcW w:w="3596" w:type="dxa"/>
            <w:tcBorders>
              <w:top w:val="single" w:sz="4" w:space="0" w:color="auto"/>
            </w:tcBorders>
          </w:tcPr>
          <w:p w:rsidR="00BE010B" w:rsidRPr="006B77CF" w:rsidRDefault="00BE010B" w:rsidP="00655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10B" w:rsidRPr="006B77CF" w:rsidTr="00BE010B">
        <w:tc>
          <w:tcPr>
            <w:tcW w:w="5868" w:type="dxa"/>
            <w:tcBorders>
              <w:top w:val="nil"/>
              <w:bottom w:val="nil"/>
            </w:tcBorders>
          </w:tcPr>
          <w:p w:rsidR="00BE010B" w:rsidRPr="006B77CF" w:rsidRDefault="00BE010B" w:rsidP="0065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sz w:val="24"/>
                <w:szCs w:val="24"/>
              </w:rPr>
              <w:t>3.1. Срок деятельности (с учетом правопреемственности)</w:t>
            </w:r>
          </w:p>
        </w:tc>
        <w:tc>
          <w:tcPr>
            <w:tcW w:w="3596" w:type="dxa"/>
          </w:tcPr>
          <w:p w:rsidR="00BE010B" w:rsidRPr="006B77CF" w:rsidRDefault="00BE010B" w:rsidP="00655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10B" w:rsidRPr="006B77CF" w:rsidTr="00BE010B">
        <w:tc>
          <w:tcPr>
            <w:tcW w:w="5868" w:type="dxa"/>
            <w:tcBorders>
              <w:top w:val="nil"/>
              <w:bottom w:val="nil"/>
            </w:tcBorders>
          </w:tcPr>
          <w:p w:rsidR="00BE010B" w:rsidRPr="006B77CF" w:rsidRDefault="00BE010B" w:rsidP="0065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sz w:val="24"/>
                <w:szCs w:val="24"/>
              </w:rPr>
              <w:t>3.2. Размер уставного капитала (для юридических лиц)</w:t>
            </w:r>
          </w:p>
        </w:tc>
        <w:tc>
          <w:tcPr>
            <w:tcW w:w="3596" w:type="dxa"/>
          </w:tcPr>
          <w:p w:rsidR="00BE010B" w:rsidRPr="006B77CF" w:rsidRDefault="00BE010B" w:rsidP="00655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10B" w:rsidRPr="006B77CF" w:rsidTr="00BE010B">
        <w:tc>
          <w:tcPr>
            <w:tcW w:w="5868" w:type="dxa"/>
            <w:tcBorders>
              <w:top w:val="nil"/>
            </w:tcBorders>
          </w:tcPr>
          <w:p w:rsidR="00BE010B" w:rsidRPr="006B77CF" w:rsidRDefault="00BE010B" w:rsidP="00655C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6B7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596" w:type="dxa"/>
          </w:tcPr>
          <w:p w:rsidR="00BE010B" w:rsidRPr="006B77CF" w:rsidRDefault="00BE010B" w:rsidP="00655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10B" w:rsidRPr="006B77CF" w:rsidTr="00BE010B">
        <w:tc>
          <w:tcPr>
            <w:tcW w:w="5868" w:type="dxa"/>
            <w:tcBorders>
              <w:top w:val="nil"/>
            </w:tcBorders>
          </w:tcPr>
          <w:p w:rsidR="00BE010B" w:rsidRPr="006B77CF" w:rsidRDefault="00BE010B" w:rsidP="0065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ИНН, КПП, ОГРН, ОКПО претендента </w:t>
            </w:r>
          </w:p>
        </w:tc>
        <w:tc>
          <w:tcPr>
            <w:tcW w:w="3596" w:type="dxa"/>
          </w:tcPr>
          <w:p w:rsidR="00BE010B" w:rsidRPr="006B77CF" w:rsidRDefault="00BE010B" w:rsidP="00655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10B" w:rsidRPr="006B77CF" w:rsidTr="00BE010B">
        <w:tc>
          <w:tcPr>
            <w:tcW w:w="9464" w:type="dxa"/>
            <w:gridSpan w:val="2"/>
            <w:tcBorders>
              <w:top w:val="nil"/>
              <w:left w:val="nil"/>
              <w:right w:val="nil"/>
            </w:tcBorders>
          </w:tcPr>
          <w:p w:rsidR="00BE010B" w:rsidRPr="006B77CF" w:rsidRDefault="00BE010B" w:rsidP="00655C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Примечание:</w:t>
            </w:r>
          </w:p>
          <w:p w:rsidR="00BE010B" w:rsidRPr="006B77CF" w:rsidRDefault="00BE010B" w:rsidP="00655C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Вышеуказанные данные по усмотрению претендента (участника конкурса) могут быть подтверждены путем предоставления следующих документов: </w:t>
            </w:r>
          </w:p>
          <w:p w:rsidR="00BE010B" w:rsidRPr="006B77CF" w:rsidRDefault="00BE010B" w:rsidP="00BE010B">
            <w:pPr>
              <w:numPr>
                <w:ilvl w:val="0"/>
                <w:numId w:val="3"/>
              </w:numPr>
              <w:tabs>
                <w:tab w:val="clear" w:pos="-92"/>
                <w:tab w:val="num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i/>
                <w:sz w:val="24"/>
                <w:szCs w:val="24"/>
              </w:rPr>
              <w:t>Устав, положение, учредительный договор;</w:t>
            </w:r>
          </w:p>
          <w:p w:rsidR="00BE010B" w:rsidRPr="006B77CF" w:rsidRDefault="00BE010B" w:rsidP="00BE010B">
            <w:pPr>
              <w:numPr>
                <w:ilvl w:val="0"/>
                <w:numId w:val="3"/>
              </w:numPr>
              <w:tabs>
                <w:tab w:val="clear" w:pos="-92"/>
                <w:tab w:val="num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i/>
                <w:sz w:val="24"/>
                <w:szCs w:val="24"/>
              </w:rPr>
              <w:t>Свидетельство о государственной регистрации;</w:t>
            </w:r>
          </w:p>
          <w:p w:rsidR="00BE010B" w:rsidRPr="006B77CF" w:rsidRDefault="00BE010B" w:rsidP="00BE010B">
            <w:pPr>
              <w:numPr>
                <w:ilvl w:val="0"/>
                <w:numId w:val="3"/>
              </w:numPr>
              <w:tabs>
                <w:tab w:val="clear" w:pos="-92"/>
                <w:tab w:val="num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i/>
                <w:sz w:val="24"/>
                <w:szCs w:val="24"/>
              </w:rPr>
              <w:t>Свидетельство о постановке на учет в налоговом органе;</w:t>
            </w:r>
          </w:p>
          <w:p w:rsidR="00BE010B" w:rsidRPr="006B77CF" w:rsidRDefault="00BE010B" w:rsidP="00BE010B">
            <w:pPr>
              <w:numPr>
                <w:ilvl w:val="0"/>
                <w:numId w:val="3"/>
              </w:numPr>
              <w:tabs>
                <w:tab w:val="clear" w:pos="-92"/>
                <w:tab w:val="num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Информационное письмо об учете в ЕГРПО.</w:t>
            </w:r>
          </w:p>
          <w:p w:rsidR="00BE010B" w:rsidRPr="006B77CF" w:rsidRDefault="00BE010B" w:rsidP="00655C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010B" w:rsidRPr="006B77CF" w:rsidTr="00BE010B">
        <w:trPr>
          <w:cantSplit/>
          <w:trHeight w:val="413"/>
        </w:trPr>
        <w:tc>
          <w:tcPr>
            <w:tcW w:w="5868" w:type="dxa"/>
          </w:tcPr>
          <w:p w:rsidR="00BE010B" w:rsidRPr="006B77CF" w:rsidRDefault="00BE010B" w:rsidP="00BE010B">
            <w:pPr>
              <w:numPr>
                <w:ilvl w:val="0"/>
                <w:numId w:val="5"/>
              </w:numPr>
              <w:tabs>
                <w:tab w:val="clear" w:pos="760"/>
                <w:tab w:val="num" w:pos="36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Юридический адрес/место жительства претендента </w:t>
            </w:r>
          </w:p>
        </w:tc>
        <w:tc>
          <w:tcPr>
            <w:tcW w:w="3596" w:type="dxa"/>
          </w:tcPr>
          <w:p w:rsidR="00BE010B" w:rsidRPr="006B77CF" w:rsidRDefault="00BE010B" w:rsidP="0065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0B" w:rsidRPr="006B77CF" w:rsidTr="00BE010B">
        <w:trPr>
          <w:cantSplit/>
          <w:trHeight w:val="435"/>
        </w:trPr>
        <w:tc>
          <w:tcPr>
            <w:tcW w:w="5868" w:type="dxa"/>
          </w:tcPr>
          <w:p w:rsidR="00BE010B" w:rsidRPr="006B77CF" w:rsidRDefault="00BE010B" w:rsidP="00BE010B">
            <w:pPr>
              <w:numPr>
                <w:ilvl w:val="0"/>
                <w:numId w:val="5"/>
              </w:numPr>
              <w:tabs>
                <w:tab w:val="clear" w:pos="760"/>
                <w:tab w:val="num" w:pos="36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Фактический адрес/место нахождения претендента </w:t>
            </w:r>
          </w:p>
        </w:tc>
        <w:tc>
          <w:tcPr>
            <w:tcW w:w="3596" w:type="dxa"/>
          </w:tcPr>
          <w:p w:rsidR="00BE010B" w:rsidRPr="006B77CF" w:rsidRDefault="00BE010B" w:rsidP="0065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0B" w:rsidRPr="006B77CF" w:rsidTr="00BE010B">
        <w:trPr>
          <w:cantSplit/>
          <w:trHeight w:val="383"/>
        </w:trPr>
        <w:tc>
          <w:tcPr>
            <w:tcW w:w="5868" w:type="dxa"/>
          </w:tcPr>
          <w:p w:rsidR="00BE010B" w:rsidRPr="006B77CF" w:rsidRDefault="00BE010B" w:rsidP="00BE010B">
            <w:pPr>
              <w:numPr>
                <w:ilvl w:val="0"/>
                <w:numId w:val="5"/>
              </w:numPr>
              <w:tabs>
                <w:tab w:val="clear" w:pos="760"/>
                <w:tab w:val="num" w:pos="36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 претендента</w:t>
            </w:r>
          </w:p>
        </w:tc>
        <w:tc>
          <w:tcPr>
            <w:tcW w:w="3596" w:type="dxa"/>
          </w:tcPr>
          <w:p w:rsidR="00BE010B" w:rsidRPr="006B77CF" w:rsidRDefault="00BE010B" w:rsidP="0065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0B" w:rsidRPr="006B77CF" w:rsidTr="00BE010B">
        <w:trPr>
          <w:trHeight w:val="67"/>
        </w:trPr>
        <w:tc>
          <w:tcPr>
            <w:tcW w:w="5868" w:type="dxa"/>
            <w:tcBorders>
              <w:left w:val="nil"/>
              <w:right w:val="nil"/>
            </w:tcBorders>
          </w:tcPr>
          <w:p w:rsidR="00BE010B" w:rsidRPr="006B77CF" w:rsidRDefault="00BE010B" w:rsidP="00655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6" w:type="dxa"/>
            <w:tcBorders>
              <w:left w:val="nil"/>
              <w:right w:val="nil"/>
            </w:tcBorders>
          </w:tcPr>
          <w:p w:rsidR="00BE010B" w:rsidRPr="006B77CF" w:rsidRDefault="00BE010B" w:rsidP="0065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0B" w:rsidRPr="006B77CF" w:rsidTr="00BE010B">
        <w:trPr>
          <w:trHeight w:val="67"/>
        </w:trPr>
        <w:tc>
          <w:tcPr>
            <w:tcW w:w="5868" w:type="dxa"/>
            <w:tcBorders>
              <w:bottom w:val="nil"/>
            </w:tcBorders>
          </w:tcPr>
          <w:p w:rsidR="00BE010B" w:rsidRPr="006B77CF" w:rsidRDefault="00BE010B" w:rsidP="00BE010B">
            <w:pPr>
              <w:numPr>
                <w:ilvl w:val="0"/>
                <w:numId w:val="5"/>
              </w:numPr>
              <w:tabs>
                <w:tab w:val="num" w:pos="13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Банковские реквизиты </w:t>
            </w:r>
            <w:r w:rsidRPr="006B77CF">
              <w:rPr>
                <w:rFonts w:ascii="Times New Roman" w:hAnsi="Times New Roman" w:cs="Times New Roman"/>
                <w:i/>
                <w:sz w:val="24"/>
                <w:szCs w:val="24"/>
              </w:rPr>
              <w:t>(может быть несколько)</w:t>
            </w:r>
            <w:r w:rsidRPr="006B77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96" w:type="dxa"/>
          </w:tcPr>
          <w:p w:rsidR="00BE010B" w:rsidRPr="006B77CF" w:rsidRDefault="00BE010B" w:rsidP="0065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0B" w:rsidRPr="006B77CF" w:rsidTr="00BE010B">
        <w:trPr>
          <w:trHeight w:val="67"/>
        </w:trPr>
        <w:tc>
          <w:tcPr>
            <w:tcW w:w="5868" w:type="dxa"/>
            <w:tcBorders>
              <w:top w:val="nil"/>
              <w:bottom w:val="nil"/>
            </w:tcBorders>
          </w:tcPr>
          <w:p w:rsidR="00BE010B" w:rsidRPr="006B77CF" w:rsidRDefault="00BE010B" w:rsidP="0065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CF">
              <w:rPr>
                <w:rStyle w:val="a3"/>
                <w:sz w:val="24"/>
                <w:szCs w:val="24"/>
              </w:rPr>
              <w:t>7.1. Наименование обслуживающего банка</w:t>
            </w:r>
          </w:p>
        </w:tc>
        <w:tc>
          <w:tcPr>
            <w:tcW w:w="3596" w:type="dxa"/>
          </w:tcPr>
          <w:p w:rsidR="00BE010B" w:rsidRPr="006B77CF" w:rsidRDefault="00BE010B" w:rsidP="0065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0B" w:rsidRPr="006B77CF" w:rsidTr="00BE010B">
        <w:trPr>
          <w:trHeight w:val="67"/>
        </w:trPr>
        <w:tc>
          <w:tcPr>
            <w:tcW w:w="5868" w:type="dxa"/>
            <w:tcBorders>
              <w:top w:val="nil"/>
              <w:bottom w:val="nil"/>
            </w:tcBorders>
          </w:tcPr>
          <w:p w:rsidR="00BE010B" w:rsidRPr="006B77CF" w:rsidRDefault="00BE010B" w:rsidP="00655C58">
            <w:pPr>
              <w:spacing w:after="0" w:line="240" w:lineRule="auto"/>
              <w:rPr>
                <w:rStyle w:val="a3"/>
                <w:sz w:val="24"/>
                <w:szCs w:val="24"/>
              </w:rPr>
            </w:pPr>
            <w:r w:rsidRPr="006B77CF">
              <w:rPr>
                <w:rStyle w:val="a3"/>
                <w:sz w:val="24"/>
                <w:szCs w:val="24"/>
              </w:rPr>
              <w:t>7.2.</w:t>
            </w:r>
            <w:r w:rsidRPr="006B77CF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Расчетный счет</w:t>
            </w:r>
          </w:p>
        </w:tc>
        <w:tc>
          <w:tcPr>
            <w:tcW w:w="3596" w:type="dxa"/>
          </w:tcPr>
          <w:p w:rsidR="00BE010B" w:rsidRPr="006B77CF" w:rsidRDefault="00BE010B" w:rsidP="0065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0B" w:rsidRPr="006B77CF" w:rsidTr="00BE010B">
        <w:trPr>
          <w:trHeight w:val="67"/>
        </w:trPr>
        <w:tc>
          <w:tcPr>
            <w:tcW w:w="5868" w:type="dxa"/>
            <w:tcBorders>
              <w:top w:val="nil"/>
              <w:bottom w:val="nil"/>
            </w:tcBorders>
          </w:tcPr>
          <w:p w:rsidR="00BE010B" w:rsidRPr="006B77CF" w:rsidRDefault="00BE010B" w:rsidP="00655C58">
            <w:pPr>
              <w:spacing w:after="0" w:line="240" w:lineRule="auto"/>
              <w:rPr>
                <w:rStyle w:val="a3"/>
                <w:sz w:val="24"/>
                <w:szCs w:val="24"/>
              </w:rPr>
            </w:pPr>
            <w:r w:rsidRPr="006B77CF">
              <w:rPr>
                <w:rStyle w:val="a3"/>
                <w:sz w:val="24"/>
                <w:szCs w:val="24"/>
              </w:rPr>
              <w:t>7.3. Корреспондентский счет</w:t>
            </w:r>
          </w:p>
        </w:tc>
        <w:tc>
          <w:tcPr>
            <w:tcW w:w="3596" w:type="dxa"/>
          </w:tcPr>
          <w:p w:rsidR="00BE010B" w:rsidRPr="006B77CF" w:rsidRDefault="00BE010B" w:rsidP="0065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0B" w:rsidRPr="006B77CF" w:rsidTr="00BE010B">
        <w:trPr>
          <w:trHeight w:val="67"/>
        </w:trPr>
        <w:tc>
          <w:tcPr>
            <w:tcW w:w="5868" w:type="dxa"/>
            <w:tcBorders>
              <w:top w:val="nil"/>
            </w:tcBorders>
          </w:tcPr>
          <w:p w:rsidR="00BE010B" w:rsidRPr="006B77CF" w:rsidRDefault="00BE010B" w:rsidP="00655C58">
            <w:pPr>
              <w:spacing w:after="0" w:line="240" w:lineRule="auto"/>
              <w:rPr>
                <w:rStyle w:val="a3"/>
                <w:sz w:val="24"/>
                <w:szCs w:val="24"/>
              </w:rPr>
            </w:pPr>
            <w:r w:rsidRPr="006B77CF">
              <w:rPr>
                <w:rStyle w:val="a3"/>
                <w:sz w:val="24"/>
                <w:szCs w:val="24"/>
              </w:rPr>
              <w:t>7.4. Код БИК</w:t>
            </w:r>
          </w:p>
        </w:tc>
        <w:tc>
          <w:tcPr>
            <w:tcW w:w="3596" w:type="dxa"/>
          </w:tcPr>
          <w:p w:rsidR="00BE010B" w:rsidRPr="006B77CF" w:rsidRDefault="00BE010B" w:rsidP="0065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0B" w:rsidRPr="006B77CF" w:rsidTr="00BE010B">
        <w:trPr>
          <w:trHeight w:val="67"/>
        </w:trPr>
        <w:tc>
          <w:tcPr>
            <w:tcW w:w="9464" w:type="dxa"/>
            <w:gridSpan w:val="2"/>
            <w:tcBorders>
              <w:left w:val="nil"/>
              <w:right w:val="nil"/>
            </w:tcBorders>
          </w:tcPr>
          <w:p w:rsidR="00BE010B" w:rsidRPr="006B77CF" w:rsidRDefault="00BE010B" w:rsidP="00655C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Примечание:</w:t>
            </w:r>
          </w:p>
          <w:p w:rsidR="00BE010B" w:rsidRPr="006B77CF" w:rsidRDefault="00BE010B" w:rsidP="00655C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i/>
                <w:sz w:val="24"/>
                <w:szCs w:val="24"/>
              </w:rPr>
              <w:t>По усмотрению претендента (участника конкурса) может быть представлена информация об открытых счетах:</w:t>
            </w:r>
          </w:p>
          <w:p w:rsidR="00BE010B" w:rsidRPr="006B77CF" w:rsidRDefault="00BE010B" w:rsidP="00655C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i/>
                <w:sz w:val="24"/>
                <w:szCs w:val="24"/>
              </w:rPr>
              <w:t>-  данные подтверждаются путем предоставления письма из финансирующего банка об открытии расчетного счета.</w:t>
            </w:r>
          </w:p>
        </w:tc>
      </w:tr>
      <w:tr w:rsidR="00BE010B" w:rsidRPr="006B77CF" w:rsidTr="00BE010B">
        <w:trPr>
          <w:trHeight w:val="67"/>
        </w:trPr>
        <w:tc>
          <w:tcPr>
            <w:tcW w:w="5868" w:type="dxa"/>
          </w:tcPr>
          <w:p w:rsidR="00BE010B" w:rsidRPr="006B77CF" w:rsidRDefault="00BE010B" w:rsidP="00BE010B">
            <w:pPr>
              <w:numPr>
                <w:ilvl w:val="0"/>
                <w:numId w:val="5"/>
              </w:numPr>
              <w:tabs>
                <w:tab w:val="num" w:pos="13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выданных претенденту лицензиях, необходимых для выполнения обязательств по договору управления многоквартирным домом </w:t>
            </w:r>
            <w:r w:rsidRPr="006B77CF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596" w:type="dxa"/>
          </w:tcPr>
          <w:p w:rsidR="00BE010B" w:rsidRPr="006B77CF" w:rsidRDefault="00BE010B" w:rsidP="0065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0B" w:rsidRPr="006B77CF" w:rsidTr="00BE010B">
        <w:trPr>
          <w:trHeight w:val="67"/>
        </w:trPr>
        <w:tc>
          <w:tcPr>
            <w:tcW w:w="5868" w:type="dxa"/>
            <w:tcBorders>
              <w:left w:val="nil"/>
              <w:right w:val="nil"/>
            </w:tcBorders>
          </w:tcPr>
          <w:p w:rsidR="00BE010B" w:rsidRPr="006B77CF" w:rsidRDefault="00BE010B" w:rsidP="00655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6" w:type="dxa"/>
            <w:tcBorders>
              <w:left w:val="nil"/>
              <w:right w:val="nil"/>
            </w:tcBorders>
          </w:tcPr>
          <w:p w:rsidR="00BE010B" w:rsidRPr="006B77CF" w:rsidRDefault="00BE010B" w:rsidP="0065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0B" w:rsidRPr="006B77CF" w:rsidTr="00BE010B">
        <w:trPr>
          <w:trHeight w:val="67"/>
        </w:trPr>
        <w:tc>
          <w:tcPr>
            <w:tcW w:w="5868" w:type="dxa"/>
          </w:tcPr>
          <w:p w:rsidR="00BE010B" w:rsidRPr="006B77CF" w:rsidRDefault="00BE010B" w:rsidP="00BE010B">
            <w:pPr>
              <w:numPr>
                <w:ilvl w:val="0"/>
                <w:numId w:val="5"/>
              </w:numPr>
              <w:tabs>
                <w:tab w:val="clear" w:pos="760"/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 дочерних и зависимых предприятиях, </w:t>
            </w:r>
            <w:proofErr w:type="spellStart"/>
            <w:r w:rsidRPr="006B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аффилированных</w:t>
            </w:r>
            <w:proofErr w:type="spellEnd"/>
            <w:r w:rsidRPr="006B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лицах </w:t>
            </w:r>
            <w:r w:rsidRPr="006B77CF">
              <w:rPr>
                <w:rFonts w:ascii="Times New Roman" w:hAnsi="Times New Roman" w:cs="Times New Roman"/>
                <w:sz w:val="24"/>
                <w:szCs w:val="24"/>
              </w:rPr>
              <w:t xml:space="preserve">(о лицах, входящих с претендентом (участником конкурса) в одну группу лиц (в ред. ст. 105, 106 ГК Российской Федерации), в том числе об </w:t>
            </w:r>
            <w:proofErr w:type="spellStart"/>
            <w:r w:rsidRPr="006B77CF">
              <w:rPr>
                <w:rFonts w:ascii="Times New Roman" w:hAnsi="Times New Roman" w:cs="Times New Roman"/>
                <w:sz w:val="24"/>
                <w:szCs w:val="24"/>
              </w:rPr>
              <w:t>аффилированных</w:t>
            </w:r>
            <w:proofErr w:type="spellEnd"/>
            <w:r w:rsidRPr="006B77CF">
              <w:rPr>
                <w:rFonts w:ascii="Times New Roman" w:hAnsi="Times New Roman" w:cs="Times New Roman"/>
                <w:sz w:val="24"/>
                <w:szCs w:val="24"/>
              </w:rPr>
              <w:t xml:space="preserve"> лицах (в соответствии с определением понятия «</w:t>
            </w:r>
            <w:proofErr w:type="spellStart"/>
            <w:r w:rsidRPr="006B77CF">
              <w:rPr>
                <w:rFonts w:ascii="Times New Roman" w:hAnsi="Times New Roman" w:cs="Times New Roman"/>
                <w:sz w:val="24"/>
                <w:szCs w:val="24"/>
              </w:rPr>
              <w:t>аффилированного</w:t>
            </w:r>
            <w:proofErr w:type="spellEnd"/>
            <w:r w:rsidRPr="006B77CF">
              <w:rPr>
                <w:rFonts w:ascii="Times New Roman" w:hAnsi="Times New Roman" w:cs="Times New Roman"/>
                <w:sz w:val="24"/>
                <w:szCs w:val="24"/>
              </w:rPr>
              <w:t xml:space="preserve"> лица» в статье 4 Федерального закона «О конкуренции и ограничении монополистической деятельности» № 948-1 от 22.03.1991 г.)</w:t>
            </w:r>
            <w:proofErr w:type="gramEnd"/>
          </w:p>
        </w:tc>
        <w:tc>
          <w:tcPr>
            <w:tcW w:w="3596" w:type="dxa"/>
          </w:tcPr>
          <w:p w:rsidR="00BE010B" w:rsidRPr="006B77CF" w:rsidRDefault="00BE010B" w:rsidP="0065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10B" w:rsidRPr="006B77CF" w:rsidRDefault="00BE010B" w:rsidP="00BE01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7CF">
        <w:rPr>
          <w:rFonts w:ascii="Times New Roman" w:hAnsi="Times New Roman" w:cs="Times New Roman"/>
          <w:i/>
          <w:sz w:val="24"/>
          <w:szCs w:val="24"/>
        </w:rPr>
        <w:t>В подтверждение финансовой устойчивости, а также отсутствия задолженности по начисленным налогам, сборам и иным обязательным платежам в бюджеты любого уровня или государственные внебюджетные фонды по усмотрению претендента могут быть представлены:</w:t>
      </w:r>
    </w:p>
    <w:p w:rsidR="00BE010B" w:rsidRPr="006B77CF" w:rsidRDefault="00BE010B" w:rsidP="00BE010B">
      <w:pPr>
        <w:numPr>
          <w:ilvl w:val="0"/>
          <w:numId w:val="4"/>
        </w:numPr>
        <w:tabs>
          <w:tab w:val="num" w:pos="4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7CF">
        <w:rPr>
          <w:rFonts w:ascii="Times New Roman" w:hAnsi="Times New Roman" w:cs="Times New Roman"/>
          <w:i/>
          <w:sz w:val="24"/>
          <w:szCs w:val="24"/>
        </w:rPr>
        <w:t>формы №1 «Бухгалтерский баланс» и №2 «Отчет о прибылях и убытках» за два предыдущих года и последний отчетный период отчетного года, с отметкой налоговой инспекции и заверенные печатью организации;</w:t>
      </w:r>
    </w:p>
    <w:p w:rsidR="00BE010B" w:rsidRPr="006B77CF" w:rsidRDefault="00BE010B" w:rsidP="00BE010B">
      <w:pPr>
        <w:numPr>
          <w:ilvl w:val="0"/>
          <w:numId w:val="4"/>
        </w:numPr>
        <w:tabs>
          <w:tab w:val="num" w:pos="4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7CF">
        <w:rPr>
          <w:rFonts w:ascii="Times New Roman" w:hAnsi="Times New Roman" w:cs="Times New Roman"/>
          <w:i/>
          <w:sz w:val="24"/>
          <w:szCs w:val="24"/>
        </w:rPr>
        <w:t>акт сверки, выданный ИФНС о состоянии расчетов с бюджетами всех уровней и внебюджетными фондами за последний отчетный период, заверенный печатью организации.</w:t>
      </w:r>
    </w:p>
    <w:p w:rsidR="00BE010B" w:rsidRPr="006B77CF" w:rsidRDefault="00BE010B" w:rsidP="00BE01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010B" w:rsidRPr="006B77CF" w:rsidRDefault="00BE010B" w:rsidP="00BE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>Мы, нижеподписавшиеся, заверяем правильность всех данных, указанных в анкете.</w:t>
      </w:r>
    </w:p>
    <w:p w:rsidR="00BE010B" w:rsidRPr="006B77CF" w:rsidRDefault="00BE010B" w:rsidP="00BE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>В подтверждение вышеприведенных данных к анкете прикладываются следующие документы:</w:t>
      </w:r>
    </w:p>
    <w:p w:rsidR="00BE010B" w:rsidRPr="006B77CF" w:rsidRDefault="00BE010B" w:rsidP="00BE010B">
      <w:pPr>
        <w:numPr>
          <w:ilvl w:val="0"/>
          <w:numId w:val="1"/>
        </w:numPr>
        <w:tabs>
          <w:tab w:val="clear" w:pos="720"/>
          <w:tab w:val="num" w:pos="4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6B77CF">
        <w:rPr>
          <w:rFonts w:ascii="Times New Roman" w:hAnsi="Times New Roman" w:cs="Times New Roman"/>
          <w:i/>
          <w:sz w:val="24"/>
          <w:szCs w:val="24"/>
        </w:rPr>
        <w:t>(название документа)</w:t>
      </w:r>
      <w:r w:rsidRPr="006B77CF">
        <w:rPr>
          <w:rFonts w:ascii="Times New Roman" w:hAnsi="Times New Roman" w:cs="Times New Roman"/>
          <w:sz w:val="24"/>
          <w:szCs w:val="24"/>
        </w:rPr>
        <w:t xml:space="preserve"> ____ </w:t>
      </w:r>
      <w:r w:rsidRPr="006B77CF">
        <w:rPr>
          <w:rFonts w:ascii="Times New Roman" w:hAnsi="Times New Roman" w:cs="Times New Roman"/>
          <w:i/>
          <w:sz w:val="24"/>
          <w:szCs w:val="24"/>
        </w:rPr>
        <w:t>(количество страниц в документе)</w:t>
      </w:r>
      <w:r w:rsidRPr="006B77CF">
        <w:rPr>
          <w:rFonts w:ascii="Times New Roman" w:hAnsi="Times New Roman" w:cs="Times New Roman"/>
          <w:sz w:val="24"/>
          <w:szCs w:val="24"/>
        </w:rPr>
        <w:t>;</w:t>
      </w:r>
    </w:p>
    <w:p w:rsidR="00BE010B" w:rsidRPr="006B77CF" w:rsidRDefault="00BE010B" w:rsidP="00BE010B">
      <w:pPr>
        <w:numPr>
          <w:ilvl w:val="0"/>
          <w:numId w:val="1"/>
        </w:numPr>
        <w:tabs>
          <w:tab w:val="clear" w:pos="720"/>
          <w:tab w:val="num" w:pos="4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6B77CF">
        <w:rPr>
          <w:rFonts w:ascii="Times New Roman" w:hAnsi="Times New Roman" w:cs="Times New Roman"/>
          <w:i/>
          <w:sz w:val="24"/>
          <w:szCs w:val="24"/>
        </w:rPr>
        <w:t>(название документа)</w:t>
      </w:r>
      <w:r w:rsidRPr="006B77CF">
        <w:rPr>
          <w:rFonts w:ascii="Times New Roman" w:hAnsi="Times New Roman" w:cs="Times New Roman"/>
          <w:sz w:val="24"/>
          <w:szCs w:val="24"/>
        </w:rPr>
        <w:t xml:space="preserve"> ____ </w:t>
      </w:r>
      <w:r w:rsidRPr="006B77CF">
        <w:rPr>
          <w:rFonts w:ascii="Times New Roman" w:hAnsi="Times New Roman" w:cs="Times New Roman"/>
          <w:i/>
          <w:sz w:val="24"/>
          <w:szCs w:val="24"/>
        </w:rPr>
        <w:t>(количество страниц в документе)</w:t>
      </w:r>
      <w:r w:rsidRPr="006B77CF">
        <w:rPr>
          <w:rFonts w:ascii="Times New Roman" w:hAnsi="Times New Roman" w:cs="Times New Roman"/>
          <w:sz w:val="24"/>
          <w:szCs w:val="24"/>
        </w:rPr>
        <w:t>;</w:t>
      </w:r>
    </w:p>
    <w:p w:rsidR="00BE010B" w:rsidRPr="006B77CF" w:rsidRDefault="00BE010B" w:rsidP="00BE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BE010B" w:rsidRPr="006B77CF" w:rsidRDefault="00BE010B" w:rsidP="00BE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77C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B77CF">
        <w:rPr>
          <w:rFonts w:ascii="Times New Roman" w:hAnsi="Times New Roman" w:cs="Times New Roman"/>
          <w:sz w:val="24"/>
          <w:szCs w:val="24"/>
        </w:rPr>
        <w:t xml:space="preserve">.    ___________ </w:t>
      </w:r>
      <w:r w:rsidRPr="006B77CF">
        <w:rPr>
          <w:rFonts w:ascii="Times New Roman" w:hAnsi="Times New Roman" w:cs="Times New Roman"/>
          <w:i/>
          <w:sz w:val="24"/>
          <w:szCs w:val="24"/>
        </w:rPr>
        <w:t>(название документа)</w:t>
      </w:r>
      <w:r w:rsidRPr="006B77CF">
        <w:rPr>
          <w:rFonts w:ascii="Times New Roman" w:hAnsi="Times New Roman" w:cs="Times New Roman"/>
          <w:sz w:val="24"/>
          <w:szCs w:val="24"/>
        </w:rPr>
        <w:t xml:space="preserve"> ____ </w:t>
      </w:r>
      <w:r w:rsidRPr="006B77CF">
        <w:rPr>
          <w:rFonts w:ascii="Times New Roman" w:hAnsi="Times New Roman" w:cs="Times New Roman"/>
          <w:i/>
          <w:sz w:val="24"/>
          <w:szCs w:val="24"/>
        </w:rPr>
        <w:t>(количество страниц в документе).</w:t>
      </w:r>
      <w:proofErr w:type="gramEnd"/>
    </w:p>
    <w:p w:rsidR="00BE010B" w:rsidRPr="006B77CF" w:rsidRDefault="00BE010B" w:rsidP="00BE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0B" w:rsidRPr="006B77CF" w:rsidRDefault="00BE010B" w:rsidP="00BE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>Претендент (уполномоченный представитель) _________________        _______________________</w:t>
      </w:r>
    </w:p>
    <w:p w:rsidR="00BE010B" w:rsidRPr="006B77CF" w:rsidRDefault="00BE010B" w:rsidP="00BE010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77C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B77C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(подпись)                                                            (Ф.И.О.)</w:t>
      </w:r>
      <w:r w:rsidRPr="006B77CF">
        <w:rPr>
          <w:rFonts w:ascii="Times New Roman" w:hAnsi="Times New Roman" w:cs="Times New Roman"/>
          <w:sz w:val="24"/>
          <w:szCs w:val="24"/>
        </w:rPr>
        <w:t>М.П.</w:t>
      </w:r>
    </w:p>
    <w:p w:rsidR="00BE010B" w:rsidRPr="006B77CF" w:rsidRDefault="00BE010B" w:rsidP="00BE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6B77CF">
        <w:rPr>
          <w:rFonts w:ascii="Times New Roman" w:hAnsi="Times New Roman" w:cs="Times New Roman"/>
          <w:sz w:val="24"/>
          <w:szCs w:val="24"/>
        </w:rPr>
        <w:tab/>
      </w:r>
      <w:r w:rsidRPr="006B77CF">
        <w:rPr>
          <w:rFonts w:ascii="Times New Roman" w:hAnsi="Times New Roman" w:cs="Times New Roman"/>
          <w:sz w:val="24"/>
          <w:szCs w:val="24"/>
        </w:rPr>
        <w:tab/>
      </w:r>
      <w:r w:rsidRPr="006B77CF">
        <w:rPr>
          <w:rFonts w:ascii="Times New Roman" w:hAnsi="Times New Roman" w:cs="Times New Roman"/>
          <w:sz w:val="24"/>
          <w:szCs w:val="24"/>
        </w:rPr>
        <w:tab/>
      </w:r>
      <w:r w:rsidRPr="006B77CF">
        <w:rPr>
          <w:rFonts w:ascii="Times New Roman" w:hAnsi="Times New Roman" w:cs="Times New Roman"/>
          <w:sz w:val="24"/>
          <w:szCs w:val="24"/>
        </w:rPr>
        <w:tab/>
        <w:t>___________________        _____________________</w:t>
      </w:r>
    </w:p>
    <w:p w:rsidR="00BE010B" w:rsidRPr="006B77CF" w:rsidRDefault="00BE010B" w:rsidP="00BE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C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B77C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(подпись)                                                             (Ф.И.О.)</w:t>
      </w:r>
    </w:p>
    <w:p w:rsidR="00E805B6" w:rsidRDefault="00E805B6"/>
    <w:sectPr w:rsidR="00E805B6" w:rsidSect="00E8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293"/>
    <w:multiLevelType w:val="hybridMultilevel"/>
    <w:tmpl w:val="87DEF046"/>
    <w:lvl w:ilvl="0" w:tplc="597C7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01582"/>
    <w:multiLevelType w:val="hybridMultilevel"/>
    <w:tmpl w:val="80860AEA"/>
    <w:lvl w:ilvl="0" w:tplc="0419000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55065"/>
    <w:multiLevelType w:val="hybridMultilevel"/>
    <w:tmpl w:val="A4D8801E"/>
    <w:lvl w:ilvl="0" w:tplc="02AE259C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64F2E90"/>
    <w:multiLevelType w:val="hybridMultilevel"/>
    <w:tmpl w:val="A9440422"/>
    <w:lvl w:ilvl="0" w:tplc="8742633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>
    <w:nsid w:val="753835A7"/>
    <w:multiLevelType w:val="hybridMultilevel"/>
    <w:tmpl w:val="1114A104"/>
    <w:lvl w:ilvl="0" w:tplc="0419000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10B"/>
    <w:rsid w:val="00984F3C"/>
    <w:rsid w:val="009F11B8"/>
    <w:rsid w:val="00BE010B"/>
    <w:rsid w:val="00E8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0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E010B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" w:right="24" w:firstLine="710"/>
      <w:jc w:val="both"/>
      <w:outlineLvl w:val="0"/>
    </w:pPr>
    <w:rPr>
      <w:rFonts w:ascii="Times New Roman" w:eastAsia="Times New Roman" w:hAnsi="Times New Roman" w:cs="Times New Roman"/>
      <w:color w:val="000000"/>
      <w:spacing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10B"/>
    <w:rPr>
      <w:rFonts w:ascii="Times New Roman" w:eastAsia="Times New Roman" w:hAnsi="Times New Roman" w:cs="Times New Roman"/>
      <w:color w:val="000000"/>
      <w:spacing w:val="3"/>
      <w:sz w:val="24"/>
      <w:szCs w:val="24"/>
      <w:shd w:val="clear" w:color="auto" w:fill="FFFFFF"/>
      <w:lang w:eastAsia="ru-RU"/>
    </w:rPr>
  </w:style>
  <w:style w:type="character" w:customStyle="1" w:styleId="a3">
    <w:name w:val="Основной шрифт"/>
    <w:semiHidden/>
    <w:rsid w:val="00BE0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2</cp:revision>
  <dcterms:created xsi:type="dcterms:W3CDTF">2019-06-06T03:07:00Z</dcterms:created>
  <dcterms:modified xsi:type="dcterms:W3CDTF">2019-06-06T03:08:00Z</dcterms:modified>
</cp:coreProperties>
</file>