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596E3B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3E30B1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20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9223F8">
        <w:rPr>
          <w:b w:val="0"/>
          <w:sz w:val="24"/>
          <w:szCs w:val="24"/>
        </w:rPr>
        <w:t>8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7D525B" w:rsidRDefault="00596E3B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t xml:space="preserve">с. </w:t>
      </w:r>
      <w:proofErr w:type="spellStart"/>
      <w:r>
        <w:t>Чистюнька</w:t>
      </w:r>
      <w:proofErr w:type="spellEnd"/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96E3B" w:rsidRPr="0074150C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74150C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0C">
              <w:rPr>
                <w:rFonts w:ascii="Times New Roman" w:hAnsi="Times New Roman" w:cs="Times New Roman"/>
                <w:sz w:val="28"/>
                <w:szCs w:val="28"/>
              </w:rPr>
              <w:t>Об отчете главы Администрации сельсовета о результатах своей деятельности и деятельности Администрации сельсовета в 201</w:t>
            </w:r>
            <w:r w:rsidR="003E30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150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9C1E4A" w:rsidRPr="0074150C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E3B" w:rsidRPr="0074150C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201</w:t>
      </w:r>
      <w:r w:rsidR="003E30B1">
        <w:rPr>
          <w:rFonts w:ascii="Times New Roman" w:hAnsi="Times New Roman" w:cs="Times New Roman"/>
          <w:sz w:val="28"/>
          <w:szCs w:val="28"/>
        </w:rPr>
        <w:t>9</w:t>
      </w:r>
      <w:r w:rsidRPr="0074150C">
        <w:rPr>
          <w:rFonts w:ascii="Times New Roman" w:hAnsi="Times New Roman" w:cs="Times New Roman"/>
          <w:sz w:val="28"/>
          <w:szCs w:val="28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74150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74150C">
        <w:rPr>
          <w:rFonts w:ascii="Times New Roman" w:hAnsi="Times New Roman" w:cs="Times New Roman"/>
          <w:sz w:val="28"/>
          <w:szCs w:val="28"/>
        </w:rPr>
        <w:t xml:space="preserve"> сельсовет, сельский Совет депутатов </w:t>
      </w:r>
      <w:proofErr w:type="spellStart"/>
      <w:proofErr w:type="gramStart"/>
      <w:r w:rsidRPr="007415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15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15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150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92B20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1. Отчет главы Администрации </w:t>
      </w:r>
      <w:r w:rsidR="007A77B3" w:rsidRPr="0074150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7A77B3" w:rsidRPr="0074150C">
        <w:rPr>
          <w:rFonts w:ascii="Times New Roman" w:hAnsi="Times New Roman" w:cs="Times New Roman"/>
          <w:sz w:val="28"/>
          <w:szCs w:val="28"/>
        </w:rPr>
        <w:t>Ишенина</w:t>
      </w:r>
      <w:proofErr w:type="spellEnd"/>
      <w:r w:rsidR="007A77B3" w:rsidRPr="0074150C">
        <w:rPr>
          <w:rFonts w:ascii="Times New Roman" w:hAnsi="Times New Roman" w:cs="Times New Roman"/>
          <w:sz w:val="28"/>
          <w:szCs w:val="28"/>
        </w:rPr>
        <w:t xml:space="preserve"> Д.М.</w:t>
      </w:r>
      <w:r w:rsidRPr="0074150C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сельсовета в 201</w:t>
      </w:r>
      <w:r w:rsidR="003E30B1">
        <w:rPr>
          <w:rFonts w:ascii="Times New Roman" w:hAnsi="Times New Roman" w:cs="Times New Roman"/>
          <w:sz w:val="28"/>
          <w:szCs w:val="28"/>
        </w:rPr>
        <w:t>9</w:t>
      </w:r>
      <w:r w:rsidRPr="0074150C"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:rsidR="006A3247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2. Администрации сельсовета</w:t>
      </w:r>
      <w:r w:rsidR="009C1E4A" w:rsidRPr="0074150C">
        <w:rPr>
          <w:rFonts w:ascii="Times New Roman" w:hAnsi="Times New Roman" w:cs="Times New Roman"/>
          <w:sz w:val="28"/>
          <w:szCs w:val="28"/>
        </w:rPr>
        <w:t>:</w:t>
      </w:r>
    </w:p>
    <w:p w:rsidR="00596E3B" w:rsidRPr="0074150C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96E3B" w:rsidRPr="0074150C">
        <w:rPr>
          <w:rFonts w:ascii="Times New Roman" w:hAnsi="Times New Roman" w:cs="Times New Roman"/>
          <w:sz w:val="28"/>
          <w:szCs w:val="28"/>
        </w:rPr>
        <w:t>принять меры по реализации планов и программ</w:t>
      </w:r>
      <w:r w:rsidR="00392B20">
        <w:rPr>
          <w:rFonts w:ascii="Times New Roman" w:hAnsi="Times New Roman" w:cs="Times New Roman"/>
          <w:sz w:val="28"/>
          <w:szCs w:val="28"/>
        </w:rPr>
        <w:t>,</w:t>
      </w:r>
      <w:r w:rsidR="00596E3B" w:rsidRPr="0074150C">
        <w:rPr>
          <w:rFonts w:ascii="Times New Roman" w:hAnsi="Times New Roman" w:cs="Times New Roman"/>
          <w:sz w:val="28"/>
          <w:szCs w:val="28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74150C">
        <w:rPr>
          <w:rFonts w:ascii="Times New Roman" w:hAnsi="Times New Roman" w:cs="Times New Roman"/>
          <w:sz w:val="28"/>
          <w:szCs w:val="28"/>
        </w:rPr>
        <w:t>альной базы сельского поселения;</w:t>
      </w:r>
    </w:p>
    <w:p w:rsidR="00596E3B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- активизировать работу по благоустройству;</w:t>
      </w:r>
    </w:p>
    <w:p w:rsidR="00596E3B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C1E4A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и профилактике преступности на селе. </w:t>
      </w:r>
    </w:p>
    <w:p w:rsidR="003E30B1" w:rsidRPr="0074150C" w:rsidRDefault="003E30B1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3B" w:rsidRPr="0074150C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50C">
        <w:rPr>
          <w:rFonts w:ascii="Times New Roman" w:hAnsi="Times New Roman" w:cs="Times New Roman"/>
          <w:sz w:val="28"/>
          <w:szCs w:val="28"/>
        </w:rPr>
        <w:t>3</w:t>
      </w:r>
      <w:r w:rsidRPr="0074150C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9C1E4A" w:rsidRPr="0074150C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20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EA" w:rsidRPr="0074150C" w:rsidRDefault="00F906EA" w:rsidP="00392B20">
      <w:pPr>
        <w:spacing w:after="0" w:line="240" w:lineRule="auto"/>
        <w:jc w:val="both"/>
        <w:rPr>
          <w:sz w:val="28"/>
          <w:szCs w:val="28"/>
        </w:rPr>
      </w:pPr>
      <w:r w:rsidRPr="0074150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74150C">
        <w:rPr>
          <w:sz w:val="28"/>
          <w:szCs w:val="28"/>
        </w:rPr>
        <w:t xml:space="preserve">                                                                </w:t>
      </w:r>
      <w:r w:rsidR="004A24C1" w:rsidRPr="0074150C">
        <w:rPr>
          <w:sz w:val="28"/>
          <w:szCs w:val="28"/>
        </w:rPr>
        <w:t xml:space="preserve">                           </w:t>
      </w:r>
      <w:r w:rsidR="003E30B1">
        <w:rPr>
          <w:sz w:val="28"/>
          <w:szCs w:val="28"/>
        </w:rPr>
        <w:t xml:space="preserve"> </w:t>
      </w:r>
      <w:r w:rsidR="004A24C1" w:rsidRPr="0074150C">
        <w:rPr>
          <w:sz w:val="28"/>
          <w:szCs w:val="28"/>
        </w:rPr>
        <w:t xml:space="preserve"> </w:t>
      </w:r>
      <w:r w:rsidR="003E30B1">
        <w:rPr>
          <w:rFonts w:ascii="Times New Roman" w:hAnsi="Times New Roman" w:cs="Times New Roman"/>
          <w:sz w:val="28"/>
          <w:szCs w:val="28"/>
        </w:rPr>
        <w:t>И.В. Лященко</w:t>
      </w:r>
    </w:p>
    <w:p w:rsidR="00596E3B" w:rsidRPr="0074150C" w:rsidRDefault="00596E3B" w:rsidP="00741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E3B" w:rsidRDefault="00596E3B" w:rsidP="007415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7415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8DB" w:rsidRPr="00DF68DB" w:rsidRDefault="00DF68DB" w:rsidP="00DF6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DF68DB" w:rsidRPr="00DF68DB" w:rsidRDefault="00DF68DB" w:rsidP="00DF6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>главы Администрации сельсовета о результатах своей деятельности и деятельности Администрации сельсовета в 2019 году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сельсовет, представляю вам отчет о работе главы Администрации и Администрации сельсовета в 2019году. </w:t>
      </w:r>
    </w:p>
    <w:p w:rsidR="00DF68DB" w:rsidRPr="00DF68DB" w:rsidRDefault="00DF68DB" w:rsidP="00DF68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color w:val="000000"/>
          <w:sz w:val="28"/>
          <w:szCs w:val="28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t>Общая информация</w:t>
      </w:r>
      <w:r w:rsidRPr="00DF68DB">
        <w:rPr>
          <w:color w:val="000000"/>
          <w:sz w:val="28"/>
          <w:szCs w:val="28"/>
        </w:rPr>
        <w:t> 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1 января 2020 численность постоянного населения сельсовета составляет 1187 человека из них: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пенсионеры – 342 чел., что составляет 28,8%;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дети и молодежь до 18 лет – 264 чел., что составляет 22,2%;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трудоспособное население  - 581 чел., 48%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нашем селе проживает 26 многодетных семей, из них: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семей имеющих 3-х детей – 19;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- 4-х детей – 5;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- 6-х детей – 1;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- 7-х детей – 1 семья.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 пенсионеров старше 80 лет.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отчетный период родилось 9 детей, умерло – 13 человек, естественная убыль населения составила минус  4 человека.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Миграционная политика сложилась следующим образом: 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число </w:t>
      </w:r>
      <w:proofErr w:type="gramStart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proofErr w:type="gramEnd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человека,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выбывших – 37 человек, миграционная убыль населения составила минус 4 человека.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на территории сельсовета – 437 личных </w:t>
      </w:r>
      <w:proofErr w:type="gramStart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proofErr w:type="gramEnd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 данным </w:t>
      </w:r>
      <w:proofErr w:type="spellStart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содержится: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КРС – 184 головы;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свиньи – 134 головы;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лошади – 34 головы;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овцы, козы – 83 головы;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птица – 1210 голов;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- 46 пчелосемей.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каждым годом поголовье скота и птицы уменьшается в связи с дорогими кормами и рядом других проблем.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lastRenderedPageBreak/>
        <w:t>Обращения граждан.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color w:val="000000"/>
          <w:sz w:val="28"/>
          <w:szCs w:val="28"/>
        </w:rPr>
        <w:t xml:space="preserve">        </w:t>
      </w:r>
      <w:r w:rsidRPr="00DF68DB">
        <w:rPr>
          <w:sz w:val="28"/>
          <w:szCs w:val="28"/>
        </w:rPr>
        <w:t xml:space="preserve">В 2019 году в Администрацию </w:t>
      </w:r>
      <w:proofErr w:type="spellStart"/>
      <w:r w:rsidRPr="00DF68DB">
        <w:rPr>
          <w:sz w:val="28"/>
          <w:szCs w:val="28"/>
        </w:rPr>
        <w:t>Чистюньского</w:t>
      </w:r>
      <w:proofErr w:type="spellEnd"/>
      <w:r w:rsidRPr="00DF68DB">
        <w:rPr>
          <w:sz w:val="28"/>
          <w:szCs w:val="28"/>
        </w:rPr>
        <w:t xml:space="preserve"> сельсовета поступило 34 обращения граждан, из них 2 письменных, что на 1 меньше, чем в 2018году (3).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color w:val="2F3746"/>
          <w:sz w:val="28"/>
          <w:szCs w:val="28"/>
        </w:rPr>
        <w:tab/>
      </w:r>
      <w:r w:rsidRPr="00DF68DB">
        <w:rPr>
          <w:sz w:val="28"/>
          <w:szCs w:val="28"/>
        </w:rPr>
        <w:t>Количество выданных за отчетный период  справок населению составило 239 штук, это и справки о составе семьи, справки о личном подсобном хозяйстве, о действительном проживании на территории  сельсовета.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sz w:val="28"/>
          <w:szCs w:val="28"/>
        </w:rPr>
        <w:tab/>
        <w:t>Анализ обращений граждан показывает, что особо актуальны вопросы землепользования, ремонтом водопровода, уличного освещения, подсыпки дорог, благоустройства территории и бродяжничество скота, собаки.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sz w:val="28"/>
          <w:szCs w:val="28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t>Бюджет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8DB">
        <w:rPr>
          <w:color w:val="000000"/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поселения была направлена на решение социальных и экономических задач поселения, на обеспечение эффективности и результативности бюджетных расходов.</w:t>
      </w:r>
    </w:p>
    <w:p w:rsidR="00DF68DB" w:rsidRPr="00DF68DB" w:rsidRDefault="00DF68DB" w:rsidP="00DF68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F68DB">
        <w:rPr>
          <w:rFonts w:ascii="Times New Roman" w:hAnsi="Times New Roman" w:cs="Times New Roman"/>
          <w:sz w:val="28"/>
          <w:szCs w:val="28"/>
        </w:rPr>
        <w:t>бюджет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поступило доходов в сумме </w:t>
      </w:r>
      <w:r w:rsidRPr="00DF68DB">
        <w:rPr>
          <w:rFonts w:ascii="Times New Roman" w:hAnsi="Times New Roman" w:cs="Times New Roman"/>
          <w:sz w:val="28"/>
          <w:szCs w:val="28"/>
        </w:rPr>
        <w:t xml:space="preserve">4 млн. 413 тыс. 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руб., из них </w:t>
      </w:r>
      <w:r w:rsidRPr="00DF68DB">
        <w:rPr>
          <w:rFonts w:ascii="Times New Roman" w:hAnsi="Times New Roman" w:cs="Times New Roman"/>
          <w:sz w:val="28"/>
          <w:szCs w:val="28"/>
        </w:rPr>
        <w:t>22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% составили собственные доходы (</w:t>
      </w:r>
      <w:r w:rsidRPr="00DF68DB">
        <w:rPr>
          <w:rFonts w:ascii="Times New Roman" w:hAnsi="Times New Roman" w:cs="Times New Roman"/>
          <w:sz w:val="28"/>
          <w:szCs w:val="28"/>
        </w:rPr>
        <w:t xml:space="preserve">963 тыс. </w:t>
      </w:r>
      <w:r w:rsidRPr="00DF68DB">
        <w:rPr>
          <w:rFonts w:ascii="Times New Roman" w:eastAsia="Calibri" w:hAnsi="Times New Roman" w:cs="Times New Roman"/>
          <w:sz w:val="28"/>
          <w:szCs w:val="28"/>
        </w:rPr>
        <w:t>руб.)</w:t>
      </w:r>
      <w:r w:rsidRPr="00DF68DB">
        <w:rPr>
          <w:rFonts w:ascii="Times New Roman" w:hAnsi="Times New Roman" w:cs="Times New Roman"/>
          <w:sz w:val="28"/>
          <w:szCs w:val="28"/>
        </w:rPr>
        <w:t>, остальные доходы это безвозмездные поступления-дотации различных уровней (3 млн. 451  тыс. рублей, что составляет 78% бюджета)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. Основными источниками собственных доходов являются НДФЛ, налоги на совокупный доход, земельный и </w:t>
      </w:r>
      <w:r w:rsidRPr="00DF68DB">
        <w:rPr>
          <w:rFonts w:ascii="Times New Roman" w:hAnsi="Times New Roman" w:cs="Times New Roman"/>
          <w:sz w:val="28"/>
          <w:szCs w:val="28"/>
        </w:rPr>
        <w:t>имущественный налоги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68DB" w:rsidRPr="00DF68DB" w:rsidRDefault="00DF68DB" w:rsidP="00DF6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Расходы бюджета составили </w:t>
      </w:r>
      <w:r w:rsidRPr="00DF68DB">
        <w:rPr>
          <w:rFonts w:ascii="Times New Roman" w:hAnsi="Times New Roman" w:cs="Times New Roman"/>
          <w:sz w:val="28"/>
          <w:szCs w:val="28"/>
        </w:rPr>
        <w:t xml:space="preserve">4 млн. 455 тыс. </w:t>
      </w:r>
      <w:r w:rsidRPr="00DF68DB">
        <w:rPr>
          <w:rFonts w:ascii="Times New Roman" w:eastAsia="Calibri" w:hAnsi="Times New Roman" w:cs="Times New Roman"/>
          <w:sz w:val="28"/>
          <w:szCs w:val="28"/>
        </w:rPr>
        <w:t>руб., д</w:t>
      </w:r>
      <w:r w:rsidRPr="00DF68DB">
        <w:rPr>
          <w:rFonts w:ascii="Times New Roman" w:hAnsi="Times New Roman" w:cs="Times New Roman"/>
          <w:sz w:val="28"/>
          <w:szCs w:val="28"/>
        </w:rPr>
        <w:t>ефицит бюджета составил – 41,3 тыс</w:t>
      </w:r>
      <w:r w:rsidRPr="00DF68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ab/>
        <w:t>Хочу обратить ваше внимание, что  на сегодняшний день, бюджет сельсовета является высоко дотационным и многого удалось достичь благодаря помощи районной администрации.</w:t>
      </w:r>
    </w:p>
    <w:p w:rsidR="00DF68DB" w:rsidRPr="00DF68DB" w:rsidRDefault="00DF68DB" w:rsidP="00DF6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ab/>
        <w:t>Очень «</w:t>
      </w:r>
      <w:proofErr w:type="spellStart"/>
      <w:r w:rsidRPr="00DF68DB">
        <w:rPr>
          <w:rFonts w:ascii="Times New Roman" w:eastAsia="Calibri" w:hAnsi="Times New Roman" w:cs="Times New Roman"/>
          <w:sz w:val="28"/>
          <w:szCs w:val="28"/>
        </w:rPr>
        <w:t>храмает</w:t>
      </w:r>
      <w:proofErr w:type="spellEnd"/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» у нас и налоговая дисциплина граждан. На 01.01.2020г. по </w:t>
      </w:r>
      <w:proofErr w:type="spellStart"/>
      <w:r w:rsidRPr="00DF68DB">
        <w:rPr>
          <w:rFonts w:ascii="Times New Roman" w:eastAsia="Calibri" w:hAnsi="Times New Roman" w:cs="Times New Roman"/>
          <w:sz w:val="28"/>
          <w:szCs w:val="28"/>
        </w:rPr>
        <w:t>Чистюньскому</w:t>
      </w:r>
      <w:proofErr w:type="spellEnd"/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сельсовету числится задолженность среди населения 1 млн. 203 тыс. рублей (это долги по земельному и имущественному налогам, пени, а так же долги по транспортному налогу).</w:t>
      </w:r>
    </w:p>
    <w:p w:rsidR="00DF68DB" w:rsidRPr="00DF68DB" w:rsidRDefault="00DF68DB" w:rsidP="00DF68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ab/>
        <w:t>Призываю депутатов оказать помощь в этом вопросе, а именно вести  разъяснительную работу с населением о необходимости погашения задолженности. Каждый житель села может обратиться к заместителю главы Администрации, чтобы узнать имеется ли у него задолженность и при необходимости заказать квитанцию для оплаты.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68DB">
        <w:rPr>
          <w:rStyle w:val="ac"/>
          <w:sz w:val="28"/>
          <w:szCs w:val="28"/>
        </w:rPr>
        <w:lastRenderedPageBreak/>
        <w:tab/>
        <w:t xml:space="preserve">Одним из механизмов </w:t>
      </w:r>
      <w:proofErr w:type="gramStart"/>
      <w:r w:rsidRPr="00DF68DB">
        <w:rPr>
          <w:rStyle w:val="ac"/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DF68DB">
        <w:rPr>
          <w:rStyle w:val="ac"/>
          <w:sz w:val="28"/>
          <w:szCs w:val="28"/>
        </w:rPr>
        <w:t xml:space="preserve"> является муниципальный заказ</w:t>
      </w:r>
      <w:r w:rsidRPr="00DF68DB">
        <w:rPr>
          <w:b/>
          <w:sz w:val="28"/>
          <w:szCs w:val="28"/>
        </w:rPr>
        <w:t>,</w:t>
      </w:r>
      <w:r w:rsidRPr="00DF68DB">
        <w:rPr>
          <w:sz w:val="28"/>
          <w:szCs w:val="28"/>
        </w:rPr>
        <w:t xml:space="preserve"> который формировался в соответствии с Федеральным законом от 05.04.2013 г.  № 44-ФЗ «О контрактной системе в сфере закупок товаров, работ и услуг для обеспечения государственных и муниципальных нужд».</w:t>
      </w:r>
    </w:p>
    <w:p w:rsidR="00DF68DB" w:rsidRPr="00DF68DB" w:rsidRDefault="00DF68DB" w:rsidP="00DF68DB">
      <w:pPr>
        <w:pStyle w:val="style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68DB">
        <w:rPr>
          <w:sz w:val="28"/>
          <w:szCs w:val="28"/>
        </w:rPr>
        <w:t>За отчетный период Администрацией сельсовета в рамках указанного закона проведен 1 электронный аукцион для определения поставщиков на строительство спортивной площадки, в связи с чем, образовалась экономия сре</w:t>
      </w:r>
      <w:proofErr w:type="gramStart"/>
      <w:r w:rsidRPr="00DF68DB">
        <w:rPr>
          <w:sz w:val="28"/>
          <w:szCs w:val="28"/>
        </w:rPr>
        <w:t>дств в р</w:t>
      </w:r>
      <w:proofErr w:type="gramEnd"/>
      <w:r w:rsidRPr="00DF68DB">
        <w:rPr>
          <w:sz w:val="28"/>
          <w:szCs w:val="28"/>
        </w:rPr>
        <w:t>азмере 5 тыс. 466 рублей, которая была израсходована на приобретение дополнительного оборудования (урн).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c"/>
          <w:b w:val="0"/>
          <w:sz w:val="28"/>
          <w:szCs w:val="28"/>
        </w:rPr>
      </w:pPr>
      <w:r w:rsidRPr="00DF68DB">
        <w:rPr>
          <w:rStyle w:val="ac"/>
          <w:sz w:val="28"/>
          <w:szCs w:val="28"/>
        </w:rPr>
        <w:t>Общая сумма объема закупок, в том числе у единственного поставщика за отчетный период составила 3 млн. 356 тыс. 166 рублей, в том числе вышеуказанная спортивная площадка, поставка электроэнергии, отопления, ГСМ, водоснабжение, приобретение канцелярских товаров, проведение праздничных мероприятий, и др.</w:t>
      </w:r>
    </w:p>
    <w:p w:rsid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t>Дороги.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Состояние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внутрепоселковых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дорог требует постоянного внимания.</w:t>
      </w:r>
    </w:p>
    <w:p w:rsidR="00DF68DB" w:rsidRPr="00DF68DB" w:rsidRDefault="00DF68DB" w:rsidP="00DF68D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68DB">
        <w:rPr>
          <w:sz w:val="28"/>
          <w:szCs w:val="28"/>
        </w:rPr>
        <w:tab/>
        <w:t xml:space="preserve">За счет средств дорожного фонда проведена подсыпка провалившихся участков улично-дорожной сети и ямочный ремонт. В общей сложности привлечено из краевого бюджета на эти цели 258 тыс. рублей.  Так же проводилась очистка дорог от снега силами КФХ Галкина И.А.,  на расчистку дорог в зимнее время за отчетный период израсходовано 140 тыс. рублей. </w:t>
      </w:r>
    </w:p>
    <w:p w:rsidR="00DF68DB" w:rsidRPr="00DF68DB" w:rsidRDefault="00DF68DB" w:rsidP="00DF68DB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68DB">
        <w:rPr>
          <w:sz w:val="28"/>
          <w:szCs w:val="28"/>
        </w:rPr>
        <w:tab/>
        <w:t xml:space="preserve">Понятно, что проблем с дорогами еще очень много, но на сегодня радуют и не большие результаты проводимой работы в данном направлении. 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t>Уличное освещение, водоснабжение</w:t>
      </w:r>
      <w:r w:rsidRPr="00DF68DB">
        <w:rPr>
          <w:color w:val="000000"/>
          <w:sz w:val="28"/>
          <w:szCs w:val="28"/>
        </w:rPr>
        <w:t> 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color w:val="000000"/>
          <w:sz w:val="28"/>
          <w:szCs w:val="28"/>
        </w:rPr>
        <w:tab/>
        <w:t xml:space="preserve">В настоящее время территория сельсовета освещается </w:t>
      </w:r>
      <w:r w:rsidRPr="00DF68DB">
        <w:rPr>
          <w:sz w:val="28"/>
          <w:szCs w:val="28"/>
        </w:rPr>
        <w:t xml:space="preserve">54 фонарями, (расположенными на 48 опорах). В течение года регулярно проводился  ремонт уличного освещения, своевременно проводилась замена  перегоревших ламп и фотореле. 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Самой актуальной проблемой нашего поселения является - высокая степень износа объектов коммунальной 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особенно водопровода. 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Как вы все уже 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Администрация района подала заявку,  в том числе и по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Чистюньскому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сельсовету, в Краевую адресную инвестиционную программу на проектирование реконструкции водопроводных сетей в с.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, разработка проекта уже начата. 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DF68DB">
        <w:rPr>
          <w:b/>
          <w:bCs/>
          <w:i/>
          <w:iCs/>
          <w:color w:val="000000"/>
          <w:sz w:val="28"/>
          <w:szCs w:val="28"/>
        </w:rPr>
        <w:lastRenderedPageBreak/>
        <w:t>Благоустройство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Наиболее кропотливой являлась и является на сегодня работа по благоустройству территории.  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летнего периода на территории Администрации сельсовета проведены следующие работы: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- регулярно проводился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парка у мемориала, детской площадки, въезда в село, кладбища, вырубался сухостой, на эти работы привлекались осужденные к обязательным работам и работник по благоустройству;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>- проведен косметический ремонт памятника «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Землякам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погибшим в годы Великой Отечественной войны 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 гг.</w:t>
      </w:r>
      <w:r w:rsidRPr="00DF68DB">
        <w:rPr>
          <w:rFonts w:ascii="Times New Roman" w:hAnsi="Times New Roman" w:cs="Times New Roman"/>
          <w:sz w:val="28"/>
          <w:szCs w:val="28"/>
        </w:rPr>
        <w:t>»;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>- проведена очистка территории сельского кладбища, вывезен мусор;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ремонт скамеек  и покраска урн  в местах массового пребывания людей;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F68DB">
        <w:rPr>
          <w:rFonts w:ascii="Times New Roman" w:hAnsi="Times New Roman" w:cs="Times New Roman"/>
          <w:sz w:val="28"/>
          <w:szCs w:val="28"/>
        </w:rPr>
        <w:t xml:space="preserve">в весенне-летний период в центральной части села проходит обустройство цветочных клумб, хочется сказать слова благодарности сельской школе и детскому саду, клумбы которых являются украшением, в том числе, и 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села;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 целях морального стимулирования и поощрения жителей села ежегодно проводит смотры-конкурсы на </w:t>
      </w:r>
      <w:r w:rsidRPr="00DF68DB">
        <w:rPr>
          <w:rFonts w:ascii="Times New Roman" w:hAnsi="Times New Roman" w:cs="Times New Roman"/>
          <w:sz w:val="28"/>
          <w:szCs w:val="28"/>
        </w:rPr>
        <w:t>звание «Лучшая  усадьба села», «Лучший цветник/клумба».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Останавливаясь на благоустройстве территории, хочу сказать: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необходимо поддерживать порядок в личных подворьях, около домовладений;   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продолжать упорную борьбу с сорняками и сухой растительностью, 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необходимо соблюдать чистоту и порядок на всей территории поселения, не бросать мусор, бутылки, пакеты;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нужно чтобы все жители активнее   включались в эту работу.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Приятно смотреть на красивые клумбы и цветники, на высаженные зеленые насаждения в усадьбах, вошло в практику выносить цветники за пределы домовладений, это очень красиво и пример другим жителям.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DB" w:rsidRPr="00DF68DB" w:rsidRDefault="00DF68DB" w:rsidP="00DF68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Пожарная безопасность, </w:t>
      </w:r>
    </w:p>
    <w:p w:rsidR="00DF68DB" w:rsidRPr="00DF68DB" w:rsidRDefault="00DF68DB" w:rsidP="00DF68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защита территории от чрезвычайных ситуаций</w:t>
      </w:r>
    </w:p>
    <w:p w:rsidR="00DF68DB" w:rsidRPr="00DF68DB" w:rsidRDefault="00DF68DB" w:rsidP="00DF68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>В целях обеспечения выполнения мероприятий по предотвращению чрезвычайных ситуаций в период весеннего половодья и предотвращения пожаров,  в 2019 году разработаны и приняты необходимые правовые акты, утверждены мероприятия по пропуску талых вод, тушению степных пожаров, выполнению законодательства по первичным средствам пожаротушения.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lastRenderedPageBreak/>
        <w:tab/>
        <w:t>Владельцам жилых домов осенью и весной под роспись вручаются памятки о соблюдении правил пожарной безопасности.</w:t>
      </w:r>
      <w:r w:rsidRPr="00DF68DB">
        <w:rPr>
          <w:rFonts w:ascii="Times New Roman" w:hAnsi="Times New Roman" w:cs="Times New Roman"/>
          <w:sz w:val="28"/>
          <w:szCs w:val="28"/>
        </w:rPr>
        <w:tab/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В преддверии весеннего паводка Администрацией сельсовета совершается подворный обход граждан заречной части села, с целью предупреждения и обучения поведению в случае затопления,  жителям под роспись вручаются памятки, в процессе обхода собираются номера телефонов жителей заречной части села с целью поддержания мобильной связи с ними, определяются места эвакуации.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В период весеннего паводка ежедневно утром и вечером проводится наблюдение за уровнем воды в реке Алей.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8DB">
        <w:rPr>
          <w:rFonts w:ascii="Times New Roman" w:hAnsi="Times New Roman" w:cs="Times New Roman"/>
          <w:sz w:val="28"/>
          <w:szCs w:val="28"/>
        </w:rPr>
        <w:t xml:space="preserve">На время паводка жители  заречной части эвакуируются согласно схеме к родственникам в с.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или в пустующие домовладения.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</w:t>
      </w:r>
      <w:r w:rsidRPr="00DF68DB">
        <w:rPr>
          <w:rFonts w:ascii="Times New Roman" w:hAnsi="Times New Roman" w:cs="Times New Roman"/>
          <w:sz w:val="28"/>
          <w:szCs w:val="28"/>
        </w:rPr>
        <w:tab/>
        <w:t xml:space="preserve">Тушение пожаров на территории сельсовета осуществляет пожарная часть 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8DB">
        <w:rPr>
          <w:rFonts w:ascii="Times New Roman" w:hAnsi="Times New Roman" w:cs="Times New Roman"/>
          <w:sz w:val="28"/>
          <w:szCs w:val="28"/>
        </w:rPr>
        <w:t xml:space="preserve">. Топчиха, так же на балансе Администрации имеется пожарный автомобиль отремонтирован и готов к эксплуатации, оборудован гараж для пожарного автомобиля, однако вопрос создания местной пожарной охраны пока открыт. 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 xml:space="preserve">С целью привлечения к тушению пожаров населения создана добровольная пожарная дружина, состоящая из 10 человек, члены которой привлекаются к тушению пожаров. </w:t>
      </w:r>
    </w:p>
    <w:p w:rsidR="00DF68DB" w:rsidRPr="00DF68DB" w:rsidRDefault="00DF68DB" w:rsidP="00DF68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В 2019 году на территории сельсовета в летний период были зарегистрированы возгорания в природной среде вне населенных пунктов, отдельные из которых представляли реальную угрозу жилым домам. Благодаря оперативной работе специалистов всех служб, в том числе и добровольных пожарных, не допущено крупных происшествий и иных чрезвычайных ситуаций. В связи с чем, считаю необходимым разъяснительную и профилактическую работу с населением усилить.</w:t>
      </w:r>
    </w:p>
    <w:p w:rsidR="00DF68DB" w:rsidRPr="00DF68DB" w:rsidRDefault="00DF68DB" w:rsidP="00DF68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В 2019 году Администрацией сельсовета получено от Администрации района противопожарное оборудование для пожарного автомобиля, одежда для пожарных.</w:t>
      </w:r>
    </w:p>
    <w:p w:rsidR="00DF68DB" w:rsidRPr="00DF68DB" w:rsidRDefault="00DF68DB" w:rsidP="00DF68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 xml:space="preserve">Осенью проведена работа по очистке системы водоотвода,  вдоль кладбища,  промывка водоотводных труб под мостиком по                    ул.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Алейская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(у маслозавода), прочищен водоотвод по ул. Западная.  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DF68DB">
        <w:rPr>
          <w:sz w:val="28"/>
          <w:szCs w:val="28"/>
        </w:rPr>
        <w:t>         </w:t>
      </w:r>
      <w:r w:rsidRPr="00DF68DB">
        <w:rPr>
          <w:b/>
          <w:bCs/>
          <w:i/>
          <w:iCs/>
          <w:color w:val="000000"/>
          <w:sz w:val="28"/>
          <w:szCs w:val="28"/>
        </w:rPr>
        <w:t>Спорт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 развития физической культуры и спорта постоянно на контроле в Администрации сельсовета. Основная задача – приобщение как можно большего количества людей, особенно молодежи к активному досугу и участию в спортивных соревнованиях. </w:t>
      </w:r>
    </w:p>
    <w:p w:rsidR="00DF68DB" w:rsidRPr="00DF68DB" w:rsidRDefault="00DF68DB" w:rsidP="00DF68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Ежегодно в бюджете поселения планируются финансовые средства на развитие спорта и проведение спортивных мероприятий,  за отчетный период </w:t>
      </w:r>
      <w:r w:rsidRPr="00DF68DB">
        <w:rPr>
          <w:rFonts w:ascii="Times New Roman" w:hAnsi="Times New Roman" w:cs="Times New Roman"/>
          <w:sz w:val="28"/>
          <w:szCs w:val="28"/>
        </w:rPr>
        <w:lastRenderedPageBreak/>
        <w:t xml:space="preserve">на данную статью расходов затрачено 1 млн. 172 тысячи 582 рубля, в том числе 1 млн. 99 тыс. 268 рублей на строительство спортивной площадки. 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все знаете, в 2019 году сельское поселение приняло участие в программе </w:t>
      </w:r>
      <w:r w:rsidRPr="00DF68DB">
        <w:rPr>
          <w:rFonts w:ascii="Times New Roman" w:hAnsi="Times New Roman" w:cs="Times New Roman"/>
          <w:sz w:val="28"/>
          <w:szCs w:val="28"/>
        </w:rPr>
        <w:t xml:space="preserve">«Поддержки местных инициатив» в Алтайском крае по строительству в селе 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площадки, на что из краевого бюджета было привлечено 700 тысяч рублей, </w:t>
      </w:r>
      <w:r w:rsidRPr="00DF68DB">
        <w:rPr>
          <w:rFonts w:ascii="Times New Roman" w:hAnsi="Times New Roman" w:cs="Times New Roman"/>
          <w:sz w:val="28"/>
          <w:szCs w:val="28"/>
        </w:rPr>
        <w:t>273 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Pr="00DF68DB">
        <w:rPr>
          <w:rFonts w:ascii="Times New Roman" w:hAnsi="Times New Roman" w:cs="Times New Roman"/>
          <w:sz w:val="28"/>
          <w:szCs w:val="28"/>
        </w:rPr>
        <w:t xml:space="preserve">313 рублей 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 из бюджета сельсовета, 65 тысяч 955 рублей средства населения, 60 тысяч рублей выделили юридические лица и предприниматели.</w:t>
      </w:r>
      <w:proofErr w:type="gramEnd"/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 слова благодарности всем участникам проекта.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8DB">
        <w:rPr>
          <w:rFonts w:ascii="Times New Roman" w:hAnsi="Times New Roman" w:cs="Times New Roman"/>
          <w:sz w:val="28"/>
          <w:szCs w:val="28"/>
        </w:rPr>
        <w:t xml:space="preserve">Появление на территории села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спортом.</w:t>
      </w:r>
    </w:p>
    <w:p w:rsidR="00DF68DB" w:rsidRPr="00DF68DB" w:rsidRDefault="00DF68DB" w:rsidP="00DF68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зимнее время содержали подсобного рабочего на хоккейной коробке,  для отопления помещения, очистки и заливки льда. Спасибо огромное жителям села, </w:t>
      </w:r>
      <w:r w:rsidRPr="00DF68DB">
        <w:rPr>
          <w:rFonts w:ascii="Times New Roman" w:hAnsi="Times New Roman" w:cs="Times New Roman"/>
          <w:sz w:val="28"/>
          <w:szCs w:val="28"/>
        </w:rPr>
        <w:t>которые из года в год принимают активное участие в заливке льда.</w:t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68DB">
        <w:rPr>
          <w:rFonts w:ascii="Times New Roman" w:hAnsi="Times New Roman" w:cs="Times New Roman"/>
          <w:sz w:val="28"/>
          <w:szCs w:val="28"/>
        </w:rPr>
        <w:t xml:space="preserve">Большую помощь в развитии спорта на  территории поселения оказывает  ОО ФСК ПАТРИОТ, где проводятся тренировки  по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Кунфу-файтингу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и универсальному рукопашному бою, воспитанники клуба принимают активное участие и завоевывают медали  не только в районных, но и краевых соревнованиях. Хочется выразить слова благодарности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Колаеву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Евгению Васильевичу, руководителю ФСК ПАТРИОТ, за то, что не только занимаются с детьми, учит их защищать себя, но и воспитывают в них дух патриотизма.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</w:r>
      <w:r w:rsidRPr="00DF6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Спортзал школы всегда открыт для посещения. </w:t>
      </w:r>
      <w:r w:rsidRPr="00DF68DB">
        <w:rPr>
          <w:rFonts w:ascii="Times New Roman" w:hAnsi="Times New Roman" w:cs="Times New Roman"/>
          <w:sz w:val="28"/>
          <w:szCs w:val="28"/>
        </w:rPr>
        <w:t xml:space="preserve">Ежегодно устаиваются турниры по волейболу, футболу, универсальному рукопашному бою. 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сельсовет» в 2019 году в рамках краевого смотра-конкурса на лучшую организацию физкультурно-спортивной работы среди сельских поселений Алтайского получило спортивное оборудование на общую сумму 50 тысяч 921 рубль, которое передано в пользование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Чистюньской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F68DB" w:rsidRPr="00DF68DB" w:rsidRDefault="00DF68DB" w:rsidP="00DF68DB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  <w:i/>
          <w:sz w:val="28"/>
          <w:szCs w:val="28"/>
        </w:rPr>
      </w:pPr>
      <w:r w:rsidRPr="00DF68DB">
        <w:rPr>
          <w:rStyle w:val="ac"/>
          <w:i/>
          <w:sz w:val="28"/>
          <w:szCs w:val="28"/>
        </w:rPr>
        <w:t>Нормативно-правовая деятельность, вопросы документооборота.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rStyle w:val="ac"/>
          <w:i/>
          <w:sz w:val="28"/>
          <w:szCs w:val="28"/>
        </w:rPr>
      </w:pP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В штат Администрации сельсовета входит: глава Администрации, заместитель главы Администрации. </w:t>
      </w: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>Ведение военного учета граждан осуществляется за счет субвенции из Федерального бюджета (0,4 ставки).</w:t>
      </w:r>
      <w:r w:rsidRPr="00DF68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sz w:val="28"/>
          <w:szCs w:val="28"/>
        </w:rPr>
        <w:tab/>
        <w:t>За отчетный период в адрес Администрации сельсовета было направлено 204 письма входящей корреспонденции. На все запросы были даны ответы в установленный законом срок.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8DB">
        <w:rPr>
          <w:color w:val="000000"/>
          <w:sz w:val="28"/>
          <w:szCs w:val="28"/>
        </w:rPr>
        <w:tab/>
        <w:t>В рамках нормотворческой деятельности за отчетный период принято 106 постановлений Администрации сельсовета и 53 распоряжения по основной деятельности.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8DB">
        <w:rPr>
          <w:color w:val="000000"/>
          <w:sz w:val="28"/>
          <w:szCs w:val="28"/>
        </w:rPr>
        <w:lastRenderedPageBreak/>
        <w:t xml:space="preserve">     </w:t>
      </w:r>
      <w:r w:rsidRPr="00DF68DB">
        <w:rPr>
          <w:color w:val="000000"/>
          <w:sz w:val="28"/>
          <w:szCs w:val="28"/>
        </w:rPr>
        <w:tab/>
        <w:t xml:space="preserve">Было подготовлено и проведено 5 сессий </w:t>
      </w:r>
      <w:proofErr w:type="spellStart"/>
      <w:r w:rsidRPr="00DF68DB">
        <w:rPr>
          <w:color w:val="000000"/>
          <w:sz w:val="28"/>
          <w:szCs w:val="28"/>
        </w:rPr>
        <w:t>Чистюньского</w:t>
      </w:r>
      <w:proofErr w:type="spellEnd"/>
      <w:r w:rsidRPr="00DF68DB">
        <w:rPr>
          <w:color w:val="000000"/>
          <w:sz w:val="28"/>
          <w:szCs w:val="28"/>
        </w:rPr>
        <w:t xml:space="preserve"> сельского Совета депутатов, на которые вынесено 45 нормативно-правовых актов.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8DB">
        <w:rPr>
          <w:color w:val="000000"/>
          <w:sz w:val="28"/>
          <w:szCs w:val="28"/>
        </w:rPr>
        <w:tab/>
        <w:t xml:space="preserve">Каждый нормативно-правовой акт, как по Совету депутатов, так и по Администрации, перед принятием проходит  </w:t>
      </w:r>
      <w:r w:rsidRPr="00DF68DB">
        <w:rPr>
          <w:color w:val="000000" w:themeColor="text1"/>
          <w:sz w:val="28"/>
          <w:szCs w:val="28"/>
        </w:rPr>
        <w:t>нормативно-правовую оценку в прокуратуре района.</w:t>
      </w:r>
      <w:r w:rsidRPr="00DF68DB">
        <w:rPr>
          <w:sz w:val="28"/>
          <w:szCs w:val="28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8DB">
        <w:rPr>
          <w:color w:val="000000"/>
          <w:sz w:val="28"/>
          <w:szCs w:val="28"/>
        </w:rPr>
        <w:t xml:space="preserve">       </w:t>
      </w:r>
      <w:r w:rsidRPr="00DF68DB">
        <w:rPr>
          <w:color w:val="000000"/>
          <w:sz w:val="28"/>
          <w:szCs w:val="28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DF68DB">
        <w:rPr>
          <w:color w:val="000000"/>
          <w:sz w:val="28"/>
          <w:szCs w:val="28"/>
        </w:rPr>
        <w:t>Топчихинский</w:t>
      </w:r>
      <w:proofErr w:type="spellEnd"/>
      <w:r w:rsidRPr="00DF68DB">
        <w:rPr>
          <w:color w:val="000000"/>
          <w:sz w:val="28"/>
          <w:szCs w:val="28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68DB" w:rsidRPr="00DF68DB" w:rsidRDefault="00DF68DB" w:rsidP="00DF68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8DB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Предоставление муниципальных услуг.</w:t>
      </w:r>
    </w:p>
    <w:p w:rsidR="00DF68DB" w:rsidRPr="00DF68DB" w:rsidRDefault="00DF68DB" w:rsidP="00DF68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услуг, это: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Выдача сведений из реестра муниципального имущества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Выдача выписок из </w:t>
      </w:r>
      <w:proofErr w:type="spellStart"/>
      <w:r w:rsidRPr="00DF68DB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книг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DF68DB">
        <w:rPr>
          <w:rFonts w:ascii="Times New Roman" w:eastAsia="Calibri" w:hAnsi="Times New Roman" w:cs="Times New Roman"/>
          <w:bCs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13. </w:t>
      </w:r>
      <w:r w:rsidRPr="00DF68DB">
        <w:rPr>
          <w:rFonts w:ascii="Times New Roman" w:eastAsia="Calibri" w:hAnsi="Times New Roman" w:cs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 xml:space="preserve"> </w:t>
      </w:r>
      <w:r w:rsidRPr="00DF68DB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предоставлено 263 услуги, это в основном: выдача архивных документов, выдача справок и выписок из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F68DB">
        <w:rPr>
          <w:rFonts w:ascii="Times New Roman" w:hAnsi="Times New Roman" w:cs="Times New Roman"/>
          <w:sz w:val="28"/>
          <w:szCs w:val="28"/>
        </w:rPr>
        <w:t xml:space="preserve"> книг, присвоение адреса.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68DB" w:rsidRPr="00DF68DB" w:rsidRDefault="00DF68DB" w:rsidP="00DF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Воинский учет.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воинского учета з</w:t>
      </w:r>
      <w:r w:rsidRPr="00DF68DB">
        <w:rPr>
          <w:rFonts w:ascii="Times New Roman" w:hAnsi="Times New Roman" w:cs="Times New Roman"/>
          <w:sz w:val="28"/>
          <w:szCs w:val="28"/>
        </w:rPr>
        <w:t>а отчетный период велась работа по снятию с учета и  постановке на воинский учет, по внесению изменений учетных данных как граждан пребывающих в запасе, так и призывников.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первичном воинском учете в сельсовете состоит 259 человек, из них: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Офицеров -13 человек;</w:t>
      </w:r>
    </w:p>
    <w:p w:rsidR="00DF68DB" w:rsidRPr="00DF68DB" w:rsidRDefault="00DF68DB" w:rsidP="00DF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Призывников 17 человек;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8DB">
        <w:rPr>
          <w:sz w:val="28"/>
          <w:szCs w:val="28"/>
        </w:rPr>
        <w:t>Прапорщиков, мичманов, сержантов, старшин, солдат, матросов запаса -229 человек.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  <w:r w:rsidRPr="00DF68DB">
        <w:rPr>
          <w:rStyle w:val="ac"/>
          <w:i/>
          <w:sz w:val="28"/>
          <w:szCs w:val="28"/>
        </w:rPr>
        <w:t>Деятельность административной комиссии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Работа административной комиссии администрации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сельсовета строилась в пределах полномочий, определенных  Законом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DF68DB">
        <w:rPr>
          <w:rFonts w:ascii="Times New Roman" w:hAnsi="Times New Roman" w:cs="Times New Roman"/>
          <w:sz w:val="28"/>
          <w:szCs w:val="28"/>
        </w:rPr>
        <w:t>.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>В 201</w:t>
      </w:r>
      <w:r w:rsidRPr="00DF68DB">
        <w:rPr>
          <w:rFonts w:ascii="Times New Roman" w:hAnsi="Times New Roman" w:cs="Times New Roman"/>
          <w:sz w:val="28"/>
          <w:szCs w:val="28"/>
        </w:rPr>
        <w:t>9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Pr="00DF68DB">
        <w:rPr>
          <w:rFonts w:ascii="Times New Roman" w:hAnsi="Times New Roman" w:cs="Times New Roman"/>
          <w:sz w:val="28"/>
          <w:szCs w:val="28"/>
        </w:rPr>
        <w:t>3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Pr="00DF68DB">
        <w:rPr>
          <w:rFonts w:ascii="Times New Roman" w:hAnsi="Times New Roman" w:cs="Times New Roman"/>
          <w:sz w:val="28"/>
          <w:szCs w:val="28"/>
        </w:rPr>
        <w:t>я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комиссии,  рассмотрен</w:t>
      </w:r>
      <w:r w:rsidRPr="00DF68DB">
        <w:rPr>
          <w:rFonts w:ascii="Times New Roman" w:hAnsi="Times New Roman" w:cs="Times New Roman"/>
          <w:sz w:val="28"/>
          <w:szCs w:val="28"/>
        </w:rPr>
        <w:t>о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7 материалов об административных правонарушениях, Вынесены следующие постановления: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eastAsia="Calibri" w:hAnsi="Times New Roman" w:cs="Times New Roman"/>
          <w:sz w:val="28"/>
          <w:szCs w:val="28"/>
        </w:rPr>
        <w:t>- о назначении административного наказания в виде  штрафа – 7 постановлений</w:t>
      </w:r>
      <w:r w:rsidRPr="00DF68DB">
        <w:rPr>
          <w:rFonts w:ascii="Times New Roman" w:hAnsi="Times New Roman" w:cs="Times New Roman"/>
          <w:sz w:val="28"/>
          <w:szCs w:val="28"/>
        </w:rPr>
        <w:t xml:space="preserve"> (6 постановлений по собакам, 1 по выпасу сельскохозяйственных животных вне специально отведенных мест)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, общая сумма наложенного штрафа – </w:t>
      </w:r>
      <w:r w:rsidRPr="00DF68DB">
        <w:rPr>
          <w:rFonts w:ascii="Times New Roman" w:hAnsi="Times New Roman" w:cs="Times New Roman"/>
          <w:sz w:val="28"/>
          <w:szCs w:val="28"/>
        </w:rPr>
        <w:t>6500</w:t>
      </w:r>
      <w:r w:rsidRPr="00DF68D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F68DB">
        <w:rPr>
          <w:rFonts w:ascii="Times New Roman" w:hAnsi="Times New Roman" w:cs="Times New Roman"/>
          <w:sz w:val="28"/>
          <w:szCs w:val="28"/>
        </w:rPr>
        <w:t>, взыскано 5000 рублей).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68DB">
        <w:rPr>
          <w:rFonts w:ascii="Times New Roman" w:hAnsi="Times New Roman" w:cs="Times New Roman"/>
          <w:b/>
          <w:i/>
          <w:sz w:val="28"/>
          <w:szCs w:val="28"/>
        </w:rPr>
        <w:t>Основные задачи на 2020год:</w:t>
      </w:r>
    </w:p>
    <w:p w:rsidR="00DF68DB" w:rsidRPr="00DF68DB" w:rsidRDefault="00DF68DB" w:rsidP="00DF68DB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bCs/>
          <w:sz w:val="28"/>
          <w:szCs w:val="28"/>
        </w:rPr>
        <w:t xml:space="preserve">Дальнейшее участие в программе «Поддержки местных инициатив» проводимой Министерством финансов Алтайского края, с </w:t>
      </w:r>
      <w:proofErr w:type="gramStart"/>
      <w:r w:rsidRPr="00DF68DB">
        <w:rPr>
          <w:rFonts w:ascii="Times New Roman" w:hAnsi="Times New Roman" w:cs="Times New Roman"/>
          <w:bCs/>
          <w:sz w:val="28"/>
          <w:szCs w:val="28"/>
        </w:rPr>
        <w:t>помощью</w:t>
      </w:r>
      <w:proofErr w:type="gramEnd"/>
      <w:r w:rsidRPr="00DF68DB">
        <w:rPr>
          <w:rFonts w:ascii="Times New Roman" w:hAnsi="Times New Roman" w:cs="Times New Roman"/>
          <w:bCs/>
          <w:sz w:val="28"/>
          <w:szCs w:val="28"/>
        </w:rPr>
        <w:t xml:space="preserve"> которой, планируем благоустроить наше село, в 2020 году дополнить оборудованием спортивную площадку (сейчас проходят закупочные процедуры по определению подрядчика).</w:t>
      </w:r>
    </w:p>
    <w:p w:rsidR="00DF68DB" w:rsidRPr="00DF68DB" w:rsidRDefault="00DF68DB" w:rsidP="00DF68DB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bCs/>
          <w:sz w:val="28"/>
          <w:szCs w:val="28"/>
        </w:rPr>
        <w:t>Подготовка проекта по замене водопроводных сетей в нашем селе.</w:t>
      </w:r>
    </w:p>
    <w:p w:rsidR="00DF68DB" w:rsidRPr="00DF68DB" w:rsidRDefault="00DF68DB" w:rsidP="00DF68DB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bCs/>
          <w:sz w:val="28"/>
          <w:szCs w:val="28"/>
        </w:rPr>
        <w:t>Ремонт улично-дорожной сети поселения.</w:t>
      </w:r>
    </w:p>
    <w:p w:rsidR="00DF68DB" w:rsidRPr="00DF68DB" w:rsidRDefault="00DF68DB" w:rsidP="00DF68DB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bCs/>
          <w:sz w:val="28"/>
          <w:szCs w:val="28"/>
        </w:rPr>
        <w:t>Благоустройство территории.</w:t>
      </w:r>
    </w:p>
    <w:p w:rsidR="00DF68DB" w:rsidRPr="00DF68DB" w:rsidRDefault="00DF68DB" w:rsidP="00DF68DB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bCs/>
          <w:sz w:val="28"/>
          <w:szCs w:val="28"/>
        </w:rPr>
        <w:t>Ремонт изгороди сельского кладбища.</w:t>
      </w:r>
    </w:p>
    <w:p w:rsidR="00DF68DB" w:rsidRPr="00DF68DB" w:rsidRDefault="00DF68DB" w:rsidP="00DF68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68DB">
        <w:rPr>
          <w:rStyle w:val="ac"/>
          <w:sz w:val="28"/>
          <w:szCs w:val="28"/>
        </w:rPr>
        <w:tab/>
        <w:t xml:space="preserve">Подводя итоги текущего года, хочется сказать слова большой благодарности тем, кто добросовестным трудом создавал доброе имя нашего поселения: руководителям предприятий, учреждений и организаций сельского поселения, депутатам, Совету ветеранов, предпринимателям, коллегам по работе. И конечно всем неравнодушным </w:t>
      </w:r>
      <w:r w:rsidRPr="00DF68DB">
        <w:rPr>
          <w:rStyle w:val="ac"/>
          <w:sz w:val="28"/>
          <w:szCs w:val="28"/>
        </w:rPr>
        <w:lastRenderedPageBreak/>
        <w:t>жителям сельского поселения за активную жизненную позицию, за совместное конструктивное решение общих проблем.</w:t>
      </w:r>
    </w:p>
    <w:p w:rsidR="00DF68DB" w:rsidRPr="00DF68DB" w:rsidRDefault="00DF68DB" w:rsidP="00DF68DB">
      <w:pPr>
        <w:spacing w:after="0"/>
        <w:ind w:firstLine="720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8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Совершенно очевидно:</w:t>
      </w:r>
      <w:r w:rsidRPr="00DF68D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Администрация </w:t>
      </w:r>
      <w:r w:rsidRPr="00DF68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сельсовета</w:t>
      </w:r>
      <w:r w:rsidRPr="00DF68D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, являясь организующим и координирующим звеном, не имеет перспектив без эффективного взаимодействия, слаженной и профессиональной совместной деятельности всех служб.</w:t>
      </w:r>
    </w:p>
    <w:p w:rsidR="00DF68DB" w:rsidRPr="00DF68DB" w:rsidRDefault="00DF68DB" w:rsidP="00DF68D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счете, они определяются экономическими показателями крестьянско-фермерских хозяйств, торговли, бытового обслуживания, уровнем развития предпринимательства, размером заработной платы, доходами односельчан и желанием односельчан жить в правовом поле.</w:t>
      </w:r>
    </w:p>
    <w:p w:rsidR="00DF68DB" w:rsidRPr="00DF68DB" w:rsidRDefault="00DF68DB" w:rsidP="00DF68D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Проблем на сегодняшний день еще много и денежных средств на все не хватает, но мы стараемся по мере  возможности их решать.  Нужна реальная, добросовестная работа каждого, как при решении ежедневных задач, так и при реализации приоритетных направлений нашей деятельности.</w:t>
      </w:r>
      <w:r w:rsidRPr="00DF68DB">
        <w:rPr>
          <w:rFonts w:ascii="Times New Roman" w:hAnsi="Times New Roman" w:cs="Times New Roman"/>
          <w:sz w:val="28"/>
          <w:szCs w:val="28"/>
        </w:rPr>
        <w:tab/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Люди должны понимать и знать, что настоящее и будущее зависит не только от решений власти, но и от них самих. Успех любого проекта зависит главным образом от того, насколько сконцентрированы интересы всех участников развития сельской среды: власти как исполнительной, так и законодательной, общественности, бизнеса.</w:t>
      </w:r>
    </w:p>
    <w:p w:rsidR="00DF68DB" w:rsidRPr="00DF68DB" w:rsidRDefault="00DF68DB" w:rsidP="00DF68D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68DB">
        <w:rPr>
          <w:rStyle w:val="ac"/>
          <w:sz w:val="28"/>
          <w:szCs w:val="28"/>
        </w:rPr>
        <w:t>Мы готовы рассмотреть все предложения граждан  и будем искать пути решения поставленных вопросов.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 xml:space="preserve">Наша с вами задача, уважаемые депутаты и руководители, преодолеть инертность, пассивность населения. 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Успех преобразований,  происходящих в селе, во многом зависит от нашей совместной с вами работы и от доверия друг к другу – доверия людей к власти и наоборот власти к людям.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F68DB" w:rsidRPr="00DF68DB" w:rsidRDefault="00DF68DB" w:rsidP="00DF68D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8DB" w:rsidRPr="00DF68DB" w:rsidRDefault="00DF68DB" w:rsidP="00DF6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8D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8DB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Pr="00DF68DB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DF68DB" w:rsidRPr="00DF68DB" w:rsidRDefault="00DF68DB" w:rsidP="00DF68DB">
      <w:pPr>
        <w:rPr>
          <w:rFonts w:ascii="Times New Roman" w:hAnsi="Times New Roman" w:cs="Times New Roman"/>
          <w:sz w:val="28"/>
          <w:szCs w:val="28"/>
        </w:rPr>
      </w:pPr>
    </w:p>
    <w:p w:rsidR="00596E3B" w:rsidRPr="00DF68D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DF68D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DF68D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3247" w:rsidRDefault="006A3247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BC4" w:rsidRDefault="000C3BC4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1" w:rsidRDefault="003E30B1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03CD" w:rsidRPr="003303CD" w:rsidRDefault="0074150C" w:rsidP="003E3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E1E" w:rsidRPr="003303CD" w:rsidRDefault="00B75E1E" w:rsidP="0082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E1E" w:rsidRPr="003303CD" w:rsidSect="00392B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96E3B"/>
    <w:rsid w:val="005973EB"/>
    <w:rsid w:val="005C134D"/>
    <w:rsid w:val="005E2D72"/>
    <w:rsid w:val="00612136"/>
    <w:rsid w:val="00615895"/>
    <w:rsid w:val="00615C63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5E1E"/>
    <w:rsid w:val="00B7698F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62A0C"/>
    <w:rsid w:val="00D80127"/>
    <w:rsid w:val="00D93274"/>
    <w:rsid w:val="00DA6D82"/>
    <w:rsid w:val="00DB2C0B"/>
    <w:rsid w:val="00DB7D0F"/>
    <w:rsid w:val="00DF68DB"/>
    <w:rsid w:val="00E55A98"/>
    <w:rsid w:val="00EA0BBB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chistunika</cp:lastModifiedBy>
  <cp:revision>41</cp:revision>
  <cp:lastPrinted>2020-03-25T06:46:00Z</cp:lastPrinted>
  <dcterms:created xsi:type="dcterms:W3CDTF">2014-03-28T05:13:00Z</dcterms:created>
  <dcterms:modified xsi:type="dcterms:W3CDTF">2020-03-25T06:46:00Z</dcterms:modified>
</cp:coreProperties>
</file>