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912AFA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912AF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476CE" w:rsidRPr="00912AFA">
        <w:rPr>
          <w:rFonts w:ascii="Times New Roman" w:hAnsi="Times New Roman" w:cs="Times New Roman"/>
          <w:b/>
          <w:sz w:val="24"/>
          <w:szCs w:val="24"/>
        </w:rPr>
        <w:t>БЕЛОЯРОВСКОГО</w:t>
      </w:r>
      <w:r w:rsidR="00F85C3A" w:rsidRPr="00912AF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912AFA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FA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91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F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912AFA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23.04.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</w:t>
      </w:r>
    </w:p>
    <w:p w:rsidR="00307843" w:rsidRPr="005D0AFB" w:rsidRDefault="0030784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5D0AFB">
        <w:rPr>
          <w:rFonts w:ascii="Arial" w:hAnsi="Arial" w:cs="Arial"/>
          <w:b/>
          <w:sz w:val="18"/>
          <w:szCs w:val="18"/>
        </w:rPr>
        <w:t xml:space="preserve">с. </w:t>
      </w:r>
      <w:r w:rsidR="00912AFA">
        <w:rPr>
          <w:rFonts w:ascii="Arial" w:hAnsi="Arial" w:cs="Arial"/>
          <w:b/>
          <w:sz w:val="18"/>
          <w:szCs w:val="18"/>
        </w:rPr>
        <w:t>Белояровк</w:t>
      </w:r>
      <w:r w:rsidRPr="005D0AFB">
        <w:rPr>
          <w:rFonts w:ascii="Arial" w:hAnsi="Arial" w:cs="Arial"/>
          <w:b/>
          <w:sz w:val="18"/>
          <w:szCs w:val="18"/>
        </w:rPr>
        <w:t>а</w:t>
      </w:r>
    </w:p>
    <w:p w:rsidR="00307843" w:rsidRPr="000B066D" w:rsidRDefault="00002964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00296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proofErr w:type="spellStart"/>
                  <w:r w:rsidR="00F476CE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Белояровский</w:t>
                  </w:r>
                  <w:proofErr w:type="spellEnd"/>
                  <w:r w:rsidR="00F85C3A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 квартал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AFA" w:rsidRDefault="00912AFA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912AFA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12AFA">
        <w:rPr>
          <w:rFonts w:ascii="Times New Roman" w:hAnsi="Times New Roman" w:cs="Times New Roman"/>
          <w:sz w:val="28"/>
          <w:szCs w:val="28"/>
        </w:rPr>
        <w:t xml:space="preserve">соответствии со статьями 61 и 62 Устава муниципального образования </w:t>
      </w:r>
      <w:proofErr w:type="spellStart"/>
      <w:r w:rsidR="00912AFA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912AFA">
        <w:rPr>
          <w:rFonts w:ascii="Times New Roman" w:hAnsi="Times New Roman" w:cs="Times New Roman"/>
          <w:sz w:val="28"/>
          <w:szCs w:val="28"/>
        </w:rPr>
        <w:t xml:space="preserve">    сельсовет     </w:t>
      </w:r>
      <w:r w:rsidRPr="00912AFA">
        <w:rPr>
          <w:rFonts w:ascii="Times New Roman" w:hAnsi="Times New Roman" w:cs="Times New Roman"/>
          <w:sz w:val="28"/>
          <w:szCs w:val="28"/>
        </w:rPr>
        <w:t>Топчихинск</w:t>
      </w:r>
      <w:r w:rsidR="00912AFA">
        <w:rPr>
          <w:rFonts w:ascii="Times New Roman" w:hAnsi="Times New Roman" w:cs="Times New Roman"/>
          <w:sz w:val="28"/>
          <w:szCs w:val="28"/>
        </w:rPr>
        <w:t xml:space="preserve">ого     </w:t>
      </w:r>
      <w:r w:rsidRPr="00912A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AFA">
        <w:rPr>
          <w:rFonts w:ascii="Times New Roman" w:hAnsi="Times New Roman" w:cs="Times New Roman"/>
          <w:sz w:val="28"/>
          <w:szCs w:val="28"/>
        </w:rPr>
        <w:t xml:space="preserve">а           </w:t>
      </w:r>
      <w:r w:rsidRPr="00912AFA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proofErr w:type="spellStart"/>
      <w:proofErr w:type="gramStart"/>
      <w:r w:rsidRPr="00912A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2AFA">
        <w:rPr>
          <w:rFonts w:ascii="Times New Roman" w:hAnsi="Times New Roman" w:cs="Times New Roman"/>
          <w:sz w:val="28"/>
          <w:szCs w:val="28"/>
        </w:rPr>
        <w:t xml:space="preserve"> о</w:t>
      </w:r>
      <w:r w:rsidRPr="00ED072B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AFA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912AFA">
        <w:rPr>
          <w:rFonts w:ascii="Times New Roman" w:hAnsi="Times New Roman" w:cs="Times New Roman"/>
          <w:sz w:val="28"/>
          <w:szCs w:val="28"/>
        </w:rPr>
        <w:t xml:space="preserve">    сельсовет     Топчихинского</w:t>
      </w:r>
      <w:r w:rsidRPr="00912A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AFA">
        <w:rPr>
          <w:rFonts w:ascii="Times New Roman" w:hAnsi="Times New Roman" w:cs="Times New Roman"/>
          <w:sz w:val="28"/>
          <w:szCs w:val="28"/>
        </w:rPr>
        <w:t xml:space="preserve">а </w:t>
      </w:r>
      <w:r w:rsidRPr="00912AFA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 1 квартал 2020 года и направить его в </w:t>
      </w:r>
      <w:r w:rsidR="00912AFA">
        <w:rPr>
          <w:rFonts w:ascii="Times New Roman" w:hAnsi="Times New Roman" w:cs="Times New Roman"/>
          <w:sz w:val="28"/>
          <w:szCs w:val="28"/>
        </w:rPr>
        <w:t>сельски</w:t>
      </w:r>
      <w:r w:rsidRPr="00912AFA">
        <w:rPr>
          <w:rFonts w:ascii="Times New Roman" w:hAnsi="Times New Roman" w:cs="Times New Roman"/>
          <w:sz w:val="28"/>
          <w:szCs w:val="28"/>
        </w:rPr>
        <w:t>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и созданную им комиссию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912AF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проведению экспертизы проектов бюджета и нормативных правовых актов органов местного самоуправления, регулирующих бюджетные правоотношения.</w:t>
      </w:r>
    </w:p>
    <w:p w:rsidR="0030784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912AFA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proofErr w:type="gramStart"/>
      <w:r w:rsidRPr="00ED072B">
        <w:rPr>
          <w:rFonts w:ascii="Times New Roman" w:hAnsi="Times New Roman" w:cs="Times New Roman"/>
          <w:sz w:val="28"/>
          <w:szCs w:val="28"/>
        </w:rPr>
        <w:t>обнародовать в установленном порядке  и разместить</w:t>
      </w:r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912AFA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7168A7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2AFA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912AFA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912AFA" w:rsidRPr="00912AFA">
        <w:rPr>
          <w:rFonts w:ascii="Times New Roman" w:hAnsi="Times New Roman" w:cs="Times New Roman"/>
          <w:sz w:val="28"/>
          <w:szCs w:val="28"/>
        </w:rPr>
        <w:t>Е.А. Ремпель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002964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912AFA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F476CE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Белояровского</w:t>
                  </w:r>
                  <w:proofErr w:type="spellEnd"/>
                  <w:r w:rsidR="0026043E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912AFA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912AFA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23.04.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F476CE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2AFA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A54A77" w:rsidRPr="00912AFA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912A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912AFA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912AFA">
        <w:rPr>
          <w:rFonts w:ascii="Times New Roman" w:hAnsi="Times New Roman" w:cs="Times New Roman"/>
          <w:sz w:val="28"/>
          <w:szCs w:val="28"/>
        </w:rPr>
        <w:t>ого</w:t>
      </w:r>
      <w:r w:rsidR="00307843" w:rsidRPr="00912A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912AFA">
        <w:rPr>
          <w:rFonts w:ascii="Times New Roman" w:hAnsi="Times New Roman" w:cs="Times New Roman"/>
          <w:sz w:val="28"/>
          <w:szCs w:val="28"/>
        </w:rPr>
        <w:t>а</w:t>
      </w:r>
      <w:r w:rsidR="00307843" w:rsidRPr="00912AF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квартал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801,2</w:t>
            </w:r>
          </w:p>
        </w:tc>
        <w:tc>
          <w:tcPr>
            <w:tcW w:w="1908" w:type="dxa"/>
          </w:tcPr>
          <w:p w:rsidR="00307843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08" w:type="dxa"/>
          </w:tcPr>
          <w:p w:rsidR="00307843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A54A77" w:rsidP="00A5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611,5</w:t>
            </w:r>
          </w:p>
        </w:tc>
        <w:tc>
          <w:tcPr>
            <w:tcW w:w="1908" w:type="dxa"/>
          </w:tcPr>
          <w:p w:rsidR="00307843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611,5</w:t>
            </w:r>
          </w:p>
        </w:tc>
        <w:tc>
          <w:tcPr>
            <w:tcW w:w="1908" w:type="dxa"/>
          </w:tcPr>
          <w:p w:rsidR="00BB75FC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226,5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A54A77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430,5</w:t>
            </w:r>
          </w:p>
        </w:tc>
        <w:tc>
          <w:tcPr>
            <w:tcW w:w="1908" w:type="dxa"/>
          </w:tcPr>
          <w:p w:rsidR="00BB75FC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A54A7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A54A7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A54A7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A54A7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A54A77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A54A77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908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197A19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197A19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97A19" w:rsidRDefault="00197A19" w:rsidP="001106EA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197A19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1414,4</w:t>
            </w:r>
          </w:p>
        </w:tc>
        <w:tc>
          <w:tcPr>
            <w:tcW w:w="1908" w:type="dxa"/>
          </w:tcPr>
          <w:p w:rsidR="00A54A77" w:rsidRPr="004D6474" w:rsidRDefault="00197A19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337,9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1106,6</w:t>
            </w:r>
          </w:p>
        </w:tc>
        <w:tc>
          <w:tcPr>
            <w:tcW w:w="1908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192,1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744,2</w:t>
            </w:r>
          </w:p>
        </w:tc>
        <w:tc>
          <w:tcPr>
            <w:tcW w:w="1908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08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360,4</w:t>
            </w:r>
          </w:p>
        </w:tc>
        <w:tc>
          <w:tcPr>
            <w:tcW w:w="1908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1908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1908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908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197A19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908" w:type="dxa"/>
          </w:tcPr>
          <w:p w:rsidR="00197A19" w:rsidRDefault="00197A19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08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197A19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2149,4</w:t>
            </w:r>
          </w:p>
        </w:tc>
        <w:tc>
          <w:tcPr>
            <w:tcW w:w="1908" w:type="dxa"/>
          </w:tcPr>
          <w:p w:rsidR="00197A19" w:rsidRPr="004D6474" w:rsidRDefault="00197A19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284,1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бюджета, всего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-53,9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-53,9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197A19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285" w:type="dxa"/>
          </w:tcPr>
          <w:p w:rsidR="00307843" w:rsidRDefault="00197A19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197A19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02964"/>
    <w:rsid w:val="000159B7"/>
    <w:rsid w:val="00197A19"/>
    <w:rsid w:val="002222BB"/>
    <w:rsid w:val="0026043E"/>
    <w:rsid w:val="00307843"/>
    <w:rsid w:val="00311198"/>
    <w:rsid w:val="00315DA2"/>
    <w:rsid w:val="003501D6"/>
    <w:rsid w:val="00362238"/>
    <w:rsid w:val="003B1978"/>
    <w:rsid w:val="003C009A"/>
    <w:rsid w:val="005265FD"/>
    <w:rsid w:val="00585BD1"/>
    <w:rsid w:val="005929BD"/>
    <w:rsid w:val="006175E8"/>
    <w:rsid w:val="00714066"/>
    <w:rsid w:val="007168A7"/>
    <w:rsid w:val="00753B86"/>
    <w:rsid w:val="00753EF8"/>
    <w:rsid w:val="00795421"/>
    <w:rsid w:val="007B7421"/>
    <w:rsid w:val="007C49C2"/>
    <w:rsid w:val="007D45AC"/>
    <w:rsid w:val="00835CC8"/>
    <w:rsid w:val="00853A13"/>
    <w:rsid w:val="00912AFA"/>
    <w:rsid w:val="009D7CE6"/>
    <w:rsid w:val="009F54B6"/>
    <w:rsid w:val="00A27ABC"/>
    <w:rsid w:val="00A54A77"/>
    <w:rsid w:val="00B2181F"/>
    <w:rsid w:val="00B21903"/>
    <w:rsid w:val="00BB75FC"/>
    <w:rsid w:val="00BD7F7A"/>
    <w:rsid w:val="00C72D6B"/>
    <w:rsid w:val="00CD56B7"/>
    <w:rsid w:val="00D30601"/>
    <w:rsid w:val="00E7073F"/>
    <w:rsid w:val="00E7429A"/>
    <w:rsid w:val="00EA2C06"/>
    <w:rsid w:val="00F476CE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B463-CE23-4054-B038-765395FF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beloirovka</cp:lastModifiedBy>
  <cp:revision>20</cp:revision>
  <cp:lastPrinted>2020-04-23T07:07:00Z</cp:lastPrinted>
  <dcterms:created xsi:type="dcterms:W3CDTF">2020-04-13T02:30:00Z</dcterms:created>
  <dcterms:modified xsi:type="dcterms:W3CDTF">2020-04-23T07:10:00Z</dcterms:modified>
</cp:coreProperties>
</file>