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B42C34" w:rsidRDefault="00E7403C" w:rsidP="00CC22F1">
      <w:pPr>
        <w:jc w:val="center"/>
        <w:rPr>
          <w:rFonts w:ascii="Arial" w:hAnsi="Arial" w:cs="Arial"/>
          <w:b/>
          <w:lang w:val="ru-RU"/>
        </w:rPr>
      </w:pPr>
      <w:r w:rsidRPr="00B42C34">
        <w:rPr>
          <w:rFonts w:ascii="Arial" w:hAnsi="Arial" w:cs="Arial"/>
          <w:b/>
          <w:lang w:val="ru-RU"/>
        </w:rPr>
        <w:t xml:space="preserve">ХАБАЗИНСКИЙ </w:t>
      </w:r>
      <w:r w:rsidR="00CC22F1" w:rsidRPr="00B42C34">
        <w:rPr>
          <w:rFonts w:ascii="Arial" w:hAnsi="Arial" w:cs="Arial"/>
          <w:b/>
          <w:lang w:val="ru-RU"/>
        </w:rPr>
        <w:t xml:space="preserve">СЕЛЬСКИЙ СОВЕТ ДЕПУТАТОВ </w:t>
      </w:r>
    </w:p>
    <w:p w:rsidR="00CC22F1" w:rsidRPr="00B42C34" w:rsidRDefault="00CC22F1" w:rsidP="00CC22F1">
      <w:pPr>
        <w:jc w:val="center"/>
        <w:rPr>
          <w:rFonts w:ascii="Arial" w:hAnsi="Arial" w:cs="Arial"/>
          <w:b/>
          <w:lang w:val="ru-RU"/>
        </w:rPr>
      </w:pPr>
      <w:r w:rsidRPr="00B42C34">
        <w:rPr>
          <w:rFonts w:ascii="Arial" w:hAnsi="Arial" w:cs="Arial"/>
          <w:b/>
          <w:lang w:val="ru-RU"/>
        </w:rPr>
        <w:t>ТОПЧИХИНСКОГО РАЙОНА АЛТАЙСКОГО КРАЯ</w:t>
      </w:r>
    </w:p>
    <w:p w:rsidR="00CC22F1" w:rsidRPr="00B42C34" w:rsidRDefault="00CC22F1" w:rsidP="00CC22F1">
      <w:pPr>
        <w:pStyle w:val="ConsTitle"/>
        <w:widowControl/>
        <w:ind w:right="0"/>
        <w:jc w:val="center"/>
        <w:rPr>
          <w:sz w:val="24"/>
          <w:szCs w:val="24"/>
        </w:rPr>
      </w:pPr>
    </w:p>
    <w:p w:rsidR="00CC22F1" w:rsidRPr="00B42C34" w:rsidRDefault="00CC22F1" w:rsidP="00CC22F1">
      <w:pPr>
        <w:pStyle w:val="ConsTitle"/>
        <w:widowControl/>
        <w:ind w:right="0"/>
        <w:jc w:val="center"/>
        <w:rPr>
          <w:sz w:val="24"/>
          <w:szCs w:val="24"/>
        </w:rPr>
      </w:pPr>
    </w:p>
    <w:p w:rsidR="00CC22F1" w:rsidRPr="00B42C34" w:rsidRDefault="00CC22F1" w:rsidP="00CC22F1">
      <w:pPr>
        <w:pStyle w:val="ConsTitle"/>
        <w:widowControl/>
        <w:ind w:right="0"/>
        <w:jc w:val="center"/>
        <w:rPr>
          <w:sz w:val="24"/>
          <w:szCs w:val="24"/>
        </w:rPr>
      </w:pPr>
      <w:proofErr w:type="gramStart"/>
      <w:r w:rsidRPr="00B42C34">
        <w:rPr>
          <w:sz w:val="24"/>
          <w:szCs w:val="24"/>
        </w:rPr>
        <w:t>Р</w:t>
      </w:r>
      <w:proofErr w:type="gramEnd"/>
      <w:r w:rsidRPr="00B42C34">
        <w:rPr>
          <w:sz w:val="24"/>
          <w:szCs w:val="24"/>
        </w:rPr>
        <w:t xml:space="preserve"> Е Ш Е Н И Е</w:t>
      </w:r>
    </w:p>
    <w:p w:rsidR="00CC22F1" w:rsidRPr="00B42C34" w:rsidRDefault="00CC22F1" w:rsidP="00CC22F1">
      <w:pPr>
        <w:pStyle w:val="ConsTitle"/>
        <w:widowControl/>
        <w:ind w:right="0"/>
        <w:jc w:val="center"/>
        <w:rPr>
          <w:sz w:val="24"/>
          <w:szCs w:val="24"/>
        </w:rPr>
      </w:pPr>
    </w:p>
    <w:p w:rsidR="00CC22F1" w:rsidRPr="00B42C34" w:rsidRDefault="00CC22F1" w:rsidP="00CC22F1">
      <w:pPr>
        <w:pStyle w:val="ConsTitle"/>
        <w:widowControl/>
        <w:ind w:right="0"/>
        <w:jc w:val="center"/>
        <w:rPr>
          <w:sz w:val="24"/>
          <w:szCs w:val="24"/>
        </w:rPr>
      </w:pPr>
    </w:p>
    <w:p w:rsidR="00CC22F1" w:rsidRPr="00B42C34" w:rsidRDefault="00E3526B" w:rsidP="00CC22F1">
      <w:pPr>
        <w:pStyle w:val="ConsTitle"/>
        <w:widowControl/>
        <w:ind w:right="0"/>
        <w:rPr>
          <w:sz w:val="24"/>
          <w:szCs w:val="24"/>
        </w:rPr>
      </w:pPr>
      <w:r w:rsidRPr="00B42C34">
        <w:rPr>
          <w:sz w:val="24"/>
          <w:szCs w:val="24"/>
        </w:rPr>
        <w:t>24.03.</w:t>
      </w:r>
      <w:r w:rsidR="00CC22F1" w:rsidRPr="00B42C34">
        <w:rPr>
          <w:sz w:val="24"/>
          <w:szCs w:val="24"/>
        </w:rPr>
        <w:t xml:space="preserve"> 20</w:t>
      </w:r>
      <w:r w:rsidR="00127635" w:rsidRPr="00B42C34">
        <w:rPr>
          <w:sz w:val="24"/>
          <w:szCs w:val="24"/>
        </w:rPr>
        <w:t>20</w:t>
      </w:r>
      <w:bookmarkStart w:id="0" w:name="_GoBack"/>
      <w:bookmarkEnd w:id="0"/>
      <w:r w:rsidR="00CC22F1" w:rsidRPr="00B42C34">
        <w:rPr>
          <w:sz w:val="24"/>
          <w:szCs w:val="24"/>
        </w:rPr>
        <w:t xml:space="preserve">                                                                                                     </w:t>
      </w:r>
      <w:r w:rsidRPr="00B42C34">
        <w:rPr>
          <w:sz w:val="24"/>
          <w:szCs w:val="24"/>
        </w:rPr>
        <w:t xml:space="preserve">             </w:t>
      </w:r>
      <w:r w:rsidR="00CC22F1" w:rsidRPr="00B42C34">
        <w:rPr>
          <w:sz w:val="24"/>
          <w:szCs w:val="24"/>
        </w:rPr>
        <w:t xml:space="preserve"> № </w:t>
      </w:r>
      <w:r w:rsidRPr="00B42C34">
        <w:rPr>
          <w:sz w:val="24"/>
          <w:szCs w:val="24"/>
        </w:rPr>
        <w:t xml:space="preserve"> 5</w:t>
      </w:r>
    </w:p>
    <w:p w:rsidR="00934C03" w:rsidRPr="00B42C34" w:rsidRDefault="00934C03" w:rsidP="00CC22F1">
      <w:pPr>
        <w:pStyle w:val="ConsTitle"/>
        <w:widowControl/>
        <w:ind w:right="0"/>
        <w:rPr>
          <w:sz w:val="24"/>
          <w:szCs w:val="24"/>
        </w:rPr>
      </w:pPr>
    </w:p>
    <w:p w:rsidR="00934C03" w:rsidRPr="00B42C34" w:rsidRDefault="00934C03" w:rsidP="00CC22F1">
      <w:pPr>
        <w:pStyle w:val="ConsTitle"/>
        <w:widowControl/>
        <w:ind w:right="0"/>
        <w:rPr>
          <w:sz w:val="24"/>
          <w:szCs w:val="24"/>
        </w:rPr>
      </w:pPr>
    </w:p>
    <w:p w:rsidR="00CC22F1" w:rsidRPr="00B42C34" w:rsidRDefault="00CC22F1" w:rsidP="00CC22F1">
      <w:pPr>
        <w:pStyle w:val="ConsTitle"/>
        <w:widowControl/>
        <w:ind w:right="0"/>
        <w:jc w:val="center"/>
        <w:rPr>
          <w:sz w:val="24"/>
          <w:szCs w:val="24"/>
        </w:rPr>
      </w:pPr>
      <w:proofErr w:type="spellStart"/>
      <w:r w:rsidRPr="00B42C34">
        <w:rPr>
          <w:sz w:val="24"/>
          <w:szCs w:val="24"/>
        </w:rPr>
        <w:t>с</w:t>
      </w:r>
      <w:proofErr w:type="gramStart"/>
      <w:r w:rsidRPr="00B42C34">
        <w:rPr>
          <w:sz w:val="24"/>
          <w:szCs w:val="24"/>
        </w:rPr>
        <w:t>.</w:t>
      </w:r>
      <w:r w:rsidR="00E7403C" w:rsidRPr="00B42C34">
        <w:rPr>
          <w:sz w:val="24"/>
          <w:szCs w:val="24"/>
        </w:rPr>
        <w:t>Х</w:t>
      </w:r>
      <w:proofErr w:type="gramEnd"/>
      <w:r w:rsidR="00E7403C" w:rsidRPr="00B42C34">
        <w:rPr>
          <w:sz w:val="24"/>
          <w:szCs w:val="24"/>
        </w:rPr>
        <w:t>абазино</w:t>
      </w:r>
      <w:proofErr w:type="spellEnd"/>
    </w:p>
    <w:p w:rsidR="00934C03" w:rsidRDefault="00934C03" w:rsidP="00CC22F1">
      <w:pPr>
        <w:pStyle w:val="ConsTitle"/>
        <w:widowControl/>
        <w:ind w:right="0"/>
        <w:jc w:val="center"/>
        <w:rPr>
          <w:b w:val="0"/>
          <w:sz w:val="24"/>
          <w:szCs w:val="24"/>
        </w:rPr>
      </w:pPr>
    </w:p>
    <w:p w:rsidR="00934C03" w:rsidRDefault="00934C03" w:rsidP="00CC22F1">
      <w:pPr>
        <w:pStyle w:val="ConsTitle"/>
        <w:widowControl/>
        <w:ind w:right="0"/>
        <w:jc w:val="center"/>
        <w:rPr>
          <w:b w:val="0"/>
          <w:sz w:val="24"/>
          <w:szCs w:val="24"/>
        </w:rPr>
      </w:pPr>
    </w:p>
    <w:p w:rsidR="00934C03" w:rsidRPr="00934C03" w:rsidRDefault="00934C03" w:rsidP="00CC22F1">
      <w:pPr>
        <w:pStyle w:val="ConsTitle"/>
        <w:widowControl/>
        <w:ind w:right="0"/>
        <w:jc w:val="center"/>
        <w:rPr>
          <w:sz w:val="24"/>
          <w:szCs w:val="24"/>
        </w:rPr>
      </w:pPr>
      <w:r w:rsidRPr="00934C03">
        <w:rPr>
          <w:sz w:val="24"/>
          <w:szCs w:val="24"/>
        </w:rPr>
        <w:t xml:space="preserve">О внесении изменений в Правила благоустройства муниципального образования </w:t>
      </w:r>
      <w:proofErr w:type="spellStart"/>
      <w:r w:rsidRPr="00934C03">
        <w:rPr>
          <w:sz w:val="24"/>
          <w:szCs w:val="24"/>
        </w:rPr>
        <w:t>Хабазинский</w:t>
      </w:r>
      <w:proofErr w:type="spellEnd"/>
      <w:r w:rsidRPr="00934C03">
        <w:rPr>
          <w:sz w:val="24"/>
          <w:szCs w:val="24"/>
        </w:rPr>
        <w:t xml:space="preserve"> сельсовет </w:t>
      </w:r>
      <w:proofErr w:type="spellStart"/>
      <w:r w:rsidRPr="00934C03">
        <w:rPr>
          <w:sz w:val="24"/>
          <w:szCs w:val="24"/>
        </w:rPr>
        <w:t>Топчихинского</w:t>
      </w:r>
      <w:proofErr w:type="spellEnd"/>
      <w:r w:rsidRPr="00934C03">
        <w:rPr>
          <w:sz w:val="24"/>
          <w:szCs w:val="24"/>
        </w:rPr>
        <w:t xml:space="preserve"> района Алтайского края, утвержденные решением сельского Совета депутатов от 18.12.2018 № 27 </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4854"/>
        <w:jc w:val="both"/>
        <w:rPr>
          <w:b w:val="0"/>
          <w:sz w:val="24"/>
          <w:szCs w:val="24"/>
        </w:rPr>
      </w:pPr>
    </w:p>
    <w:p w:rsidR="00CC22F1" w:rsidRPr="00934C03" w:rsidRDefault="00CC22F1" w:rsidP="00934C03">
      <w:pPr>
        <w:autoSpaceDE w:val="0"/>
        <w:autoSpaceDN w:val="0"/>
        <w:adjustRightInd w:val="0"/>
        <w:ind w:firstLine="709"/>
        <w:jc w:val="both"/>
        <w:rPr>
          <w:rFonts w:ascii="Arial" w:hAnsi="Arial" w:cs="Arial"/>
          <w:lang w:val="ru-RU"/>
        </w:rPr>
      </w:pPr>
      <w:proofErr w:type="gramStart"/>
      <w:r w:rsidRPr="00934C03">
        <w:rPr>
          <w:rFonts w:ascii="Arial" w:hAnsi="Arial" w:cs="Arial"/>
          <w:lang w:val="ru-RU"/>
        </w:rPr>
        <w:t xml:space="preserve">Рассмотрев протест прокурора </w:t>
      </w:r>
      <w:proofErr w:type="spellStart"/>
      <w:r w:rsidRPr="00934C03">
        <w:rPr>
          <w:rFonts w:ascii="Arial" w:hAnsi="Arial" w:cs="Arial"/>
          <w:lang w:val="ru-RU"/>
        </w:rPr>
        <w:t>Топчихинского</w:t>
      </w:r>
      <w:proofErr w:type="spellEnd"/>
      <w:r w:rsidRPr="00934C03">
        <w:rPr>
          <w:rFonts w:ascii="Arial" w:hAnsi="Arial" w:cs="Arial"/>
          <w:lang w:val="ru-RU"/>
        </w:rPr>
        <w:t xml:space="preserve"> района от 31.01.2020 № 02-48-2020, в соответствии с частью 4 статьи 7 Федерального закона</w:t>
      </w:r>
      <w:r w:rsidRPr="00934C03">
        <w:rPr>
          <w:rFonts w:ascii="Arial" w:hAnsi="Arial" w:cs="Arial"/>
          <w:lang w:val="ru-RU" w:eastAsia="ru-RU"/>
        </w:rPr>
        <w:t xml:space="preserve"> от 06.10.2003 № 131-ФЗ</w:t>
      </w:r>
      <w:r w:rsidRPr="00934C03">
        <w:rPr>
          <w:rFonts w:ascii="Arial" w:hAnsi="Arial" w:cs="Arial"/>
          <w:lang w:val="ru-RU"/>
        </w:rPr>
        <w:t xml:space="preserve"> «Об общих принципах организации местного самоуправления в Российской Федерации», законом Алтайского края от 06.06.2018 № 29-ЗС «</w:t>
      </w:r>
      <w:r w:rsidRPr="00934C03">
        <w:rPr>
          <w:rFonts w:ascii="Arial" w:eastAsia="Calibri" w:hAnsi="Arial" w:cs="Arial"/>
          <w:lang w:val="ru-RU"/>
        </w:rPr>
        <w:t>О содержании правил благоустройства территории муниципального образования в Алтайском крае</w:t>
      </w:r>
      <w:r w:rsidRPr="00934C03">
        <w:rPr>
          <w:rFonts w:ascii="Arial" w:hAnsi="Arial" w:cs="Arial"/>
          <w:lang w:val="ru-RU"/>
        </w:rPr>
        <w:t xml:space="preserve">», руководствуясь Уставом муниципального образования </w:t>
      </w:r>
      <w:proofErr w:type="spellStart"/>
      <w:r w:rsidR="00863BEF" w:rsidRPr="00934C03">
        <w:rPr>
          <w:rFonts w:ascii="Arial" w:hAnsi="Arial" w:cs="Arial"/>
          <w:lang w:val="ru-RU"/>
        </w:rPr>
        <w:t>Хабазинский</w:t>
      </w:r>
      <w:proofErr w:type="spellEnd"/>
      <w:r w:rsidR="00863BEF" w:rsidRPr="00934C03">
        <w:rPr>
          <w:rFonts w:ascii="Arial" w:hAnsi="Arial" w:cs="Arial"/>
          <w:lang w:val="ru-RU"/>
        </w:rPr>
        <w:t xml:space="preserve"> </w:t>
      </w:r>
      <w:r w:rsidRPr="00934C03">
        <w:rPr>
          <w:rFonts w:ascii="Arial" w:hAnsi="Arial" w:cs="Arial"/>
          <w:lang w:val="ru-RU"/>
        </w:rPr>
        <w:t xml:space="preserve">сельсовет </w:t>
      </w:r>
      <w:proofErr w:type="spellStart"/>
      <w:r w:rsidRPr="00934C03">
        <w:rPr>
          <w:rFonts w:ascii="Arial" w:hAnsi="Arial" w:cs="Arial"/>
          <w:lang w:val="ru-RU"/>
        </w:rPr>
        <w:t>Топчихинского</w:t>
      </w:r>
      <w:proofErr w:type="spellEnd"/>
      <w:r w:rsidRPr="00934C03">
        <w:rPr>
          <w:rFonts w:ascii="Arial" w:hAnsi="Arial" w:cs="Arial"/>
          <w:lang w:val="ru-RU"/>
        </w:rPr>
        <w:t xml:space="preserve"> района Алтайского края, сельский Совет депутатов </w:t>
      </w:r>
      <w:r w:rsidRPr="00934C03">
        <w:rPr>
          <w:rFonts w:ascii="Arial" w:hAnsi="Arial" w:cs="Arial"/>
          <w:spacing w:val="40"/>
          <w:lang w:val="ru-RU"/>
        </w:rPr>
        <w:t>решил:</w:t>
      </w:r>
      <w:proofErr w:type="gramEnd"/>
    </w:p>
    <w:p w:rsidR="00CC22F1" w:rsidRPr="00934C03" w:rsidRDefault="00CC22F1" w:rsidP="00CC22F1">
      <w:pPr>
        <w:autoSpaceDE w:val="0"/>
        <w:autoSpaceDN w:val="0"/>
        <w:adjustRightInd w:val="0"/>
        <w:ind w:firstLine="709"/>
        <w:jc w:val="both"/>
        <w:rPr>
          <w:rFonts w:ascii="Arial" w:hAnsi="Arial" w:cs="Arial"/>
          <w:lang w:val="ru-RU"/>
        </w:rPr>
      </w:pPr>
      <w:r w:rsidRPr="00934C03">
        <w:rPr>
          <w:rFonts w:ascii="Arial" w:hAnsi="Arial" w:cs="Arial"/>
          <w:lang w:val="ru-RU"/>
        </w:rPr>
        <w:t xml:space="preserve">1. Внести в </w:t>
      </w:r>
      <w:r w:rsidR="00127635" w:rsidRPr="00934C03">
        <w:rPr>
          <w:rFonts w:ascii="Arial" w:hAnsi="Arial" w:cs="Arial"/>
          <w:lang w:val="ru-RU"/>
        </w:rPr>
        <w:t>П</w:t>
      </w:r>
      <w:r w:rsidRPr="00934C03">
        <w:rPr>
          <w:rFonts w:ascii="Arial" w:hAnsi="Arial" w:cs="Arial"/>
          <w:lang w:val="ru-RU"/>
        </w:rPr>
        <w:t xml:space="preserve">равила благоустройства муниципального образования </w:t>
      </w:r>
      <w:proofErr w:type="spellStart"/>
      <w:r w:rsidR="00863BEF" w:rsidRPr="00934C03">
        <w:rPr>
          <w:rFonts w:ascii="Arial" w:hAnsi="Arial" w:cs="Arial"/>
          <w:lang w:val="ru-RU"/>
        </w:rPr>
        <w:t>Хабазинский</w:t>
      </w:r>
      <w:proofErr w:type="spellEnd"/>
      <w:r w:rsidR="00863BEF" w:rsidRPr="00934C03">
        <w:rPr>
          <w:rFonts w:ascii="Arial" w:hAnsi="Arial" w:cs="Arial"/>
          <w:lang w:val="ru-RU"/>
        </w:rPr>
        <w:t xml:space="preserve"> </w:t>
      </w:r>
      <w:r w:rsidRPr="00934C03">
        <w:rPr>
          <w:rFonts w:ascii="Arial" w:hAnsi="Arial" w:cs="Arial"/>
          <w:lang w:val="ru-RU"/>
        </w:rPr>
        <w:t xml:space="preserve">сельсовет </w:t>
      </w:r>
      <w:proofErr w:type="spellStart"/>
      <w:r w:rsidRPr="00934C03">
        <w:rPr>
          <w:rFonts w:ascii="Arial" w:hAnsi="Arial" w:cs="Arial"/>
          <w:lang w:val="ru-RU"/>
        </w:rPr>
        <w:t>Топчихинского</w:t>
      </w:r>
      <w:proofErr w:type="spellEnd"/>
      <w:r w:rsidRPr="00934C03">
        <w:rPr>
          <w:rFonts w:ascii="Arial" w:hAnsi="Arial" w:cs="Arial"/>
          <w:lang w:val="ru-RU"/>
        </w:rPr>
        <w:t xml:space="preserve"> района Алтайского края, утвержденные решением сельского Совета депутатов от 1</w:t>
      </w:r>
      <w:r w:rsidR="00E7403C" w:rsidRPr="00934C03">
        <w:rPr>
          <w:rFonts w:ascii="Arial" w:hAnsi="Arial" w:cs="Arial"/>
          <w:lang w:val="ru-RU"/>
        </w:rPr>
        <w:t>8</w:t>
      </w:r>
      <w:r w:rsidRPr="00934C03">
        <w:rPr>
          <w:rFonts w:ascii="Arial" w:hAnsi="Arial" w:cs="Arial"/>
          <w:lang w:val="ru-RU"/>
        </w:rPr>
        <w:t>.12.2018 № 27 следующие изменения:</w:t>
      </w:r>
    </w:p>
    <w:p w:rsidR="00CC22F1" w:rsidRPr="00934C03" w:rsidRDefault="00CC22F1" w:rsidP="00CC22F1">
      <w:pPr>
        <w:autoSpaceDE w:val="0"/>
        <w:autoSpaceDN w:val="0"/>
        <w:adjustRightInd w:val="0"/>
        <w:ind w:firstLine="709"/>
        <w:jc w:val="both"/>
        <w:rPr>
          <w:rFonts w:ascii="Arial" w:hAnsi="Arial" w:cs="Arial"/>
          <w:lang w:val="ru-RU"/>
        </w:rPr>
      </w:pPr>
      <w:r w:rsidRPr="00934C03">
        <w:rPr>
          <w:rFonts w:ascii="Arial" w:hAnsi="Arial" w:cs="Arial"/>
          <w:lang w:val="ru-RU"/>
        </w:rPr>
        <w:t xml:space="preserve">1.1. пункт 1.4. </w:t>
      </w:r>
      <w:r w:rsidR="00127635" w:rsidRPr="00934C03">
        <w:rPr>
          <w:rFonts w:ascii="Arial" w:hAnsi="Arial" w:cs="Arial"/>
          <w:lang w:val="ru-RU"/>
        </w:rPr>
        <w:t xml:space="preserve">раздела 1 </w:t>
      </w:r>
      <w:r w:rsidRPr="00934C03">
        <w:rPr>
          <w:rFonts w:ascii="Arial" w:hAnsi="Arial" w:cs="Arial"/>
          <w:lang w:val="ru-RU"/>
        </w:rPr>
        <w:t>изложить в следующей редакции:</w:t>
      </w:r>
    </w:p>
    <w:p w:rsidR="00CC22F1" w:rsidRPr="00934C03" w:rsidRDefault="00CC22F1" w:rsidP="00CC22F1">
      <w:pPr>
        <w:ind w:firstLine="709"/>
        <w:jc w:val="both"/>
        <w:rPr>
          <w:rFonts w:ascii="Arial" w:hAnsi="Arial" w:cs="Arial"/>
          <w:lang w:val="ru-RU"/>
        </w:rPr>
      </w:pPr>
      <w:r w:rsidRPr="00934C03">
        <w:rPr>
          <w:rFonts w:ascii="Arial" w:hAnsi="Arial" w:cs="Arial"/>
          <w:lang w:val="ru-RU"/>
        </w:rPr>
        <w:t>«</w:t>
      </w:r>
      <w:bookmarkStart w:id="1" w:name="sub_1014"/>
      <w:r w:rsidRPr="00934C03">
        <w:rPr>
          <w:rFonts w:ascii="Arial" w:hAnsi="Arial" w:cs="Arial"/>
          <w:lang w:val="ru-RU"/>
        </w:rPr>
        <w:t>1.4. В настоящих Правилах используются следующие основные понятия:</w:t>
      </w:r>
    </w:p>
    <w:bookmarkEnd w:id="1"/>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t>благоустройство территории муниципального образования</w:t>
      </w:r>
      <w:r w:rsidRPr="00934C03">
        <w:rPr>
          <w:rFonts w:ascii="Arial" w:hAnsi="Arial" w:cs="Arial"/>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934C03" w:rsidRDefault="00CC22F1" w:rsidP="00CC22F1">
      <w:pPr>
        <w:autoSpaceDE w:val="0"/>
        <w:autoSpaceDN w:val="0"/>
        <w:adjustRightInd w:val="0"/>
        <w:ind w:firstLine="709"/>
        <w:jc w:val="both"/>
        <w:rPr>
          <w:rFonts w:ascii="Arial" w:hAnsi="Arial" w:cs="Arial"/>
          <w:lang w:val="ru-RU"/>
        </w:rPr>
      </w:pPr>
      <w:r w:rsidRPr="00934C03">
        <w:rPr>
          <w:rStyle w:val="a4"/>
          <w:rFonts w:ascii="Arial" w:hAnsi="Arial" w:cs="Arial"/>
          <w:b w:val="0"/>
          <w:bCs/>
          <w:color w:val="auto"/>
          <w:lang w:val="ru-RU"/>
        </w:rPr>
        <w:t xml:space="preserve">объекты благоустройства </w:t>
      </w:r>
      <w:r w:rsidRPr="00934C03">
        <w:rPr>
          <w:rFonts w:ascii="Arial" w:hAnsi="Arial" w:cs="Arial"/>
          <w:lang w:val="ru-RU"/>
        </w:rPr>
        <w:t xml:space="preserve">- </w:t>
      </w:r>
      <w:r w:rsidRPr="00934C03">
        <w:rPr>
          <w:rFonts w:ascii="Arial" w:hAnsi="Arial" w:cs="Arial"/>
          <w:lang w:val="ru-RU" w:eastAsia="ru-RU"/>
        </w:rPr>
        <w:t xml:space="preserve">территории различного функционального назначения, на которых осуществляется деятельность по благоустройству, </w:t>
      </w:r>
      <w:r w:rsidRPr="00934C03">
        <w:rPr>
          <w:rFonts w:ascii="Arial" w:hAnsi="Arial" w:cs="Arial"/>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934C03" w:rsidRDefault="00CC22F1" w:rsidP="00CC22F1">
      <w:pPr>
        <w:ind w:firstLine="709"/>
        <w:jc w:val="both"/>
        <w:rPr>
          <w:rFonts w:ascii="Arial" w:hAnsi="Arial" w:cs="Arial"/>
          <w:lang w:val="ru-RU"/>
        </w:rPr>
      </w:pPr>
      <w:r w:rsidRPr="00934C03">
        <w:rPr>
          <w:rFonts w:ascii="Arial" w:hAnsi="Arial" w:cs="Arial"/>
          <w:lang w:val="ru-RU"/>
        </w:rPr>
        <w:t>- детские площадки, спортивные и другие площадки отдыха и досуга;</w:t>
      </w:r>
    </w:p>
    <w:p w:rsidR="00CC22F1" w:rsidRPr="00934C03" w:rsidRDefault="00CC22F1" w:rsidP="00CC22F1">
      <w:pPr>
        <w:ind w:firstLine="709"/>
        <w:jc w:val="both"/>
        <w:rPr>
          <w:rFonts w:ascii="Arial" w:hAnsi="Arial" w:cs="Arial"/>
          <w:lang w:val="ru-RU"/>
        </w:rPr>
      </w:pPr>
      <w:r w:rsidRPr="00934C03">
        <w:rPr>
          <w:rFonts w:ascii="Arial" w:hAnsi="Arial" w:cs="Arial"/>
          <w:lang w:val="ru-RU"/>
        </w:rPr>
        <w:t>- площадки для выгула и дрессировки собак;</w:t>
      </w:r>
    </w:p>
    <w:p w:rsidR="00CC22F1" w:rsidRPr="00934C03" w:rsidRDefault="00CC22F1" w:rsidP="00CC22F1">
      <w:pPr>
        <w:ind w:firstLine="709"/>
        <w:jc w:val="both"/>
        <w:rPr>
          <w:rFonts w:ascii="Arial" w:hAnsi="Arial" w:cs="Arial"/>
          <w:lang w:val="ru-RU"/>
        </w:rPr>
      </w:pPr>
      <w:r w:rsidRPr="00934C03">
        <w:rPr>
          <w:rFonts w:ascii="Arial" w:hAnsi="Arial" w:cs="Arial"/>
          <w:lang w:val="ru-RU"/>
        </w:rPr>
        <w:t>- площадки автостоянок;</w:t>
      </w:r>
    </w:p>
    <w:p w:rsidR="00CC22F1" w:rsidRPr="00934C03" w:rsidRDefault="00CC22F1" w:rsidP="00CC22F1">
      <w:pPr>
        <w:ind w:firstLine="709"/>
        <w:jc w:val="both"/>
        <w:rPr>
          <w:rFonts w:ascii="Arial" w:hAnsi="Arial" w:cs="Arial"/>
          <w:lang w:val="ru-RU"/>
        </w:rPr>
      </w:pPr>
      <w:r w:rsidRPr="00934C03">
        <w:rPr>
          <w:rFonts w:ascii="Arial" w:hAnsi="Arial" w:cs="Arial"/>
          <w:lang w:val="ru-RU"/>
        </w:rPr>
        <w:t>- улицы (в том числе пешеходные) и дороги;</w:t>
      </w:r>
    </w:p>
    <w:p w:rsidR="00CC22F1" w:rsidRPr="00934C03" w:rsidRDefault="00CC22F1" w:rsidP="00CC22F1">
      <w:pPr>
        <w:ind w:firstLine="709"/>
        <w:jc w:val="both"/>
        <w:rPr>
          <w:rFonts w:ascii="Arial" w:hAnsi="Arial" w:cs="Arial"/>
          <w:lang w:val="ru-RU"/>
        </w:rPr>
      </w:pPr>
      <w:r w:rsidRPr="00934C03">
        <w:rPr>
          <w:rFonts w:ascii="Arial" w:hAnsi="Arial" w:cs="Arial"/>
          <w:lang w:val="ru-RU"/>
        </w:rPr>
        <w:t>- парки, скверы, иные зеленые зоны;</w:t>
      </w:r>
    </w:p>
    <w:p w:rsidR="00CC22F1" w:rsidRPr="00934C03" w:rsidRDefault="00CC22F1" w:rsidP="00CC22F1">
      <w:pPr>
        <w:ind w:firstLine="709"/>
        <w:jc w:val="both"/>
        <w:rPr>
          <w:rFonts w:ascii="Arial" w:hAnsi="Arial" w:cs="Arial"/>
          <w:lang w:val="ru-RU"/>
        </w:rPr>
      </w:pPr>
      <w:r w:rsidRPr="00934C03">
        <w:rPr>
          <w:rFonts w:ascii="Arial" w:hAnsi="Arial" w:cs="Arial"/>
          <w:lang w:val="ru-RU"/>
        </w:rPr>
        <w:t>- площади, набережные и другие территории;</w:t>
      </w:r>
    </w:p>
    <w:p w:rsidR="00CC22F1" w:rsidRPr="00934C03" w:rsidRDefault="00CC22F1" w:rsidP="00CC22F1">
      <w:pPr>
        <w:ind w:firstLine="709"/>
        <w:jc w:val="both"/>
        <w:rPr>
          <w:rFonts w:ascii="Arial" w:hAnsi="Arial" w:cs="Arial"/>
          <w:lang w:val="ru-RU"/>
        </w:rPr>
      </w:pPr>
      <w:r w:rsidRPr="00934C03">
        <w:rPr>
          <w:rFonts w:ascii="Arial" w:hAnsi="Arial" w:cs="Arial"/>
          <w:lang w:val="ru-RU"/>
        </w:rPr>
        <w:t xml:space="preserve">- технические зоны инженерных коммуникаций, </w:t>
      </w:r>
      <w:proofErr w:type="spellStart"/>
      <w:r w:rsidRPr="00934C03">
        <w:rPr>
          <w:rFonts w:ascii="Arial" w:hAnsi="Arial" w:cs="Arial"/>
          <w:lang w:val="ru-RU"/>
        </w:rPr>
        <w:t>водоохранные</w:t>
      </w:r>
      <w:proofErr w:type="spellEnd"/>
      <w:r w:rsidRPr="00934C03">
        <w:rPr>
          <w:rFonts w:ascii="Arial" w:hAnsi="Arial" w:cs="Arial"/>
          <w:lang w:val="ru-RU"/>
        </w:rPr>
        <w:t xml:space="preserve"> зоны;</w:t>
      </w:r>
    </w:p>
    <w:p w:rsidR="00CC22F1" w:rsidRPr="00934C03" w:rsidRDefault="00EF4265" w:rsidP="00CC22F1">
      <w:pPr>
        <w:ind w:firstLine="709"/>
        <w:jc w:val="both"/>
        <w:rPr>
          <w:rFonts w:ascii="Arial" w:hAnsi="Arial" w:cs="Arial"/>
          <w:lang w:val="ru-RU"/>
        </w:rPr>
      </w:pPr>
      <w:r w:rsidRPr="00934C03">
        <w:rPr>
          <w:rFonts w:ascii="Arial" w:hAnsi="Arial" w:cs="Arial"/>
          <w:lang w:val="ru-RU"/>
        </w:rPr>
        <w:t>- контейнерные площадки</w:t>
      </w:r>
      <w:r w:rsidR="00CC22F1" w:rsidRPr="00934C03">
        <w:rPr>
          <w:rFonts w:ascii="Arial" w:hAnsi="Arial" w:cs="Arial"/>
          <w:lang w:val="ru-RU"/>
        </w:rPr>
        <w:t>.</w:t>
      </w:r>
    </w:p>
    <w:p w:rsidR="00CC22F1" w:rsidRPr="00934C03" w:rsidRDefault="00CC22F1" w:rsidP="00CC22F1">
      <w:pPr>
        <w:ind w:firstLine="709"/>
        <w:jc w:val="both"/>
        <w:rPr>
          <w:rFonts w:ascii="Arial" w:hAnsi="Arial" w:cs="Arial"/>
          <w:lang w:val="ru-RU"/>
        </w:rPr>
      </w:pPr>
      <w:proofErr w:type="gramStart"/>
      <w:r w:rsidRPr="00934C03">
        <w:rPr>
          <w:rStyle w:val="a4"/>
          <w:rFonts w:ascii="Arial" w:hAnsi="Arial" w:cs="Arial"/>
          <w:b w:val="0"/>
          <w:bCs/>
          <w:color w:val="auto"/>
          <w:lang w:val="ru-RU"/>
        </w:rPr>
        <w:t>элементы благоустройства территории</w:t>
      </w:r>
      <w:r w:rsidRPr="00934C03">
        <w:rPr>
          <w:rFonts w:ascii="Arial" w:hAnsi="Arial" w:cs="Arial"/>
          <w:lang w:val="ru-RU"/>
        </w:rPr>
        <w:t xml:space="preserve"> - декоративные, технические, планировочные, конструктивные устройства, растительные компоненты, различные </w:t>
      </w:r>
      <w:r w:rsidRPr="00934C03">
        <w:rPr>
          <w:rFonts w:ascii="Arial" w:hAnsi="Arial" w:cs="Arial"/>
          <w:lang w:val="ru-RU"/>
        </w:rPr>
        <w:lastRenderedPageBreak/>
        <w:t>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CC22F1" w:rsidRPr="00934C03" w:rsidRDefault="00CC22F1" w:rsidP="00CC22F1">
      <w:pPr>
        <w:autoSpaceDE w:val="0"/>
        <w:autoSpaceDN w:val="0"/>
        <w:adjustRightInd w:val="0"/>
        <w:jc w:val="both"/>
        <w:rPr>
          <w:rFonts w:ascii="Arial" w:hAnsi="Arial" w:cs="Arial"/>
          <w:lang w:val="ru-RU" w:eastAsia="ru-RU"/>
        </w:rPr>
      </w:pPr>
      <w:r w:rsidRPr="00934C03">
        <w:rPr>
          <w:rFonts w:ascii="Arial" w:hAnsi="Arial" w:cs="Arial"/>
          <w:lang w:val="ru-RU" w:eastAsia="ru-RU"/>
        </w:rPr>
        <w:t>элементы озеленения;</w:t>
      </w:r>
    </w:p>
    <w:p w:rsidR="00CC22F1" w:rsidRPr="00934C03" w:rsidRDefault="00CC22F1" w:rsidP="00CC22F1">
      <w:pPr>
        <w:ind w:firstLine="709"/>
        <w:jc w:val="both"/>
        <w:rPr>
          <w:rFonts w:ascii="Arial" w:hAnsi="Arial" w:cs="Arial"/>
          <w:lang w:val="ru-RU"/>
        </w:rPr>
      </w:pPr>
      <w:proofErr w:type="gramStart"/>
      <w:r w:rsidRPr="00934C03">
        <w:rPr>
          <w:rStyle w:val="a4"/>
          <w:rFonts w:ascii="Arial" w:hAnsi="Arial" w:cs="Arial"/>
          <w:b w:val="0"/>
          <w:bCs/>
          <w:color w:val="auto"/>
          <w:lang w:val="ru-RU"/>
        </w:rPr>
        <w:t>содержание объекта благоустройства</w:t>
      </w:r>
      <w:r w:rsidRPr="00934C03">
        <w:rPr>
          <w:rFonts w:ascii="Arial" w:hAnsi="Arial" w:cs="Arial"/>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t xml:space="preserve">малые архитектурные формы </w:t>
      </w:r>
      <w:r w:rsidRPr="00934C03">
        <w:rPr>
          <w:rFonts w:ascii="Arial" w:hAnsi="Arial" w:cs="Arial"/>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t>аварийные земляные работы</w:t>
      </w:r>
      <w:r w:rsidRPr="00934C03">
        <w:rPr>
          <w:rFonts w:ascii="Arial" w:hAnsi="Arial" w:cs="Arial"/>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Pr="00934C03" w:rsidRDefault="00CC22F1" w:rsidP="00EF4265">
      <w:pPr>
        <w:ind w:firstLine="709"/>
        <w:jc w:val="both"/>
        <w:rPr>
          <w:rFonts w:ascii="Arial" w:hAnsi="Arial" w:cs="Arial"/>
          <w:lang w:val="ru-RU"/>
        </w:rPr>
      </w:pPr>
      <w:proofErr w:type="gramStart"/>
      <w:r w:rsidRPr="00934C03">
        <w:rPr>
          <w:rStyle w:val="a4"/>
          <w:rFonts w:ascii="Arial" w:hAnsi="Arial" w:cs="Arial"/>
          <w:b w:val="0"/>
          <w:bCs/>
          <w:color w:val="auto"/>
          <w:lang w:val="ru-RU"/>
        </w:rPr>
        <w:t>архитектурное решение</w:t>
      </w:r>
      <w:proofErr w:type="gramEnd"/>
      <w:r w:rsidRPr="00934C03">
        <w:rPr>
          <w:rStyle w:val="a4"/>
          <w:rFonts w:ascii="Arial" w:hAnsi="Arial" w:cs="Arial"/>
          <w:b w:val="0"/>
          <w:bCs/>
          <w:color w:val="auto"/>
          <w:lang w:val="ru-RU"/>
        </w:rPr>
        <w:t xml:space="preserve"> фасада</w:t>
      </w:r>
      <w:r w:rsidRPr="00934C03">
        <w:rPr>
          <w:rFonts w:ascii="Arial" w:hAnsi="Arial" w:cs="Arial"/>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934C03" w:rsidRDefault="00CC22F1" w:rsidP="00EF4265">
      <w:pPr>
        <w:ind w:firstLine="709"/>
        <w:jc w:val="both"/>
        <w:rPr>
          <w:rFonts w:ascii="Arial" w:eastAsiaTheme="minorHAnsi" w:hAnsi="Arial" w:cs="Arial"/>
          <w:lang w:val="ru-RU"/>
        </w:rPr>
      </w:pPr>
      <w:r w:rsidRPr="00934C03">
        <w:rPr>
          <w:rStyle w:val="a4"/>
          <w:rFonts w:ascii="Arial" w:hAnsi="Arial" w:cs="Arial"/>
          <w:b w:val="0"/>
          <w:bCs/>
          <w:color w:val="auto"/>
          <w:lang w:val="ru-RU"/>
        </w:rPr>
        <w:t>жидкие бытовые отходы</w:t>
      </w:r>
      <w:r w:rsidRPr="00934C03">
        <w:rPr>
          <w:rFonts w:ascii="Arial" w:hAnsi="Arial" w:cs="Arial"/>
          <w:lang w:val="ru-RU"/>
        </w:rPr>
        <w:t xml:space="preserve"> - </w:t>
      </w:r>
      <w:r w:rsidRPr="00934C03">
        <w:rPr>
          <w:rFonts w:ascii="Arial" w:eastAsiaTheme="minorHAnsi" w:hAnsi="Arial" w:cs="Arial"/>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934C03" w:rsidRDefault="00CC22F1" w:rsidP="00CC22F1">
      <w:pPr>
        <w:autoSpaceDE w:val="0"/>
        <w:autoSpaceDN w:val="0"/>
        <w:adjustRightInd w:val="0"/>
        <w:ind w:firstLine="709"/>
        <w:jc w:val="both"/>
        <w:rPr>
          <w:rFonts w:ascii="Arial" w:eastAsiaTheme="minorHAnsi" w:hAnsi="Arial" w:cs="Arial"/>
          <w:lang w:val="ru-RU"/>
        </w:rPr>
      </w:pPr>
      <w:r w:rsidRPr="00934C03">
        <w:rPr>
          <w:rFonts w:ascii="Arial" w:hAnsi="Arial" w:cs="Arial"/>
          <w:lang w:val="ru-RU"/>
        </w:rPr>
        <w:t>зеленые насаждения - совокупность древесных, кустарниковых и травянистых растений на определенной территории;</w:t>
      </w:r>
    </w:p>
    <w:p w:rsidR="00CC22F1" w:rsidRPr="00934C03" w:rsidRDefault="00CC22F1" w:rsidP="00CC22F1">
      <w:pPr>
        <w:ind w:firstLine="709"/>
        <w:jc w:val="both"/>
        <w:rPr>
          <w:rFonts w:ascii="Arial" w:hAnsi="Arial" w:cs="Arial"/>
          <w:lang w:val="ru-RU"/>
        </w:rPr>
      </w:pPr>
      <w:proofErr w:type="gramStart"/>
      <w:r w:rsidRPr="00934C03">
        <w:rPr>
          <w:rStyle w:val="a4"/>
          <w:rFonts w:ascii="Arial" w:hAnsi="Arial" w:cs="Arial"/>
          <w:b w:val="0"/>
          <w:bCs/>
          <w:color w:val="auto"/>
          <w:lang w:val="ru-RU"/>
        </w:rPr>
        <w:t>земляные работы</w:t>
      </w:r>
      <w:r w:rsidRPr="00934C03">
        <w:rPr>
          <w:rFonts w:ascii="Arial" w:hAnsi="Arial" w:cs="Arial"/>
          <w:lang w:val="ru-RU"/>
        </w:rPr>
        <w:t xml:space="preserve"> - комплекс работ, не требующий получения разрешения на строительство, выдаваемого в соответствии с </w:t>
      </w:r>
      <w:r w:rsidR="000070EA">
        <w:fldChar w:fldCharType="begin"/>
      </w:r>
      <w:r w:rsidR="000070EA">
        <w:instrText>HYPERLINK</w:instrText>
      </w:r>
      <w:r w:rsidR="000070EA" w:rsidRPr="00B42C34">
        <w:rPr>
          <w:lang w:val="ru-RU"/>
        </w:rPr>
        <w:instrText xml:space="preserve"> "</w:instrText>
      </w:r>
      <w:r w:rsidR="000070EA">
        <w:instrText>garantF</w:instrText>
      </w:r>
      <w:r w:rsidR="000070EA" w:rsidRPr="00B42C34">
        <w:rPr>
          <w:lang w:val="ru-RU"/>
        </w:rPr>
        <w:instrText>1://12038258.0"</w:instrText>
      </w:r>
      <w:r w:rsidR="000070EA">
        <w:fldChar w:fldCharType="separate"/>
      </w:r>
      <w:r w:rsidRPr="00934C03">
        <w:rPr>
          <w:rStyle w:val="a5"/>
          <w:rFonts w:ascii="Arial" w:hAnsi="Arial" w:cs="Arial"/>
          <w:b w:val="0"/>
          <w:color w:val="auto"/>
          <w:lang w:val="ru-RU"/>
        </w:rPr>
        <w:t>Градостроительным кодексом</w:t>
      </w:r>
      <w:r w:rsidR="000070EA">
        <w:fldChar w:fldCharType="end"/>
      </w:r>
      <w:r w:rsidRPr="00934C03">
        <w:rPr>
          <w:rFonts w:ascii="Arial" w:hAnsi="Arial" w:cs="Arial"/>
          <w:lang w:val="ru-RU"/>
        </w:rPr>
        <w:t xml:space="preserve"> Российской Федерации, включающий выемку (разработку),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934C03">
        <w:rPr>
          <w:rFonts w:ascii="Arial" w:hAnsi="Arial" w:cs="Arial"/>
          <w:lang w:val="ru-RU"/>
        </w:rPr>
        <w:t xml:space="preserve"> и озеленения;</w:t>
      </w:r>
    </w:p>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t>зоны отдыха</w:t>
      </w:r>
      <w:r w:rsidRPr="00934C03">
        <w:rPr>
          <w:rFonts w:ascii="Arial" w:hAnsi="Arial" w:cs="Arial"/>
          <w:lang w:val="ru-RU"/>
        </w:rPr>
        <w:t xml:space="preserve"> - территории, предназначенные и обустроенные для организации активного массового отдыха, купания и рекреации;</w:t>
      </w:r>
    </w:p>
    <w:p w:rsidR="00CC22F1" w:rsidRPr="00934C03" w:rsidRDefault="00CC22F1" w:rsidP="00CC22F1">
      <w:pPr>
        <w:ind w:firstLine="709"/>
        <w:jc w:val="both"/>
        <w:rPr>
          <w:rFonts w:ascii="Arial" w:hAnsi="Arial" w:cs="Arial"/>
          <w:lang w:val="ru-RU"/>
        </w:rPr>
      </w:pPr>
      <w:proofErr w:type="gramStart"/>
      <w:r w:rsidRPr="00934C03">
        <w:rPr>
          <w:rStyle w:val="a4"/>
          <w:rFonts w:ascii="Arial" w:hAnsi="Arial" w:cs="Arial"/>
          <w:b w:val="0"/>
          <w:bCs/>
          <w:color w:val="auto"/>
          <w:lang w:val="ru-RU"/>
        </w:rPr>
        <w:t>информационные указатели</w:t>
      </w:r>
      <w:r w:rsidRPr="00934C03">
        <w:rPr>
          <w:rFonts w:ascii="Arial" w:hAnsi="Arial" w:cs="Arial"/>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w:t>
      </w:r>
      <w:r w:rsidRPr="00934C03">
        <w:rPr>
          <w:rFonts w:ascii="Arial" w:hAnsi="Arial" w:cs="Arial"/>
          <w:lang w:val="ru-RU"/>
        </w:rPr>
        <w:lastRenderedPageBreak/>
        <w:t>местах нахождения и видах</w:t>
      </w:r>
      <w:proofErr w:type="gramEnd"/>
      <w:r w:rsidRPr="00934C03">
        <w:rPr>
          <w:rFonts w:ascii="Arial" w:hAnsi="Arial" w:cs="Arial"/>
          <w:lang w:val="ru-RU"/>
        </w:rPr>
        <w:t xml:space="preserve">, </w:t>
      </w:r>
      <w:proofErr w:type="gramStart"/>
      <w:r w:rsidRPr="00934C03">
        <w:rPr>
          <w:rFonts w:ascii="Arial" w:hAnsi="Arial" w:cs="Arial"/>
          <w:lang w:val="ru-RU"/>
        </w:rPr>
        <w:t>профиле</w:t>
      </w:r>
      <w:proofErr w:type="gramEnd"/>
      <w:r w:rsidRPr="00934C03">
        <w:rPr>
          <w:rFonts w:ascii="Arial" w:hAnsi="Arial" w:cs="Arial"/>
          <w:lang w:val="ru-RU"/>
        </w:rPr>
        <w:t xml:space="preserve"> деятельности хозяйствующих субъектов, размещаемые в непосредственной близости (не далее 50</w:t>
      </w:r>
      <w:r w:rsidRPr="00934C03">
        <w:rPr>
          <w:rFonts w:ascii="Arial" w:hAnsi="Arial" w:cs="Arial"/>
        </w:rPr>
        <w:t> </w:t>
      </w:r>
      <w:r w:rsidRPr="00934C03">
        <w:rPr>
          <w:rFonts w:ascii="Arial" w:hAnsi="Arial" w:cs="Arial"/>
          <w:lang w:val="ru-RU"/>
        </w:rPr>
        <w:t>м) от мест их нахождения и указывающие направление движения к местам нахождения хозяйствующих субъектов;</w:t>
      </w:r>
    </w:p>
    <w:p w:rsidR="00EF4265" w:rsidRPr="00934C03" w:rsidRDefault="00CC22F1" w:rsidP="00EF4265">
      <w:pPr>
        <w:autoSpaceDE w:val="0"/>
        <w:autoSpaceDN w:val="0"/>
        <w:adjustRightInd w:val="0"/>
        <w:ind w:firstLine="709"/>
        <w:jc w:val="both"/>
        <w:rPr>
          <w:rFonts w:ascii="Arial" w:eastAsiaTheme="minorHAnsi" w:hAnsi="Arial" w:cs="Arial"/>
          <w:lang w:val="ru-RU"/>
        </w:rPr>
      </w:pPr>
      <w:r w:rsidRPr="00934C03">
        <w:rPr>
          <w:rStyle w:val="a4"/>
          <w:rFonts w:ascii="Arial" w:hAnsi="Arial" w:cs="Arial"/>
          <w:b w:val="0"/>
          <w:bCs/>
          <w:color w:val="auto"/>
          <w:lang w:val="ru-RU"/>
        </w:rPr>
        <w:t>контейнер</w:t>
      </w:r>
      <w:r w:rsidRPr="00934C03">
        <w:rPr>
          <w:rFonts w:ascii="Arial" w:hAnsi="Arial" w:cs="Arial"/>
          <w:lang w:val="ru-RU"/>
        </w:rPr>
        <w:t xml:space="preserve"> - </w:t>
      </w:r>
      <w:r w:rsidR="00EF4265" w:rsidRPr="00934C03">
        <w:rPr>
          <w:rFonts w:ascii="Arial" w:eastAsiaTheme="minorHAnsi" w:hAnsi="Arial" w:cs="Arial"/>
          <w:lang w:val="ru-RU"/>
        </w:rPr>
        <w:t>мусоросборник, предназначенный для складирования твердых коммунальных отходов, за исключением крупногабаритных отходов</w:t>
      </w:r>
      <w:r w:rsidRPr="00934C03">
        <w:rPr>
          <w:rFonts w:ascii="Arial" w:hAnsi="Arial" w:cs="Arial"/>
          <w:lang w:val="ru-RU"/>
        </w:rPr>
        <w:t>;</w:t>
      </w:r>
    </w:p>
    <w:p w:rsidR="00CC22F1" w:rsidRPr="00934C03" w:rsidRDefault="00CC22F1" w:rsidP="00EF4265">
      <w:pPr>
        <w:autoSpaceDE w:val="0"/>
        <w:autoSpaceDN w:val="0"/>
        <w:adjustRightInd w:val="0"/>
        <w:ind w:firstLine="709"/>
        <w:jc w:val="both"/>
        <w:rPr>
          <w:rFonts w:ascii="Arial" w:eastAsiaTheme="minorHAnsi" w:hAnsi="Arial" w:cs="Arial"/>
          <w:lang w:val="ru-RU"/>
        </w:rPr>
      </w:pPr>
      <w:r w:rsidRPr="00934C03">
        <w:rPr>
          <w:rStyle w:val="a4"/>
          <w:rFonts w:ascii="Arial" w:hAnsi="Arial" w:cs="Arial"/>
          <w:b w:val="0"/>
          <w:bCs/>
          <w:color w:val="auto"/>
          <w:lang w:val="ru-RU"/>
        </w:rPr>
        <w:t>контейнерная площадка</w:t>
      </w:r>
      <w:r w:rsidRPr="00934C03">
        <w:rPr>
          <w:rFonts w:ascii="Arial" w:hAnsi="Arial" w:cs="Arial"/>
          <w:lang w:val="ru-RU"/>
        </w:rPr>
        <w:t xml:space="preserve"> - </w:t>
      </w:r>
      <w:r w:rsidR="00EF4265" w:rsidRPr="00934C03">
        <w:rPr>
          <w:rFonts w:ascii="Arial" w:eastAsiaTheme="minorHAnsi" w:hAnsi="Arial" w:cs="Arial"/>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934C03">
        <w:rPr>
          <w:rFonts w:ascii="Arial" w:hAnsi="Arial" w:cs="Arial"/>
          <w:lang w:val="ru-RU"/>
        </w:rPr>
        <w:t>;</w:t>
      </w:r>
    </w:p>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t>паспорт цветового решения фасадов здания, строения, сооружения</w:t>
      </w:r>
      <w:r w:rsidRPr="00934C03">
        <w:rPr>
          <w:rFonts w:ascii="Arial" w:hAnsi="Arial" w:cs="Arial"/>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934C03" w:rsidRDefault="00CC22F1" w:rsidP="00CC22F1">
      <w:pPr>
        <w:ind w:firstLine="709"/>
        <w:jc w:val="both"/>
        <w:rPr>
          <w:rFonts w:ascii="Arial" w:hAnsi="Arial" w:cs="Arial"/>
          <w:lang w:val="ru-RU"/>
        </w:rPr>
      </w:pPr>
      <w:proofErr w:type="gramStart"/>
      <w:r w:rsidRPr="00934C03">
        <w:rPr>
          <w:rStyle w:val="a4"/>
          <w:rFonts w:ascii="Arial" w:hAnsi="Arial" w:cs="Arial"/>
          <w:b w:val="0"/>
          <w:bCs/>
          <w:color w:val="auto"/>
          <w:lang w:val="ru-RU"/>
        </w:rPr>
        <w:t>придомовая территория</w:t>
      </w:r>
      <w:r w:rsidRPr="00934C03">
        <w:rPr>
          <w:rFonts w:ascii="Arial" w:hAnsi="Arial" w:cs="Arial"/>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w:t>
      </w:r>
      <w:proofErr w:type="gramEnd"/>
      <w:r w:rsidRPr="00934C03">
        <w:rPr>
          <w:rFonts w:ascii="Arial" w:hAnsi="Arial" w:cs="Arial"/>
          <w:lang w:val="ru-RU"/>
        </w:rPr>
        <w:t xml:space="preserve"> дома;</w:t>
      </w:r>
    </w:p>
    <w:p w:rsidR="00CC22F1" w:rsidRPr="00934C03" w:rsidRDefault="00CC22F1" w:rsidP="00CC22F1">
      <w:pPr>
        <w:autoSpaceDE w:val="0"/>
        <w:autoSpaceDN w:val="0"/>
        <w:adjustRightInd w:val="0"/>
        <w:ind w:firstLine="709"/>
        <w:jc w:val="both"/>
        <w:rPr>
          <w:rFonts w:ascii="Arial" w:hAnsi="Arial" w:cs="Arial"/>
          <w:lang w:val="ru-RU" w:eastAsia="ru-RU"/>
        </w:rPr>
      </w:pPr>
      <w:r w:rsidRPr="00934C03">
        <w:rPr>
          <w:rStyle w:val="a4"/>
          <w:rFonts w:ascii="Arial" w:hAnsi="Arial" w:cs="Arial"/>
          <w:b w:val="0"/>
          <w:bCs/>
          <w:color w:val="auto"/>
          <w:lang w:val="ru-RU"/>
        </w:rPr>
        <w:t>прилегающая территория</w:t>
      </w:r>
      <w:r w:rsidRPr="00934C03">
        <w:rPr>
          <w:rFonts w:ascii="Arial" w:hAnsi="Arial" w:cs="Arial"/>
          <w:lang w:val="ru-RU"/>
        </w:rPr>
        <w:t xml:space="preserve"> - часть территории общего пользования, прилегающая к зданиям, сооружениям, земельным участкам </w:t>
      </w:r>
      <w:r w:rsidRPr="00934C03">
        <w:rPr>
          <w:rFonts w:ascii="Arial" w:hAnsi="Arial" w:cs="Arial"/>
          <w:lang w:val="ru-RU" w:eastAsia="ru-RU"/>
        </w:rPr>
        <w:t xml:space="preserve">в случае, если такой земельный участок образован, и </w:t>
      </w:r>
      <w:proofErr w:type="gramStart"/>
      <w:r w:rsidRPr="00934C03">
        <w:rPr>
          <w:rFonts w:ascii="Arial" w:hAnsi="Arial" w:cs="Arial"/>
          <w:lang w:val="ru-RU" w:eastAsia="ru-RU"/>
        </w:rPr>
        <w:t>границы</w:t>
      </w:r>
      <w:proofErr w:type="gramEnd"/>
      <w:r w:rsidRPr="00934C03">
        <w:rPr>
          <w:rFonts w:ascii="Arial" w:hAnsi="Arial" w:cs="Arial"/>
          <w:lang w:val="ru-RU"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t>смет</w:t>
      </w:r>
      <w:r w:rsidRPr="00934C03">
        <w:rPr>
          <w:rFonts w:ascii="Arial" w:hAnsi="Arial" w:cs="Arial"/>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Pr="00934C03" w:rsidRDefault="00CC22F1" w:rsidP="00EF4265">
      <w:pPr>
        <w:ind w:firstLine="709"/>
        <w:jc w:val="both"/>
        <w:rPr>
          <w:rFonts w:ascii="Arial" w:hAnsi="Arial" w:cs="Arial"/>
          <w:lang w:val="ru-RU"/>
        </w:rPr>
      </w:pPr>
      <w:r w:rsidRPr="00934C03">
        <w:rPr>
          <w:rStyle w:val="a4"/>
          <w:rFonts w:ascii="Arial" w:hAnsi="Arial" w:cs="Arial"/>
          <w:b w:val="0"/>
          <w:bCs/>
          <w:color w:val="auto"/>
          <w:lang w:val="ru-RU"/>
        </w:rPr>
        <w:t>стоянка автотранспорта</w:t>
      </w:r>
      <w:r w:rsidRPr="00934C03">
        <w:rPr>
          <w:rFonts w:ascii="Arial" w:hAnsi="Arial" w:cs="Arial"/>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Pr="00934C03" w:rsidRDefault="00CC22F1" w:rsidP="00EF4265">
      <w:pPr>
        <w:ind w:firstLine="709"/>
        <w:jc w:val="both"/>
        <w:rPr>
          <w:rFonts w:ascii="Arial" w:eastAsiaTheme="minorHAnsi" w:hAnsi="Arial" w:cs="Arial"/>
          <w:lang w:val="ru-RU"/>
        </w:rPr>
      </w:pPr>
      <w:r w:rsidRPr="00934C03">
        <w:rPr>
          <w:rStyle w:val="a4"/>
          <w:rFonts w:ascii="Arial" w:hAnsi="Arial" w:cs="Arial"/>
          <w:b w:val="0"/>
          <w:bCs/>
          <w:color w:val="auto"/>
          <w:lang w:val="ru-RU"/>
        </w:rPr>
        <w:t xml:space="preserve">твердые коммунальные отходы (далее - ТКО) </w:t>
      </w:r>
      <w:r w:rsidRPr="00934C03">
        <w:rPr>
          <w:rFonts w:ascii="Arial" w:hAnsi="Arial" w:cs="Arial"/>
          <w:lang w:val="ru-RU"/>
        </w:rPr>
        <w:t xml:space="preserve">- </w:t>
      </w:r>
      <w:r w:rsidR="00EF4265" w:rsidRPr="00934C03">
        <w:rPr>
          <w:rFonts w:ascii="Arial" w:eastAsiaTheme="minorHAnsi" w:hAnsi="Arial" w:cs="Arial"/>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934C03" w:rsidRDefault="00CC22F1" w:rsidP="00CC22F1">
      <w:pPr>
        <w:autoSpaceDE w:val="0"/>
        <w:autoSpaceDN w:val="0"/>
        <w:adjustRightInd w:val="0"/>
        <w:ind w:firstLine="709"/>
        <w:jc w:val="both"/>
        <w:rPr>
          <w:rFonts w:ascii="Arial" w:hAnsi="Arial" w:cs="Arial"/>
          <w:lang w:val="ru-RU" w:eastAsia="ru-RU"/>
        </w:rPr>
      </w:pPr>
      <w:proofErr w:type="gramStart"/>
      <w:r w:rsidRPr="00934C03">
        <w:rPr>
          <w:rStyle w:val="a4"/>
          <w:rFonts w:ascii="Arial" w:hAnsi="Arial" w:cs="Arial"/>
          <w:b w:val="0"/>
          <w:bCs/>
          <w:color w:val="auto"/>
          <w:lang w:val="ru-RU"/>
        </w:rPr>
        <w:t>территории общего пользования</w:t>
      </w:r>
      <w:r w:rsidRPr="00934C03">
        <w:rPr>
          <w:rFonts w:ascii="Arial" w:hAnsi="Arial" w:cs="Arial"/>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EF4265" w:rsidRPr="00934C03" w:rsidRDefault="00CC22F1" w:rsidP="00EF4265">
      <w:pPr>
        <w:autoSpaceDE w:val="0"/>
        <w:autoSpaceDN w:val="0"/>
        <w:adjustRightInd w:val="0"/>
        <w:ind w:firstLine="709"/>
        <w:jc w:val="both"/>
        <w:rPr>
          <w:rFonts w:ascii="Arial" w:hAnsi="Arial" w:cs="Arial"/>
          <w:lang w:val="ru-RU"/>
        </w:rPr>
      </w:pPr>
      <w:r w:rsidRPr="00934C03">
        <w:rPr>
          <w:rStyle w:val="a4"/>
          <w:rFonts w:ascii="Arial" w:hAnsi="Arial" w:cs="Arial"/>
          <w:b w:val="0"/>
          <w:bCs/>
          <w:color w:val="auto"/>
          <w:lang w:val="ru-RU"/>
        </w:rPr>
        <w:t>транспортирование отходов</w:t>
      </w:r>
      <w:r w:rsidRPr="00934C03">
        <w:rPr>
          <w:rFonts w:ascii="Arial" w:hAnsi="Arial" w:cs="Arial"/>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934C03" w:rsidRDefault="00CC22F1" w:rsidP="00EF4265">
      <w:pPr>
        <w:autoSpaceDE w:val="0"/>
        <w:autoSpaceDN w:val="0"/>
        <w:adjustRightInd w:val="0"/>
        <w:ind w:firstLine="709"/>
        <w:jc w:val="both"/>
        <w:rPr>
          <w:rFonts w:ascii="Arial" w:hAnsi="Arial" w:cs="Arial"/>
          <w:lang w:val="ru-RU"/>
        </w:rPr>
      </w:pPr>
      <w:r w:rsidRPr="00934C03">
        <w:rPr>
          <w:rStyle w:val="a4"/>
          <w:rFonts w:ascii="Arial" w:hAnsi="Arial" w:cs="Arial"/>
          <w:b w:val="0"/>
          <w:bCs/>
          <w:color w:val="auto"/>
          <w:lang w:val="ru-RU"/>
        </w:rPr>
        <w:t>тротуар</w:t>
      </w:r>
      <w:r w:rsidRPr="00934C03">
        <w:rPr>
          <w:rFonts w:ascii="Arial" w:hAnsi="Arial" w:cs="Arial"/>
          <w:lang w:val="ru-RU"/>
        </w:rPr>
        <w:t xml:space="preserve"> - </w:t>
      </w:r>
      <w:r w:rsidR="00EF4265" w:rsidRPr="00934C03">
        <w:rPr>
          <w:rFonts w:ascii="Arial" w:eastAsiaTheme="minorHAnsi" w:hAnsi="Arial" w:cs="Arial"/>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934C03">
        <w:rPr>
          <w:rFonts w:ascii="Arial" w:hAnsi="Arial" w:cs="Arial"/>
          <w:lang w:val="ru-RU"/>
        </w:rPr>
        <w:t>;</w:t>
      </w:r>
    </w:p>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lastRenderedPageBreak/>
        <w:t>уборка территорий</w:t>
      </w:r>
      <w:r w:rsidRPr="00934C03">
        <w:rPr>
          <w:rFonts w:ascii="Arial" w:hAnsi="Arial" w:cs="Arial"/>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Pr="00934C03" w:rsidRDefault="00CC22F1" w:rsidP="00EF4265">
      <w:pPr>
        <w:ind w:firstLine="709"/>
        <w:jc w:val="both"/>
        <w:rPr>
          <w:rFonts w:ascii="Arial" w:hAnsi="Arial" w:cs="Arial"/>
          <w:lang w:val="ru-RU"/>
        </w:rPr>
      </w:pPr>
      <w:r w:rsidRPr="00934C03">
        <w:rPr>
          <w:rStyle w:val="a4"/>
          <w:rFonts w:ascii="Arial" w:hAnsi="Arial" w:cs="Arial"/>
          <w:b w:val="0"/>
          <w:bCs/>
          <w:color w:val="auto"/>
          <w:lang w:val="ru-RU"/>
        </w:rPr>
        <w:t>улица</w:t>
      </w:r>
      <w:r w:rsidRPr="00934C03">
        <w:rPr>
          <w:rFonts w:ascii="Arial" w:hAnsi="Arial" w:cs="Arial"/>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sidRPr="00934C03">
        <w:rPr>
          <w:rFonts w:ascii="Arial" w:hAnsi="Arial" w:cs="Arial"/>
          <w:lang w:val="ru-RU"/>
        </w:rPr>
        <w:t>транспортных средств и тротуар;</w:t>
      </w:r>
    </w:p>
    <w:p w:rsidR="00CC22F1" w:rsidRPr="00934C03" w:rsidRDefault="00CC22F1" w:rsidP="00EF4265">
      <w:pPr>
        <w:ind w:firstLine="709"/>
        <w:jc w:val="both"/>
        <w:rPr>
          <w:rFonts w:ascii="Arial" w:hAnsi="Arial" w:cs="Arial"/>
          <w:lang w:val="ru-RU"/>
        </w:rPr>
      </w:pPr>
      <w:proofErr w:type="gramStart"/>
      <w:r w:rsidRPr="00934C03">
        <w:rPr>
          <w:rStyle w:val="a4"/>
          <w:rFonts w:ascii="Arial" w:hAnsi="Arial" w:cs="Arial"/>
          <w:b w:val="0"/>
          <w:bCs/>
          <w:color w:val="auto"/>
          <w:lang w:val="ru-RU"/>
        </w:rPr>
        <w:t>хозяйствующие субъекты</w:t>
      </w:r>
      <w:r w:rsidRPr="00934C03">
        <w:rPr>
          <w:rFonts w:ascii="Arial" w:hAnsi="Arial" w:cs="Arial"/>
          <w:lang w:val="ru-RU"/>
        </w:rPr>
        <w:t xml:space="preserve"> - </w:t>
      </w:r>
      <w:r w:rsidR="00EF4265" w:rsidRPr="00934C03">
        <w:rPr>
          <w:rFonts w:ascii="Arial" w:eastAsiaTheme="minorHAnsi" w:hAnsi="Arial" w:cs="Arial"/>
          <w:lang w:val="ru-RU"/>
        </w:rPr>
        <w:t>коммерческие организации, некоммерческие организации, осуществляющие деятельность, приносящую ей доход, индивидуальны</w:t>
      </w:r>
      <w:r w:rsidR="00127635" w:rsidRPr="00934C03">
        <w:rPr>
          <w:rFonts w:ascii="Arial" w:eastAsiaTheme="minorHAnsi" w:hAnsi="Arial" w:cs="Arial"/>
          <w:lang w:val="ru-RU"/>
        </w:rPr>
        <w:t>е</w:t>
      </w:r>
      <w:r w:rsidR="00EF4265" w:rsidRPr="00934C03">
        <w:rPr>
          <w:rFonts w:ascii="Arial" w:eastAsiaTheme="minorHAnsi" w:hAnsi="Arial" w:cs="Arial"/>
          <w:lang w:val="ru-RU"/>
        </w:rPr>
        <w:t xml:space="preserve"> предпринимател</w:t>
      </w:r>
      <w:r w:rsidR="00127635" w:rsidRPr="00934C03">
        <w:rPr>
          <w:rFonts w:ascii="Arial" w:eastAsiaTheme="minorHAnsi" w:hAnsi="Arial" w:cs="Arial"/>
          <w:lang w:val="ru-RU"/>
        </w:rPr>
        <w:t>и</w:t>
      </w:r>
      <w:r w:rsidR="00EF4265" w:rsidRPr="00934C03">
        <w:rPr>
          <w:rFonts w:ascii="Arial" w:eastAsiaTheme="minorHAnsi" w:hAnsi="Arial" w:cs="Arial"/>
          <w:lang w:val="ru-RU"/>
        </w:rPr>
        <w:t>, ин</w:t>
      </w:r>
      <w:r w:rsidR="00127635" w:rsidRPr="00934C03">
        <w:rPr>
          <w:rFonts w:ascii="Arial" w:eastAsiaTheme="minorHAnsi" w:hAnsi="Arial" w:cs="Arial"/>
          <w:lang w:val="ru-RU"/>
        </w:rPr>
        <w:t>ые</w:t>
      </w:r>
      <w:r w:rsidR="00EF4265" w:rsidRPr="00934C03">
        <w:rPr>
          <w:rFonts w:ascii="Arial" w:eastAsiaTheme="minorHAnsi" w:hAnsi="Arial" w:cs="Arial"/>
          <w:lang w:val="ru-RU"/>
        </w:rPr>
        <w:t xml:space="preserve"> физическ</w:t>
      </w:r>
      <w:r w:rsidR="00127635" w:rsidRPr="00934C03">
        <w:rPr>
          <w:rFonts w:ascii="Arial" w:eastAsiaTheme="minorHAnsi" w:hAnsi="Arial" w:cs="Arial"/>
          <w:lang w:val="ru-RU"/>
        </w:rPr>
        <w:t>ие</w:t>
      </w:r>
      <w:r w:rsidR="00EF4265" w:rsidRPr="00934C03">
        <w:rPr>
          <w:rFonts w:ascii="Arial" w:eastAsiaTheme="minorHAnsi" w:hAnsi="Arial" w:cs="Arial"/>
          <w:lang w:val="ru-RU"/>
        </w:rPr>
        <w:t xml:space="preserve"> лиц</w:t>
      </w:r>
      <w:r w:rsidR="00127635" w:rsidRPr="00934C03">
        <w:rPr>
          <w:rFonts w:ascii="Arial" w:eastAsiaTheme="minorHAnsi" w:hAnsi="Arial" w:cs="Arial"/>
          <w:lang w:val="ru-RU"/>
        </w:rPr>
        <w:t>а</w:t>
      </w:r>
      <w:r w:rsidR="00EF4265" w:rsidRPr="00934C03">
        <w:rPr>
          <w:rFonts w:ascii="Arial" w:eastAsiaTheme="minorHAnsi" w:hAnsi="Arial" w:cs="Arial"/>
          <w:lang w:val="ru-RU"/>
        </w:rPr>
        <w:t>, не зарегистрированн</w:t>
      </w:r>
      <w:r w:rsidR="00127635" w:rsidRPr="00934C03">
        <w:rPr>
          <w:rFonts w:ascii="Arial" w:eastAsiaTheme="minorHAnsi" w:hAnsi="Arial" w:cs="Arial"/>
          <w:lang w:val="ru-RU"/>
        </w:rPr>
        <w:t>ые</w:t>
      </w:r>
      <w:r w:rsidR="00EF4265" w:rsidRPr="00934C03">
        <w:rPr>
          <w:rFonts w:ascii="Arial" w:eastAsiaTheme="minorHAnsi" w:hAnsi="Arial" w:cs="Arial"/>
          <w:lang w:val="ru-RU"/>
        </w:rPr>
        <w:t xml:space="preserve"> в качестве индивидуальн</w:t>
      </w:r>
      <w:r w:rsidR="00127635" w:rsidRPr="00934C03">
        <w:rPr>
          <w:rFonts w:ascii="Arial" w:eastAsiaTheme="minorHAnsi" w:hAnsi="Arial" w:cs="Arial"/>
          <w:lang w:val="ru-RU"/>
        </w:rPr>
        <w:t>ых</w:t>
      </w:r>
      <w:r w:rsidR="00EF4265" w:rsidRPr="00934C03">
        <w:rPr>
          <w:rFonts w:ascii="Arial" w:eastAsiaTheme="minorHAnsi" w:hAnsi="Arial" w:cs="Arial"/>
          <w:lang w:val="ru-RU"/>
        </w:rPr>
        <w:t xml:space="preserve"> предпринимател</w:t>
      </w:r>
      <w:r w:rsidR="00127635" w:rsidRPr="00934C03">
        <w:rPr>
          <w:rFonts w:ascii="Arial" w:eastAsiaTheme="minorHAnsi" w:hAnsi="Arial" w:cs="Arial"/>
          <w:lang w:val="ru-RU"/>
        </w:rPr>
        <w:t>ей</w:t>
      </w:r>
      <w:r w:rsidR="00EF4265" w:rsidRPr="00934C03">
        <w:rPr>
          <w:rFonts w:ascii="Arial" w:eastAsiaTheme="minorHAnsi" w:hAnsi="Arial" w:cs="Arial"/>
          <w:lang w:val="ru-RU"/>
        </w:rPr>
        <w:t>, но осуществляющ</w:t>
      </w:r>
      <w:r w:rsidR="00127635" w:rsidRPr="00934C03">
        <w:rPr>
          <w:rFonts w:ascii="Arial" w:eastAsiaTheme="minorHAnsi" w:hAnsi="Arial" w:cs="Arial"/>
          <w:lang w:val="ru-RU"/>
        </w:rPr>
        <w:t>и</w:t>
      </w:r>
      <w:r w:rsidR="00EF4265" w:rsidRPr="00934C03">
        <w:rPr>
          <w:rFonts w:ascii="Arial" w:eastAsiaTheme="minorHAnsi" w:hAnsi="Arial" w:cs="Arial"/>
          <w:lang w:val="ru-RU"/>
        </w:rPr>
        <w:t xml:space="preserve">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00EF4265" w:rsidRPr="00934C03">
        <w:rPr>
          <w:rFonts w:ascii="Arial" w:eastAsiaTheme="minorHAnsi" w:hAnsi="Arial" w:cs="Arial"/>
          <w:lang w:val="ru-RU"/>
        </w:rPr>
        <w:t>саморегулируемой</w:t>
      </w:r>
      <w:proofErr w:type="spellEnd"/>
      <w:r w:rsidR="00EF4265" w:rsidRPr="00934C03">
        <w:rPr>
          <w:rFonts w:ascii="Arial" w:eastAsiaTheme="minorHAnsi" w:hAnsi="Arial" w:cs="Arial"/>
          <w:lang w:val="ru-RU"/>
        </w:rPr>
        <w:t xml:space="preserve"> организации</w:t>
      </w:r>
      <w:r w:rsidRPr="00934C03">
        <w:rPr>
          <w:rFonts w:ascii="Arial" w:hAnsi="Arial" w:cs="Arial"/>
          <w:lang w:val="ru-RU"/>
        </w:rPr>
        <w:t>;</w:t>
      </w:r>
      <w:proofErr w:type="gramEnd"/>
    </w:p>
    <w:p w:rsidR="00CC22F1" w:rsidRPr="00934C03" w:rsidRDefault="00CC22F1" w:rsidP="00CC22F1">
      <w:pPr>
        <w:ind w:firstLine="709"/>
        <w:jc w:val="both"/>
        <w:rPr>
          <w:rFonts w:ascii="Arial" w:hAnsi="Arial" w:cs="Arial"/>
          <w:lang w:val="ru-RU"/>
        </w:rPr>
      </w:pPr>
      <w:proofErr w:type="gramStart"/>
      <w:r w:rsidRPr="00934C03">
        <w:rPr>
          <w:rStyle w:val="a4"/>
          <w:rFonts w:ascii="Arial" w:hAnsi="Arial" w:cs="Arial"/>
          <w:b w:val="0"/>
          <w:bCs/>
          <w:color w:val="auto"/>
          <w:lang w:val="ru-RU"/>
        </w:rPr>
        <w:t xml:space="preserve">элемент улично-дорожной сети </w:t>
      </w:r>
      <w:r w:rsidRPr="00934C03">
        <w:rPr>
          <w:rFonts w:ascii="Arial" w:hAnsi="Arial" w:cs="Arial"/>
          <w:lang w:val="ru-RU"/>
        </w:rPr>
        <w:t>- улица, проспект, переулок, проезд, площадь, тупик, съезд, аллея и иное;</w:t>
      </w:r>
      <w:proofErr w:type="gramEnd"/>
    </w:p>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t>домовладелец</w:t>
      </w:r>
      <w:r w:rsidRPr="00934C03">
        <w:rPr>
          <w:rFonts w:ascii="Arial" w:hAnsi="Arial" w:cs="Arial"/>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t>закрепленная территория</w:t>
      </w:r>
      <w:r w:rsidRPr="00934C03">
        <w:rPr>
          <w:rFonts w:ascii="Arial" w:hAnsi="Arial" w:cs="Arial"/>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934C03" w:rsidRDefault="00CC22F1" w:rsidP="00CC22F1">
      <w:pPr>
        <w:ind w:firstLine="709"/>
        <w:jc w:val="both"/>
        <w:rPr>
          <w:rFonts w:ascii="Arial" w:hAnsi="Arial" w:cs="Arial"/>
          <w:lang w:val="ru-RU"/>
        </w:rPr>
      </w:pPr>
      <w:r w:rsidRPr="00934C03">
        <w:rPr>
          <w:rStyle w:val="a4"/>
          <w:rFonts w:ascii="Arial" w:hAnsi="Arial" w:cs="Arial"/>
          <w:b w:val="0"/>
          <w:bCs/>
          <w:color w:val="auto"/>
          <w:lang w:val="ru-RU"/>
        </w:rPr>
        <w:t>несанкционированные свалки</w:t>
      </w:r>
      <w:r w:rsidRPr="00934C03">
        <w:rPr>
          <w:rFonts w:ascii="Arial" w:hAnsi="Arial" w:cs="Arial"/>
          <w:lang w:val="ru-RU"/>
        </w:rPr>
        <w:t xml:space="preserve"> – территории, используемые, но не предназначенные для размещения на них отходов;</w:t>
      </w:r>
    </w:p>
    <w:p w:rsidR="00127635" w:rsidRPr="00934C03" w:rsidRDefault="00127635" w:rsidP="00CC22F1">
      <w:pPr>
        <w:ind w:firstLine="709"/>
        <w:jc w:val="both"/>
        <w:rPr>
          <w:rFonts w:ascii="Arial" w:hAnsi="Arial" w:cs="Arial"/>
          <w:color w:val="2D2D2D"/>
          <w:spacing w:val="2"/>
          <w:lang w:val="ru-RU" w:eastAsia="ru-RU"/>
        </w:rPr>
      </w:pPr>
      <w:proofErr w:type="gramStart"/>
      <w:r w:rsidRPr="00934C03">
        <w:rPr>
          <w:rFonts w:ascii="Arial" w:hAnsi="Arial" w:cs="Arial"/>
          <w:bCs/>
          <w:color w:val="2D2D2D"/>
          <w:spacing w:val="2"/>
          <w:lang w:val="ru-RU" w:eastAsia="ru-RU"/>
        </w:rPr>
        <w:t>строительные отходы (далее – строительный мусор) -</w:t>
      </w:r>
      <w:r w:rsidRPr="00934C03">
        <w:rPr>
          <w:rFonts w:ascii="Arial" w:hAnsi="Arial" w:cs="Arial"/>
          <w:color w:val="2D2D2D"/>
          <w:spacing w:val="2"/>
          <w:lang w:eastAsia="ru-RU"/>
        </w:rPr>
        <w:t> </w:t>
      </w:r>
      <w:r w:rsidRPr="00934C03">
        <w:rPr>
          <w:rFonts w:ascii="Arial" w:hAnsi="Arial" w:cs="Arial"/>
          <w:color w:val="2D2D2D"/>
          <w:spacing w:val="2"/>
          <w:lang w:val="ru-RU" w:eastAsia="ru-RU"/>
        </w:rPr>
        <w:t>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roofErr w:type="gramEnd"/>
    </w:p>
    <w:p w:rsidR="00CC22F1" w:rsidRPr="00934C03" w:rsidRDefault="00CC22F1" w:rsidP="00CC22F1">
      <w:pPr>
        <w:ind w:firstLine="709"/>
        <w:jc w:val="both"/>
        <w:rPr>
          <w:rFonts w:ascii="Arial" w:hAnsi="Arial" w:cs="Arial"/>
          <w:lang w:val="ru-RU"/>
        </w:rPr>
      </w:pPr>
      <w:r w:rsidRPr="00934C03">
        <w:rPr>
          <w:rFonts w:ascii="Arial" w:eastAsia="Calibri" w:hAnsi="Arial" w:cs="Arial"/>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Start"/>
      <w:r w:rsidRPr="00934C03">
        <w:rPr>
          <w:rFonts w:ascii="Arial" w:eastAsia="Calibri" w:hAnsi="Arial" w:cs="Arial"/>
          <w:lang w:val="ru-RU"/>
        </w:rPr>
        <w:t>.</w:t>
      </w:r>
      <w:r w:rsidRPr="00934C03">
        <w:rPr>
          <w:rFonts w:ascii="Arial" w:hAnsi="Arial" w:cs="Arial"/>
          <w:lang w:val="ru-RU"/>
        </w:rPr>
        <w:t>»;</w:t>
      </w:r>
      <w:proofErr w:type="gramEnd"/>
    </w:p>
    <w:p w:rsidR="00127635" w:rsidRPr="00934C03" w:rsidRDefault="00127635" w:rsidP="00CC22F1">
      <w:pPr>
        <w:ind w:firstLine="709"/>
        <w:jc w:val="both"/>
        <w:rPr>
          <w:rFonts w:ascii="Arial" w:hAnsi="Arial" w:cs="Arial"/>
          <w:lang w:val="ru-RU"/>
        </w:rPr>
      </w:pPr>
      <w:r w:rsidRPr="00934C03">
        <w:rPr>
          <w:rFonts w:ascii="Arial" w:hAnsi="Arial" w:cs="Arial"/>
          <w:lang w:val="ru-RU"/>
        </w:rPr>
        <w:t>1.2. пункт 2.2. раздела 2 исключить;</w:t>
      </w:r>
    </w:p>
    <w:p w:rsidR="00127635" w:rsidRPr="00934C03" w:rsidRDefault="00127635" w:rsidP="00CC22F1">
      <w:pPr>
        <w:ind w:firstLine="709"/>
        <w:jc w:val="both"/>
        <w:rPr>
          <w:rFonts w:ascii="Arial" w:hAnsi="Arial" w:cs="Arial"/>
          <w:lang w:val="ru-RU"/>
        </w:rPr>
      </w:pPr>
      <w:r w:rsidRPr="00934C03">
        <w:rPr>
          <w:rFonts w:ascii="Arial" w:hAnsi="Arial" w:cs="Arial"/>
          <w:lang w:val="ru-RU"/>
        </w:rPr>
        <w:t>1.3. пункт 52 раздела 11 исключить.</w:t>
      </w:r>
    </w:p>
    <w:p w:rsidR="00CC22F1" w:rsidRPr="00934C03" w:rsidRDefault="00CC22F1" w:rsidP="00CC22F1">
      <w:pPr>
        <w:pStyle w:val="ConsTitle"/>
        <w:widowControl/>
        <w:ind w:right="0" w:firstLine="709"/>
        <w:jc w:val="both"/>
        <w:rPr>
          <w:b w:val="0"/>
          <w:sz w:val="24"/>
          <w:szCs w:val="24"/>
        </w:rPr>
      </w:pPr>
      <w:r w:rsidRPr="00934C03">
        <w:rPr>
          <w:b w:val="0"/>
          <w:sz w:val="24"/>
          <w:szCs w:val="24"/>
        </w:rPr>
        <w:t>2. Признать утратившим силу решение</w:t>
      </w:r>
      <w:r w:rsidR="00E7403C" w:rsidRPr="00934C03">
        <w:rPr>
          <w:b w:val="0"/>
          <w:sz w:val="24"/>
          <w:szCs w:val="24"/>
        </w:rPr>
        <w:t xml:space="preserve"> сельского Совета депутатов от 1</w:t>
      </w:r>
      <w:r w:rsidRPr="00934C03">
        <w:rPr>
          <w:b w:val="0"/>
          <w:sz w:val="24"/>
          <w:szCs w:val="24"/>
        </w:rPr>
        <w:t>5.1</w:t>
      </w:r>
      <w:r w:rsidR="00E7403C" w:rsidRPr="00934C03">
        <w:rPr>
          <w:b w:val="0"/>
          <w:sz w:val="24"/>
          <w:szCs w:val="24"/>
        </w:rPr>
        <w:t>0.2019 № 32</w:t>
      </w:r>
      <w:r w:rsidRPr="00934C03">
        <w:rPr>
          <w:b w:val="0"/>
          <w:sz w:val="24"/>
          <w:szCs w:val="24"/>
        </w:rPr>
        <w:t xml:space="preserve"> «О дополнении правил благоустройства муниципального образования </w:t>
      </w:r>
      <w:proofErr w:type="spellStart"/>
      <w:r w:rsidRPr="00934C03">
        <w:rPr>
          <w:b w:val="0"/>
          <w:sz w:val="24"/>
          <w:szCs w:val="24"/>
        </w:rPr>
        <w:t>Топчихинский</w:t>
      </w:r>
      <w:proofErr w:type="spellEnd"/>
      <w:r w:rsidRPr="00934C03">
        <w:rPr>
          <w:b w:val="0"/>
          <w:sz w:val="24"/>
          <w:szCs w:val="24"/>
        </w:rPr>
        <w:t xml:space="preserve"> сельсовет </w:t>
      </w:r>
      <w:proofErr w:type="spellStart"/>
      <w:r w:rsidRPr="00934C03">
        <w:rPr>
          <w:b w:val="0"/>
          <w:sz w:val="24"/>
          <w:szCs w:val="24"/>
        </w:rPr>
        <w:t>Топчихинского</w:t>
      </w:r>
      <w:proofErr w:type="spellEnd"/>
      <w:r w:rsidRPr="00934C03">
        <w:rPr>
          <w:b w:val="0"/>
          <w:sz w:val="24"/>
          <w:szCs w:val="24"/>
        </w:rPr>
        <w:t xml:space="preserve"> района Алтайского края, утвержденных решением сельского Совета депутатов от 1</w:t>
      </w:r>
      <w:r w:rsidR="00E7403C" w:rsidRPr="00934C03">
        <w:rPr>
          <w:b w:val="0"/>
          <w:sz w:val="24"/>
          <w:szCs w:val="24"/>
        </w:rPr>
        <w:t>8</w:t>
      </w:r>
      <w:r w:rsidRPr="00934C03">
        <w:rPr>
          <w:b w:val="0"/>
          <w:sz w:val="24"/>
          <w:szCs w:val="24"/>
        </w:rPr>
        <w:t>.12.2018 № 27».</w:t>
      </w:r>
    </w:p>
    <w:p w:rsidR="00934C03" w:rsidRDefault="00127635" w:rsidP="00CC22F1">
      <w:pPr>
        <w:pStyle w:val="ConsTitle"/>
        <w:widowControl/>
        <w:ind w:right="0" w:firstLine="709"/>
        <w:jc w:val="both"/>
        <w:rPr>
          <w:b w:val="0"/>
          <w:sz w:val="24"/>
          <w:szCs w:val="24"/>
        </w:rPr>
        <w:sectPr w:rsidR="00934C03" w:rsidSect="00CC22F1">
          <w:pgSz w:w="11906" w:h="16838"/>
          <w:pgMar w:top="1134" w:right="567" w:bottom="1134" w:left="1701" w:header="708" w:footer="708" w:gutter="0"/>
          <w:cols w:space="708"/>
          <w:docGrid w:linePitch="360"/>
        </w:sectPr>
      </w:pPr>
      <w:r w:rsidRPr="00934C03">
        <w:rPr>
          <w:b w:val="0"/>
          <w:sz w:val="24"/>
          <w:szCs w:val="24"/>
        </w:rPr>
        <w:t>3</w:t>
      </w:r>
      <w:r w:rsidR="00CC22F1" w:rsidRPr="00934C03">
        <w:rPr>
          <w:b w:val="0"/>
          <w:sz w:val="24"/>
          <w:szCs w:val="24"/>
        </w:rPr>
        <w:t xml:space="preserve">. Настоящее решение обнародовать в установленном порядке и разместить на официальном сайте </w:t>
      </w:r>
      <w:proofErr w:type="gramStart"/>
      <w:r w:rsidR="00CC22F1" w:rsidRPr="00934C03">
        <w:rPr>
          <w:b w:val="0"/>
          <w:sz w:val="24"/>
          <w:szCs w:val="24"/>
        </w:rPr>
        <w:t>муниципального</w:t>
      </w:r>
      <w:proofErr w:type="gramEnd"/>
      <w:r w:rsidR="00CC22F1" w:rsidRPr="00934C03">
        <w:rPr>
          <w:b w:val="0"/>
          <w:sz w:val="24"/>
          <w:szCs w:val="24"/>
        </w:rPr>
        <w:t xml:space="preserve"> </w:t>
      </w:r>
      <w:proofErr w:type="spellStart"/>
      <w:r w:rsidR="00CC22F1" w:rsidRPr="00934C03">
        <w:rPr>
          <w:b w:val="0"/>
          <w:sz w:val="24"/>
          <w:szCs w:val="24"/>
        </w:rPr>
        <w:t>обра</w:t>
      </w:r>
      <w:proofErr w:type="spellEnd"/>
    </w:p>
    <w:p w:rsidR="00CC22F1" w:rsidRPr="00934C03" w:rsidRDefault="00CC22F1" w:rsidP="00CC22F1">
      <w:pPr>
        <w:pStyle w:val="ConsTitle"/>
        <w:widowControl/>
        <w:ind w:right="0" w:firstLine="709"/>
        <w:jc w:val="both"/>
        <w:rPr>
          <w:b w:val="0"/>
          <w:sz w:val="24"/>
          <w:szCs w:val="24"/>
        </w:rPr>
      </w:pPr>
      <w:proofErr w:type="spellStart"/>
      <w:r w:rsidRPr="00934C03">
        <w:rPr>
          <w:b w:val="0"/>
          <w:sz w:val="24"/>
          <w:szCs w:val="24"/>
        </w:rPr>
        <w:lastRenderedPageBreak/>
        <w:t>зования</w:t>
      </w:r>
      <w:proofErr w:type="spellEnd"/>
      <w:r w:rsidRPr="00934C03">
        <w:rPr>
          <w:b w:val="0"/>
          <w:sz w:val="24"/>
          <w:szCs w:val="24"/>
        </w:rPr>
        <w:t xml:space="preserve"> </w:t>
      </w:r>
      <w:proofErr w:type="spellStart"/>
      <w:r w:rsidRPr="00934C03">
        <w:rPr>
          <w:b w:val="0"/>
          <w:sz w:val="24"/>
          <w:szCs w:val="24"/>
        </w:rPr>
        <w:t>Топчихинский</w:t>
      </w:r>
      <w:proofErr w:type="spellEnd"/>
      <w:r w:rsidRPr="00934C03">
        <w:rPr>
          <w:b w:val="0"/>
          <w:sz w:val="24"/>
          <w:szCs w:val="24"/>
        </w:rPr>
        <w:t xml:space="preserve"> район.</w:t>
      </w:r>
    </w:p>
    <w:p w:rsidR="00CC22F1" w:rsidRPr="00934C03" w:rsidRDefault="00127635" w:rsidP="00CC22F1">
      <w:pPr>
        <w:pStyle w:val="ConsTitle"/>
        <w:widowControl/>
        <w:ind w:right="0" w:firstLine="709"/>
        <w:jc w:val="both"/>
        <w:rPr>
          <w:b w:val="0"/>
          <w:sz w:val="24"/>
          <w:szCs w:val="24"/>
        </w:rPr>
      </w:pPr>
      <w:r w:rsidRPr="00934C03">
        <w:rPr>
          <w:b w:val="0"/>
          <w:sz w:val="24"/>
          <w:szCs w:val="24"/>
        </w:rPr>
        <w:t>4</w:t>
      </w:r>
      <w:r w:rsidR="00CC22F1" w:rsidRPr="00934C03">
        <w:rPr>
          <w:b w:val="0"/>
          <w:sz w:val="24"/>
          <w:szCs w:val="24"/>
        </w:rPr>
        <w:t xml:space="preserve">. </w:t>
      </w:r>
      <w:proofErr w:type="gramStart"/>
      <w:r w:rsidR="00CC22F1" w:rsidRPr="00934C03">
        <w:rPr>
          <w:b w:val="0"/>
          <w:sz w:val="24"/>
          <w:szCs w:val="24"/>
        </w:rPr>
        <w:t>Контроль за</w:t>
      </w:r>
      <w:proofErr w:type="gramEnd"/>
      <w:r w:rsidR="00CC22F1" w:rsidRPr="00934C03">
        <w:rPr>
          <w:b w:val="0"/>
          <w:sz w:val="24"/>
          <w:szCs w:val="24"/>
        </w:rPr>
        <w:t xml:space="preserve"> исполнением решения возложить на постоянную комиссию по законодательству и вопросам местного самоуправления.</w:t>
      </w:r>
    </w:p>
    <w:p w:rsidR="00CC22F1" w:rsidRPr="00934C03" w:rsidRDefault="00CC22F1" w:rsidP="00CC22F1">
      <w:pPr>
        <w:pStyle w:val="ConsTitle"/>
        <w:widowControl/>
        <w:ind w:left="705" w:right="0"/>
        <w:jc w:val="both"/>
        <w:rPr>
          <w:b w:val="0"/>
          <w:sz w:val="24"/>
          <w:szCs w:val="24"/>
        </w:rPr>
      </w:pPr>
    </w:p>
    <w:p w:rsidR="00CC22F1" w:rsidRPr="00934C03" w:rsidRDefault="00CC22F1" w:rsidP="00CC22F1">
      <w:pPr>
        <w:pStyle w:val="ConsTitle"/>
        <w:widowControl/>
        <w:ind w:left="705" w:right="0"/>
        <w:jc w:val="both"/>
        <w:rPr>
          <w:b w:val="0"/>
          <w:sz w:val="24"/>
          <w:szCs w:val="24"/>
        </w:rPr>
      </w:pPr>
    </w:p>
    <w:p w:rsidR="00CC22F1" w:rsidRPr="00934C03" w:rsidRDefault="00934C03" w:rsidP="00CC22F1">
      <w:pPr>
        <w:pStyle w:val="ConsTitle"/>
        <w:widowControl/>
        <w:ind w:right="0"/>
        <w:jc w:val="both"/>
        <w:rPr>
          <w:b w:val="0"/>
          <w:sz w:val="24"/>
          <w:szCs w:val="24"/>
        </w:rPr>
      </w:pPr>
      <w:r>
        <w:rPr>
          <w:b w:val="0"/>
          <w:sz w:val="24"/>
          <w:szCs w:val="24"/>
        </w:rPr>
        <w:t xml:space="preserve">Глава сельсовета   </w:t>
      </w:r>
      <w:r w:rsidR="00E7403C" w:rsidRPr="00934C03">
        <w:rPr>
          <w:b w:val="0"/>
          <w:sz w:val="24"/>
          <w:szCs w:val="24"/>
        </w:rPr>
        <w:t>В.А. Разин</w:t>
      </w:r>
    </w:p>
    <w:p w:rsidR="00157775" w:rsidRPr="00934C03" w:rsidRDefault="00157775">
      <w:pPr>
        <w:rPr>
          <w:rFonts w:ascii="Arial" w:hAnsi="Arial" w:cs="Arial"/>
          <w:lang w:val="ru-RU"/>
        </w:rPr>
      </w:pPr>
    </w:p>
    <w:sectPr w:rsidR="00157775" w:rsidRPr="00934C03" w:rsidSect="00934C03">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0070EA"/>
    <w:rsid w:val="00127635"/>
    <w:rsid w:val="00157775"/>
    <w:rsid w:val="00201004"/>
    <w:rsid w:val="002B42FC"/>
    <w:rsid w:val="005D456C"/>
    <w:rsid w:val="00863BEF"/>
    <w:rsid w:val="00934C03"/>
    <w:rsid w:val="00B42C34"/>
    <w:rsid w:val="00CC22F1"/>
    <w:rsid w:val="00E3526B"/>
    <w:rsid w:val="00E7403C"/>
    <w:rsid w:val="00E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 w:type="paragraph" w:styleId="a6">
    <w:name w:val="Balloon Text"/>
    <w:basedOn w:val="a"/>
    <w:link w:val="a7"/>
    <w:uiPriority w:val="99"/>
    <w:semiHidden/>
    <w:unhideWhenUsed/>
    <w:rsid w:val="00863BEF"/>
    <w:rPr>
      <w:rFonts w:ascii="Tahoma" w:hAnsi="Tahoma" w:cs="Tahoma"/>
      <w:sz w:val="16"/>
      <w:szCs w:val="16"/>
    </w:rPr>
  </w:style>
  <w:style w:type="character" w:customStyle="1" w:styleId="a7">
    <w:name w:val="Текст выноски Знак"/>
    <w:basedOn w:val="a0"/>
    <w:link w:val="a6"/>
    <w:uiPriority w:val="99"/>
    <w:semiHidden/>
    <w:rsid w:val="00863BE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habazino</cp:lastModifiedBy>
  <cp:revision>8</cp:revision>
  <cp:lastPrinted>2020-02-14T05:23:00Z</cp:lastPrinted>
  <dcterms:created xsi:type="dcterms:W3CDTF">2020-02-05T05:03:00Z</dcterms:created>
  <dcterms:modified xsi:type="dcterms:W3CDTF">2020-04-02T05:24:00Z</dcterms:modified>
</cp:coreProperties>
</file>