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Сводный годовой отчёт о ходе реализации и оценке эффективности муниципальных программ </w:t>
      </w:r>
    </w:p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4B0948">
        <w:rPr>
          <w:rFonts w:ascii="Times New Roman" w:hAnsi="Times New Roman" w:cs="Times New Roman"/>
          <w:b/>
          <w:sz w:val="28"/>
          <w:szCs w:val="28"/>
        </w:rPr>
        <w:t>Сидоровский</w:t>
      </w:r>
      <w:proofErr w:type="spellEnd"/>
      <w:r w:rsidR="004B0948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3D0354">
        <w:rPr>
          <w:rFonts w:ascii="Times New Roman" w:hAnsi="Times New Roman" w:cs="Times New Roman"/>
          <w:b/>
          <w:sz w:val="28"/>
          <w:szCs w:val="28"/>
        </w:rPr>
        <w:t>Топчихинск</w:t>
      </w:r>
      <w:r w:rsidR="004B0948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3D035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4B0948">
        <w:rPr>
          <w:rFonts w:ascii="Times New Roman" w:hAnsi="Times New Roman" w:cs="Times New Roman"/>
          <w:b/>
          <w:sz w:val="28"/>
          <w:szCs w:val="28"/>
        </w:rPr>
        <w:t>а</w:t>
      </w:r>
    </w:p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Отчётный период  201</w:t>
      </w:r>
      <w:r w:rsidR="000B6691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06273D" w:rsidRPr="003D0354" w:rsidRDefault="0006273D" w:rsidP="0006273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B0948" w:rsidRDefault="0006273D" w:rsidP="0006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354">
        <w:rPr>
          <w:rFonts w:ascii="Times New Roman" w:hAnsi="Times New Roman" w:cs="Times New Roman"/>
          <w:sz w:val="28"/>
          <w:szCs w:val="28"/>
        </w:rPr>
        <w:t>Сводный годовой отчет о ходе реализации и комплексной оценке эффективности муниципальных программ за 201</w:t>
      </w:r>
      <w:r w:rsidR="00F46BC5">
        <w:rPr>
          <w:rFonts w:ascii="Times New Roman" w:hAnsi="Times New Roman" w:cs="Times New Roman"/>
          <w:sz w:val="28"/>
          <w:szCs w:val="28"/>
        </w:rPr>
        <w:t>9</w:t>
      </w:r>
      <w:r w:rsidRPr="003D0354">
        <w:rPr>
          <w:rFonts w:ascii="Times New Roman" w:hAnsi="Times New Roman" w:cs="Times New Roman"/>
          <w:sz w:val="28"/>
          <w:szCs w:val="28"/>
        </w:rPr>
        <w:t xml:space="preserve"> год подготовлен </w:t>
      </w:r>
      <w:r w:rsidR="004B094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4B094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="004B094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B0948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4B0948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Pr="003D0354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района от</w:t>
      </w:r>
      <w:r w:rsidR="004B0948">
        <w:rPr>
          <w:rFonts w:ascii="Times New Roman" w:hAnsi="Times New Roman" w:cs="Times New Roman"/>
          <w:sz w:val="28"/>
          <w:szCs w:val="28"/>
        </w:rPr>
        <w:t xml:space="preserve"> </w:t>
      </w:r>
      <w:r w:rsidRPr="003D0354">
        <w:rPr>
          <w:rFonts w:ascii="Times New Roman" w:hAnsi="Times New Roman" w:cs="Times New Roman"/>
          <w:sz w:val="28"/>
          <w:szCs w:val="28"/>
        </w:rPr>
        <w:t xml:space="preserve"> </w:t>
      </w:r>
      <w:r w:rsidR="004B0948">
        <w:rPr>
          <w:rFonts w:ascii="Times New Roman" w:hAnsi="Times New Roman" w:cs="Times New Roman"/>
          <w:sz w:val="28"/>
          <w:szCs w:val="28"/>
        </w:rPr>
        <w:t>24.12.</w:t>
      </w:r>
      <w:r w:rsidRPr="003D0354">
        <w:rPr>
          <w:rFonts w:ascii="Times New Roman" w:hAnsi="Times New Roman" w:cs="Times New Roman"/>
          <w:sz w:val="28"/>
          <w:szCs w:val="28"/>
        </w:rPr>
        <w:t>201</w:t>
      </w:r>
      <w:r w:rsidR="004B0948">
        <w:rPr>
          <w:rFonts w:ascii="Times New Roman" w:hAnsi="Times New Roman" w:cs="Times New Roman"/>
          <w:sz w:val="28"/>
          <w:szCs w:val="28"/>
        </w:rPr>
        <w:t>3</w:t>
      </w:r>
      <w:r w:rsidRPr="003D03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73D" w:rsidRPr="003D0354" w:rsidRDefault="0006273D" w:rsidP="004B0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0354">
        <w:rPr>
          <w:rFonts w:ascii="Times New Roman" w:hAnsi="Times New Roman" w:cs="Times New Roman"/>
          <w:sz w:val="28"/>
          <w:szCs w:val="28"/>
        </w:rPr>
        <w:t xml:space="preserve">№ </w:t>
      </w:r>
      <w:r w:rsidR="004B0948">
        <w:rPr>
          <w:rFonts w:ascii="Times New Roman" w:hAnsi="Times New Roman" w:cs="Times New Roman"/>
          <w:sz w:val="28"/>
          <w:szCs w:val="28"/>
        </w:rPr>
        <w:t>62</w:t>
      </w:r>
      <w:r w:rsidR="00745C09">
        <w:rPr>
          <w:rFonts w:ascii="Times New Roman" w:hAnsi="Times New Roman" w:cs="Times New Roman"/>
          <w:sz w:val="28"/>
          <w:szCs w:val="28"/>
        </w:rPr>
        <w:t xml:space="preserve"> (</w:t>
      </w:r>
      <w:r w:rsidR="008B247B">
        <w:rPr>
          <w:rFonts w:ascii="Times New Roman" w:hAnsi="Times New Roman" w:cs="Times New Roman"/>
          <w:sz w:val="28"/>
          <w:szCs w:val="28"/>
        </w:rPr>
        <w:t>в редакции от 03.06.2019 № 32)</w:t>
      </w:r>
      <w:r w:rsidRPr="003D0354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="008B247B">
        <w:rPr>
          <w:rFonts w:ascii="Times New Roman" w:hAnsi="Times New Roman" w:cs="Times New Roman"/>
          <w:sz w:val="28"/>
          <w:szCs w:val="28"/>
        </w:rPr>
        <w:t>Сидоровский</w:t>
      </w:r>
      <w:proofErr w:type="spellEnd"/>
      <w:r w:rsidR="008B247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3D0354">
        <w:rPr>
          <w:rFonts w:ascii="Times New Roman" w:hAnsi="Times New Roman" w:cs="Times New Roman"/>
          <w:sz w:val="28"/>
          <w:szCs w:val="28"/>
        </w:rPr>
        <w:t>Топчихинск</w:t>
      </w:r>
      <w:r w:rsidR="008B247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3D035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B247B">
        <w:rPr>
          <w:rFonts w:ascii="Times New Roman" w:hAnsi="Times New Roman" w:cs="Times New Roman"/>
          <w:sz w:val="28"/>
          <w:szCs w:val="28"/>
        </w:rPr>
        <w:t>а</w:t>
      </w:r>
      <w:r w:rsidRPr="003D0354">
        <w:rPr>
          <w:rFonts w:ascii="Times New Roman" w:hAnsi="Times New Roman" w:cs="Times New Roman"/>
          <w:sz w:val="28"/>
          <w:szCs w:val="28"/>
        </w:rPr>
        <w:t xml:space="preserve"> Алтайского края» на основе информации, представленной ответственными исполнителями муниципальных программ.</w:t>
      </w:r>
    </w:p>
    <w:p w:rsidR="0006273D" w:rsidRPr="003D0354" w:rsidRDefault="0006273D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354">
        <w:rPr>
          <w:rFonts w:ascii="Times New Roman" w:hAnsi="Times New Roman" w:cs="Times New Roman"/>
          <w:sz w:val="28"/>
          <w:szCs w:val="28"/>
        </w:rPr>
        <w:t>В 201</w:t>
      </w:r>
      <w:r w:rsidR="000B6691">
        <w:rPr>
          <w:rFonts w:ascii="Times New Roman" w:hAnsi="Times New Roman" w:cs="Times New Roman"/>
          <w:sz w:val="28"/>
          <w:szCs w:val="28"/>
        </w:rPr>
        <w:t>9</w:t>
      </w:r>
      <w:r w:rsidRPr="003D0354">
        <w:rPr>
          <w:rFonts w:ascii="Times New Roman" w:hAnsi="Times New Roman" w:cs="Times New Roman"/>
          <w:sz w:val="28"/>
          <w:szCs w:val="28"/>
        </w:rPr>
        <w:t xml:space="preserve"> году на территории </w:t>
      </w:r>
      <w:r w:rsidR="0009392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93927">
        <w:rPr>
          <w:rFonts w:ascii="Times New Roman" w:hAnsi="Times New Roman" w:cs="Times New Roman"/>
          <w:sz w:val="28"/>
          <w:szCs w:val="28"/>
        </w:rPr>
        <w:t>Сидоровский</w:t>
      </w:r>
      <w:proofErr w:type="spellEnd"/>
      <w:r w:rsidR="0009392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D0354">
        <w:rPr>
          <w:rFonts w:ascii="Times New Roman" w:hAnsi="Times New Roman" w:cs="Times New Roman"/>
          <w:sz w:val="28"/>
          <w:szCs w:val="28"/>
        </w:rPr>
        <w:t xml:space="preserve"> реализовалось </w:t>
      </w:r>
      <w:r w:rsidR="00275849">
        <w:rPr>
          <w:rFonts w:ascii="Times New Roman" w:hAnsi="Times New Roman" w:cs="Times New Roman"/>
          <w:sz w:val="28"/>
          <w:szCs w:val="28"/>
        </w:rPr>
        <w:t>7</w:t>
      </w:r>
      <w:r w:rsidRPr="003D0354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06273D" w:rsidRDefault="0006273D" w:rsidP="0006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275849" w:rsidRPr="003D0354" w:rsidRDefault="00275849" w:rsidP="002758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6564"/>
        <w:gridCol w:w="2548"/>
      </w:tblGrid>
      <w:tr w:rsidR="00275849" w:rsidRPr="003D0354" w:rsidTr="00275849">
        <w:trPr>
          <w:cantSplit/>
        </w:trPr>
        <w:tc>
          <w:tcPr>
            <w:tcW w:w="326" w:type="pct"/>
            <w:vAlign w:val="center"/>
          </w:tcPr>
          <w:p w:rsidR="00275849" w:rsidRPr="003D0354" w:rsidRDefault="00275849" w:rsidP="00275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67" w:type="pct"/>
            <w:vAlign w:val="center"/>
          </w:tcPr>
          <w:p w:rsidR="00275849" w:rsidRPr="00CE7EE4" w:rsidRDefault="00275849" w:rsidP="00275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>Название муниципальной программы</w:t>
            </w:r>
          </w:p>
        </w:tc>
        <w:tc>
          <w:tcPr>
            <w:tcW w:w="1307" w:type="pct"/>
            <w:vAlign w:val="center"/>
          </w:tcPr>
          <w:p w:rsidR="00275849" w:rsidRPr="00CE7EE4" w:rsidRDefault="00275849" w:rsidP="00275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>Реквизиты актов, которыми утверждены программы</w:t>
            </w:r>
          </w:p>
        </w:tc>
      </w:tr>
      <w:tr w:rsidR="00275849" w:rsidRPr="003D0354" w:rsidTr="00275849">
        <w:trPr>
          <w:cantSplit/>
        </w:trPr>
        <w:tc>
          <w:tcPr>
            <w:tcW w:w="326" w:type="pct"/>
          </w:tcPr>
          <w:p w:rsidR="00275849" w:rsidRPr="003D0354" w:rsidRDefault="00275849" w:rsidP="002758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67" w:type="pct"/>
          </w:tcPr>
          <w:p w:rsidR="00275849" w:rsidRPr="00CE7EE4" w:rsidRDefault="00B233E8" w:rsidP="00F42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75849" w:rsidRPr="00CE7EE4">
                <w:rPr>
                  <w:rFonts w:ascii="Times New Roman" w:hAnsi="Times New Roman" w:cs="Times New Roman"/>
                  <w:sz w:val="28"/>
                  <w:szCs w:val="28"/>
                </w:rPr>
                <w:t>Муниципальная программа «Развития</w:t>
              </w:r>
              <w:r w:rsidR="00F4237A">
                <w:rPr>
                  <w:rFonts w:ascii="Times New Roman" w:hAnsi="Times New Roman" w:cs="Times New Roman"/>
                  <w:sz w:val="28"/>
                  <w:szCs w:val="28"/>
                </w:rPr>
                <w:t xml:space="preserve"> малого и среднего</w:t>
              </w:r>
              <w:r w:rsidR="00275849" w:rsidRPr="00CE7EE4">
                <w:rPr>
                  <w:rFonts w:ascii="Times New Roman" w:hAnsi="Times New Roman" w:cs="Times New Roman"/>
                  <w:sz w:val="28"/>
                  <w:szCs w:val="28"/>
                </w:rPr>
                <w:t xml:space="preserve"> предпринимательства на территории </w:t>
              </w:r>
              <w:proofErr w:type="spellStart"/>
              <w:r w:rsidR="00275849" w:rsidRPr="00CE7EE4">
                <w:rPr>
                  <w:rFonts w:ascii="Times New Roman" w:hAnsi="Times New Roman" w:cs="Times New Roman"/>
                  <w:sz w:val="28"/>
                  <w:szCs w:val="28"/>
                </w:rPr>
                <w:t>Сидоровского</w:t>
              </w:r>
              <w:proofErr w:type="spellEnd"/>
              <w:r w:rsidR="00275849" w:rsidRPr="00CE7EE4">
                <w:rPr>
                  <w:rFonts w:ascii="Times New Roman" w:hAnsi="Times New Roman" w:cs="Times New Roman"/>
                  <w:sz w:val="28"/>
                  <w:szCs w:val="28"/>
                </w:rPr>
                <w:t xml:space="preserve"> сельсовета на 2016-202</w:t>
              </w:r>
              <w:r w:rsidR="00F4237A">
                <w:rPr>
                  <w:rFonts w:ascii="Times New Roman" w:hAnsi="Times New Roman" w:cs="Times New Roman"/>
                  <w:sz w:val="28"/>
                  <w:szCs w:val="28"/>
                </w:rPr>
                <w:t>2</w:t>
              </w:r>
              <w:r w:rsidR="00275849" w:rsidRPr="00CE7EE4">
                <w:rPr>
                  <w:rFonts w:ascii="Times New Roman" w:hAnsi="Times New Roman" w:cs="Times New Roman"/>
                  <w:sz w:val="28"/>
                  <w:szCs w:val="28"/>
                </w:rPr>
                <w:t xml:space="preserve"> годы </w:t>
              </w:r>
            </w:hyperlink>
          </w:p>
        </w:tc>
        <w:tc>
          <w:tcPr>
            <w:tcW w:w="1307" w:type="pct"/>
          </w:tcPr>
          <w:p w:rsidR="00275849" w:rsidRPr="00CE7EE4" w:rsidRDefault="00275849" w:rsidP="002758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275849" w:rsidRPr="00CE7EE4" w:rsidRDefault="00275849" w:rsidP="00275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сельсовета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15.11.2019 № 61</w:t>
            </w:r>
          </w:p>
          <w:p w:rsidR="00275849" w:rsidRPr="00CE7EE4" w:rsidRDefault="00275849" w:rsidP="00275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849" w:rsidRPr="003D0354" w:rsidTr="00275849">
        <w:trPr>
          <w:cantSplit/>
        </w:trPr>
        <w:tc>
          <w:tcPr>
            <w:tcW w:w="326" w:type="pct"/>
          </w:tcPr>
          <w:p w:rsidR="00275849" w:rsidRPr="003D0354" w:rsidRDefault="00275849" w:rsidP="002758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367" w:type="pct"/>
          </w:tcPr>
          <w:p w:rsidR="00275849" w:rsidRPr="00CE7EE4" w:rsidRDefault="00B233E8" w:rsidP="00275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275849" w:rsidRPr="00CE7EE4">
                <w:rPr>
                  <w:rFonts w:ascii="Times New Roman" w:hAnsi="Times New Roman" w:cs="Times New Roman"/>
                  <w:sz w:val="28"/>
                  <w:szCs w:val="28"/>
                </w:rPr>
                <w:t xml:space="preserve"> Муниципальная программа ««</w:t>
              </w:r>
              <w:r w:rsidR="00275849" w:rsidRPr="00CE7EE4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 xml:space="preserve">Комплексные меры противодействия злоупотреблению наркотиками и их незаконному обороту на территории </w:t>
              </w:r>
              <w:proofErr w:type="spellStart"/>
              <w:r w:rsidR="00275849" w:rsidRPr="00CE7EE4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Сидоровского</w:t>
              </w:r>
              <w:proofErr w:type="spellEnd"/>
              <w:r w:rsidR="00275849" w:rsidRPr="00CE7EE4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 xml:space="preserve"> сельсовета» на 2018 - 2021 годы»</w:t>
              </w:r>
              <w:r w:rsidR="00275849" w:rsidRPr="00CE7EE4">
                <w:rPr>
                  <w:rFonts w:eastAsia="Calibri"/>
                  <w:sz w:val="28"/>
                  <w:szCs w:val="28"/>
                  <w:lang w:eastAsia="en-US"/>
                </w:rPr>
                <w:t xml:space="preserve">. </w:t>
              </w:r>
            </w:hyperlink>
          </w:p>
        </w:tc>
        <w:tc>
          <w:tcPr>
            <w:tcW w:w="1307" w:type="pct"/>
          </w:tcPr>
          <w:p w:rsidR="00275849" w:rsidRPr="00CE7EE4" w:rsidRDefault="00275849" w:rsidP="002758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сельсовета от  07.11.2017 №  41</w:t>
            </w:r>
          </w:p>
        </w:tc>
      </w:tr>
      <w:tr w:rsidR="00275849" w:rsidRPr="003D0354" w:rsidTr="00275849">
        <w:trPr>
          <w:cantSplit/>
          <w:trHeight w:val="261"/>
        </w:trPr>
        <w:tc>
          <w:tcPr>
            <w:tcW w:w="326" w:type="pct"/>
          </w:tcPr>
          <w:p w:rsidR="00275849" w:rsidRPr="003D0354" w:rsidRDefault="00275849" w:rsidP="002758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367" w:type="pct"/>
          </w:tcPr>
          <w:p w:rsidR="00275849" w:rsidRPr="00CE7EE4" w:rsidRDefault="00B233E8" w:rsidP="00275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75849" w:rsidRPr="00CE7EE4">
                <w:rPr>
                  <w:rFonts w:ascii="Times New Roman" w:hAnsi="Times New Roman" w:cs="Times New Roman"/>
                  <w:sz w:val="28"/>
                  <w:szCs w:val="28"/>
                </w:rPr>
                <w:t xml:space="preserve"> Муниципальная программа профилактики правонарушений в муниципальном образовании </w:t>
              </w:r>
              <w:proofErr w:type="spellStart"/>
              <w:r w:rsidR="00275849" w:rsidRPr="00CE7EE4">
                <w:rPr>
                  <w:rFonts w:ascii="Times New Roman" w:hAnsi="Times New Roman" w:cs="Times New Roman"/>
                  <w:sz w:val="28"/>
                  <w:szCs w:val="28"/>
                </w:rPr>
                <w:t>Сидоровский</w:t>
              </w:r>
              <w:proofErr w:type="spellEnd"/>
              <w:r w:rsidR="00275849" w:rsidRPr="00CE7EE4">
                <w:rPr>
                  <w:rFonts w:ascii="Times New Roman" w:hAnsi="Times New Roman" w:cs="Times New Roman"/>
                  <w:sz w:val="28"/>
                  <w:szCs w:val="28"/>
                </w:rPr>
                <w:t xml:space="preserve"> сельсовет </w:t>
              </w:r>
              <w:proofErr w:type="spellStart"/>
              <w:r w:rsidR="00275849" w:rsidRPr="00CE7EE4">
                <w:rPr>
                  <w:rFonts w:ascii="Times New Roman" w:hAnsi="Times New Roman" w:cs="Times New Roman"/>
                  <w:sz w:val="28"/>
                  <w:szCs w:val="28"/>
                </w:rPr>
                <w:t>Топчихинского</w:t>
              </w:r>
              <w:proofErr w:type="spellEnd"/>
              <w:r w:rsidR="00275849" w:rsidRPr="00CE7EE4">
                <w:rPr>
                  <w:rFonts w:ascii="Times New Roman" w:hAnsi="Times New Roman" w:cs="Times New Roman"/>
                  <w:sz w:val="28"/>
                  <w:szCs w:val="28"/>
                </w:rPr>
                <w:t xml:space="preserve"> района Алтайского края на 2018-2020 годы </w:t>
              </w:r>
            </w:hyperlink>
          </w:p>
        </w:tc>
        <w:tc>
          <w:tcPr>
            <w:tcW w:w="1307" w:type="pct"/>
          </w:tcPr>
          <w:p w:rsidR="00275849" w:rsidRPr="00CE7EE4" w:rsidRDefault="00275849" w:rsidP="002758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275849" w:rsidRPr="00CE7EE4" w:rsidRDefault="00275849" w:rsidP="00275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сельсовета от 07.11.2017 №  42</w:t>
            </w:r>
          </w:p>
        </w:tc>
      </w:tr>
      <w:tr w:rsidR="00275849" w:rsidRPr="003D0354" w:rsidTr="00275849">
        <w:trPr>
          <w:cantSplit/>
        </w:trPr>
        <w:tc>
          <w:tcPr>
            <w:tcW w:w="326" w:type="pct"/>
          </w:tcPr>
          <w:p w:rsidR="00275849" w:rsidRPr="00CE7EE4" w:rsidRDefault="00275849" w:rsidP="00275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367" w:type="pct"/>
          </w:tcPr>
          <w:p w:rsidR="00275849" w:rsidRPr="00CE7EE4" w:rsidRDefault="00B233E8" w:rsidP="00275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75849" w:rsidRPr="00CE7EE4">
                <w:rPr>
                  <w:rFonts w:ascii="Times New Roman" w:hAnsi="Times New Roman" w:cs="Times New Roman"/>
                  <w:sz w:val="28"/>
                  <w:szCs w:val="28"/>
                </w:rPr>
                <w:t xml:space="preserve"> Муниципальная программа «Развитие физической культуры</w:t>
              </w:r>
              <w:r w:rsidR="00275849">
                <w:rPr>
                  <w:rFonts w:ascii="Times New Roman" w:hAnsi="Times New Roman" w:cs="Times New Roman"/>
                  <w:sz w:val="28"/>
                  <w:szCs w:val="28"/>
                </w:rPr>
                <w:t xml:space="preserve">, школьного </w:t>
              </w:r>
              <w:r w:rsidR="00275849" w:rsidRPr="00CE7EE4">
                <w:rPr>
                  <w:rFonts w:ascii="Times New Roman" w:hAnsi="Times New Roman" w:cs="Times New Roman"/>
                  <w:sz w:val="28"/>
                  <w:szCs w:val="28"/>
                </w:rPr>
                <w:t xml:space="preserve"> спорта</w:t>
              </w:r>
              <w:r w:rsidR="00275849">
                <w:rPr>
                  <w:rFonts w:ascii="Times New Roman" w:hAnsi="Times New Roman" w:cs="Times New Roman"/>
                  <w:sz w:val="28"/>
                  <w:szCs w:val="28"/>
                </w:rPr>
                <w:t xml:space="preserve">, массового спорта </w:t>
              </w:r>
              <w:r w:rsidR="00275849" w:rsidRPr="00CE7EE4">
                <w:rPr>
                  <w:rFonts w:ascii="Times New Roman" w:hAnsi="Times New Roman" w:cs="Times New Roman"/>
                  <w:sz w:val="28"/>
                  <w:szCs w:val="28"/>
                </w:rPr>
                <w:t xml:space="preserve"> на территории </w:t>
              </w:r>
              <w:proofErr w:type="spellStart"/>
              <w:r w:rsidR="00275849" w:rsidRPr="00CE7EE4">
                <w:rPr>
                  <w:rFonts w:ascii="Times New Roman" w:hAnsi="Times New Roman" w:cs="Times New Roman"/>
                  <w:sz w:val="28"/>
                  <w:szCs w:val="28"/>
                </w:rPr>
                <w:t>Сидоровского</w:t>
              </w:r>
              <w:proofErr w:type="spellEnd"/>
              <w:r w:rsidR="00275849" w:rsidRPr="00CE7EE4">
                <w:rPr>
                  <w:rFonts w:ascii="Times New Roman" w:hAnsi="Times New Roman" w:cs="Times New Roman"/>
                  <w:sz w:val="28"/>
                  <w:szCs w:val="28"/>
                </w:rPr>
                <w:t xml:space="preserve"> сельсовета» на 2018-2022 годы</w:t>
              </w:r>
            </w:hyperlink>
          </w:p>
        </w:tc>
        <w:tc>
          <w:tcPr>
            <w:tcW w:w="1307" w:type="pct"/>
          </w:tcPr>
          <w:p w:rsidR="00275849" w:rsidRPr="00CE7EE4" w:rsidRDefault="00275849" w:rsidP="002758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275849" w:rsidRDefault="00275849" w:rsidP="00275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сельсовета от 07.11.2017 №  44</w:t>
            </w:r>
          </w:p>
          <w:p w:rsidR="00275849" w:rsidRPr="00CE7EE4" w:rsidRDefault="00275849" w:rsidP="00275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в редакции от 05.11.2019 № 52)</w:t>
            </w:r>
          </w:p>
        </w:tc>
      </w:tr>
      <w:tr w:rsidR="00275849" w:rsidRPr="003D0354" w:rsidTr="00275849">
        <w:trPr>
          <w:cantSplit/>
        </w:trPr>
        <w:tc>
          <w:tcPr>
            <w:tcW w:w="326" w:type="pct"/>
          </w:tcPr>
          <w:p w:rsidR="00275849" w:rsidRPr="00CE7EE4" w:rsidRDefault="00275849" w:rsidP="00275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67" w:type="pct"/>
          </w:tcPr>
          <w:p w:rsidR="00275849" w:rsidRPr="00CE7EE4" w:rsidRDefault="00B233E8" w:rsidP="00F46BC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275849" w:rsidRPr="00CE7EE4">
                <w:rPr>
                  <w:rFonts w:ascii="Times New Roman" w:hAnsi="Times New Roman" w:cs="Times New Roman"/>
                  <w:sz w:val="28"/>
                  <w:szCs w:val="28"/>
                </w:rPr>
                <w:t xml:space="preserve">Муниципальная программа ««Профилактика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        </w:r>
              <w:proofErr w:type="spellStart"/>
              <w:r w:rsidR="00275849" w:rsidRPr="00CE7EE4">
                <w:rPr>
                  <w:rFonts w:ascii="Times New Roman" w:hAnsi="Times New Roman" w:cs="Times New Roman"/>
                  <w:sz w:val="28"/>
                  <w:szCs w:val="28"/>
                </w:rPr>
                <w:t>Сидоровский</w:t>
              </w:r>
              <w:proofErr w:type="spellEnd"/>
              <w:r w:rsidR="00275849" w:rsidRPr="00CE7EE4">
                <w:rPr>
                  <w:rFonts w:ascii="Times New Roman" w:hAnsi="Times New Roman" w:cs="Times New Roman"/>
                  <w:sz w:val="28"/>
                  <w:szCs w:val="28"/>
                </w:rPr>
                <w:t xml:space="preserve"> сельсовет </w:t>
              </w:r>
              <w:r w:rsidR="00F46BC5">
                <w:rPr>
                  <w:rFonts w:ascii="Times New Roman" w:hAnsi="Times New Roman" w:cs="Times New Roman"/>
                  <w:sz w:val="28"/>
                  <w:szCs w:val="28"/>
                </w:rPr>
                <w:t>«</w:t>
              </w:r>
              <w:r w:rsidR="00275849" w:rsidRPr="00CE7EE4">
                <w:rPr>
                  <w:rFonts w:ascii="Times New Roman" w:hAnsi="Times New Roman" w:cs="Times New Roman"/>
                  <w:sz w:val="28"/>
                  <w:szCs w:val="28"/>
                </w:rPr>
                <w:t xml:space="preserve">на 2018-2022 </w:t>
              </w:r>
            </w:hyperlink>
            <w:r w:rsidR="00F46BC5">
              <w:t>г</w:t>
            </w:r>
            <w:r w:rsidR="00275849" w:rsidRPr="00CE7EE4">
              <w:rPr>
                <w:rFonts w:ascii="Times New Roman" w:hAnsi="Times New Roman" w:cs="Times New Roman"/>
                <w:sz w:val="28"/>
                <w:szCs w:val="28"/>
              </w:rPr>
              <w:t>оды</w:t>
            </w:r>
          </w:p>
        </w:tc>
        <w:tc>
          <w:tcPr>
            <w:tcW w:w="1307" w:type="pct"/>
          </w:tcPr>
          <w:p w:rsidR="00275849" w:rsidRPr="00CE7EE4" w:rsidRDefault="00275849" w:rsidP="002758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275849" w:rsidRPr="00CE7EE4" w:rsidRDefault="00275849" w:rsidP="00275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сельсовета от 07.11.2017 № 43</w:t>
            </w:r>
          </w:p>
        </w:tc>
      </w:tr>
      <w:tr w:rsidR="00275849" w:rsidRPr="003D0354" w:rsidTr="00275849">
        <w:trPr>
          <w:cantSplit/>
        </w:trPr>
        <w:tc>
          <w:tcPr>
            <w:tcW w:w="326" w:type="pct"/>
          </w:tcPr>
          <w:p w:rsidR="00275849" w:rsidRPr="00CE7EE4" w:rsidRDefault="00275849" w:rsidP="00275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67" w:type="pct"/>
          </w:tcPr>
          <w:p w:rsidR="00275849" w:rsidRPr="00CE7EE4" w:rsidRDefault="00B233E8" w:rsidP="0027584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33E8">
              <w:rPr>
                <w:sz w:val="28"/>
                <w:szCs w:val="28"/>
              </w:rPr>
              <w:fldChar w:fldCharType="begin"/>
            </w:r>
            <w:r w:rsidR="00275849" w:rsidRPr="00CE7EE4">
              <w:rPr>
                <w:sz w:val="28"/>
                <w:szCs w:val="28"/>
              </w:rPr>
              <w:instrText>HYPERLINK</w:instrText>
            </w:r>
            <w:r w:rsidR="00275849" w:rsidRPr="00CE7EE4">
              <w:rPr>
                <w:sz w:val="28"/>
                <w:szCs w:val="28"/>
                <w:lang w:val="ru-RU"/>
              </w:rPr>
              <w:instrText xml:space="preserve"> "</w:instrText>
            </w:r>
            <w:r w:rsidR="00275849" w:rsidRPr="00CE7EE4">
              <w:rPr>
                <w:sz w:val="28"/>
                <w:szCs w:val="28"/>
              </w:rPr>
              <w:instrText>http</w:instrText>
            </w:r>
            <w:r w:rsidR="00275849" w:rsidRPr="00CE7EE4">
              <w:rPr>
                <w:sz w:val="28"/>
                <w:szCs w:val="28"/>
                <w:lang w:val="ru-RU"/>
              </w:rPr>
              <w:instrText>://</w:instrText>
            </w:r>
            <w:r w:rsidR="00275849" w:rsidRPr="00CE7EE4">
              <w:rPr>
                <w:sz w:val="28"/>
                <w:szCs w:val="28"/>
              </w:rPr>
              <w:instrText>doc</w:instrText>
            </w:r>
            <w:r w:rsidR="00275849" w:rsidRPr="00CE7EE4">
              <w:rPr>
                <w:sz w:val="28"/>
                <w:szCs w:val="28"/>
                <w:lang w:val="ru-RU"/>
              </w:rPr>
              <w:instrText>-</w:instrText>
            </w:r>
            <w:r w:rsidR="00275849" w:rsidRPr="00CE7EE4">
              <w:rPr>
                <w:sz w:val="28"/>
                <w:szCs w:val="28"/>
              </w:rPr>
              <w:instrText>top</w:instrText>
            </w:r>
            <w:r w:rsidR="00275849" w:rsidRPr="00CE7EE4">
              <w:rPr>
                <w:sz w:val="28"/>
                <w:szCs w:val="28"/>
                <w:lang w:val="ru-RU"/>
              </w:rPr>
              <w:instrText>-</w:instrText>
            </w:r>
            <w:r w:rsidR="00275849" w:rsidRPr="00CE7EE4">
              <w:rPr>
                <w:sz w:val="28"/>
                <w:szCs w:val="28"/>
              </w:rPr>
              <w:instrText>ray</w:instrText>
            </w:r>
            <w:r w:rsidR="00275849" w:rsidRPr="00CE7EE4">
              <w:rPr>
                <w:sz w:val="28"/>
                <w:szCs w:val="28"/>
                <w:lang w:val="ru-RU"/>
              </w:rPr>
              <w:instrText>.1</w:instrText>
            </w:r>
            <w:r w:rsidR="00275849" w:rsidRPr="00CE7EE4">
              <w:rPr>
                <w:sz w:val="28"/>
                <w:szCs w:val="28"/>
              </w:rPr>
              <w:instrText>gb</w:instrText>
            </w:r>
            <w:r w:rsidR="00275849" w:rsidRPr="00CE7EE4">
              <w:rPr>
                <w:sz w:val="28"/>
                <w:szCs w:val="28"/>
                <w:lang w:val="ru-RU"/>
              </w:rPr>
              <w:instrText>.</w:instrText>
            </w:r>
            <w:r w:rsidR="00275849" w:rsidRPr="00CE7EE4">
              <w:rPr>
                <w:sz w:val="28"/>
                <w:szCs w:val="28"/>
              </w:rPr>
              <w:instrText>ru</w:instrText>
            </w:r>
            <w:r w:rsidR="00275849" w:rsidRPr="00CE7EE4">
              <w:rPr>
                <w:sz w:val="28"/>
                <w:szCs w:val="28"/>
                <w:lang w:val="ru-RU"/>
              </w:rPr>
              <w:instrText>/</w:instrText>
            </w:r>
            <w:r w:rsidR="00275849" w:rsidRPr="00CE7EE4">
              <w:rPr>
                <w:sz w:val="28"/>
                <w:szCs w:val="28"/>
              </w:rPr>
              <w:instrText>administr</w:instrText>
            </w:r>
            <w:r w:rsidR="00275849" w:rsidRPr="00CE7EE4">
              <w:rPr>
                <w:sz w:val="28"/>
                <w:szCs w:val="28"/>
                <w:lang w:val="ru-RU"/>
              </w:rPr>
              <w:instrText>/</w:instrText>
            </w:r>
            <w:r w:rsidR="00275849" w:rsidRPr="00CE7EE4">
              <w:rPr>
                <w:sz w:val="28"/>
                <w:szCs w:val="28"/>
              </w:rPr>
              <w:instrText>programm</w:instrText>
            </w:r>
            <w:r w:rsidR="00275849" w:rsidRPr="00CE7EE4">
              <w:rPr>
                <w:sz w:val="28"/>
                <w:szCs w:val="28"/>
                <w:lang w:val="ru-RU"/>
              </w:rPr>
              <w:instrText>/340%20%</w:instrText>
            </w:r>
            <w:r w:rsidR="00275849" w:rsidRPr="00CE7EE4">
              <w:rPr>
                <w:sz w:val="28"/>
                <w:szCs w:val="28"/>
              </w:rPr>
              <w:instrText>D</w:instrText>
            </w:r>
            <w:r w:rsidR="00275849" w:rsidRPr="00CE7EE4">
              <w:rPr>
                <w:sz w:val="28"/>
                <w:szCs w:val="28"/>
                <w:lang w:val="ru-RU"/>
              </w:rPr>
              <w:instrText>0%9</w:instrText>
            </w:r>
            <w:r w:rsidR="00275849" w:rsidRPr="00CE7EE4">
              <w:rPr>
                <w:sz w:val="28"/>
                <w:szCs w:val="28"/>
              </w:rPr>
              <w:instrText>F</w:instrText>
            </w:r>
            <w:r w:rsidR="00275849" w:rsidRPr="00CE7EE4">
              <w:rPr>
                <w:sz w:val="28"/>
                <w:szCs w:val="28"/>
                <w:lang w:val="ru-RU"/>
              </w:rPr>
              <w:instrText>%</w:instrText>
            </w:r>
            <w:r w:rsidR="00275849" w:rsidRPr="00CE7EE4">
              <w:rPr>
                <w:sz w:val="28"/>
                <w:szCs w:val="28"/>
              </w:rPr>
              <w:instrText>D</w:instrText>
            </w:r>
            <w:r w:rsidR="00275849" w:rsidRPr="00CE7EE4">
              <w:rPr>
                <w:sz w:val="28"/>
                <w:szCs w:val="28"/>
                <w:lang w:val="ru-RU"/>
              </w:rPr>
              <w:instrText>1%80%</w:instrText>
            </w:r>
            <w:r w:rsidR="00275849" w:rsidRPr="00CE7EE4">
              <w:rPr>
                <w:sz w:val="28"/>
                <w:szCs w:val="28"/>
              </w:rPr>
              <w:instrText>D</w:instrText>
            </w:r>
            <w:r w:rsidR="00275849" w:rsidRPr="00CE7EE4">
              <w:rPr>
                <w:sz w:val="28"/>
                <w:szCs w:val="28"/>
                <w:lang w:val="ru-RU"/>
              </w:rPr>
              <w:instrText>0%</w:instrText>
            </w:r>
            <w:r w:rsidR="00275849" w:rsidRPr="00CE7EE4">
              <w:rPr>
                <w:sz w:val="28"/>
                <w:szCs w:val="28"/>
              </w:rPr>
              <w:instrText>BE</w:instrText>
            </w:r>
            <w:r w:rsidR="00275849" w:rsidRPr="00CE7EE4">
              <w:rPr>
                <w:sz w:val="28"/>
                <w:szCs w:val="28"/>
                <w:lang w:val="ru-RU"/>
              </w:rPr>
              <w:instrText>%</w:instrText>
            </w:r>
            <w:r w:rsidR="00275849" w:rsidRPr="00CE7EE4">
              <w:rPr>
                <w:sz w:val="28"/>
                <w:szCs w:val="28"/>
              </w:rPr>
              <w:instrText>D</w:instrText>
            </w:r>
            <w:r w:rsidR="00275849" w:rsidRPr="00CE7EE4">
              <w:rPr>
                <w:sz w:val="28"/>
                <w:szCs w:val="28"/>
                <w:lang w:val="ru-RU"/>
              </w:rPr>
              <w:instrText>0%</w:instrText>
            </w:r>
            <w:r w:rsidR="00275849" w:rsidRPr="00CE7EE4">
              <w:rPr>
                <w:sz w:val="28"/>
                <w:szCs w:val="28"/>
              </w:rPr>
              <w:instrText>B</w:instrText>
            </w:r>
            <w:r w:rsidR="00275849" w:rsidRPr="00CE7EE4">
              <w:rPr>
                <w:sz w:val="28"/>
                <w:szCs w:val="28"/>
                <w:lang w:val="ru-RU"/>
              </w:rPr>
              <w:instrText>3%</w:instrText>
            </w:r>
            <w:r w:rsidR="00275849" w:rsidRPr="00CE7EE4">
              <w:rPr>
                <w:sz w:val="28"/>
                <w:szCs w:val="28"/>
              </w:rPr>
              <w:instrText>D</w:instrText>
            </w:r>
            <w:r w:rsidR="00275849" w:rsidRPr="00CE7EE4">
              <w:rPr>
                <w:sz w:val="28"/>
                <w:szCs w:val="28"/>
                <w:lang w:val="ru-RU"/>
              </w:rPr>
              <w:instrText>1%80%</w:instrText>
            </w:r>
            <w:r w:rsidR="00275849" w:rsidRPr="00CE7EE4">
              <w:rPr>
                <w:sz w:val="28"/>
                <w:szCs w:val="28"/>
              </w:rPr>
              <w:instrText>D</w:instrText>
            </w:r>
            <w:r w:rsidR="00275849" w:rsidRPr="00CE7EE4">
              <w:rPr>
                <w:sz w:val="28"/>
                <w:szCs w:val="28"/>
                <w:lang w:val="ru-RU"/>
              </w:rPr>
              <w:instrText>0%</w:instrText>
            </w:r>
            <w:r w:rsidR="00275849" w:rsidRPr="00CE7EE4">
              <w:rPr>
                <w:sz w:val="28"/>
                <w:szCs w:val="28"/>
              </w:rPr>
              <w:instrText>B</w:instrText>
            </w:r>
            <w:r w:rsidR="00275849" w:rsidRPr="00CE7EE4">
              <w:rPr>
                <w:sz w:val="28"/>
                <w:szCs w:val="28"/>
                <w:lang w:val="ru-RU"/>
              </w:rPr>
              <w:instrText>0%</w:instrText>
            </w:r>
            <w:r w:rsidR="00275849" w:rsidRPr="00CE7EE4">
              <w:rPr>
                <w:sz w:val="28"/>
                <w:szCs w:val="28"/>
              </w:rPr>
              <w:instrText>D</w:instrText>
            </w:r>
            <w:r w:rsidR="00275849" w:rsidRPr="00CE7EE4">
              <w:rPr>
                <w:sz w:val="28"/>
                <w:szCs w:val="28"/>
                <w:lang w:val="ru-RU"/>
              </w:rPr>
              <w:instrText>0%</w:instrText>
            </w:r>
            <w:r w:rsidR="00275849" w:rsidRPr="00CE7EE4">
              <w:rPr>
                <w:sz w:val="28"/>
                <w:szCs w:val="28"/>
              </w:rPr>
              <w:instrText>BC</w:instrText>
            </w:r>
            <w:r w:rsidR="00275849" w:rsidRPr="00CE7EE4">
              <w:rPr>
                <w:sz w:val="28"/>
                <w:szCs w:val="28"/>
                <w:lang w:val="ru-RU"/>
              </w:rPr>
              <w:instrText>%</w:instrText>
            </w:r>
            <w:r w:rsidR="00275849" w:rsidRPr="00CE7EE4">
              <w:rPr>
                <w:sz w:val="28"/>
                <w:szCs w:val="28"/>
              </w:rPr>
              <w:instrText>D</w:instrText>
            </w:r>
            <w:r w:rsidR="00275849" w:rsidRPr="00CE7EE4">
              <w:rPr>
                <w:sz w:val="28"/>
                <w:szCs w:val="28"/>
                <w:lang w:val="ru-RU"/>
              </w:rPr>
              <w:instrText>0%</w:instrText>
            </w:r>
            <w:r w:rsidR="00275849" w:rsidRPr="00CE7EE4">
              <w:rPr>
                <w:sz w:val="28"/>
                <w:szCs w:val="28"/>
              </w:rPr>
              <w:instrText>BC</w:instrText>
            </w:r>
            <w:r w:rsidR="00275849" w:rsidRPr="00CE7EE4">
              <w:rPr>
                <w:sz w:val="28"/>
                <w:szCs w:val="28"/>
                <w:lang w:val="ru-RU"/>
              </w:rPr>
              <w:instrText>%</w:instrText>
            </w:r>
            <w:r w:rsidR="00275849" w:rsidRPr="00CE7EE4">
              <w:rPr>
                <w:sz w:val="28"/>
                <w:szCs w:val="28"/>
              </w:rPr>
              <w:instrText>D</w:instrText>
            </w:r>
            <w:r w:rsidR="00275849" w:rsidRPr="00CE7EE4">
              <w:rPr>
                <w:sz w:val="28"/>
                <w:szCs w:val="28"/>
                <w:lang w:val="ru-RU"/>
              </w:rPr>
              <w:instrText>0%</w:instrText>
            </w:r>
            <w:r w:rsidR="00275849" w:rsidRPr="00CE7EE4">
              <w:rPr>
                <w:sz w:val="28"/>
                <w:szCs w:val="28"/>
              </w:rPr>
              <w:instrText>B</w:instrText>
            </w:r>
            <w:r w:rsidR="00275849" w:rsidRPr="00CE7EE4">
              <w:rPr>
                <w:sz w:val="28"/>
                <w:szCs w:val="28"/>
                <w:lang w:val="ru-RU"/>
              </w:rPr>
              <w:instrText>0%20%</w:instrText>
            </w:r>
            <w:r w:rsidR="00275849" w:rsidRPr="00CE7EE4">
              <w:rPr>
                <w:sz w:val="28"/>
                <w:szCs w:val="28"/>
              </w:rPr>
              <w:instrText>D</w:instrText>
            </w:r>
            <w:r w:rsidR="00275849" w:rsidRPr="00CE7EE4">
              <w:rPr>
                <w:sz w:val="28"/>
                <w:szCs w:val="28"/>
                <w:lang w:val="ru-RU"/>
              </w:rPr>
              <w:instrText>0%</w:instrText>
            </w:r>
            <w:r w:rsidR="00275849" w:rsidRPr="00CE7EE4">
              <w:rPr>
                <w:sz w:val="28"/>
                <w:szCs w:val="28"/>
              </w:rPr>
              <w:instrText>A</w:instrText>
            </w:r>
            <w:r w:rsidR="00275849" w:rsidRPr="00CE7EE4">
              <w:rPr>
                <w:sz w:val="28"/>
                <w:szCs w:val="28"/>
                <w:lang w:val="ru-RU"/>
              </w:rPr>
              <w:instrText>0%</w:instrText>
            </w:r>
            <w:r w:rsidR="00275849" w:rsidRPr="00CE7EE4">
              <w:rPr>
                <w:sz w:val="28"/>
                <w:szCs w:val="28"/>
              </w:rPr>
              <w:instrText>D</w:instrText>
            </w:r>
            <w:r w:rsidR="00275849" w:rsidRPr="00CE7EE4">
              <w:rPr>
                <w:sz w:val="28"/>
                <w:szCs w:val="28"/>
                <w:lang w:val="ru-RU"/>
              </w:rPr>
              <w:instrText>0%</w:instrText>
            </w:r>
            <w:r w:rsidR="00275849" w:rsidRPr="00CE7EE4">
              <w:rPr>
                <w:sz w:val="28"/>
                <w:szCs w:val="28"/>
              </w:rPr>
              <w:instrText>B</w:instrText>
            </w:r>
            <w:r w:rsidR="00275849" w:rsidRPr="00CE7EE4">
              <w:rPr>
                <w:sz w:val="28"/>
                <w:szCs w:val="28"/>
                <w:lang w:val="ru-RU"/>
              </w:rPr>
              <w:instrText>0%</w:instrText>
            </w:r>
            <w:r w:rsidR="00275849" w:rsidRPr="00CE7EE4">
              <w:rPr>
                <w:sz w:val="28"/>
                <w:szCs w:val="28"/>
              </w:rPr>
              <w:instrText>D</w:instrText>
            </w:r>
            <w:r w:rsidR="00275849" w:rsidRPr="00CE7EE4">
              <w:rPr>
                <w:sz w:val="28"/>
                <w:szCs w:val="28"/>
                <w:lang w:val="ru-RU"/>
              </w:rPr>
              <w:instrText>0%</w:instrText>
            </w:r>
            <w:r w:rsidR="00275849" w:rsidRPr="00CE7EE4">
              <w:rPr>
                <w:sz w:val="28"/>
                <w:szCs w:val="28"/>
              </w:rPr>
              <w:instrText>B</w:instrText>
            </w:r>
            <w:r w:rsidR="00275849" w:rsidRPr="00CE7EE4">
              <w:rPr>
                <w:sz w:val="28"/>
                <w:szCs w:val="28"/>
                <w:lang w:val="ru-RU"/>
              </w:rPr>
              <w:instrText>7%</w:instrText>
            </w:r>
            <w:r w:rsidR="00275849" w:rsidRPr="00CE7EE4">
              <w:rPr>
                <w:sz w:val="28"/>
                <w:szCs w:val="28"/>
              </w:rPr>
              <w:instrText>D</w:instrText>
            </w:r>
            <w:r w:rsidR="00275849" w:rsidRPr="00CE7EE4">
              <w:rPr>
                <w:sz w:val="28"/>
                <w:szCs w:val="28"/>
                <w:lang w:val="ru-RU"/>
              </w:rPr>
              <w:instrText>0%</w:instrText>
            </w:r>
            <w:r w:rsidR="00275849" w:rsidRPr="00CE7EE4">
              <w:rPr>
                <w:sz w:val="28"/>
                <w:szCs w:val="28"/>
              </w:rPr>
              <w:instrText>B</w:instrText>
            </w:r>
            <w:r w:rsidR="00275849" w:rsidRPr="00CE7EE4">
              <w:rPr>
                <w:sz w:val="28"/>
                <w:szCs w:val="28"/>
                <w:lang w:val="ru-RU"/>
              </w:rPr>
              <w:instrText>2%</w:instrText>
            </w:r>
            <w:r w:rsidR="00275849" w:rsidRPr="00CE7EE4">
              <w:rPr>
                <w:sz w:val="28"/>
                <w:szCs w:val="28"/>
              </w:rPr>
              <w:instrText>D</w:instrText>
            </w:r>
            <w:r w:rsidR="00275849" w:rsidRPr="00CE7EE4">
              <w:rPr>
                <w:sz w:val="28"/>
                <w:szCs w:val="28"/>
                <w:lang w:val="ru-RU"/>
              </w:rPr>
              <w:instrText>0%</w:instrText>
            </w:r>
            <w:r w:rsidR="00275849" w:rsidRPr="00CE7EE4">
              <w:rPr>
                <w:sz w:val="28"/>
                <w:szCs w:val="28"/>
              </w:rPr>
              <w:instrText>B</w:instrText>
            </w:r>
            <w:r w:rsidR="00275849" w:rsidRPr="00CE7EE4">
              <w:rPr>
                <w:sz w:val="28"/>
                <w:szCs w:val="28"/>
                <w:lang w:val="ru-RU"/>
              </w:rPr>
              <w:instrText>8%</w:instrText>
            </w:r>
            <w:r w:rsidR="00275849" w:rsidRPr="00CE7EE4">
              <w:rPr>
                <w:sz w:val="28"/>
                <w:szCs w:val="28"/>
              </w:rPr>
              <w:instrText>D</w:instrText>
            </w:r>
            <w:r w:rsidR="00275849" w:rsidRPr="00CE7EE4">
              <w:rPr>
                <w:sz w:val="28"/>
                <w:szCs w:val="28"/>
                <w:lang w:val="ru-RU"/>
              </w:rPr>
              <w:instrText>1%82%</w:instrText>
            </w:r>
            <w:r w:rsidR="00275849" w:rsidRPr="00CE7EE4">
              <w:rPr>
                <w:sz w:val="28"/>
                <w:szCs w:val="28"/>
              </w:rPr>
              <w:instrText>D</w:instrText>
            </w:r>
            <w:r w:rsidR="00275849" w:rsidRPr="00CE7EE4">
              <w:rPr>
                <w:sz w:val="28"/>
                <w:szCs w:val="28"/>
                <w:lang w:val="ru-RU"/>
              </w:rPr>
              <w:instrText>0%</w:instrText>
            </w:r>
            <w:r w:rsidR="00275849" w:rsidRPr="00CE7EE4">
              <w:rPr>
                <w:sz w:val="28"/>
                <w:szCs w:val="28"/>
              </w:rPr>
              <w:instrText>B</w:instrText>
            </w:r>
            <w:r w:rsidR="00275849" w:rsidRPr="00CE7EE4">
              <w:rPr>
                <w:sz w:val="28"/>
                <w:szCs w:val="28"/>
                <w:lang w:val="ru-RU"/>
              </w:rPr>
              <w:instrText>8%</w:instrText>
            </w:r>
            <w:r w:rsidR="00275849" w:rsidRPr="00CE7EE4">
              <w:rPr>
                <w:sz w:val="28"/>
                <w:szCs w:val="28"/>
              </w:rPr>
              <w:instrText>D</w:instrText>
            </w:r>
            <w:r w:rsidR="00275849" w:rsidRPr="00CE7EE4">
              <w:rPr>
                <w:sz w:val="28"/>
                <w:szCs w:val="28"/>
                <w:lang w:val="ru-RU"/>
              </w:rPr>
              <w:instrText>0%</w:instrText>
            </w:r>
            <w:r w:rsidR="00275849" w:rsidRPr="00CE7EE4">
              <w:rPr>
                <w:sz w:val="28"/>
                <w:szCs w:val="28"/>
              </w:rPr>
              <w:instrText>B</w:instrText>
            </w:r>
            <w:r w:rsidR="00275849" w:rsidRPr="00CE7EE4">
              <w:rPr>
                <w:sz w:val="28"/>
                <w:szCs w:val="28"/>
                <w:lang w:val="ru-RU"/>
              </w:rPr>
              <w:instrText>5%20%</w:instrText>
            </w:r>
            <w:r w:rsidR="00275849" w:rsidRPr="00CE7EE4">
              <w:rPr>
                <w:sz w:val="28"/>
                <w:szCs w:val="28"/>
              </w:rPr>
              <w:instrText>D</w:instrText>
            </w:r>
            <w:r w:rsidR="00275849" w:rsidRPr="00CE7EE4">
              <w:rPr>
                <w:sz w:val="28"/>
                <w:szCs w:val="28"/>
                <w:lang w:val="ru-RU"/>
              </w:rPr>
              <w:instrText>0%</w:instrText>
            </w:r>
            <w:r w:rsidR="00275849" w:rsidRPr="00CE7EE4">
              <w:rPr>
                <w:sz w:val="28"/>
                <w:szCs w:val="28"/>
              </w:rPr>
              <w:instrText>BA</w:instrText>
            </w:r>
            <w:r w:rsidR="00275849" w:rsidRPr="00CE7EE4">
              <w:rPr>
                <w:sz w:val="28"/>
                <w:szCs w:val="28"/>
                <w:lang w:val="ru-RU"/>
              </w:rPr>
              <w:instrText>%</w:instrText>
            </w:r>
            <w:r w:rsidR="00275849" w:rsidRPr="00CE7EE4">
              <w:rPr>
                <w:sz w:val="28"/>
                <w:szCs w:val="28"/>
              </w:rPr>
              <w:instrText>D</w:instrText>
            </w:r>
            <w:r w:rsidR="00275849" w:rsidRPr="00CE7EE4">
              <w:rPr>
                <w:sz w:val="28"/>
                <w:szCs w:val="28"/>
                <w:lang w:val="ru-RU"/>
              </w:rPr>
              <w:instrText>1%83%</w:instrText>
            </w:r>
            <w:r w:rsidR="00275849" w:rsidRPr="00CE7EE4">
              <w:rPr>
                <w:sz w:val="28"/>
                <w:szCs w:val="28"/>
              </w:rPr>
              <w:instrText>D</w:instrText>
            </w:r>
            <w:r w:rsidR="00275849" w:rsidRPr="00CE7EE4">
              <w:rPr>
                <w:sz w:val="28"/>
                <w:szCs w:val="28"/>
                <w:lang w:val="ru-RU"/>
              </w:rPr>
              <w:instrText>0%</w:instrText>
            </w:r>
            <w:r w:rsidR="00275849" w:rsidRPr="00CE7EE4">
              <w:rPr>
                <w:sz w:val="28"/>
                <w:szCs w:val="28"/>
              </w:rPr>
              <w:instrText>BB</w:instrText>
            </w:r>
            <w:r w:rsidR="00275849" w:rsidRPr="00CE7EE4">
              <w:rPr>
                <w:sz w:val="28"/>
                <w:szCs w:val="28"/>
                <w:lang w:val="ru-RU"/>
              </w:rPr>
              <w:instrText>%</w:instrText>
            </w:r>
            <w:r w:rsidR="00275849" w:rsidRPr="00CE7EE4">
              <w:rPr>
                <w:sz w:val="28"/>
                <w:szCs w:val="28"/>
              </w:rPr>
              <w:instrText>D</w:instrText>
            </w:r>
            <w:r w:rsidR="00275849" w:rsidRPr="00CE7EE4">
              <w:rPr>
                <w:sz w:val="28"/>
                <w:szCs w:val="28"/>
                <w:lang w:val="ru-RU"/>
              </w:rPr>
              <w:instrText>1%8</w:instrText>
            </w:r>
            <w:r w:rsidR="00275849" w:rsidRPr="00CE7EE4">
              <w:rPr>
                <w:sz w:val="28"/>
                <w:szCs w:val="28"/>
              </w:rPr>
              <w:instrText>C</w:instrText>
            </w:r>
            <w:r w:rsidR="00275849" w:rsidRPr="00CE7EE4">
              <w:rPr>
                <w:sz w:val="28"/>
                <w:szCs w:val="28"/>
                <w:lang w:val="ru-RU"/>
              </w:rPr>
              <w:instrText>%</w:instrText>
            </w:r>
            <w:r w:rsidR="00275849" w:rsidRPr="00CE7EE4">
              <w:rPr>
                <w:sz w:val="28"/>
                <w:szCs w:val="28"/>
              </w:rPr>
              <w:instrText>D</w:instrText>
            </w:r>
            <w:r w:rsidR="00275849" w:rsidRPr="00CE7EE4">
              <w:rPr>
                <w:sz w:val="28"/>
                <w:szCs w:val="28"/>
                <w:lang w:val="ru-RU"/>
              </w:rPr>
              <w:instrText>1%82%</w:instrText>
            </w:r>
            <w:r w:rsidR="00275849" w:rsidRPr="00CE7EE4">
              <w:rPr>
                <w:sz w:val="28"/>
                <w:szCs w:val="28"/>
              </w:rPr>
              <w:instrText>D</w:instrText>
            </w:r>
            <w:r w:rsidR="00275849" w:rsidRPr="00CE7EE4">
              <w:rPr>
                <w:sz w:val="28"/>
                <w:szCs w:val="28"/>
                <w:lang w:val="ru-RU"/>
              </w:rPr>
              <w:instrText>1%83%</w:instrText>
            </w:r>
            <w:r w:rsidR="00275849" w:rsidRPr="00CE7EE4">
              <w:rPr>
                <w:sz w:val="28"/>
                <w:szCs w:val="28"/>
              </w:rPr>
              <w:instrText>D</w:instrText>
            </w:r>
            <w:r w:rsidR="00275849" w:rsidRPr="00CE7EE4">
              <w:rPr>
                <w:sz w:val="28"/>
                <w:szCs w:val="28"/>
                <w:lang w:val="ru-RU"/>
              </w:rPr>
              <w:instrText>1%80%</w:instrText>
            </w:r>
            <w:r w:rsidR="00275849" w:rsidRPr="00CE7EE4">
              <w:rPr>
                <w:sz w:val="28"/>
                <w:szCs w:val="28"/>
              </w:rPr>
              <w:instrText>D</w:instrText>
            </w:r>
            <w:r w:rsidR="00275849" w:rsidRPr="00CE7EE4">
              <w:rPr>
                <w:sz w:val="28"/>
                <w:szCs w:val="28"/>
                <w:lang w:val="ru-RU"/>
              </w:rPr>
              <w:instrText>1%8</w:instrText>
            </w:r>
            <w:r w:rsidR="00275849" w:rsidRPr="00CE7EE4">
              <w:rPr>
                <w:sz w:val="28"/>
                <w:szCs w:val="28"/>
              </w:rPr>
              <w:instrText>B</w:instrText>
            </w:r>
            <w:r w:rsidR="00275849" w:rsidRPr="00CE7EE4">
              <w:rPr>
                <w:sz w:val="28"/>
                <w:szCs w:val="28"/>
                <w:lang w:val="ru-RU"/>
              </w:rPr>
              <w:instrText>%20%</w:instrText>
            </w:r>
            <w:r w:rsidR="00275849" w:rsidRPr="00CE7EE4">
              <w:rPr>
                <w:sz w:val="28"/>
                <w:szCs w:val="28"/>
              </w:rPr>
              <w:instrText>D</w:instrText>
            </w:r>
            <w:r w:rsidR="00275849" w:rsidRPr="00CE7EE4">
              <w:rPr>
                <w:sz w:val="28"/>
                <w:szCs w:val="28"/>
                <w:lang w:val="ru-RU"/>
              </w:rPr>
              <w:instrText>0%</w:instrText>
            </w:r>
            <w:r w:rsidR="00275849" w:rsidRPr="00CE7EE4">
              <w:rPr>
                <w:sz w:val="28"/>
                <w:szCs w:val="28"/>
              </w:rPr>
              <w:instrText>A</w:instrText>
            </w:r>
            <w:r w:rsidR="00275849" w:rsidRPr="00CE7EE4">
              <w:rPr>
                <w:sz w:val="28"/>
                <w:szCs w:val="28"/>
                <w:lang w:val="ru-RU"/>
              </w:rPr>
              <w:instrText>2%</w:instrText>
            </w:r>
            <w:r w:rsidR="00275849" w:rsidRPr="00CE7EE4">
              <w:rPr>
                <w:sz w:val="28"/>
                <w:szCs w:val="28"/>
              </w:rPr>
              <w:instrText>D</w:instrText>
            </w:r>
            <w:r w:rsidR="00275849" w:rsidRPr="00CE7EE4">
              <w:rPr>
                <w:sz w:val="28"/>
                <w:szCs w:val="28"/>
                <w:lang w:val="ru-RU"/>
              </w:rPr>
              <w:instrText>0%</w:instrText>
            </w:r>
            <w:r w:rsidR="00275849" w:rsidRPr="00CE7EE4">
              <w:rPr>
                <w:sz w:val="28"/>
                <w:szCs w:val="28"/>
              </w:rPr>
              <w:instrText>BE</w:instrText>
            </w:r>
            <w:r w:rsidR="00275849" w:rsidRPr="00CE7EE4">
              <w:rPr>
                <w:sz w:val="28"/>
                <w:szCs w:val="28"/>
                <w:lang w:val="ru-RU"/>
              </w:rPr>
              <w:instrText>%</w:instrText>
            </w:r>
            <w:r w:rsidR="00275849" w:rsidRPr="00CE7EE4">
              <w:rPr>
                <w:sz w:val="28"/>
                <w:szCs w:val="28"/>
              </w:rPr>
              <w:instrText>D</w:instrText>
            </w:r>
            <w:r w:rsidR="00275849" w:rsidRPr="00CE7EE4">
              <w:rPr>
                <w:sz w:val="28"/>
                <w:szCs w:val="28"/>
                <w:lang w:val="ru-RU"/>
              </w:rPr>
              <w:instrText>0%</w:instrText>
            </w:r>
            <w:r w:rsidR="00275849" w:rsidRPr="00CE7EE4">
              <w:rPr>
                <w:sz w:val="28"/>
                <w:szCs w:val="28"/>
              </w:rPr>
              <w:instrText>BF</w:instrText>
            </w:r>
            <w:r w:rsidR="00275849" w:rsidRPr="00CE7EE4">
              <w:rPr>
                <w:sz w:val="28"/>
                <w:szCs w:val="28"/>
                <w:lang w:val="ru-RU"/>
              </w:rPr>
              <w:instrText>%</w:instrText>
            </w:r>
            <w:r w:rsidR="00275849" w:rsidRPr="00CE7EE4">
              <w:rPr>
                <w:sz w:val="28"/>
                <w:szCs w:val="28"/>
              </w:rPr>
              <w:instrText>D</w:instrText>
            </w:r>
            <w:r w:rsidR="00275849" w:rsidRPr="00CE7EE4">
              <w:rPr>
                <w:sz w:val="28"/>
                <w:szCs w:val="28"/>
                <w:lang w:val="ru-RU"/>
              </w:rPr>
              <w:instrText>1%87%</w:instrText>
            </w:r>
            <w:r w:rsidR="00275849" w:rsidRPr="00CE7EE4">
              <w:rPr>
                <w:sz w:val="28"/>
                <w:szCs w:val="28"/>
              </w:rPr>
              <w:instrText>D</w:instrText>
            </w:r>
            <w:r w:rsidR="00275849" w:rsidRPr="00CE7EE4">
              <w:rPr>
                <w:sz w:val="28"/>
                <w:szCs w:val="28"/>
                <w:lang w:val="ru-RU"/>
              </w:rPr>
              <w:instrText>0%</w:instrText>
            </w:r>
            <w:r w:rsidR="00275849" w:rsidRPr="00CE7EE4">
              <w:rPr>
                <w:sz w:val="28"/>
                <w:szCs w:val="28"/>
              </w:rPr>
              <w:instrText>B</w:instrText>
            </w:r>
            <w:r w:rsidR="00275849" w:rsidRPr="00CE7EE4">
              <w:rPr>
                <w:sz w:val="28"/>
                <w:szCs w:val="28"/>
                <w:lang w:val="ru-RU"/>
              </w:rPr>
              <w:instrText>8%</w:instrText>
            </w:r>
            <w:r w:rsidR="00275849" w:rsidRPr="00CE7EE4">
              <w:rPr>
                <w:sz w:val="28"/>
                <w:szCs w:val="28"/>
              </w:rPr>
              <w:instrText>D</w:instrText>
            </w:r>
            <w:r w:rsidR="00275849" w:rsidRPr="00CE7EE4">
              <w:rPr>
                <w:sz w:val="28"/>
                <w:szCs w:val="28"/>
                <w:lang w:val="ru-RU"/>
              </w:rPr>
              <w:instrText>1%85%</w:instrText>
            </w:r>
            <w:r w:rsidR="00275849" w:rsidRPr="00CE7EE4">
              <w:rPr>
                <w:sz w:val="28"/>
                <w:szCs w:val="28"/>
              </w:rPr>
              <w:instrText>D</w:instrText>
            </w:r>
            <w:r w:rsidR="00275849" w:rsidRPr="00CE7EE4">
              <w:rPr>
                <w:sz w:val="28"/>
                <w:szCs w:val="28"/>
                <w:lang w:val="ru-RU"/>
              </w:rPr>
              <w:instrText>0%</w:instrText>
            </w:r>
            <w:r w:rsidR="00275849" w:rsidRPr="00CE7EE4">
              <w:rPr>
                <w:sz w:val="28"/>
                <w:szCs w:val="28"/>
              </w:rPr>
              <w:instrText>B</w:instrText>
            </w:r>
            <w:r w:rsidR="00275849" w:rsidRPr="00CE7EE4">
              <w:rPr>
                <w:sz w:val="28"/>
                <w:szCs w:val="28"/>
                <w:lang w:val="ru-RU"/>
              </w:rPr>
              <w:instrText>8%</w:instrText>
            </w:r>
            <w:r w:rsidR="00275849" w:rsidRPr="00CE7EE4">
              <w:rPr>
                <w:sz w:val="28"/>
                <w:szCs w:val="28"/>
              </w:rPr>
              <w:instrText>D</w:instrText>
            </w:r>
            <w:r w:rsidR="00275849" w:rsidRPr="00CE7EE4">
              <w:rPr>
                <w:sz w:val="28"/>
                <w:szCs w:val="28"/>
                <w:lang w:val="ru-RU"/>
              </w:rPr>
              <w:instrText>0%</w:instrText>
            </w:r>
            <w:r w:rsidR="00275849" w:rsidRPr="00CE7EE4">
              <w:rPr>
                <w:sz w:val="28"/>
                <w:szCs w:val="28"/>
              </w:rPr>
              <w:instrText>BD</w:instrText>
            </w:r>
            <w:r w:rsidR="00275849" w:rsidRPr="00CE7EE4">
              <w:rPr>
                <w:sz w:val="28"/>
                <w:szCs w:val="28"/>
                <w:lang w:val="ru-RU"/>
              </w:rPr>
              <w:instrText>%</w:instrText>
            </w:r>
            <w:r w:rsidR="00275849" w:rsidRPr="00CE7EE4">
              <w:rPr>
                <w:sz w:val="28"/>
                <w:szCs w:val="28"/>
              </w:rPr>
              <w:instrText>D</w:instrText>
            </w:r>
            <w:r w:rsidR="00275849" w:rsidRPr="00CE7EE4">
              <w:rPr>
                <w:sz w:val="28"/>
                <w:szCs w:val="28"/>
                <w:lang w:val="ru-RU"/>
              </w:rPr>
              <w:instrText>1%81%</w:instrText>
            </w:r>
            <w:r w:rsidR="00275849" w:rsidRPr="00CE7EE4">
              <w:rPr>
                <w:sz w:val="28"/>
                <w:szCs w:val="28"/>
              </w:rPr>
              <w:instrText>D</w:instrText>
            </w:r>
            <w:r w:rsidR="00275849" w:rsidRPr="00CE7EE4">
              <w:rPr>
                <w:sz w:val="28"/>
                <w:szCs w:val="28"/>
                <w:lang w:val="ru-RU"/>
              </w:rPr>
              <w:instrText>0%</w:instrText>
            </w:r>
            <w:r w:rsidR="00275849" w:rsidRPr="00CE7EE4">
              <w:rPr>
                <w:sz w:val="28"/>
                <w:szCs w:val="28"/>
              </w:rPr>
              <w:instrText>BA</w:instrText>
            </w:r>
            <w:r w:rsidR="00275849" w:rsidRPr="00CE7EE4">
              <w:rPr>
                <w:sz w:val="28"/>
                <w:szCs w:val="28"/>
                <w:lang w:val="ru-RU"/>
              </w:rPr>
              <w:instrText>%</w:instrText>
            </w:r>
            <w:r w:rsidR="00275849" w:rsidRPr="00CE7EE4">
              <w:rPr>
                <w:sz w:val="28"/>
                <w:szCs w:val="28"/>
              </w:rPr>
              <w:instrText>D</w:instrText>
            </w:r>
            <w:r w:rsidR="00275849" w:rsidRPr="00CE7EE4">
              <w:rPr>
                <w:sz w:val="28"/>
                <w:szCs w:val="28"/>
                <w:lang w:val="ru-RU"/>
              </w:rPr>
              <w:instrText>0%</w:instrText>
            </w:r>
            <w:r w:rsidR="00275849" w:rsidRPr="00CE7EE4">
              <w:rPr>
                <w:sz w:val="28"/>
                <w:szCs w:val="28"/>
              </w:rPr>
              <w:instrText>BE</w:instrText>
            </w:r>
            <w:r w:rsidR="00275849" w:rsidRPr="00CE7EE4">
              <w:rPr>
                <w:sz w:val="28"/>
                <w:szCs w:val="28"/>
                <w:lang w:val="ru-RU"/>
              </w:rPr>
              <w:instrText>%</w:instrText>
            </w:r>
            <w:r w:rsidR="00275849" w:rsidRPr="00CE7EE4">
              <w:rPr>
                <w:sz w:val="28"/>
                <w:szCs w:val="28"/>
              </w:rPr>
              <w:instrText>D</w:instrText>
            </w:r>
            <w:r w:rsidR="00275849" w:rsidRPr="00CE7EE4">
              <w:rPr>
                <w:sz w:val="28"/>
                <w:szCs w:val="28"/>
                <w:lang w:val="ru-RU"/>
              </w:rPr>
              <w:instrText>0%</w:instrText>
            </w:r>
            <w:r w:rsidR="00275849" w:rsidRPr="00CE7EE4">
              <w:rPr>
                <w:sz w:val="28"/>
                <w:szCs w:val="28"/>
              </w:rPr>
              <w:instrText>B</w:instrText>
            </w:r>
            <w:r w:rsidR="00275849" w:rsidRPr="00CE7EE4">
              <w:rPr>
                <w:sz w:val="28"/>
                <w:szCs w:val="28"/>
                <w:lang w:val="ru-RU"/>
              </w:rPr>
              <w:instrText>3%</w:instrText>
            </w:r>
            <w:r w:rsidR="00275849" w:rsidRPr="00CE7EE4">
              <w:rPr>
                <w:sz w:val="28"/>
                <w:szCs w:val="28"/>
              </w:rPr>
              <w:instrText>D</w:instrText>
            </w:r>
            <w:r w:rsidR="00275849" w:rsidRPr="00CE7EE4">
              <w:rPr>
                <w:sz w:val="28"/>
                <w:szCs w:val="28"/>
                <w:lang w:val="ru-RU"/>
              </w:rPr>
              <w:instrText>0%</w:instrText>
            </w:r>
            <w:r w:rsidR="00275849" w:rsidRPr="00CE7EE4">
              <w:rPr>
                <w:sz w:val="28"/>
                <w:szCs w:val="28"/>
              </w:rPr>
              <w:instrText>BE</w:instrText>
            </w:r>
            <w:r w:rsidR="00275849" w:rsidRPr="00CE7EE4">
              <w:rPr>
                <w:sz w:val="28"/>
                <w:szCs w:val="28"/>
                <w:lang w:val="ru-RU"/>
              </w:rPr>
              <w:instrText>%20%</w:instrText>
            </w:r>
            <w:r w:rsidR="00275849" w:rsidRPr="00CE7EE4">
              <w:rPr>
                <w:sz w:val="28"/>
                <w:szCs w:val="28"/>
              </w:rPr>
              <w:instrText>D</w:instrText>
            </w:r>
            <w:r w:rsidR="00275849" w:rsidRPr="00CE7EE4">
              <w:rPr>
                <w:sz w:val="28"/>
                <w:szCs w:val="28"/>
                <w:lang w:val="ru-RU"/>
              </w:rPr>
              <w:instrText>1%80%</w:instrText>
            </w:r>
            <w:r w:rsidR="00275849" w:rsidRPr="00CE7EE4">
              <w:rPr>
                <w:sz w:val="28"/>
                <w:szCs w:val="28"/>
              </w:rPr>
              <w:instrText>D</w:instrText>
            </w:r>
            <w:r w:rsidR="00275849" w:rsidRPr="00CE7EE4">
              <w:rPr>
                <w:sz w:val="28"/>
                <w:szCs w:val="28"/>
                <w:lang w:val="ru-RU"/>
              </w:rPr>
              <w:instrText>0%</w:instrText>
            </w:r>
            <w:r w:rsidR="00275849" w:rsidRPr="00CE7EE4">
              <w:rPr>
                <w:sz w:val="28"/>
                <w:szCs w:val="28"/>
              </w:rPr>
              <w:instrText>B</w:instrText>
            </w:r>
            <w:r w:rsidR="00275849" w:rsidRPr="00CE7EE4">
              <w:rPr>
                <w:sz w:val="28"/>
                <w:szCs w:val="28"/>
                <w:lang w:val="ru-RU"/>
              </w:rPr>
              <w:instrText>0%</w:instrText>
            </w:r>
            <w:r w:rsidR="00275849" w:rsidRPr="00CE7EE4">
              <w:rPr>
                <w:sz w:val="28"/>
                <w:szCs w:val="28"/>
              </w:rPr>
              <w:instrText>D</w:instrText>
            </w:r>
            <w:r w:rsidR="00275849" w:rsidRPr="00CE7EE4">
              <w:rPr>
                <w:sz w:val="28"/>
                <w:szCs w:val="28"/>
                <w:lang w:val="ru-RU"/>
              </w:rPr>
              <w:instrText>0%</w:instrText>
            </w:r>
            <w:r w:rsidR="00275849" w:rsidRPr="00CE7EE4">
              <w:rPr>
                <w:sz w:val="28"/>
                <w:szCs w:val="28"/>
              </w:rPr>
              <w:instrText>B</w:instrText>
            </w:r>
            <w:r w:rsidR="00275849" w:rsidRPr="00CE7EE4">
              <w:rPr>
                <w:sz w:val="28"/>
                <w:szCs w:val="28"/>
                <w:lang w:val="ru-RU"/>
              </w:rPr>
              <w:instrText>9%</w:instrText>
            </w:r>
            <w:r w:rsidR="00275849" w:rsidRPr="00CE7EE4">
              <w:rPr>
                <w:sz w:val="28"/>
                <w:szCs w:val="28"/>
              </w:rPr>
              <w:instrText>D</w:instrText>
            </w:r>
            <w:r w:rsidR="00275849" w:rsidRPr="00CE7EE4">
              <w:rPr>
                <w:sz w:val="28"/>
                <w:szCs w:val="28"/>
                <w:lang w:val="ru-RU"/>
              </w:rPr>
              <w:instrText>0%</w:instrText>
            </w:r>
            <w:r w:rsidR="00275849" w:rsidRPr="00CE7EE4">
              <w:rPr>
                <w:sz w:val="28"/>
                <w:szCs w:val="28"/>
              </w:rPr>
              <w:instrText>BE</w:instrText>
            </w:r>
            <w:r w:rsidR="00275849" w:rsidRPr="00CE7EE4">
              <w:rPr>
                <w:sz w:val="28"/>
                <w:szCs w:val="28"/>
                <w:lang w:val="ru-RU"/>
              </w:rPr>
              <w:instrText>%</w:instrText>
            </w:r>
            <w:r w:rsidR="00275849" w:rsidRPr="00CE7EE4">
              <w:rPr>
                <w:sz w:val="28"/>
                <w:szCs w:val="28"/>
              </w:rPr>
              <w:instrText>D</w:instrText>
            </w:r>
            <w:r w:rsidR="00275849" w:rsidRPr="00CE7EE4">
              <w:rPr>
                <w:sz w:val="28"/>
                <w:szCs w:val="28"/>
                <w:lang w:val="ru-RU"/>
              </w:rPr>
              <w:instrText>0%</w:instrText>
            </w:r>
            <w:r w:rsidR="00275849" w:rsidRPr="00CE7EE4">
              <w:rPr>
                <w:sz w:val="28"/>
                <w:szCs w:val="28"/>
              </w:rPr>
              <w:instrText>BD</w:instrText>
            </w:r>
            <w:r w:rsidR="00275849" w:rsidRPr="00CE7EE4">
              <w:rPr>
                <w:sz w:val="28"/>
                <w:szCs w:val="28"/>
                <w:lang w:val="ru-RU"/>
              </w:rPr>
              <w:instrText>%</w:instrText>
            </w:r>
            <w:r w:rsidR="00275849" w:rsidRPr="00CE7EE4">
              <w:rPr>
                <w:sz w:val="28"/>
                <w:szCs w:val="28"/>
              </w:rPr>
              <w:instrText>D</w:instrText>
            </w:r>
            <w:r w:rsidR="00275849" w:rsidRPr="00CE7EE4">
              <w:rPr>
                <w:sz w:val="28"/>
                <w:szCs w:val="28"/>
                <w:lang w:val="ru-RU"/>
              </w:rPr>
              <w:instrText>0%</w:instrText>
            </w:r>
            <w:r w:rsidR="00275849" w:rsidRPr="00CE7EE4">
              <w:rPr>
                <w:sz w:val="28"/>
                <w:szCs w:val="28"/>
              </w:rPr>
              <w:instrText>B</w:instrText>
            </w:r>
            <w:r w:rsidR="00275849" w:rsidRPr="00CE7EE4">
              <w:rPr>
                <w:sz w:val="28"/>
                <w:szCs w:val="28"/>
                <w:lang w:val="ru-RU"/>
              </w:rPr>
              <w:instrText>0%20%</w:instrText>
            </w:r>
            <w:r w:rsidR="00275849" w:rsidRPr="00CE7EE4">
              <w:rPr>
                <w:sz w:val="28"/>
                <w:szCs w:val="28"/>
              </w:rPr>
              <w:instrText>D</w:instrText>
            </w:r>
            <w:r w:rsidR="00275849" w:rsidRPr="00CE7EE4">
              <w:rPr>
                <w:sz w:val="28"/>
                <w:szCs w:val="28"/>
                <w:lang w:val="ru-RU"/>
              </w:rPr>
              <w:instrText>0%</w:instrText>
            </w:r>
            <w:r w:rsidR="00275849" w:rsidRPr="00CE7EE4">
              <w:rPr>
                <w:sz w:val="28"/>
                <w:szCs w:val="28"/>
              </w:rPr>
              <w:instrText>BD</w:instrText>
            </w:r>
            <w:r w:rsidR="00275849" w:rsidRPr="00CE7EE4">
              <w:rPr>
                <w:sz w:val="28"/>
                <w:szCs w:val="28"/>
                <w:lang w:val="ru-RU"/>
              </w:rPr>
              <w:instrText>%</w:instrText>
            </w:r>
            <w:r w:rsidR="00275849" w:rsidRPr="00CE7EE4">
              <w:rPr>
                <w:sz w:val="28"/>
                <w:szCs w:val="28"/>
              </w:rPr>
              <w:instrText>D</w:instrText>
            </w:r>
            <w:r w:rsidR="00275849" w:rsidRPr="00CE7EE4">
              <w:rPr>
                <w:sz w:val="28"/>
                <w:szCs w:val="28"/>
                <w:lang w:val="ru-RU"/>
              </w:rPr>
              <w:instrText>0%</w:instrText>
            </w:r>
            <w:r w:rsidR="00275849" w:rsidRPr="00CE7EE4">
              <w:rPr>
                <w:sz w:val="28"/>
                <w:szCs w:val="28"/>
              </w:rPr>
              <w:instrText>B</w:instrText>
            </w:r>
            <w:r w:rsidR="00275849" w:rsidRPr="00CE7EE4">
              <w:rPr>
                <w:sz w:val="28"/>
                <w:szCs w:val="28"/>
                <w:lang w:val="ru-RU"/>
              </w:rPr>
              <w:instrText>0%20%202016-2020.</w:instrText>
            </w:r>
            <w:r w:rsidR="00275849" w:rsidRPr="00CE7EE4">
              <w:rPr>
                <w:sz w:val="28"/>
                <w:szCs w:val="28"/>
              </w:rPr>
              <w:instrText>docx</w:instrText>
            </w:r>
            <w:r w:rsidR="00275849" w:rsidRPr="00CE7EE4">
              <w:rPr>
                <w:sz w:val="28"/>
                <w:szCs w:val="28"/>
                <w:lang w:val="ru-RU"/>
              </w:rPr>
              <w:instrText>"</w:instrText>
            </w:r>
            <w:r w:rsidRPr="00B233E8">
              <w:rPr>
                <w:sz w:val="28"/>
                <w:szCs w:val="28"/>
              </w:rPr>
              <w:fldChar w:fldCharType="separate"/>
            </w:r>
            <w:r w:rsidR="00275849" w:rsidRPr="00CE7E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Муниципальная программа </w:t>
            </w:r>
            <w:r w:rsidR="00275849" w:rsidRPr="000B66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«Обеспечение первичных мер пожарной безопасности  на территории </w:t>
            </w:r>
            <w:proofErr w:type="spellStart"/>
            <w:r w:rsidR="00275849" w:rsidRPr="000B6691">
              <w:rPr>
                <w:rFonts w:ascii="Times New Roman" w:hAnsi="Times New Roman"/>
                <w:sz w:val="28"/>
                <w:szCs w:val="28"/>
                <w:lang w:val="ru-RU"/>
              </w:rPr>
              <w:t>Сидоровского</w:t>
            </w:r>
            <w:proofErr w:type="spellEnd"/>
            <w:r w:rsidR="00275849" w:rsidRPr="000B66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сельсовета» </w:t>
            </w:r>
            <w:r w:rsidR="00275849" w:rsidRPr="00CE7E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на 2018-2022 годы.</w:t>
            </w:r>
          </w:p>
          <w:p w:rsidR="00275849" w:rsidRPr="00CE7EE4" w:rsidRDefault="00B233E8" w:rsidP="00275849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sz w:val="28"/>
                <w:szCs w:val="28"/>
              </w:rPr>
              <w:fldChar w:fldCharType="end"/>
            </w:r>
            <w:r w:rsidR="00275849" w:rsidRPr="00CE7E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7" w:type="pct"/>
            <w:vAlign w:val="center"/>
          </w:tcPr>
          <w:p w:rsidR="00275849" w:rsidRPr="00CE7EE4" w:rsidRDefault="00275849" w:rsidP="002758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275849" w:rsidRPr="00CE7EE4" w:rsidRDefault="00275849" w:rsidP="002758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сельсовета от 07.11.2017 №45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редакции от 05.11.2019 № 55)</w:t>
            </w: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5849" w:rsidRPr="003D0354" w:rsidTr="00275849">
        <w:trPr>
          <w:cantSplit/>
        </w:trPr>
        <w:tc>
          <w:tcPr>
            <w:tcW w:w="326" w:type="pct"/>
          </w:tcPr>
          <w:p w:rsidR="00275849" w:rsidRPr="00CE7EE4" w:rsidRDefault="00275849" w:rsidP="00275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67" w:type="pct"/>
          </w:tcPr>
          <w:p w:rsidR="00275849" w:rsidRPr="000B6691" w:rsidRDefault="00275849" w:rsidP="00275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69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Благоустройство территории муниципального образования </w:t>
            </w:r>
            <w:proofErr w:type="spellStart"/>
            <w:r w:rsidRPr="000B6691">
              <w:rPr>
                <w:rFonts w:ascii="Times New Roman" w:hAnsi="Times New Roman" w:cs="Times New Roman"/>
                <w:sz w:val="28"/>
                <w:szCs w:val="28"/>
              </w:rPr>
              <w:t>Сидоровский</w:t>
            </w:r>
            <w:proofErr w:type="spellEnd"/>
            <w:r w:rsidRPr="000B6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2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6691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 </w:t>
            </w:r>
            <w:proofErr w:type="spellStart"/>
            <w:r w:rsidRPr="000B6691">
              <w:rPr>
                <w:rFonts w:ascii="Times New Roman" w:hAnsi="Times New Roman" w:cs="Times New Roman"/>
                <w:sz w:val="28"/>
                <w:szCs w:val="28"/>
              </w:rPr>
              <w:t>Топчихинского</w:t>
            </w:r>
            <w:proofErr w:type="spellEnd"/>
            <w:r w:rsidRPr="000B6691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края» </w:t>
            </w:r>
            <w:r w:rsidR="00F4237A">
              <w:rPr>
                <w:rFonts w:ascii="Times New Roman" w:hAnsi="Times New Roman" w:cs="Times New Roman"/>
                <w:sz w:val="28"/>
                <w:szCs w:val="28"/>
              </w:rPr>
              <w:t>на 2019-2022 годы</w:t>
            </w:r>
          </w:p>
          <w:p w:rsidR="00275849" w:rsidRPr="00CE7EE4" w:rsidRDefault="00275849" w:rsidP="00275849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pct"/>
            <w:vAlign w:val="center"/>
          </w:tcPr>
          <w:p w:rsidR="00275849" w:rsidRPr="00CE7EE4" w:rsidRDefault="00275849" w:rsidP="002758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275849" w:rsidRPr="00CE7EE4" w:rsidRDefault="00275849" w:rsidP="00275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E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15.11.2019 № 60</w:t>
            </w:r>
          </w:p>
        </w:tc>
      </w:tr>
    </w:tbl>
    <w:p w:rsidR="00275849" w:rsidRPr="003D0354" w:rsidRDefault="00275849" w:rsidP="0006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2D683E" w:rsidRDefault="002D683E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06273D" w:rsidRPr="003D0354" w:rsidRDefault="0006273D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3D0354">
        <w:rPr>
          <w:color w:val="auto"/>
          <w:sz w:val="28"/>
          <w:szCs w:val="28"/>
        </w:rPr>
        <w:t xml:space="preserve">Мероприятия </w:t>
      </w:r>
      <w:r w:rsidR="00275849">
        <w:rPr>
          <w:color w:val="auto"/>
          <w:sz w:val="28"/>
          <w:szCs w:val="28"/>
        </w:rPr>
        <w:t>7</w:t>
      </w:r>
      <w:r w:rsidRPr="003D0354">
        <w:rPr>
          <w:color w:val="auto"/>
          <w:sz w:val="28"/>
          <w:szCs w:val="28"/>
        </w:rPr>
        <w:t xml:space="preserve"> муниципальных программ направлены на решение ключевых задач в соответствии с прогнозом социально-экономического развития </w:t>
      </w:r>
      <w:r w:rsidR="00745C09">
        <w:rPr>
          <w:color w:val="auto"/>
          <w:sz w:val="28"/>
          <w:szCs w:val="28"/>
        </w:rPr>
        <w:t>поселения</w:t>
      </w:r>
      <w:r w:rsidRPr="003D0354">
        <w:rPr>
          <w:color w:val="auto"/>
          <w:sz w:val="28"/>
          <w:szCs w:val="28"/>
        </w:rPr>
        <w:t xml:space="preserve">. </w:t>
      </w:r>
    </w:p>
    <w:p w:rsidR="0006273D" w:rsidRPr="00F46BC5" w:rsidRDefault="0006273D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F46BC5">
        <w:rPr>
          <w:color w:val="auto"/>
          <w:sz w:val="28"/>
          <w:szCs w:val="28"/>
        </w:rPr>
        <w:t>Реализация программных мероприятий позволили обеспечить функцион</w:t>
      </w:r>
      <w:r w:rsidR="00E1101C" w:rsidRPr="00F46BC5">
        <w:rPr>
          <w:color w:val="auto"/>
          <w:sz w:val="28"/>
          <w:szCs w:val="28"/>
        </w:rPr>
        <w:t xml:space="preserve">ирование и развитие социальной </w:t>
      </w:r>
      <w:r w:rsidRPr="00F46BC5">
        <w:rPr>
          <w:color w:val="auto"/>
          <w:sz w:val="28"/>
          <w:szCs w:val="28"/>
        </w:rPr>
        <w:t>инфраструктуры, укрепление материально - технической базы подведомственных отраслей в рамках решения вопросов местного значения.</w:t>
      </w:r>
    </w:p>
    <w:p w:rsidR="0006273D" w:rsidRPr="00275849" w:rsidRDefault="00B644ED" w:rsidP="00745C09">
      <w:pPr>
        <w:pStyle w:val="Default"/>
        <w:ind w:firstLine="539"/>
        <w:jc w:val="both"/>
        <w:rPr>
          <w:color w:val="FF0000"/>
          <w:sz w:val="28"/>
          <w:szCs w:val="28"/>
        </w:rPr>
        <w:sectPr w:rsidR="0006273D" w:rsidRPr="00275849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  <w:r w:rsidRPr="00F46BC5">
        <w:rPr>
          <w:color w:val="auto"/>
          <w:sz w:val="28"/>
          <w:szCs w:val="28"/>
        </w:rPr>
        <w:t>По итогам реализации муниципальных программ и проведенной оценки их эффективности можно сделать вывод, что</w:t>
      </w:r>
      <w:r w:rsidR="00FD344A" w:rsidRPr="00F46BC5">
        <w:rPr>
          <w:color w:val="auto"/>
          <w:sz w:val="28"/>
          <w:szCs w:val="28"/>
        </w:rPr>
        <w:t xml:space="preserve"> </w:t>
      </w:r>
      <w:r w:rsidR="00F4237A">
        <w:rPr>
          <w:color w:val="auto"/>
          <w:sz w:val="28"/>
          <w:szCs w:val="28"/>
        </w:rPr>
        <w:t xml:space="preserve">1 программа с низким уровнем эффективности, </w:t>
      </w:r>
      <w:r w:rsidR="00F46BC5" w:rsidRPr="00F46BC5">
        <w:rPr>
          <w:color w:val="auto"/>
          <w:sz w:val="28"/>
          <w:szCs w:val="28"/>
        </w:rPr>
        <w:t>5</w:t>
      </w:r>
      <w:r w:rsidR="00FD344A" w:rsidRPr="00F46BC5">
        <w:rPr>
          <w:color w:val="auto"/>
          <w:sz w:val="28"/>
          <w:szCs w:val="28"/>
        </w:rPr>
        <w:t xml:space="preserve"> программы </w:t>
      </w:r>
      <w:proofErr w:type="gramStart"/>
      <w:r w:rsidR="00FD344A" w:rsidRPr="00F46BC5">
        <w:rPr>
          <w:color w:val="auto"/>
          <w:sz w:val="28"/>
          <w:szCs w:val="28"/>
        </w:rPr>
        <w:t>со</w:t>
      </w:r>
      <w:proofErr w:type="gramEnd"/>
      <w:r w:rsidR="00FD344A" w:rsidRPr="00F46BC5">
        <w:rPr>
          <w:color w:val="auto"/>
          <w:sz w:val="28"/>
          <w:szCs w:val="28"/>
        </w:rPr>
        <w:t xml:space="preserve"> </w:t>
      </w:r>
      <w:proofErr w:type="gramStart"/>
      <w:r w:rsidR="00FD344A" w:rsidRPr="00F46BC5">
        <w:rPr>
          <w:color w:val="auto"/>
          <w:sz w:val="28"/>
          <w:szCs w:val="28"/>
        </w:rPr>
        <w:t>среднем</w:t>
      </w:r>
      <w:proofErr w:type="gramEnd"/>
      <w:r w:rsidR="00FD344A" w:rsidRPr="00F46BC5">
        <w:rPr>
          <w:color w:val="auto"/>
          <w:sz w:val="28"/>
          <w:szCs w:val="28"/>
        </w:rPr>
        <w:t xml:space="preserve"> уровнем эффективности, 1 про</w:t>
      </w:r>
      <w:r w:rsidR="00643936" w:rsidRPr="00F46BC5">
        <w:rPr>
          <w:color w:val="auto"/>
          <w:sz w:val="28"/>
          <w:szCs w:val="28"/>
        </w:rPr>
        <w:t>г</w:t>
      </w:r>
      <w:r w:rsidR="00FD344A" w:rsidRPr="00F46BC5">
        <w:rPr>
          <w:color w:val="auto"/>
          <w:sz w:val="28"/>
          <w:szCs w:val="28"/>
        </w:rPr>
        <w:t>рамма с высоким уровнем эффективности</w:t>
      </w:r>
      <w:r w:rsidR="00FD344A" w:rsidRPr="00275849">
        <w:rPr>
          <w:color w:val="FF0000"/>
          <w:sz w:val="28"/>
          <w:szCs w:val="28"/>
        </w:rPr>
        <w:t>.</w:t>
      </w: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4ED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p w:rsidR="009C0ED5" w:rsidRPr="00CF2204" w:rsidRDefault="009C0ED5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5310" w:type="dxa"/>
        <w:tblInd w:w="-459" w:type="dxa"/>
        <w:tblLayout w:type="fixed"/>
        <w:tblLook w:val="04A0"/>
      </w:tblPr>
      <w:tblGrid>
        <w:gridCol w:w="11199"/>
        <w:gridCol w:w="992"/>
        <w:gridCol w:w="425"/>
        <w:gridCol w:w="709"/>
        <w:gridCol w:w="283"/>
        <w:gridCol w:w="709"/>
        <w:gridCol w:w="142"/>
        <w:gridCol w:w="851"/>
      </w:tblGrid>
      <w:tr w:rsidR="008F109D" w:rsidRPr="003D0354" w:rsidTr="00CF2204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CF2204" w:rsidP="00CF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535436" w:rsidRPr="003D0354">
              <w:rPr>
                <w:rFonts w:ascii="Times New Roman" w:hAnsi="Times New Roman" w:cs="Times New Roman"/>
                <w:b/>
              </w:rPr>
              <w:t>ИНДИКАТОРЫ  за 12 месяцев 201</w:t>
            </w:r>
            <w:r w:rsidR="002D135A">
              <w:rPr>
                <w:rFonts w:ascii="Times New Roman" w:hAnsi="Times New Roman" w:cs="Times New Roman"/>
                <w:b/>
              </w:rPr>
              <w:t>9</w:t>
            </w:r>
            <w:r w:rsidR="0006273D" w:rsidRPr="003D0354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09D" w:rsidRPr="003D0354" w:rsidTr="00CF2204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по программе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 к пл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ану, %</w:t>
            </w:r>
          </w:p>
        </w:tc>
      </w:tr>
      <w:tr w:rsidR="0006273D" w:rsidRPr="00093927" w:rsidTr="00CF2204">
        <w:trPr>
          <w:trHeight w:val="315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093927" w:rsidRDefault="0006273D" w:rsidP="00CD7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9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"Поддержка и развитие малого </w:t>
            </w:r>
            <w:r w:rsidR="00CD73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 среднего </w:t>
            </w:r>
            <w:r w:rsidRPr="0009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предпринимательства </w:t>
            </w:r>
            <w:r w:rsidR="00E1101C" w:rsidRPr="0009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 территории </w:t>
            </w:r>
            <w:proofErr w:type="spellStart"/>
            <w:r w:rsidR="00E1101C" w:rsidRPr="0009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Сидоровского</w:t>
            </w:r>
            <w:proofErr w:type="spellEnd"/>
            <w:r w:rsidR="00E1101C" w:rsidRPr="0009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сельсовета</w:t>
            </w:r>
            <w:r w:rsidRPr="0009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" на 201</w:t>
            </w:r>
            <w:r w:rsidR="00E1101C" w:rsidRPr="0009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09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- 202</w:t>
            </w:r>
            <w:r w:rsidR="00CD73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09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годы</w:t>
            </w:r>
          </w:p>
        </w:tc>
      </w:tr>
      <w:tr w:rsidR="008F109D" w:rsidRPr="00093927" w:rsidTr="00CF2204">
        <w:trPr>
          <w:trHeight w:val="26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093927" w:rsidRDefault="0006273D" w:rsidP="00E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92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E1101C" w:rsidRPr="00093927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СМП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093927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927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093927" w:rsidRDefault="002D135A" w:rsidP="00AE1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AF" w:rsidRPr="00093927" w:rsidRDefault="00093927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92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093927" w:rsidRDefault="002D135A" w:rsidP="00D75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F109D" w:rsidRPr="00093927" w:rsidTr="00CF2204">
        <w:trPr>
          <w:trHeight w:val="68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093927" w:rsidRDefault="0006273D" w:rsidP="00E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9392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E1101C" w:rsidRPr="000939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 занятых в МП 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093927" w:rsidRDefault="00E1101C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927">
              <w:rPr>
                <w:rFonts w:ascii="Times New Roman" w:eastAsia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093927" w:rsidRDefault="002D135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093927" w:rsidRDefault="00D75C7C" w:rsidP="002D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D135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093927" w:rsidRDefault="002D135A" w:rsidP="002D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F109D" w:rsidRPr="003D0354" w:rsidTr="002D135A">
        <w:trPr>
          <w:trHeight w:val="852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093927" w:rsidRDefault="00E1101C" w:rsidP="00BA6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927">
              <w:rPr>
                <w:rFonts w:ascii="Times New Roman" w:eastAsia="Times New Roman" w:hAnsi="Times New Roman" w:cs="Times New Roman"/>
                <w:sz w:val="28"/>
                <w:szCs w:val="28"/>
              </w:rPr>
              <w:t>3Количество вновь созданных рабочих мес</w:t>
            </w:r>
            <w:proofErr w:type="gramStart"/>
            <w:r w:rsidRPr="00093927">
              <w:rPr>
                <w:rFonts w:ascii="Times New Roman" w:eastAsia="Times New Roman" w:hAnsi="Times New Roman" w:cs="Times New Roman"/>
                <w:sz w:val="28"/>
                <w:szCs w:val="28"/>
              </w:rPr>
              <w:t>т(</w:t>
            </w:r>
            <w:proofErr w:type="gramEnd"/>
            <w:r w:rsidRPr="00093927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включая вновь зарег</w:t>
            </w:r>
            <w:r w:rsidR="00BA645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939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стрированных индивидуальных предпринимателей)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DE3984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едениц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D135A" w:rsidP="002D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D135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DE3984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5849" w:rsidRPr="003D0354" w:rsidTr="00275849">
        <w:trPr>
          <w:trHeight w:val="852"/>
        </w:trPr>
        <w:tc>
          <w:tcPr>
            <w:tcW w:w="153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15310" w:type="dxa"/>
              <w:tblLayout w:type="fixed"/>
              <w:tblLook w:val="04A0"/>
            </w:tblPr>
            <w:tblGrid>
              <w:gridCol w:w="15310"/>
            </w:tblGrid>
            <w:tr w:rsidR="00275849" w:rsidTr="00275849">
              <w:trPr>
                <w:trHeight w:val="550"/>
              </w:trPr>
              <w:tc>
                <w:tcPr>
                  <w:tcW w:w="153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849" w:rsidRDefault="00275849" w:rsidP="00275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B09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39013B"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en-US"/>
                    </w:rPr>
                    <w:t xml:space="preserve">Комплексные меры противодействия злоупотреблению наркотиками и их незаконному обороту на территории </w:t>
                  </w:r>
                  <w:proofErr w:type="spellStart"/>
                  <w:r w:rsidRPr="0039013B"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en-US"/>
                    </w:rPr>
                    <w:t>Сидоровского</w:t>
                  </w:r>
                  <w:proofErr w:type="spellEnd"/>
                  <w:r w:rsidRPr="0039013B"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en-US"/>
                    </w:rPr>
                    <w:t xml:space="preserve"> сельсовета» на 2018 - 2021 годы</w:t>
                  </w:r>
                </w:p>
              </w:tc>
            </w:tr>
          </w:tbl>
          <w:p w:rsidR="00275849" w:rsidRDefault="0027584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5849" w:rsidRPr="003D0354" w:rsidTr="002D135A">
        <w:trPr>
          <w:trHeight w:val="852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849" w:rsidRPr="00093927" w:rsidRDefault="00275849" w:rsidP="0027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Количественные индикаторы на 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 в программе отсутствуют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849" w:rsidRDefault="00275849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849" w:rsidRDefault="00275849" w:rsidP="002D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849" w:rsidRDefault="0027584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849" w:rsidRDefault="0027584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73D" w:rsidRPr="003D0354" w:rsidTr="00CF2204">
        <w:trPr>
          <w:trHeight w:val="315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F46BC5" w:rsidRDefault="0006273D" w:rsidP="00DE3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6B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"Профилактика  правонарушений в </w:t>
            </w:r>
            <w:r w:rsidR="00DE3984" w:rsidRPr="00F46B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муниципальном образовании </w:t>
            </w:r>
            <w:proofErr w:type="spellStart"/>
            <w:r w:rsidR="00DE3984" w:rsidRPr="00F46B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Сидоровский</w:t>
            </w:r>
            <w:proofErr w:type="spellEnd"/>
            <w:r w:rsidR="00DE3984" w:rsidRPr="00F46B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сельсовет</w:t>
            </w:r>
            <w:r w:rsidRPr="00F46B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" на 201</w:t>
            </w:r>
            <w:r w:rsidR="00DE3984" w:rsidRPr="00F46B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F46B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- 2020 годы</w:t>
            </w:r>
          </w:p>
        </w:tc>
      </w:tr>
      <w:tr w:rsidR="008F109D" w:rsidRPr="003D0354" w:rsidTr="00CF2204">
        <w:trPr>
          <w:trHeight w:val="386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F46BC5" w:rsidRDefault="00643936" w:rsidP="0027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BC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Количественные индикаторы на 201</w:t>
            </w:r>
            <w:r w:rsidR="00275849" w:rsidRPr="00F46BC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46B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 в программе отсутствуют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1A3EC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1A3EC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1A3EC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273D" w:rsidRPr="003D0354" w:rsidTr="00CF2204">
        <w:trPr>
          <w:trHeight w:val="315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Default="0006273D" w:rsidP="00C13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0D6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Развитие физической культуры</w:t>
            </w:r>
            <w:r w:rsidR="002D13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школьного спорта, массового</w:t>
            </w:r>
            <w:r w:rsidRPr="000D6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спорта на территории </w:t>
            </w:r>
            <w:proofErr w:type="spellStart"/>
            <w:r w:rsidR="00C13E3A" w:rsidRPr="000D6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Сидоровского</w:t>
            </w:r>
            <w:proofErr w:type="spellEnd"/>
            <w:r w:rsidR="00C13E3A" w:rsidRPr="000D6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0D6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Топчихинского</w:t>
            </w:r>
            <w:proofErr w:type="spellEnd"/>
            <w:r w:rsidRPr="000D6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района» на 201</w:t>
            </w:r>
            <w:r w:rsidR="00C13E3A" w:rsidRPr="000D6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0D6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-202</w:t>
            </w:r>
            <w:r w:rsidR="002D13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0D6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годы</w:t>
            </w:r>
          </w:p>
          <w:p w:rsidR="009C0ED5" w:rsidRPr="003D0354" w:rsidRDefault="009C0ED5" w:rsidP="00C13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BCD" w:rsidRPr="000F7101" w:rsidTr="00645F4A">
        <w:trPr>
          <w:trHeight w:val="334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BCD" w:rsidRPr="000F7101" w:rsidRDefault="009E2448" w:rsidP="009E24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BCD" w:rsidRPr="000F7101" w:rsidRDefault="00AB7EE9" w:rsidP="00645F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01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CD" w:rsidRPr="000F7101" w:rsidRDefault="00AB7EE9" w:rsidP="009E24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E244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CD" w:rsidRPr="000F7101" w:rsidRDefault="000F7101" w:rsidP="009E24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E244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BCD" w:rsidRPr="000F7101" w:rsidRDefault="009E2448" w:rsidP="0064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83,33</w:t>
            </w:r>
          </w:p>
        </w:tc>
      </w:tr>
      <w:tr w:rsidR="00AB7EE9" w:rsidRPr="000F7101" w:rsidTr="00645F4A">
        <w:trPr>
          <w:trHeight w:val="334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EE9" w:rsidRPr="000F7101" w:rsidRDefault="009E2448" w:rsidP="009E24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учащихся и студентов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7EE9" w:rsidRPr="000F71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AB7EE9" w:rsidRPr="000F7101">
              <w:rPr>
                <w:rFonts w:ascii="Times New Roman" w:hAnsi="Times New Roman" w:cs="Times New Roman"/>
                <w:sz w:val="28"/>
                <w:szCs w:val="28"/>
              </w:rPr>
              <w:t xml:space="preserve"> занимающихся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физической культурой и спортом , в общей численности учащихся и студентов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EE9" w:rsidRPr="000F7101" w:rsidRDefault="00AB7EE9" w:rsidP="00645F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01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9" w:rsidRPr="000F7101" w:rsidRDefault="009E2448" w:rsidP="009E24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9" w:rsidRPr="000F7101" w:rsidRDefault="009E2448" w:rsidP="00645F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B7EE9" w:rsidRPr="000F710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EE9" w:rsidRPr="000F7101" w:rsidRDefault="009E2448" w:rsidP="000F7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93,75</w:t>
            </w:r>
          </w:p>
        </w:tc>
      </w:tr>
      <w:tr w:rsidR="00AB7EE9" w:rsidRPr="000F7101" w:rsidTr="00645F4A">
        <w:trPr>
          <w:trHeight w:val="334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EE9" w:rsidRPr="000F7101" w:rsidRDefault="009E2448" w:rsidP="009E2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7EE9" w:rsidRPr="000F7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EE9" w:rsidRPr="000F7101" w:rsidRDefault="00AB7EE9" w:rsidP="00645F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01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9" w:rsidRPr="000F7101" w:rsidRDefault="009E2448" w:rsidP="00645F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9" w:rsidRPr="000F7101" w:rsidRDefault="009E2448" w:rsidP="00645F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EE9" w:rsidRPr="000F7101" w:rsidRDefault="009E2448" w:rsidP="0064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66,67</w:t>
            </w:r>
          </w:p>
        </w:tc>
      </w:tr>
      <w:tr w:rsidR="00AF63C3" w:rsidRPr="000F7101" w:rsidTr="001D2F16">
        <w:trPr>
          <w:trHeight w:val="334"/>
        </w:trPr>
        <w:tc>
          <w:tcPr>
            <w:tcW w:w="153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15310" w:type="dxa"/>
              <w:tblLayout w:type="fixed"/>
              <w:tblLook w:val="04A0"/>
            </w:tblPr>
            <w:tblGrid>
              <w:gridCol w:w="15310"/>
            </w:tblGrid>
            <w:tr w:rsidR="00AF63C3" w:rsidRPr="003D0354" w:rsidTr="001D2F16">
              <w:trPr>
                <w:trHeight w:val="334"/>
              </w:trPr>
              <w:tc>
                <w:tcPr>
                  <w:tcW w:w="15310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hideMark/>
                </w:tcPr>
                <w:p w:rsidR="00AF63C3" w:rsidRPr="003D0354" w:rsidRDefault="00AF63C3" w:rsidP="001D2F1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44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            </w:r>
                  <w:proofErr w:type="spellStart"/>
                  <w:r w:rsidRPr="001644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Сидоровский</w:t>
                  </w:r>
                  <w:proofErr w:type="spellEnd"/>
                  <w:r w:rsidRPr="001644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сельсовет на 2018-2022 г.г.»</w:t>
                  </w:r>
                </w:p>
              </w:tc>
            </w:tr>
          </w:tbl>
          <w:p w:rsidR="00AF63C3" w:rsidRDefault="00AF63C3" w:rsidP="0064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63C3" w:rsidRPr="000F7101" w:rsidTr="00645F4A">
        <w:trPr>
          <w:trHeight w:val="334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3C3" w:rsidRPr="002C3011" w:rsidRDefault="00AF63C3" w:rsidP="00AF63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Количественные индикаторы на 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 в программе отсутствуют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3C3" w:rsidRPr="000F7101" w:rsidRDefault="00AF63C3" w:rsidP="00645F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3C3" w:rsidRDefault="00AF63C3" w:rsidP="00645F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3C3" w:rsidRDefault="00AF63C3" w:rsidP="00645F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3C3" w:rsidRDefault="00AF63C3" w:rsidP="0064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63C3" w:rsidRPr="000F7101" w:rsidTr="00645F4A">
        <w:trPr>
          <w:trHeight w:val="334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3C3" w:rsidRPr="002C3011" w:rsidRDefault="00AF63C3" w:rsidP="009E24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3C3" w:rsidRPr="000F7101" w:rsidRDefault="00AF63C3" w:rsidP="00645F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3C3" w:rsidRDefault="00AF63C3" w:rsidP="00645F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3C3" w:rsidRDefault="00AF63C3" w:rsidP="00645F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3C3" w:rsidRDefault="00AF63C3" w:rsidP="0064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445B" w:rsidRPr="002D683E" w:rsidTr="00645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15310" w:type="dxa"/>
            <w:gridSpan w:val="8"/>
          </w:tcPr>
          <w:p w:rsidR="0016445B" w:rsidRDefault="009E2448" w:rsidP="0016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79D">
              <w:rPr>
                <w:rFonts w:ascii="Times New Roman" w:hAnsi="Times New Roman"/>
                <w:b/>
                <w:sz w:val="28"/>
                <w:szCs w:val="28"/>
              </w:rPr>
              <w:t>Обеспечение первичных мер пожарной безопасн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ости на территории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Сидоровскогоо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сельсовета на </w:t>
            </w:r>
            <w:r w:rsidRPr="009750CC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9750CC">
              <w:rPr>
                <w:rFonts w:ascii="Times New Roman" w:hAnsi="Times New Roman"/>
                <w:b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D7779D">
              <w:rPr>
                <w:rFonts w:ascii="Times New Roman" w:hAnsi="Times New Roman"/>
                <w:b/>
                <w:sz w:val="28"/>
                <w:szCs w:val="28"/>
              </w:rPr>
              <w:t xml:space="preserve"> годы</w:t>
            </w:r>
          </w:p>
        </w:tc>
      </w:tr>
      <w:tr w:rsidR="002D1BCD" w:rsidRPr="002D683E" w:rsidTr="00AC4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11199" w:type="dxa"/>
          </w:tcPr>
          <w:p w:rsidR="002D1BCD" w:rsidRPr="00D946E4" w:rsidRDefault="002D1BCD" w:rsidP="00793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6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пожаров на территории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Сидоровского</w:t>
            </w:r>
            <w:proofErr w:type="spellEnd"/>
            <w:r w:rsidRPr="00D946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992" w:type="dxa"/>
          </w:tcPr>
          <w:p w:rsidR="002D1BCD" w:rsidRPr="004F4542" w:rsidRDefault="002D1BCD" w:rsidP="00645F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2D1BCD" w:rsidRPr="00A31D19" w:rsidRDefault="009E2448" w:rsidP="00645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2D1BCD" w:rsidRPr="00A31D19" w:rsidRDefault="009E2448" w:rsidP="00645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gridSpan w:val="2"/>
          </w:tcPr>
          <w:p w:rsidR="002D1BCD" w:rsidRPr="004F4542" w:rsidRDefault="009E2448" w:rsidP="0064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2D1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D1BCD" w:rsidRPr="002D683E" w:rsidTr="00AC4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11199" w:type="dxa"/>
          </w:tcPr>
          <w:p w:rsidR="002D1BCD" w:rsidRPr="00D946E4" w:rsidRDefault="002D1BCD" w:rsidP="00645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6E4">
              <w:rPr>
                <w:rFonts w:ascii="Times New Roman" w:hAnsi="Times New Roman"/>
                <w:sz w:val="28"/>
                <w:szCs w:val="28"/>
              </w:rPr>
              <w:t>Количество населения пострадавшего при пожаре</w:t>
            </w:r>
          </w:p>
        </w:tc>
        <w:tc>
          <w:tcPr>
            <w:tcW w:w="992" w:type="dxa"/>
          </w:tcPr>
          <w:p w:rsidR="002D1BCD" w:rsidRPr="004F4542" w:rsidRDefault="002D1BCD" w:rsidP="00645F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2D1BCD" w:rsidRPr="00A31D19" w:rsidRDefault="009E2448" w:rsidP="00645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2D1BCD" w:rsidRPr="00A31D19" w:rsidRDefault="002D1BCD" w:rsidP="00645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D1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</w:tcPr>
          <w:p w:rsidR="002D1BCD" w:rsidRPr="004F4542" w:rsidRDefault="002D1BCD" w:rsidP="0064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2D1BCD" w:rsidRPr="002D683E" w:rsidTr="00AC4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11199" w:type="dxa"/>
          </w:tcPr>
          <w:p w:rsidR="002D1BCD" w:rsidRPr="00D946E4" w:rsidRDefault="002D1BCD" w:rsidP="00645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6E4">
              <w:rPr>
                <w:rFonts w:ascii="Times New Roman" w:hAnsi="Times New Roman"/>
                <w:sz w:val="28"/>
                <w:szCs w:val="28"/>
              </w:rPr>
              <w:t>Количество населения, прошедшего обучение  мерам  пожарной безопасности от общего количества населения</w:t>
            </w:r>
          </w:p>
        </w:tc>
        <w:tc>
          <w:tcPr>
            <w:tcW w:w="992" w:type="dxa"/>
          </w:tcPr>
          <w:p w:rsidR="002D1BCD" w:rsidRPr="004F4542" w:rsidRDefault="002D1BCD" w:rsidP="00645F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2D1BCD" w:rsidRPr="00A31D19" w:rsidRDefault="009E2448" w:rsidP="00645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  <w:gridSpan w:val="2"/>
            <w:vAlign w:val="center"/>
          </w:tcPr>
          <w:p w:rsidR="002D1BCD" w:rsidRPr="00A31D19" w:rsidRDefault="009E2448" w:rsidP="00645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D1BC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</w:tcPr>
          <w:p w:rsidR="002D1BCD" w:rsidRPr="004F4542" w:rsidRDefault="009E2448" w:rsidP="00793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83,33</w:t>
            </w:r>
          </w:p>
        </w:tc>
      </w:tr>
      <w:tr w:rsidR="002D1BCD" w:rsidRPr="002D683E" w:rsidTr="00AC4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11199" w:type="dxa"/>
          </w:tcPr>
          <w:p w:rsidR="002D1BCD" w:rsidRDefault="002D1BCD" w:rsidP="00645F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946E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</w:p>
          <w:p w:rsidR="002D1BCD" w:rsidRPr="00D946E4" w:rsidRDefault="002D1BCD" w:rsidP="00645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D1BCD" w:rsidRPr="004F4542" w:rsidRDefault="002D1BCD" w:rsidP="00645F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2D1BCD" w:rsidRPr="00EC2528" w:rsidRDefault="002D1BCD" w:rsidP="00F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528">
              <w:rPr>
                <w:rFonts w:ascii="Times New Roman" w:hAnsi="Times New Roman"/>
                <w:sz w:val="28"/>
                <w:szCs w:val="28"/>
              </w:rPr>
              <w:t>6</w:t>
            </w:r>
            <w:r w:rsidR="00F46BC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:rsidR="002D1BCD" w:rsidRPr="00EC2528" w:rsidRDefault="009E2448" w:rsidP="00645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gridSpan w:val="2"/>
          </w:tcPr>
          <w:p w:rsidR="002D1BCD" w:rsidRDefault="002D1BCD" w:rsidP="0064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D1BCD" w:rsidRPr="004F4542" w:rsidRDefault="00AC4D37" w:rsidP="0064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153,85</w:t>
            </w:r>
          </w:p>
        </w:tc>
      </w:tr>
      <w:tr w:rsidR="00AC4D37" w:rsidRPr="002D683E" w:rsidTr="00275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15310" w:type="dxa"/>
            <w:gridSpan w:val="8"/>
          </w:tcPr>
          <w:p w:rsidR="00AC4D37" w:rsidRPr="00D7283C" w:rsidRDefault="00AC4D37" w:rsidP="00AC4D37">
            <w:pPr>
              <w:pStyle w:val="5"/>
            </w:pPr>
            <w:r w:rsidRPr="00EC12E8">
              <w:rPr>
                <w:szCs w:val="28"/>
              </w:rPr>
              <w:t xml:space="preserve">Благоустройство территории муниципального образования </w:t>
            </w:r>
            <w:proofErr w:type="spellStart"/>
            <w:r>
              <w:rPr>
                <w:szCs w:val="28"/>
              </w:rPr>
              <w:t>Сидоровский</w:t>
            </w:r>
            <w:proofErr w:type="spellEnd"/>
            <w:r w:rsidRPr="00EC12E8">
              <w:rPr>
                <w:szCs w:val="28"/>
              </w:rPr>
              <w:t xml:space="preserve"> сельсовет </w:t>
            </w:r>
            <w:proofErr w:type="spellStart"/>
            <w:r w:rsidRPr="00EC12E8">
              <w:rPr>
                <w:szCs w:val="28"/>
              </w:rPr>
              <w:t>Топчихинского</w:t>
            </w:r>
            <w:proofErr w:type="spellEnd"/>
            <w:r w:rsidRPr="00EC12E8">
              <w:rPr>
                <w:szCs w:val="28"/>
              </w:rPr>
              <w:t xml:space="preserve"> района Алтайского края на 2019- 202</w:t>
            </w:r>
            <w:r>
              <w:rPr>
                <w:szCs w:val="28"/>
              </w:rPr>
              <w:t>2</w:t>
            </w:r>
            <w:r w:rsidRPr="00EC12E8">
              <w:rPr>
                <w:szCs w:val="28"/>
              </w:rPr>
              <w:t xml:space="preserve"> годы</w:t>
            </w:r>
          </w:p>
          <w:p w:rsidR="00AC4D37" w:rsidRDefault="00AC4D37" w:rsidP="00AC4D37">
            <w:pPr>
              <w:pStyle w:val="5"/>
              <w:rPr>
                <w:szCs w:val="28"/>
                <w:u w:val="single"/>
              </w:rPr>
            </w:pPr>
          </w:p>
          <w:p w:rsidR="00AC4D37" w:rsidRDefault="00AC4D37" w:rsidP="0064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D37" w:rsidRPr="002D683E" w:rsidTr="00AC4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11199" w:type="dxa"/>
          </w:tcPr>
          <w:p w:rsidR="00AC4D37" w:rsidRPr="00D946E4" w:rsidRDefault="00AC4D37" w:rsidP="00645F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6EB8">
              <w:rPr>
                <w:rFonts w:ascii="Times New Roman" w:hAnsi="Times New Roman"/>
                <w:sz w:val="28"/>
                <w:szCs w:val="28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C16EB8">
              <w:rPr>
                <w:rFonts w:ascii="Times New Roman" w:hAnsi="Times New Roman"/>
                <w:sz w:val="28"/>
                <w:szCs w:val="28"/>
              </w:rPr>
              <w:t xml:space="preserve">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</w:tc>
        <w:tc>
          <w:tcPr>
            <w:tcW w:w="992" w:type="dxa"/>
          </w:tcPr>
          <w:p w:rsidR="00AC4D37" w:rsidRPr="004F4542" w:rsidRDefault="00AC4D37" w:rsidP="00645F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AC4D37" w:rsidRPr="00EC2528" w:rsidRDefault="00AC4D37" w:rsidP="00645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  <w:gridSpan w:val="2"/>
            <w:vAlign w:val="center"/>
          </w:tcPr>
          <w:p w:rsidR="00AC4D37" w:rsidRDefault="00AC4D37" w:rsidP="00645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993" w:type="dxa"/>
            <w:gridSpan w:val="2"/>
          </w:tcPr>
          <w:p w:rsidR="00AC4D37" w:rsidRDefault="00AC4D37" w:rsidP="0064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AC4D37" w:rsidRPr="002D683E" w:rsidTr="00AC4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11199" w:type="dxa"/>
          </w:tcPr>
          <w:p w:rsidR="00AC4D37" w:rsidRPr="00C16EB8" w:rsidRDefault="00AC4D37" w:rsidP="00645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EB8">
              <w:rPr>
                <w:rFonts w:ascii="Times New Roman" w:hAnsi="Times New Roman"/>
                <w:sz w:val="28"/>
                <w:szCs w:val="28"/>
              </w:rPr>
              <w:lastRenderedPageBreak/>
              <w:t>Доля освещенных территорий (улиц) от общего количества улиц муниципального образования</w:t>
            </w:r>
          </w:p>
        </w:tc>
        <w:tc>
          <w:tcPr>
            <w:tcW w:w="992" w:type="dxa"/>
          </w:tcPr>
          <w:p w:rsidR="00AC4D37" w:rsidRPr="004F4542" w:rsidRDefault="00AC4D37" w:rsidP="00645F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AC4D37" w:rsidRPr="00EC2528" w:rsidRDefault="00AC4D37" w:rsidP="00645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gridSpan w:val="2"/>
            <w:vAlign w:val="center"/>
          </w:tcPr>
          <w:p w:rsidR="00AC4D37" w:rsidRDefault="00AC4D37" w:rsidP="00645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gridSpan w:val="2"/>
          </w:tcPr>
          <w:p w:rsidR="00AC4D37" w:rsidRDefault="00AC4D37" w:rsidP="0064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AC4D37" w:rsidRPr="002D683E" w:rsidTr="00AC4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11199" w:type="dxa"/>
          </w:tcPr>
          <w:p w:rsidR="00AC4D37" w:rsidRPr="00C16EB8" w:rsidRDefault="00AC4D37" w:rsidP="00645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EB8">
              <w:rPr>
                <w:rFonts w:ascii="Times New Roman" w:hAnsi="Times New Roman"/>
                <w:sz w:val="28"/>
                <w:szCs w:val="28"/>
              </w:rPr>
              <w:t>Уровень удовлетворенности жителей качеством выполнения мероприятий в сфере благоустройства территорий</w:t>
            </w:r>
          </w:p>
        </w:tc>
        <w:tc>
          <w:tcPr>
            <w:tcW w:w="992" w:type="dxa"/>
          </w:tcPr>
          <w:p w:rsidR="00AC4D37" w:rsidRPr="004F4542" w:rsidRDefault="00AC4D37" w:rsidP="00645F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AC4D37" w:rsidRPr="00EC2528" w:rsidRDefault="00AC4D37" w:rsidP="00645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gridSpan w:val="2"/>
            <w:vAlign w:val="center"/>
          </w:tcPr>
          <w:p w:rsidR="00AC4D37" w:rsidRDefault="00AC4D37" w:rsidP="00645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gridSpan w:val="2"/>
          </w:tcPr>
          <w:p w:rsidR="00AC4D37" w:rsidRDefault="00AC4D37" w:rsidP="0064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06273D" w:rsidRDefault="0006273D" w:rsidP="00CF2204">
      <w:pPr>
        <w:tabs>
          <w:tab w:val="left" w:pos="10632"/>
        </w:tabs>
      </w:pPr>
    </w:p>
    <w:p w:rsidR="0007302A" w:rsidRDefault="0007302A" w:rsidP="00CF2204">
      <w:pPr>
        <w:tabs>
          <w:tab w:val="left" w:pos="10632"/>
        </w:tabs>
      </w:pPr>
    </w:p>
    <w:p w:rsidR="0039013B" w:rsidRDefault="0039013B" w:rsidP="00CF2204">
      <w:pPr>
        <w:tabs>
          <w:tab w:val="left" w:pos="10632"/>
        </w:tabs>
      </w:pPr>
    </w:p>
    <w:p w:rsidR="00180713" w:rsidRDefault="00180713" w:rsidP="00CF2204">
      <w:pPr>
        <w:tabs>
          <w:tab w:val="left" w:pos="10632"/>
        </w:tabs>
      </w:pPr>
    </w:p>
    <w:p w:rsidR="00180713" w:rsidRPr="003D0354" w:rsidRDefault="00180713" w:rsidP="00CF2204">
      <w:pPr>
        <w:tabs>
          <w:tab w:val="left" w:pos="10632"/>
        </w:tabs>
      </w:pPr>
    </w:p>
    <w:tbl>
      <w:tblPr>
        <w:tblW w:w="15310" w:type="dxa"/>
        <w:tblInd w:w="-34" w:type="dxa"/>
        <w:tblLayout w:type="fixed"/>
        <w:tblLook w:val="04A0"/>
      </w:tblPr>
      <w:tblGrid>
        <w:gridCol w:w="568"/>
        <w:gridCol w:w="2268"/>
        <w:gridCol w:w="5528"/>
        <w:gridCol w:w="6946"/>
      </w:tblGrid>
      <w:tr w:rsidR="0006273D" w:rsidRPr="003D0354" w:rsidTr="0007302A">
        <w:trPr>
          <w:trHeight w:val="569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B644E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D03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Результаты реализации муниципальных программ,  мероприятия</w:t>
            </w:r>
          </w:p>
          <w:p w:rsidR="0006273D" w:rsidRPr="003D0354" w:rsidRDefault="0006273D" w:rsidP="0006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273D" w:rsidRPr="003D0354" w:rsidTr="0007302A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D7339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339">
              <w:rPr>
                <w:rFonts w:ascii="Times New Roman" w:eastAsia="Times New Roman" w:hAnsi="Times New Roman" w:cs="Times New Roman"/>
                <w:color w:val="000000"/>
              </w:rPr>
              <w:t xml:space="preserve">Ожидаемый результат реализации </w:t>
            </w:r>
          </w:p>
          <w:p w:rsidR="0006273D" w:rsidRPr="00CD7339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339">
              <w:rPr>
                <w:rFonts w:ascii="Times New Roman" w:eastAsia="Times New Roman" w:hAnsi="Times New Roman" w:cs="Times New Roman"/>
                <w:color w:val="000000"/>
              </w:rPr>
              <w:t>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Полученный результат</w:t>
            </w:r>
            <w:r w:rsidR="008F109D" w:rsidRPr="003D0354">
              <w:rPr>
                <w:rFonts w:ascii="Times New Roman" w:eastAsia="Times New Roman" w:hAnsi="Times New Roman" w:cs="Times New Roman"/>
                <w:color w:val="000000"/>
              </w:rPr>
              <w:t>, проведенные мероприятия в 201</w:t>
            </w:r>
            <w:r w:rsidR="00CD733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году (факт)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5627" w:rsidRPr="003D0354" w:rsidTr="0007302A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3D0354" w:rsidRDefault="00EE5627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C7565D" w:rsidRDefault="00EE5627" w:rsidP="000B6691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</w:rPr>
              <w:t>"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 xml:space="preserve">«Развитие и поддержка малого </w:t>
            </w:r>
            <w:r w:rsidR="00CD7339">
              <w:rPr>
                <w:rFonts w:ascii="Times New Roman" w:hAnsi="Times New Roman"/>
                <w:sz w:val="24"/>
                <w:szCs w:val="24"/>
              </w:rPr>
              <w:t xml:space="preserve">и среднего 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 xml:space="preserve">предпринимательства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Сидоровского</w:t>
            </w:r>
            <w:proofErr w:type="spellEnd"/>
            <w:r w:rsidRPr="00C7565D">
              <w:rPr>
                <w:rFonts w:ascii="Times New Roman" w:hAnsi="Times New Roman"/>
                <w:sz w:val="24"/>
                <w:szCs w:val="24"/>
              </w:rPr>
              <w:t xml:space="preserve"> сельсовета» на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D7339">
              <w:rPr>
                <w:rFonts w:ascii="Times New Roman" w:hAnsi="Times New Roman"/>
                <w:sz w:val="24"/>
                <w:szCs w:val="24"/>
              </w:rPr>
              <w:t>2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 xml:space="preserve"> годы» </w:t>
            </w:r>
          </w:p>
          <w:p w:rsidR="00EE5627" w:rsidRPr="003D0354" w:rsidRDefault="00EE5627" w:rsidP="000B66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339" w:rsidRPr="00CD7339" w:rsidRDefault="00CD7339" w:rsidP="00CD7339">
            <w:pPr>
              <w:pStyle w:val="ConsCell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7339">
              <w:rPr>
                <w:rFonts w:ascii="Times New Roman" w:hAnsi="Times New Roman" w:cs="Times New Roman"/>
                <w:sz w:val="22"/>
                <w:szCs w:val="22"/>
              </w:rPr>
              <w:t xml:space="preserve">Улучшение условий для развития малого и среднего предпринимательства на территории </w:t>
            </w:r>
            <w:proofErr w:type="spellStart"/>
            <w:r w:rsidRPr="00CD7339">
              <w:rPr>
                <w:rFonts w:ascii="Times New Roman" w:hAnsi="Times New Roman" w:cs="Times New Roman"/>
                <w:sz w:val="22"/>
                <w:szCs w:val="22"/>
              </w:rPr>
              <w:t>Сидоровского</w:t>
            </w:r>
            <w:proofErr w:type="spellEnd"/>
            <w:r w:rsidRPr="00CD7339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сельсовета.</w:t>
            </w:r>
          </w:p>
          <w:p w:rsidR="00CD7339" w:rsidRPr="00CD7339" w:rsidRDefault="00CD7339" w:rsidP="00CD733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7339">
              <w:rPr>
                <w:rFonts w:ascii="Times New Roman" w:hAnsi="Times New Roman" w:cs="Times New Roman"/>
                <w:sz w:val="22"/>
                <w:szCs w:val="22"/>
              </w:rPr>
              <w:t>К концу 2022 года:</w:t>
            </w:r>
          </w:p>
          <w:p w:rsidR="00CD7339" w:rsidRPr="00CD7339" w:rsidRDefault="00CD7339" w:rsidP="00CD7339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7339">
              <w:rPr>
                <w:rFonts w:ascii="Times New Roman" w:hAnsi="Times New Roman" w:cs="Times New Roman"/>
                <w:sz w:val="22"/>
                <w:szCs w:val="22"/>
              </w:rPr>
              <w:t>количества СМСП - 9 единиц;</w:t>
            </w:r>
          </w:p>
          <w:p w:rsidR="00CD7339" w:rsidRPr="00CD7339" w:rsidRDefault="00CD7339" w:rsidP="00CD733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7339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 занятых в малом и среднем бизнесе </w:t>
            </w:r>
            <w:proofErr w:type="spellStart"/>
            <w:r w:rsidRPr="00CD7339">
              <w:rPr>
                <w:rFonts w:ascii="Times New Roman" w:hAnsi="Times New Roman" w:cs="Times New Roman"/>
                <w:sz w:val="22"/>
                <w:szCs w:val="22"/>
              </w:rPr>
              <w:t>Сидоровского</w:t>
            </w:r>
            <w:proofErr w:type="spellEnd"/>
            <w:r w:rsidRPr="00CD7339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 составит – 18 человек;</w:t>
            </w:r>
          </w:p>
          <w:p w:rsidR="00CD7339" w:rsidRPr="00CD7339" w:rsidRDefault="00CD7339" w:rsidP="00CD733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7339">
              <w:rPr>
                <w:rFonts w:ascii="Times New Roman" w:hAnsi="Times New Roman" w:cs="Times New Roman"/>
                <w:sz w:val="22"/>
                <w:szCs w:val="22"/>
              </w:rPr>
              <w:t xml:space="preserve">уровень среднемесячной начисленной заработной платы одного работника на малых и средних предприятиях </w:t>
            </w:r>
            <w:proofErr w:type="spellStart"/>
            <w:r w:rsidRPr="00CD7339">
              <w:rPr>
                <w:rFonts w:ascii="Times New Roman" w:hAnsi="Times New Roman" w:cs="Times New Roman"/>
                <w:sz w:val="22"/>
                <w:szCs w:val="22"/>
              </w:rPr>
              <w:t>Сидоровского</w:t>
            </w:r>
            <w:proofErr w:type="spellEnd"/>
            <w:r w:rsidRPr="00CD7339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 (по отношению к уровню предыдущего года)  составит 108%;</w:t>
            </w:r>
          </w:p>
          <w:p w:rsidR="00EE5627" w:rsidRPr="00CD7339" w:rsidRDefault="00CD7339" w:rsidP="00CD7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7339">
              <w:rPr>
                <w:rFonts w:ascii="Times New Roman" w:hAnsi="Times New Roman" w:cs="Times New Roman"/>
              </w:rPr>
              <w:t xml:space="preserve">количество вновь созданных рабочих мест (включая вновь зарегистрированных индивидуальных предпринимателей) на территории </w:t>
            </w:r>
            <w:proofErr w:type="spellStart"/>
            <w:r w:rsidRPr="00CD7339">
              <w:rPr>
                <w:rFonts w:ascii="Times New Roman" w:hAnsi="Times New Roman" w:cs="Times New Roman"/>
              </w:rPr>
              <w:t>Сидоровского</w:t>
            </w:r>
            <w:proofErr w:type="spellEnd"/>
            <w:r w:rsidRPr="00CD7339">
              <w:rPr>
                <w:rFonts w:ascii="Times New Roman" w:hAnsi="Times New Roman" w:cs="Times New Roman"/>
              </w:rPr>
              <w:t xml:space="preserve"> </w:t>
            </w:r>
            <w:r w:rsidRPr="00CD7339">
              <w:rPr>
                <w:rFonts w:ascii="Times New Roman" w:hAnsi="Times New Roman" w:cs="Times New Roman"/>
              </w:rPr>
              <w:lastRenderedPageBreak/>
              <w:t>сельсовета составит не менее 1 ежегодно</w:t>
            </w:r>
            <w:proofErr w:type="gramStart"/>
            <w:r w:rsidR="00EE5627" w:rsidRPr="00CD7339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="00EE5627" w:rsidRPr="00CD733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51" w:rsidRPr="000D5351" w:rsidRDefault="000D5351" w:rsidP="000D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рамках реализации программы за 12 месяцев 2019 года выполнены следующие мероприятия:</w:t>
            </w:r>
          </w:p>
          <w:p w:rsidR="000D5351" w:rsidRPr="000D5351" w:rsidRDefault="000D5351" w:rsidP="000D535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351">
              <w:rPr>
                <w:rFonts w:ascii="Times New Roman" w:hAnsi="Times New Roman"/>
                <w:sz w:val="24"/>
                <w:szCs w:val="24"/>
              </w:rPr>
              <w:t>1) доведение до СМСП правовой информации по вопросам применения норм и изменения законодательства РФ, путем проведение информационно-разъяснительных и консультационных семинаров, круглых столов для СМСП, с привлечением информационно-консультационного центра поддержки предпринимательства при Администрации района;</w:t>
            </w:r>
          </w:p>
          <w:p w:rsidR="000D5351" w:rsidRPr="000D5351" w:rsidRDefault="000D5351" w:rsidP="000D535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351">
              <w:rPr>
                <w:rFonts w:ascii="Times New Roman" w:hAnsi="Times New Roman"/>
                <w:sz w:val="24"/>
                <w:szCs w:val="24"/>
              </w:rPr>
              <w:t>2) привлечение СМСП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СМСП;</w:t>
            </w:r>
          </w:p>
          <w:p w:rsidR="000D5351" w:rsidRPr="000D5351" w:rsidRDefault="000D5351" w:rsidP="000D535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351">
              <w:rPr>
                <w:rFonts w:ascii="Times New Roman" w:hAnsi="Times New Roman"/>
                <w:sz w:val="24"/>
                <w:szCs w:val="24"/>
              </w:rPr>
              <w:t xml:space="preserve">3) оказание  имущественной поддержки СМСП, т.е. информирование СМСП о земельных участках, потенциально </w:t>
            </w:r>
            <w:r w:rsidRPr="000D5351">
              <w:rPr>
                <w:rFonts w:ascii="Times New Roman" w:hAnsi="Times New Roman"/>
                <w:sz w:val="24"/>
                <w:szCs w:val="24"/>
              </w:rPr>
              <w:lastRenderedPageBreak/>
              <w:t>пригодных для открытия новых производств и о свободных нежилых помещениях, находящихся в муниципальной собственности;</w:t>
            </w:r>
          </w:p>
          <w:p w:rsidR="000D5351" w:rsidRPr="003D0354" w:rsidRDefault="000D5351" w:rsidP="000D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D5351">
              <w:rPr>
                <w:rFonts w:ascii="Times New Roman" w:hAnsi="Times New Roman"/>
                <w:sz w:val="24"/>
                <w:szCs w:val="24"/>
              </w:rPr>
              <w:t xml:space="preserve">4) оказание в установленном порядке СМСП имущественной поддержки в форме предоставления в аренду имущества, включенного в Перечень имущества собственности муниципального образования </w:t>
            </w:r>
            <w:proofErr w:type="spellStart"/>
            <w:r w:rsidRPr="000D5351">
              <w:rPr>
                <w:rFonts w:ascii="Times New Roman" w:hAnsi="Times New Roman"/>
                <w:sz w:val="24"/>
                <w:szCs w:val="24"/>
              </w:rPr>
              <w:t>Переясловский</w:t>
            </w:r>
            <w:proofErr w:type="spellEnd"/>
            <w:r w:rsidRPr="000D5351">
              <w:rPr>
                <w:rFonts w:ascii="Times New Roman" w:hAnsi="Times New Roman"/>
                <w:sz w:val="24"/>
                <w:szCs w:val="24"/>
              </w:rPr>
              <w:t xml:space="preserve"> сельсовет, свободного от прав третьих лиц (за исключением имущественных прав СМСП), предназначенного для предоставления во владение и (или) пользование на долгосрочной основе СМСП и организациям, образующим инфраструктуру поддержки СМСП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EE5627" w:rsidRPr="003D0354" w:rsidRDefault="00EE5627" w:rsidP="000B66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AF63C3" w:rsidRPr="003D0354" w:rsidTr="0007302A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3C3" w:rsidRDefault="00AF63C3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F63C3" w:rsidRPr="00AF63C3" w:rsidRDefault="00AF63C3" w:rsidP="00AF63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3C3" w:rsidRPr="00A72B0B" w:rsidRDefault="00AF63C3" w:rsidP="00AF63C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Комплексные меры противодействия злоупотреблению наркотиками и их незаконному обороту на территории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Сидоровского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</w:t>
            </w:r>
            <w:r w:rsidRPr="00A72B0B">
              <w:rPr>
                <w:rFonts w:ascii="Times New Roman" w:eastAsia="Calibri" w:hAnsi="Times New Roman" w:cs="Times New Roman"/>
                <w:sz w:val="24"/>
                <w:szCs w:val="24"/>
              </w:rPr>
              <w:t>овета» на 2018 - 2021 годы</w:t>
            </w:r>
          </w:p>
          <w:p w:rsidR="00AF63C3" w:rsidRPr="003D0354" w:rsidRDefault="00AF63C3" w:rsidP="000B669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3C3" w:rsidRPr="00A72B0B" w:rsidRDefault="00AF63C3" w:rsidP="00AF6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укрепление межведомственного взаимодействия по вопросам профилактики наркомании, токсикомании, алкоголизма, </w:t>
            </w:r>
            <w:proofErr w:type="spellStart"/>
            <w:r w:rsidRPr="00A72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табакокурения</w:t>
            </w:r>
            <w:proofErr w:type="spellEnd"/>
            <w:r w:rsidRPr="00A72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а также ВИЧ-инфекции в части, связанной </w:t>
            </w:r>
            <w:proofErr w:type="gramStart"/>
            <w:r w:rsidRPr="00A72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A72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инъекционным </w:t>
            </w:r>
            <w:proofErr w:type="spellStart"/>
            <w:r w:rsidRPr="00A72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наркопотреблением</w:t>
            </w:r>
            <w:proofErr w:type="spellEnd"/>
            <w:r w:rsidRPr="00A72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AF63C3" w:rsidRPr="00A72B0B" w:rsidRDefault="00AF63C3" w:rsidP="00AF6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повышение роли общественной инициативы в решении проблем наркомании, токсикомании, алкоголизма, </w:t>
            </w:r>
            <w:proofErr w:type="spellStart"/>
            <w:r w:rsidRPr="00A72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табакокурения</w:t>
            </w:r>
            <w:proofErr w:type="spellEnd"/>
            <w:r w:rsidRPr="00A72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ВИЧ-инфекции в муниципальном образовании;</w:t>
            </w:r>
          </w:p>
          <w:p w:rsidR="00AF63C3" w:rsidRPr="00A72B0B" w:rsidRDefault="00AF63C3" w:rsidP="00AF6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снижение преступности, связанной с незаконным оборотом наркотических средств и </w:t>
            </w:r>
            <w:proofErr w:type="spellStart"/>
            <w:r w:rsidRPr="00A72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психоактивных</w:t>
            </w:r>
            <w:proofErr w:type="spellEnd"/>
            <w:r w:rsidRPr="00A72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веществ;</w:t>
            </w:r>
          </w:p>
          <w:p w:rsidR="00AF63C3" w:rsidRPr="00A72B0B" w:rsidRDefault="00AF63C3" w:rsidP="00AF6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создание условий для приостановления роста злоупотребления наркотическими средствами и психотропными веществами и их незаконного оборота, сокращение наркотизации населения муниципального образования;</w:t>
            </w:r>
          </w:p>
          <w:p w:rsidR="00AF63C3" w:rsidRPr="00CD7339" w:rsidRDefault="00AF63C3" w:rsidP="00AF63C3">
            <w:pPr>
              <w:pStyle w:val="ConsCell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2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повышение доступности и результативности лечения и реабилитации больных, страдающих наркологическими заболеваниями.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3C3" w:rsidRPr="00A72B0B" w:rsidRDefault="00AF63C3" w:rsidP="00AF63C3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72B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жизни.</w:t>
            </w:r>
          </w:p>
          <w:p w:rsidR="00AF63C3" w:rsidRDefault="00AF63C3" w:rsidP="00AF63C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72B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работы по уничтожению очагов дикорастущей конопли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  <w:p w:rsidR="00AF63C3" w:rsidRPr="000D5351" w:rsidRDefault="00AF63C3" w:rsidP="000D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5627" w:rsidRPr="003D0354" w:rsidTr="0007302A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F4237A" w:rsidRDefault="00AF63C3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37A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F4237A" w:rsidRDefault="00EE5627" w:rsidP="000B66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37A">
              <w:rPr>
                <w:rFonts w:ascii="Times New Roman" w:hAnsi="Times New Roman" w:cs="Times New Roman"/>
                <w:szCs w:val="28"/>
              </w:rPr>
              <w:t xml:space="preserve">«Профилактика правонарушений на территории муниципального образования </w:t>
            </w:r>
            <w:proofErr w:type="spellStart"/>
            <w:r w:rsidRPr="00F4237A">
              <w:rPr>
                <w:rFonts w:ascii="Times New Roman" w:hAnsi="Times New Roman" w:cs="Times New Roman"/>
                <w:szCs w:val="28"/>
              </w:rPr>
              <w:t>Сидоровский</w:t>
            </w:r>
            <w:proofErr w:type="spellEnd"/>
            <w:r w:rsidRPr="00F4237A">
              <w:rPr>
                <w:rFonts w:ascii="Times New Roman" w:hAnsi="Times New Roman" w:cs="Times New Roman"/>
                <w:szCs w:val="28"/>
              </w:rPr>
              <w:t xml:space="preserve">  сельсовет </w:t>
            </w:r>
            <w:proofErr w:type="spellStart"/>
            <w:r w:rsidRPr="00F4237A">
              <w:rPr>
                <w:rFonts w:ascii="Times New Roman" w:hAnsi="Times New Roman" w:cs="Times New Roman"/>
                <w:szCs w:val="28"/>
              </w:rPr>
              <w:t>Топчихинского</w:t>
            </w:r>
            <w:proofErr w:type="spellEnd"/>
            <w:r w:rsidRPr="00F4237A">
              <w:rPr>
                <w:rFonts w:ascii="Times New Roman" w:hAnsi="Times New Roman" w:cs="Times New Roman"/>
                <w:szCs w:val="28"/>
              </w:rPr>
              <w:t xml:space="preserve"> района Алтайского края  на 2018 -2020годы</w:t>
            </w:r>
            <w:r w:rsidRPr="00F42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F4237A" w:rsidRDefault="00EE5627" w:rsidP="000B6691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7A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F4237A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собственности;</w:t>
            </w:r>
          </w:p>
          <w:p w:rsidR="00EE5627" w:rsidRPr="00F4237A" w:rsidRDefault="00EE5627" w:rsidP="000B6691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7A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необходимых условий для снижения уровня преступности и уменьшения ее последствий;</w:t>
            </w:r>
          </w:p>
          <w:p w:rsidR="00EE5627" w:rsidRPr="00F4237A" w:rsidRDefault="00EE5627" w:rsidP="000B6691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7A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действенной системы профилактики правонарушений на территории сельсовета;</w:t>
            </w:r>
          </w:p>
          <w:p w:rsidR="00EE5627" w:rsidRPr="00F4237A" w:rsidRDefault="00EE5627" w:rsidP="000B6691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42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37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доверия общества к правоохранительным органам;</w:t>
            </w:r>
          </w:p>
          <w:p w:rsidR="00EE5627" w:rsidRPr="00F4237A" w:rsidRDefault="00EE5627" w:rsidP="000B6691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7A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основ правовой культуры населения и должностных лиц;</w:t>
            </w:r>
          </w:p>
          <w:p w:rsidR="00EE5627" w:rsidRPr="00F4237A" w:rsidRDefault="00EE5627" w:rsidP="000B66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4237A">
              <w:rPr>
                <w:rFonts w:ascii="Times New Roman" w:hAnsi="Times New Roman" w:cs="Times New Roman"/>
                <w:sz w:val="24"/>
                <w:szCs w:val="24"/>
              </w:rPr>
              <w:t>- обеспечение надлежащих условий деятельности правоохранительной системы и повышение ее эффективности</w:t>
            </w:r>
            <w:r w:rsidRPr="00F423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E5627" w:rsidRPr="00F4237A" w:rsidRDefault="00EE5627" w:rsidP="000B66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F4237A" w:rsidRDefault="00EE5627" w:rsidP="000B66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37A">
              <w:rPr>
                <w:rFonts w:ascii="Times New Roman" w:eastAsia="Times New Roman" w:hAnsi="Times New Roman" w:cs="Times New Roman"/>
              </w:rPr>
              <w:t xml:space="preserve">В рамках программы проведены следующие мероприятия:    </w:t>
            </w:r>
          </w:p>
          <w:p w:rsidR="00EE5627" w:rsidRPr="00F4237A" w:rsidRDefault="00EE5627" w:rsidP="000B6691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F4237A">
              <w:rPr>
                <w:sz w:val="24"/>
                <w:szCs w:val="24"/>
              </w:rPr>
              <w:t>-</w:t>
            </w:r>
            <w:r w:rsidRPr="00F4237A">
              <w:rPr>
                <w:rFonts w:ascii="Times New Roman" w:hAnsi="Times New Roman"/>
                <w:sz w:val="24"/>
                <w:szCs w:val="24"/>
              </w:rPr>
              <w:t>организация рейдов родителей в места массового сбора учащихся;</w:t>
            </w:r>
          </w:p>
          <w:p w:rsidR="00EE5627" w:rsidRPr="00F4237A" w:rsidRDefault="00EE5627" w:rsidP="000B6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37A">
              <w:rPr>
                <w:rFonts w:ascii="Times New Roman" w:hAnsi="Times New Roman"/>
                <w:sz w:val="24"/>
                <w:szCs w:val="24"/>
              </w:rPr>
              <w:t>- обеспечение возможности бесплатного посещения лицами, состоящими на учете  КДН и ЗП муниципальных учреждений культуры;</w:t>
            </w:r>
          </w:p>
          <w:p w:rsidR="00EE5627" w:rsidRPr="00F4237A" w:rsidRDefault="00EE5627" w:rsidP="000B6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37A">
              <w:rPr>
                <w:rFonts w:ascii="Times New Roman" w:hAnsi="Times New Roman"/>
                <w:sz w:val="24"/>
                <w:szCs w:val="24"/>
              </w:rPr>
              <w:t xml:space="preserve"> - проведение лекций по правовому воспитанию школьников;</w:t>
            </w:r>
          </w:p>
          <w:p w:rsidR="00EE5627" w:rsidRPr="00F4237A" w:rsidRDefault="00EE5627" w:rsidP="000B6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37A">
              <w:rPr>
                <w:rFonts w:ascii="Times New Roman" w:hAnsi="Times New Roman"/>
                <w:sz w:val="24"/>
                <w:szCs w:val="24"/>
              </w:rPr>
              <w:t>- участие в соревнованиях по безопасности дорожного движения;</w:t>
            </w:r>
          </w:p>
          <w:p w:rsidR="00EE5627" w:rsidRPr="00F4237A" w:rsidRDefault="00EE5627" w:rsidP="000B6691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37A">
              <w:rPr>
                <w:rFonts w:ascii="Times New Roman" w:hAnsi="Times New Roman"/>
                <w:sz w:val="24"/>
                <w:szCs w:val="24"/>
              </w:rPr>
              <w:t>-проведение мониторинга банка данных о детях школьного возраста, не посещающих или систематически пропускающих по неуважительным причинам занятий в образовательных учреждениях; о несовершеннолетних, не занятых учебой и трудом; о семьях и несовершеннолетних, находящихся в социально опасном положении; о беспризорных и безнадзорных несовершеннолетних; о семьях с социально обусловленными заболеваниями, имеющих детей;</w:t>
            </w:r>
          </w:p>
          <w:p w:rsidR="00EE5627" w:rsidRPr="00F4237A" w:rsidRDefault="00EE5627" w:rsidP="000B6691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37A">
              <w:rPr>
                <w:rFonts w:ascii="Times New Roman" w:hAnsi="Times New Roman"/>
                <w:sz w:val="24"/>
                <w:szCs w:val="24"/>
              </w:rPr>
              <w:t>-проведение индивидуальной профилактической работы с подростками – правонарушителями;</w:t>
            </w:r>
          </w:p>
          <w:p w:rsidR="00EE5627" w:rsidRPr="00F4237A" w:rsidRDefault="00EE5627" w:rsidP="000B6691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3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4237A">
              <w:rPr>
                <w:rFonts w:ascii="Times New Roman" w:hAnsi="Times New Roman"/>
                <w:sz w:val="24"/>
                <w:szCs w:val="24"/>
              </w:rPr>
              <w:t>организоция</w:t>
            </w:r>
            <w:proofErr w:type="spellEnd"/>
            <w:r w:rsidRPr="00F4237A">
              <w:rPr>
                <w:rFonts w:ascii="Times New Roman" w:hAnsi="Times New Roman"/>
                <w:sz w:val="24"/>
                <w:szCs w:val="24"/>
              </w:rPr>
              <w:t xml:space="preserve"> проведения комплексных рейдовых проверок деятельности СК, молодежных дискотек и других </w:t>
            </w:r>
            <w:proofErr w:type="spellStart"/>
            <w:r w:rsidRPr="00F4237A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F4237A">
              <w:rPr>
                <w:rFonts w:ascii="Times New Roman" w:hAnsi="Times New Roman"/>
                <w:sz w:val="24"/>
                <w:szCs w:val="24"/>
              </w:rPr>
              <w:t xml:space="preserve"> учреждений;</w:t>
            </w:r>
          </w:p>
          <w:p w:rsidR="00EE5627" w:rsidRPr="00F4237A" w:rsidRDefault="00EE5627" w:rsidP="000B6691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37A">
              <w:rPr>
                <w:rFonts w:ascii="Times New Roman" w:hAnsi="Times New Roman"/>
                <w:sz w:val="24"/>
                <w:szCs w:val="24"/>
              </w:rPr>
              <w:t>- организация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организаций;</w:t>
            </w:r>
          </w:p>
          <w:p w:rsidR="00EE5627" w:rsidRPr="00F4237A" w:rsidRDefault="00EE5627" w:rsidP="000B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237A">
              <w:rPr>
                <w:rFonts w:ascii="Times New Roman" w:hAnsi="Times New Roman"/>
                <w:sz w:val="24"/>
                <w:szCs w:val="24"/>
              </w:rPr>
              <w:t>- содействие деятельности народных дружин, создание штабов.</w:t>
            </w:r>
            <w:r w:rsidRPr="00F4237A">
              <w:rPr>
                <w:rFonts w:ascii="Times New Roman" w:eastAsia="Times New Roman" w:hAnsi="Times New Roman" w:cs="Times New Roman"/>
              </w:rPr>
              <w:t xml:space="preserve">                   </w:t>
            </w:r>
          </w:p>
        </w:tc>
      </w:tr>
      <w:tr w:rsidR="00EE5627" w:rsidRPr="003D0354" w:rsidTr="0007302A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Default="00D216F3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AB7EE9" w:rsidRDefault="00EE5627" w:rsidP="00CD73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7EE9">
              <w:rPr>
                <w:rFonts w:ascii="Times New Roman" w:eastAsia="Times New Roman" w:hAnsi="Times New Roman" w:cs="Times New Roman"/>
              </w:rPr>
              <w:t>«Развитие физической культуры</w:t>
            </w:r>
            <w:r w:rsidR="00CD7339">
              <w:rPr>
                <w:rFonts w:ascii="Times New Roman" w:eastAsia="Times New Roman" w:hAnsi="Times New Roman" w:cs="Times New Roman"/>
              </w:rPr>
              <w:t>, школьного спорта, массового</w:t>
            </w:r>
            <w:r w:rsidRPr="00AB7EE9">
              <w:rPr>
                <w:rFonts w:ascii="Times New Roman" w:eastAsia="Times New Roman" w:hAnsi="Times New Roman" w:cs="Times New Roman"/>
              </w:rPr>
              <w:t xml:space="preserve"> спорта на территории </w:t>
            </w:r>
            <w:proofErr w:type="spellStart"/>
            <w:r w:rsidRPr="00AB7EE9">
              <w:rPr>
                <w:rFonts w:ascii="Times New Roman" w:eastAsia="Times New Roman" w:hAnsi="Times New Roman" w:cs="Times New Roman"/>
              </w:rPr>
              <w:t>Сидоровского</w:t>
            </w:r>
            <w:proofErr w:type="spellEnd"/>
            <w:r w:rsidRPr="00AB7EE9">
              <w:rPr>
                <w:rFonts w:ascii="Times New Roman" w:eastAsia="Times New Roman" w:hAnsi="Times New Roman" w:cs="Times New Roman"/>
              </w:rPr>
              <w:t xml:space="preserve"> сельсовета» на 2018 -2022 годы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AB7EE9" w:rsidRDefault="00EE5627" w:rsidP="001C1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EE9">
              <w:rPr>
                <w:rFonts w:ascii="Times New Roman" w:hAnsi="Times New Roman"/>
                <w:sz w:val="24"/>
                <w:szCs w:val="24"/>
              </w:rPr>
              <w:t>К 2022 году:</w:t>
            </w:r>
          </w:p>
          <w:p w:rsidR="001C17E7" w:rsidRPr="001C17E7" w:rsidRDefault="001C17E7" w:rsidP="001C17E7">
            <w:pPr>
              <w:spacing w:after="0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FE0">
              <w:rPr>
                <w:sz w:val="28"/>
                <w:szCs w:val="28"/>
              </w:rPr>
              <w:t xml:space="preserve">- </w:t>
            </w:r>
            <w:r w:rsidRPr="001C17E7"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 удельный вес населения </w:t>
            </w:r>
            <w:proofErr w:type="spellStart"/>
            <w:r w:rsidRPr="001C17E7">
              <w:rPr>
                <w:rFonts w:ascii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Pr="001C17E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систематически занимающегося физической культурой и спортом, до 12 %;</w:t>
            </w:r>
          </w:p>
          <w:p w:rsidR="001C17E7" w:rsidRPr="001C17E7" w:rsidRDefault="001C17E7" w:rsidP="001C17E7">
            <w:pPr>
              <w:spacing w:after="0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7E7">
              <w:rPr>
                <w:rFonts w:ascii="Times New Roman" w:hAnsi="Times New Roman" w:cs="Times New Roman"/>
                <w:sz w:val="24"/>
                <w:szCs w:val="24"/>
              </w:rPr>
              <w:t>- увеличить удельный вес детей и подростков, занимающихся в физкультурно-спортивных секциях, клубах, до 60 %;</w:t>
            </w:r>
          </w:p>
          <w:p w:rsidR="001C17E7" w:rsidRPr="00AB7EE9" w:rsidRDefault="001C17E7" w:rsidP="001C17E7">
            <w:pPr>
              <w:spacing w:after="0" w:line="240" w:lineRule="auto"/>
              <w:ind w:firstLine="539"/>
              <w:rPr>
                <w:rFonts w:ascii="Times New Roman" w:hAnsi="Times New Roman" w:cs="Times New Roman"/>
                <w:sz w:val="24"/>
                <w:szCs w:val="24"/>
              </w:rPr>
            </w:pPr>
            <w:r w:rsidRPr="001C1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увеличение численности молодых специалистов, приступивших к работе в области физической культуры и спорта – 1</w:t>
            </w:r>
            <w:r w:rsidRPr="00AD3FE0">
              <w:rPr>
                <w:sz w:val="28"/>
                <w:szCs w:val="28"/>
              </w:rPr>
              <w:t xml:space="preserve">  </w:t>
            </w:r>
          </w:p>
          <w:p w:rsidR="00AB7EE9" w:rsidRPr="00AB7EE9" w:rsidRDefault="00AB7EE9" w:rsidP="001C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EE9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  <w:p w:rsidR="00EE5627" w:rsidRPr="00AB7EE9" w:rsidRDefault="00EE5627" w:rsidP="001C17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51" w:rsidRPr="000D5351" w:rsidRDefault="00AB7EE9" w:rsidP="000D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0D5351" w:rsidRPr="000D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реализации программы за 12 месяцев 2019 года выполнены следующие мероприятия:</w:t>
            </w:r>
          </w:p>
          <w:p w:rsidR="000D5351" w:rsidRPr="000D5351" w:rsidRDefault="000D5351" w:rsidP="000D5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51">
              <w:rPr>
                <w:rFonts w:ascii="Times New Roman" w:hAnsi="Times New Roman" w:cs="Times New Roman"/>
                <w:sz w:val="24"/>
                <w:szCs w:val="24"/>
              </w:rPr>
              <w:t xml:space="preserve">1) принимать участие в районных летних и зимних Олимпиад сельских спортсменов </w:t>
            </w:r>
            <w:proofErr w:type="spellStart"/>
            <w:r w:rsidRPr="000D5351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Pr="000D5351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0D5351" w:rsidRPr="000D5351" w:rsidRDefault="000D5351" w:rsidP="000D5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51">
              <w:rPr>
                <w:rFonts w:ascii="Times New Roman" w:hAnsi="Times New Roman" w:cs="Times New Roman"/>
                <w:sz w:val="24"/>
                <w:szCs w:val="24"/>
              </w:rPr>
              <w:t xml:space="preserve">2) принимать участие </w:t>
            </w:r>
            <w:proofErr w:type="gramStart"/>
            <w:r w:rsidRPr="000D53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D5351">
              <w:rPr>
                <w:rFonts w:ascii="Times New Roman" w:hAnsi="Times New Roman" w:cs="Times New Roman"/>
                <w:sz w:val="24"/>
                <w:szCs w:val="24"/>
              </w:rPr>
              <w:t xml:space="preserve"> районных спартакиад, спортивных соревнований среди школьников;</w:t>
            </w:r>
          </w:p>
          <w:p w:rsidR="00EE5627" w:rsidRPr="000F7101" w:rsidRDefault="000D5351" w:rsidP="000D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5351">
              <w:rPr>
                <w:rFonts w:ascii="Times New Roman" w:hAnsi="Times New Roman" w:cs="Times New Roman"/>
                <w:sz w:val="24"/>
                <w:szCs w:val="24"/>
              </w:rPr>
              <w:t>3) организация и обустройство летних спортивных площадок.</w:t>
            </w:r>
          </w:p>
        </w:tc>
      </w:tr>
      <w:tr w:rsidR="00AF63C3" w:rsidRPr="003D0354" w:rsidTr="0007302A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3C3" w:rsidRDefault="00D216F3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3C3" w:rsidRPr="00AB7EE9" w:rsidRDefault="00AF63C3" w:rsidP="00CD73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65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Сидоровский</w:t>
            </w:r>
            <w:proofErr w:type="spellEnd"/>
            <w:r w:rsidRPr="00C756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на 2018-2022 г.г.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3C3" w:rsidRPr="007C2605" w:rsidRDefault="00AF63C3" w:rsidP="00AF6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605">
              <w:rPr>
                <w:rFonts w:ascii="Times New Roman" w:hAnsi="Times New Roman"/>
                <w:sz w:val="24"/>
                <w:szCs w:val="24"/>
              </w:rPr>
              <w:t>Противодействи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проникновению в общественное сознание идей религиозного фундаментализма,  экс</w:t>
            </w:r>
            <w:r>
              <w:rPr>
                <w:rFonts w:ascii="Times New Roman" w:hAnsi="Times New Roman"/>
                <w:sz w:val="24"/>
                <w:szCs w:val="24"/>
              </w:rPr>
              <w:t>тремизма   и       нетерпимости;          о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беспечение условий для успешной </w:t>
            </w:r>
            <w:proofErr w:type="spellStart"/>
            <w:r w:rsidRPr="007C2605">
              <w:rPr>
                <w:rFonts w:ascii="Times New Roman" w:hAnsi="Times New Roman"/>
                <w:sz w:val="24"/>
                <w:szCs w:val="24"/>
              </w:rPr>
              <w:t>социокультурной</w:t>
            </w:r>
            <w:proofErr w:type="spellEnd"/>
            <w:r w:rsidRPr="007C2605">
              <w:rPr>
                <w:rFonts w:ascii="Times New Roman" w:hAnsi="Times New Roman"/>
                <w:sz w:val="24"/>
                <w:szCs w:val="24"/>
              </w:rPr>
              <w:t xml:space="preserve"> адаптац</w:t>
            </w:r>
            <w:r>
              <w:rPr>
                <w:rFonts w:ascii="Times New Roman" w:hAnsi="Times New Roman"/>
                <w:sz w:val="24"/>
                <w:szCs w:val="24"/>
              </w:rPr>
              <w:t>ии молодежи из числа мигрантов;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овершенствование форм  и  методов работы органов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, общественных организаций, организаций культуры и образования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по профилактике проявлений национальной  и  расовой  нетерпимости,  противодейств</w:t>
            </w:r>
            <w:r>
              <w:rPr>
                <w:rFonts w:ascii="Times New Roman" w:hAnsi="Times New Roman"/>
                <w:sz w:val="24"/>
                <w:szCs w:val="24"/>
              </w:rPr>
              <w:t>ию  этнической   дискриминации;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</w:p>
          <w:p w:rsidR="00AF63C3" w:rsidRPr="00AB7EE9" w:rsidRDefault="00AF63C3" w:rsidP="00AF6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</w:t>
            </w:r>
            <w:r>
              <w:rPr>
                <w:rFonts w:ascii="Times New Roman" w:hAnsi="Times New Roman"/>
                <w:sz w:val="24"/>
                <w:szCs w:val="24"/>
              </w:rPr>
              <w:t>водействия   экстремизму;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оздание эффективной системы правовых, организационных  и  идеологических механизмов  противодействия   экстремизму, этническо</w:t>
            </w:r>
            <w:r>
              <w:rPr>
                <w:rFonts w:ascii="Times New Roman" w:hAnsi="Times New Roman"/>
                <w:sz w:val="24"/>
                <w:szCs w:val="24"/>
              </w:rPr>
              <w:t>й  и   религиозной нетерпимости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15310" w:type="dxa"/>
              <w:tblLayout w:type="fixed"/>
              <w:tblLook w:val="04A0"/>
            </w:tblPr>
            <w:tblGrid>
              <w:gridCol w:w="15310"/>
            </w:tblGrid>
            <w:tr w:rsidR="00AF63C3" w:rsidRPr="003D0354" w:rsidTr="001D2F16">
              <w:trPr>
                <w:trHeight w:val="551"/>
              </w:trPr>
              <w:tc>
                <w:tcPr>
                  <w:tcW w:w="6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63C3" w:rsidRDefault="00AF63C3" w:rsidP="001D2F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53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Мероприятия проводились в рамках запланированных. </w:t>
                  </w:r>
                </w:p>
                <w:p w:rsidR="00AF63C3" w:rsidRDefault="00AF63C3" w:rsidP="001D2F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53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Велась профилактическая работа соисполнителями </w:t>
                  </w:r>
                </w:p>
                <w:p w:rsidR="00AF63C3" w:rsidRDefault="00AF63C3" w:rsidP="001D2F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53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 своим направлениям работы, </w:t>
                  </w:r>
                  <w:proofErr w:type="gramStart"/>
                  <w:r w:rsidRPr="00ED53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предусмотренными</w:t>
                  </w:r>
                  <w:proofErr w:type="gramEnd"/>
                  <w:r w:rsidRPr="00ED53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AF63C3" w:rsidRPr="003D0354" w:rsidRDefault="00AF63C3" w:rsidP="001D2F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D53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планом программы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</w:tbl>
          <w:p w:rsidR="00AF63C3" w:rsidRPr="000F7101" w:rsidRDefault="00AF63C3" w:rsidP="000D5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7" w:rsidRPr="003D0354" w:rsidTr="000B6691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Default="00EE5627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F3" w:rsidRPr="00D216F3" w:rsidRDefault="00B233E8" w:rsidP="00D216F3">
            <w:pPr>
              <w:pStyle w:val="ae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B233E8">
              <w:rPr>
                <w:szCs w:val="24"/>
              </w:rPr>
              <w:fldChar w:fldCharType="begin"/>
            </w:r>
            <w:r w:rsidR="00D216F3" w:rsidRPr="00D216F3">
              <w:rPr>
                <w:szCs w:val="24"/>
              </w:rPr>
              <w:instrText>HYPERLINK</w:instrText>
            </w:r>
            <w:r w:rsidR="00D216F3" w:rsidRPr="00D216F3">
              <w:rPr>
                <w:szCs w:val="24"/>
                <w:lang w:val="ru-RU"/>
              </w:rPr>
              <w:instrText xml:space="preserve"> "</w:instrText>
            </w:r>
            <w:r w:rsidR="00D216F3" w:rsidRPr="00D216F3">
              <w:rPr>
                <w:szCs w:val="24"/>
              </w:rPr>
              <w:instrText>http</w:instrText>
            </w:r>
            <w:r w:rsidR="00D216F3" w:rsidRPr="00D216F3">
              <w:rPr>
                <w:szCs w:val="24"/>
                <w:lang w:val="ru-RU"/>
              </w:rPr>
              <w:instrText>://</w:instrText>
            </w:r>
            <w:r w:rsidR="00D216F3" w:rsidRPr="00D216F3">
              <w:rPr>
                <w:szCs w:val="24"/>
              </w:rPr>
              <w:instrText>doc</w:instrText>
            </w:r>
            <w:r w:rsidR="00D216F3" w:rsidRPr="00D216F3">
              <w:rPr>
                <w:szCs w:val="24"/>
                <w:lang w:val="ru-RU"/>
              </w:rPr>
              <w:instrText>-</w:instrText>
            </w:r>
            <w:r w:rsidR="00D216F3" w:rsidRPr="00D216F3">
              <w:rPr>
                <w:szCs w:val="24"/>
              </w:rPr>
              <w:instrText>top</w:instrText>
            </w:r>
            <w:r w:rsidR="00D216F3" w:rsidRPr="00D216F3">
              <w:rPr>
                <w:szCs w:val="24"/>
                <w:lang w:val="ru-RU"/>
              </w:rPr>
              <w:instrText>-</w:instrText>
            </w:r>
            <w:r w:rsidR="00D216F3" w:rsidRPr="00D216F3">
              <w:rPr>
                <w:szCs w:val="24"/>
              </w:rPr>
              <w:instrText>ray</w:instrText>
            </w:r>
            <w:r w:rsidR="00D216F3" w:rsidRPr="00D216F3">
              <w:rPr>
                <w:szCs w:val="24"/>
                <w:lang w:val="ru-RU"/>
              </w:rPr>
              <w:instrText>.1</w:instrText>
            </w:r>
            <w:r w:rsidR="00D216F3" w:rsidRPr="00D216F3">
              <w:rPr>
                <w:szCs w:val="24"/>
              </w:rPr>
              <w:instrText>gb</w:instrText>
            </w:r>
            <w:r w:rsidR="00D216F3" w:rsidRPr="00D216F3">
              <w:rPr>
                <w:szCs w:val="24"/>
                <w:lang w:val="ru-RU"/>
              </w:rPr>
              <w:instrText>.</w:instrText>
            </w:r>
            <w:r w:rsidR="00D216F3" w:rsidRPr="00D216F3">
              <w:rPr>
                <w:szCs w:val="24"/>
              </w:rPr>
              <w:instrText>ru</w:instrText>
            </w:r>
            <w:r w:rsidR="00D216F3" w:rsidRPr="00D216F3">
              <w:rPr>
                <w:szCs w:val="24"/>
                <w:lang w:val="ru-RU"/>
              </w:rPr>
              <w:instrText>/</w:instrText>
            </w:r>
            <w:r w:rsidR="00D216F3" w:rsidRPr="00D216F3">
              <w:rPr>
                <w:szCs w:val="24"/>
              </w:rPr>
              <w:instrText>administr</w:instrText>
            </w:r>
            <w:r w:rsidR="00D216F3" w:rsidRPr="00D216F3">
              <w:rPr>
                <w:szCs w:val="24"/>
                <w:lang w:val="ru-RU"/>
              </w:rPr>
              <w:instrText>/</w:instrText>
            </w:r>
            <w:r w:rsidR="00D216F3" w:rsidRPr="00D216F3">
              <w:rPr>
                <w:szCs w:val="24"/>
              </w:rPr>
              <w:instrText>programm</w:instrText>
            </w:r>
            <w:r w:rsidR="00D216F3" w:rsidRPr="00D216F3">
              <w:rPr>
                <w:szCs w:val="24"/>
                <w:lang w:val="ru-RU"/>
              </w:rPr>
              <w:instrText>/340%20%</w:instrText>
            </w:r>
            <w:r w:rsidR="00D216F3" w:rsidRPr="00D216F3">
              <w:rPr>
                <w:szCs w:val="24"/>
              </w:rPr>
              <w:instrText>D</w:instrText>
            </w:r>
            <w:r w:rsidR="00D216F3" w:rsidRPr="00D216F3">
              <w:rPr>
                <w:szCs w:val="24"/>
                <w:lang w:val="ru-RU"/>
              </w:rPr>
              <w:instrText>0%9</w:instrText>
            </w:r>
            <w:r w:rsidR="00D216F3" w:rsidRPr="00D216F3">
              <w:rPr>
                <w:szCs w:val="24"/>
              </w:rPr>
              <w:instrText>F</w:instrText>
            </w:r>
            <w:r w:rsidR="00D216F3" w:rsidRPr="00D216F3">
              <w:rPr>
                <w:szCs w:val="24"/>
                <w:lang w:val="ru-RU"/>
              </w:rPr>
              <w:instrText>%</w:instrText>
            </w:r>
            <w:r w:rsidR="00D216F3" w:rsidRPr="00D216F3">
              <w:rPr>
                <w:szCs w:val="24"/>
              </w:rPr>
              <w:instrText>D</w:instrText>
            </w:r>
            <w:r w:rsidR="00D216F3" w:rsidRPr="00D216F3">
              <w:rPr>
                <w:szCs w:val="24"/>
                <w:lang w:val="ru-RU"/>
              </w:rPr>
              <w:instrText>1%80%</w:instrText>
            </w:r>
            <w:r w:rsidR="00D216F3" w:rsidRPr="00D216F3">
              <w:rPr>
                <w:szCs w:val="24"/>
              </w:rPr>
              <w:instrText>D</w:instrText>
            </w:r>
            <w:r w:rsidR="00D216F3" w:rsidRPr="00D216F3">
              <w:rPr>
                <w:szCs w:val="24"/>
                <w:lang w:val="ru-RU"/>
              </w:rPr>
              <w:instrText>0%</w:instrText>
            </w:r>
            <w:r w:rsidR="00D216F3" w:rsidRPr="00D216F3">
              <w:rPr>
                <w:szCs w:val="24"/>
              </w:rPr>
              <w:instrText>BE</w:instrText>
            </w:r>
            <w:r w:rsidR="00D216F3" w:rsidRPr="00D216F3">
              <w:rPr>
                <w:szCs w:val="24"/>
                <w:lang w:val="ru-RU"/>
              </w:rPr>
              <w:instrText>%</w:instrText>
            </w:r>
            <w:r w:rsidR="00D216F3" w:rsidRPr="00D216F3">
              <w:rPr>
                <w:szCs w:val="24"/>
              </w:rPr>
              <w:instrText>D</w:instrText>
            </w:r>
            <w:r w:rsidR="00D216F3" w:rsidRPr="00D216F3">
              <w:rPr>
                <w:szCs w:val="24"/>
                <w:lang w:val="ru-RU"/>
              </w:rPr>
              <w:instrText>0%</w:instrText>
            </w:r>
            <w:r w:rsidR="00D216F3" w:rsidRPr="00D216F3">
              <w:rPr>
                <w:szCs w:val="24"/>
              </w:rPr>
              <w:instrText>B</w:instrText>
            </w:r>
            <w:r w:rsidR="00D216F3" w:rsidRPr="00D216F3">
              <w:rPr>
                <w:szCs w:val="24"/>
                <w:lang w:val="ru-RU"/>
              </w:rPr>
              <w:instrText>3%</w:instrText>
            </w:r>
            <w:r w:rsidR="00D216F3" w:rsidRPr="00D216F3">
              <w:rPr>
                <w:szCs w:val="24"/>
              </w:rPr>
              <w:instrText>D</w:instrText>
            </w:r>
            <w:r w:rsidR="00D216F3" w:rsidRPr="00D216F3">
              <w:rPr>
                <w:szCs w:val="24"/>
                <w:lang w:val="ru-RU"/>
              </w:rPr>
              <w:instrText>1%80%</w:instrText>
            </w:r>
            <w:r w:rsidR="00D216F3" w:rsidRPr="00D216F3">
              <w:rPr>
                <w:szCs w:val="24"/>
              </w:rPr>
              <w:instrText>D</w:instrText>
            </w:r>
            <w:r w:rsidR="00D216F3" w:rsidRPr="00D216F3">
              <w:rPr>
                <w:szCs w:val="24"/>
                <w:lang w:val="ru-RU"/>
              </w:rPr>
              <w:instrText>0%</w:instrText>
            </w:r>
            <w:r w:rsidR="00D216F3" w:rsidRPr="00D216F3">
              <w:rPr>
                <w:szCs w:val="24"/>
              </w:rPr>
              <w:instrText>B</w:instrText>
            </w:r>
            <w:r w:rsidR="00D216F3" w:rsidRPr="00D216F3">
              <w:rPr>
                <w:szCs w:val="24"/>
                <w:lang w:val="ru-RU"/>
              </w:rPr>
              <w:instrText>0%</w:instrText>
            </w:r>
            <w:r w:rsidR="00D216F3" w:rsidRPr="00D216F3">
              <w:rPr>
                <w:szCs w:val="24"/>
              </w:rPr>
              <w:instrText>D</w:instrText>
            </w:r>
            <w:r w:rsidR="00D216F3" w:rsidRPr="00D216F3">
              <w:rPr>
                <w:szCs w:val="24"/>
                <w:lang w:val="ru-RU"/>
              </w:rPr>
              <w:instrText>0%</w:instrText>
            </w:r>
            <w:r w:rsidR="00D216F3" w:rsidRPr="00D216F3">
              <w:rPr>
                <w:szCs w:val="24"/>
              </w:rPr>
              <w:instrText>BC</w:instrText>
            </w:r>
            <w:r w:rsidR="00D216F3" w:rsidRPr="00D216F3">
              <w:rPr>
                <w:szCs w:val="24"/>
                <w:lang w:val="ru-RU"/>
              </w:rPr>
              <w:instrText>%</w:instrText>
            </w:r>
            <w:r w:rsidR="00D216F3" w:rsidRPr="00D216F3">
              <w:rPr>
                <w:szCs w:val="24"/>
              </w:rPr>
              <w:instrText>D</w:instrText>
            </w:r>
            <w:r w:rsidR="00D216F3" w:rsidRPr="00D216F3">
              <w:rPr>
                <w:szCs w:val="24"/>
                <w:lang w:val="ru-RU"/>
              </w:rPr>
              <w:instrText>0%</w:instrText>
            </w:r>
            <w:r w:rsidR="00D216F3" w:rsidRPr="00D216F3">
              <w:rPr>
                <w:szCs w:val="24"/>
              </w:rPr>
              <w:instrText>BC</w:instrText>
            </w:r>
            <w:r w:rsidR="00D216F3" w:rsidRPr="00D216F3">
              <w:rPr>
                <w:szCs w:val="24"/>
                <w:lang w:val="ru-RU"/>
              </w:rPr>
              <w:instrText>%</w:instrText>
            </w:r>
            <w:r w:rsidR="00D216F3" w:rsidRPr="00D216F3">
              <w:rPr>
                <w:szCs w:val="24"/>
              </w:rPr>
              <w:instrText>D</w:instrText>
            </w:r>
            <w:r w:rsidR="00D216F3" w:rsidRPr="00D216F3">
              <w:rPr>
                <w:szCs w:val="24"/>
                <w:lang w:val="ru-RU"/>
              </w:rPr>
              <w:instrText>0%</w:instrText>
            </w:r>
            <w:r w:rsidR="00D216F3" w:rsidRPr="00D216F3">
              <w:rPr>
                <w:szCs w:val="24"/>
              </w:rPr>
              <w:instrText>B</w:instrText>
            </w:r>
            <w:r w:rsidR="00D216F3" w:rsidRPr="00D216F3">
              <w:rPr>
                <w:szCs w:val="24"/>
                <w:lang w:val="ru-RU"/>
              </w:rPr>
              <w:instrText>0%20%</w:instrText>
            </w:r>
            <w:r w:rsidR="00D216F3" w:rsidRPr="00D216F3">
              <w:rPr>
                <w:szCs w:val="24"/>
              </w:rPr>
              <w:instrText>D</w:instrText>
            </w:r>
            <w:r w:rsidR="00D216F3" w:rsidRPr="00D216F3">
              <w:rPr>
                <w:szCs w:val="24"/>
                <w:lang w:val="ru-RU"/>
              </w:rPr>
              <w:instrText>0%</w:instrText>
            </w:r>
            <w:r w:rsidR="00D216F3" w:rsidRPr="00D216F3">
              <w:rPr>
                <w:szCs w:val="24"/>
              </w:rPr>
              <w:instrText>A</w:instrText>
            </w:r>
            <w:r w:rsidR="00D216F3" w:rsidRPr="00D216F3">
              <w:rPr>
                <w:szCs w:val="24"/>
                <w:lang w:val="ru-RU"/>
              </w:rPr>
              <w:instrText>0%</w:instrText>
            </w:r>
            <w:r w:rsidR="00D216F3" w:rsidRPr="00D216F3">
              <w:rPr>
                <w:szCs w:val="24"/>
              </w:rPr>
              <w:instrText>D</w:instrText>
            </w:r>
            <w:r w:rsidR="00D216F3" w:rsidRPr="00D216F3">
              <w:rPr>
                <w:szCs w:val="24"/>
                <w:lang w:val="ru-RU"/>
              </w:rPr>
              <w:instrText>0%</w:instrText>
            </w:r>
            <w:r w:rsidR="00D216F3" w:rsidRPr="00D216F3">
              <w:rPr>
                <w:szCs w:val="24"/>
              </w:rPr>
              <w:instrText>B</w:instrText>
            </w:r>
            <w:r w:rsidR="00D216F3" w:rsidRPr="00D216F3">
              <w:rPr>
                <w:szCs w:val="24"/>
                <w:lang w:val="ru-RU"/>
              </w:rPr>
              <w:instrText>0%</w:instrText>
            </w:r>
            <w:r w:rsidR="00D216F3" w:rsidRPr="00D216F3">
              <w:rPr>
                <w:szCs w:val="24"/>
              </w:rPr>
              <w:instrText>D</w:instrText>
            </w:r>
            <w:r w:rsidR="00D216F3" w:rsidRPr="00D216F3">
              <w:rPr>
                <w:szCs w:val="24"/>
                <w:lang w:val="ru-RU"/>
              </w:rPr>
              <w:instrText>0%</w:instrText>
            </w:r>
            <w:r w:rsidR="00D216F3" w:rsidRPr="00D216F3">
              <w:rPr>
                <w:szCs w:val="24"/>
              </w:rPr>
              <w:instrText>B</w:instrText>
            </w:r>
            <w:r w:rsidR="00D216F3" w:rsidRPr="00D216F3">
              <w:rPr>
                <w:szCs w:val="24"/>
                <w:lang w:val="ru-RU"/>
              </w:rPr>
              <w:instrText>7%</w:instrText>
            </w:r>
            <w:r w:rsidR="00D216F3" w:rsidRPr="00D216F3">
              <w:rPr>
                <w:szCs w:val="24"/>
              </w:rPr>
              <w:instrText>D</w:instrText>
            </w:r>
            <w:r w:rsidR="00D216F3" w:rsidRPr="00D216F3">
              <w:rPr>
                <w:szCs w:val="24"/>
                <w:lang w:val="ru-RU"/>
              </w:rPr>
              <w:instrText>0%</w:instrText>
            </w:r>
            <w:r w:rsidR="00D216F3" w:rsidRPr="00D216F3">
              <w:rPr>
                <w:szCs w:val="24"/>
              </w:rPr>
              <w:instrText>B</w:instrText>
            </w:r>
            <w:r w:rsidR="00D216F3" w:rsidRPr="00D216F3">
              <w:rPr>
                <w:szCs w:val="24"/>
                <w:lang w:val="ru-RU"/>
              </w:rPr>
              <w:instrText>2%</w:instrText>
            </w:r>
            <w:r w:rsidR="00D216F3" w:rsidRPr="00D216F3">
              <w:rPr>
                <w:szCs w:val="24"/>
              </w:rPr>
              <w:instrText>D</w:instrText>
            </w:r>
            <w:r w:rsidR="00D216F3" w:rsidRPr="00D216F3">
              <w:rPr>
                <w:szCs w:val="24"/>
                <w:lang w:val="ru-RU"/>
              </w:rPr>
              <w:instrText>0%</w:instrText>
            </w:r>
            <w:r w:rsidR="00D216F3" w:rsidRPr="00D216F3">
              <w:rPr>
                <w:szCs w:val="24"/>
              </w:rPr>
              <w:instrText>B</w:instrText>
            </w:r>
            <w:r w:rsidR="00D216F3" w:rsidRPr="00D216F3">
              <w:rPr>
                <w:szCs w:val="24"/>
                <w:lang w:val="ru-RU"/>
              </w:rPr>
              <w:instrText>8%</w:instrText>
            </w:r>
            <w:r w:rsidR="00D216F3" w:rsidRPr="00D216F3">
              <w:rPr>
                <w:szCs w:val="24"/>
              </w:rPr>
              <w:instrText>D</w:instrText>
            </w:r>
            <w:r w:rsidR="00D216F3" w:rsidRPr="00D216F3">
              <w:rPr>
                <w:szCs w:val="24"/>
                <w:lang w:val="ru-RU"/>
              </w:rPr>
              <w:instrText>1%82%</w:instrText>
            </w:r>
            <w:r w:rsidR="00D216F3" w:rsidRPr="00D216F3">
              <w:rPr>
                <w:szCs w:val="24"/>
              </w:rPr>
              <w:instrText>D</w:instrText>
            </w:r>
            <w:r w:rsidR="00D216F3" w:rsidRPr="00D216F3">
              <w:rPr>
                <w:szCs w:val="24"/>
                <w:lang w:val="ru-RU"/>
              </w:rPr>
              <w:instrText>0%</w:instrText>
            </w:r>
            <w:r w:rsidR="00D216F3" w:rsidRPr="00D216F3">
              <w:rPr>
                <w:szCs w:val="24"/>
              </w:rPr>
              <w:instrText>B</w:instrText>
            </w:r>
            <w:r w:rsidR="00D216F3" w:rsidRPr="00D216F3">
              <w:rPr>
                <w:szCs w:val="24"/>
                <w:lang w:val="ru-RU"/>
              </w:rPr>
              <w:instrText>8%</w:instrText>
            </w:r>
            <w:r w:rsidR="00D216F3" w:rsidRPr="00D216F3">
              <w:rPr>
                <w:szCs w:val="24"/>
              </w:rPr>
              <w:instrText>D</w:instrText>
            </w:r>
            <w:r w:rsidR="00D216F3" w:rsidRPr="00D216F3">
              <w:rPr>
                <w:szCs w:val="24"/>
                <w:lang w:val="ru-RU"/>
              </w:rPr>
              <w:instrText>0%</w:instrText>
            </w:r>
            <w:r w:rsidR="00D216F3" w:rsidRPr="00D216F3">
              <w:rPr>
                <w:szCs w:val="24"/>
              </w:rPr>
              <w:instrText>B</w:instrText>
            </w:r>
            <w:r w:rsidR="00D216F3" w:rsidRPr="00D216F3">
              <w:rPr>
                <w:szCs w:val="24"/>
                <w:lang w:val="ru-RU"/>
              </w:rPr>
              <w:instrText>5%20%</w:instrText>
            </w:r>
            <w:r w:rsidR="00D216F3" w:rsidRPr="00D216F3">
              <w:rPr>
                <w:szCs w:val="24"/>
              </w:rPr>
              <w:instrText>D</w:instrText>
            </w:r>
            <w:r w:rsidR="00D216F3" w:rsidRPr="00D216F3">
              <w:rPr>
                <w:szCs w:val="24"/>
                <w:lang w:val="ru-RU"/>
              </w:rPr>
              <w:instrText>0%</w:instrText>
            </w:r>
            <w:r w:rsidR="00D216F3" w:rsidRPr="00D216F3">
              <w:rPr>
                <w:szCs w:val="24"/>
              </w:rPr>
              <w:instrText>BA</w:instrText>
            </w:r>
            <w:r w:rsidR="00D216F3" w:rsidRPr="00D216F3">
              <w:rPr>
                <w:szCs w:val="24"/>
                <w:lang w:val="ru-RU"/>
              </w:rPr>
              <w:instrText>%</w:instrText>
            </w:r>
            <w:r w:rsidR="00D216F3" w:rsidRPr="00D216F3">
              <w:rPr>
                <w:szCs w:val="24"/>
              </w:rPr>
              <w:instrText>D</w:instrText>
            </w:r>
            <w:r w:rsidR="00D216F3" w:rsidRPr="00D216F3">
              <w:rPr>
                <w:szCs w:val="24"/>
                <w:lang w:val="ru-RU"/>
              </w:rPr>
              <w:instrText>1%83%</w:instrText>
            </w:r>
            <w:r w:rsidR="00D216F3" w:rsidRPr="00D216F3">
              <w:rPr>
                <w:szCs w:val="24"/>
              </w:rPr>
              <w:instrText>D</w:instrText>
            </w:r>
            <w:r w:rsidR="00D216F3" w:rsidRPr="00D216F3">
              <w:rPr>
                <w:szCs w:val="24"/>
                <w:lang w:val="ru-RU"/>
              </w:rPr>
              <w:instrText>0%</w:instrText>
            </w:r>
            <w:r w:rsidR="00D216F3" w:rsidRPr="00D216F3">
              <w:rPr>
                <w:szCs w:val="24"/>
              </w:rPr>
              <w:instrText>BB</w:instrText>
            </w:r>
            <w:r w:rsidR="00D216F3" w:rsidRPr="00D216F3">
              <w:rPr>
                <w:szCs w:val="24"/>
                <w:lang w:val="ru-RU"/>
              </w:rPr>
              <w:instrText>%</w:instrText>
            </w:r>
            <w:r w:rsidR="00D216F3" w:rsidRPr="00D216F3">
              <w:rPr>
                <w:szCs w:val="24"/>
              </w:rPr>
              <w:instrText>D</w:instrText>
            </w:r>
            <w:r w:rsidR="00D216F3" w:rsidRPr="00D216F3">
              <w:rPr>
                <w:szCs w:val="24"/>
                <w:lang w:val="ru-RU"/>
              </w:rPr>
              <w:instrText>1%8</w:instrText>
            </w:r>
            <w:r w:rsidR="00D216F3" w:rsidRPr="00D216F3">
              <w:rPr>
                <w:szCs w:val="24"/>
              </w:rPr>
              <w:instrText>C</w:instrText>
            </w:r>
            <w:r w:rsidR="00D216F3" w:rsidRPr="00D216F3">
              <w:rPr>
                <w:szCs w:val="24"/>
                <w:lang w:val="ru-RU"/>
              </w:rPr>
              <w:instrText>%</w:instrText>
            </w:r>
            <w:r w:rsidR="00D216F3" w:rsidRPr="00D216F3">
              <w:rPr>
                <w:szCs w:val="24"/>
              </w:rPr>
              <w:instrText>D</w:instrText>
            </w:r>
            <w:r w:rsidR="00D216F3" w:rsidRPr="00D216F3">
              <w:rPr>
                <w:szCs w:val="24"/>
                <w:lang w:val="ru-RU"/>
              </w:rPr>
              <w:instrText>1%82%</w:instrText>
            </w:r>
            <w:r w:rsidR="00D216F3" w:rsidRPr="00D216F3">
              <w:rPr>
                <w:szCs w:val="24"/>
              </w:rPr>
              <w:instrText>D</w:instrText>
            </w:r>
            <w:r w:rsidR="00D216F3" w:rsidRPr="00D216F3">
              <w:rPr>
                <w:szCs w:val="24"/>
                <w:lang w:val="ru-RU"/>
              </w:rPr>
              <w:instrText>1%83%</w:instrText>
            </w:r>
            <w:r w:rsidR="00D216F3" w:rsidRPr="00D216F3">
              <w:rPr>
                <w:szCs w:val="24"/>
              </w:rPr>
              <w:instrText>D</w:instrText>
            </w:r>
            <w:r w:rsidR="00D216F3" w:rsidRPr="00D216F3">
              <w:rPr>
                <w:szCs w:val="24"/>
                <w:lang w:val="ru-RU"/>
              </w:rPr>
              <w:instrText>1%80%</w:instrText>
            </w:r>
            <w:r w:rsidR="00D216F3" w:rsidRPr="00D216F3">
              <w:rPr>
                <w:szCs w:val="24"/>
              </w:rPr>
              <w:instrText>D</w:instrText>
            </w:r>
            <w:r w:rsidR="00D216F3" w:rsidRPr="00D216F3">
              <w:rPr>
                <w:szCs w:val="24"/>
                <w:lang w:val="ru-RU"/>
              </w:rPr>
              <w:instrText>1%8</w:instrText>
            </w:r>
            <w:r w:rsidR="00D216F3" w:rsidRPr="00D216F3">
              <w:rPr>
                <w:szCs w:val="24"/>
              </w:rPr>
              <w:instrText>B</w:instrText>
            </w:r>
            <w:r w:rsidR="00D216F3" w:rsidRPr="00D216F3">
              <w:rPr>
                <w:szCs w:val="24"/>
                <w:lang w:val="ru-RU"/>
              </w:rPr>
              <w:instrText>%20%</w:instrText>
            </w:r>
            <w:r w:rsidR="00D216F3" w:rsidRPr="00D216F3">
              <w:rPr>
                <w:szCs w:val="24"/>
              </w:rPr>
              <w:instrText>D</w:instrText>
            </w:r>
            <w:r w:rsidR="00D216F3" w:rsidRPr="00D216F3">
              <w:rPr>
                <w:szCs w:val="24"/>
                <w:lang w:val="ru-RU"/>
              </w:rPr>
              <w:instrText>0%</w:instrText>
            </w:r>
            <w:r w:rsidR="00D216F3" w:rsidRPr="00D216F3">
              <w:rPr>
                <w:szCs w:val="24"/>
              </w:rPr>
              <w:instrText>A</w:instrText>
            </w:r>
            <w:r w:rsidR="00D216F3" w:rsidRPr="00D216F3">
              <w:rPr>
                <w:szCs w:val="24"/>
                <w:lang w:val="ru-RU"/>
              </w:rPr>
              <w:instrText>2%</w:instrText>
            </w:r>
            <w:r w:rsidR="00D216F3" w:rsidRPr="00D216F3">
              <w:rPr>
                <w:szCs w:val="24"/>
              </w:rPr>
              <w:instrText>D</w:instrText>
            </w:r>
            <w:r w:rsidR="00D216F3" w:rsidRPr="00D216F3">
              <w:rPr>
                <w:szCs w:val="24"/>
                <w:lang w:val="ru-RU"/>
              </w:rPr>
              <w:instrText>0%</w:instrText>
            </w:r>
            <w:r w:rsidR="00D216F3" w:rsidRPr="00D216F3">
              <w:rPr>
                <w:szCs w:val="24"/>
              </w:rPr>
              <w:instrText>BE</w:instrText>
            </w:r>
            <w:r w:rsidR="00D216F3" w:rsidRPr="00D216F3">
              <w:rPr>
                <w:szCs w:val="24"/>
                <w:lang w:val="ru-RU"/>
              </w:rPr>
              <w:instrText>%</w:instrText>
            </w:r>
            <w:r w:rsidR="00D216F3" w:rsidRPr="00D216F3">
              <w:rPr>
                <w:szCs w:val="24"/>
              </w:rPr>
              <w:instrText>D</w:instrText>
            </w:r>
            <w:r w:rsidR="00D216F3" w:rsidRPr="00D216F3">
              <w:rPr>
                <w:szCs w:val="24"/>
                <w:lang w:val="ru-RU"/>
              </w:rPr>
              <w:instrText>0%</w:instrText>
            </w:r>
            <w:r w:rsidR="00D216F3" w:rsidRPr="00D216F3">
              <w:rPr>
                <w:szCs w:val="24"/>
              </w:rPr>
              <w:instrText>BF</w:instrText>
            </w:r>
            <w:r w:rsidR="00D216F3" w:rsidRPr="00D216F3">
              <w:rPr>
                <w:szCs w:val="24"/>
                <w:lang w:val="ru-RU"/>
              </w:rPr>
              <w:instrText>%</w:instrText>
            </w:r>
            <w:r w:rsidR="00D216F3" w:rsidRPr="00D216F3">
              <w:rPr>
                <w:szCs w:val="24"/>
              </w:rPr>
              <w:instrText>D</w:instrText>
            </w:r>
            <w:r w:rsidR="00D216F3" w:rsidRPr="00D216F3">
              <w:rPr>
                <w:szCs w:val="24"/>
                <w:lang w:val="ru-RU"/>
              </w:rPr>
              <w:instrText>1%87%</w:instrText>
            </w:r>
            <w:r w:rsidR="00D216F3" w:rsidRPr="00D216F3">
              <w:rPr>
                <w:szCs w:val="24"/>
              </w:rPr>
              <w:instrText>D</w:instrText>
            </w:r>
            <w:r w:rsidR="00D216F3" w:rsidRPr="00D216F3">
              <w:rPr>
                <w:szCs w:val="24"/>
                <w:lang w:val="ru-RU"/>
              </w:rPr>
              <w:instrText>0%</w:instrText>
            </w:r>
            <w:r w:rsidR="00D216F3" w:rsidRPr="00D216F3">
              <w:rPr>
                <w:szCs w:val="24"/>
              </w:rPr>
              <w:instrText>B</w:instrText>
            </w:r>
            <w:r w:rsidR="00D216F3" w:rsidRPr="00D216F3">
              <w:rPr>
                <w:szCs w:val="24"/>
                <w:lang w:val="ru-RU"/>
              </w:rPr>
              <w:instrText>8%</w:instrText>
            </w:r>
            <w:r w:rsidR="00D216F3" w:rsidRPr="00D216F3">
              <w:rPr>
                <w:szCs w:val="24"/>
              </w:rPr>
              <w:instrText>D</w:instrText>
            </w:r>
            <w:r w:rsidR="00D216F3" w:rsidRPr="00D216F3">
              <w:rPr>
                <w:szCs w:val="24"/>
                <w:lang w:val="ru-RU"/>
              </w:rPr>
              <w:instrText>1%85%</w:instrText>
            </w:r>
            <w:r w:rsidR="00D216F3" w:rsidRPr="00D216F3">
              <w:rPr>
                <w:szCs w:val="24"/>
              </w:rPr>
              <w:instrText>D</w:instrText>
            </w:r>
            <w:r w:rsidR="00D216F3" w:rsidRPr="00D216F3">
              <w:rPr>
                <w:szCs w:val="24"/>
                <w:lang w:val="ru-RU"/>
              </w:rPr>
              <w:instrText>0%</w:instrText>
            </w:r>
            <w:r w:rsidR="00D216F3" w:rsidRPr="00D216F3">
              <w:rPr>
                <w:szCs w:val="24"/>
              </w:rPr>
              <w:instrText>B</w:instrText>
            </w:r>
            <w:r w:rsidR="00D216F3" w:rsidRPr="00D216F3">
              <w:rPr>
                <w:szCs w:val="24"/>
                <w:lang w:val="ru-RU"/>
              </w:rPr>
              <w:instrText>8%</w:instrText>
            </w:r>
            <w:r w:rsidR="00D216F3" w:rsidRPr="00D216F3">
              <w:rPr>
                <w:szCs w:val="24"/>
              </w:rPr>
              <w:instrText>D</w:instrText>
            </w:r>
            <w:r w:rsidR="00D216F3" w:rsidRPr="00D216F3">
              <w:rPr>
                <w:szCs w:val="24"/>
                <w:lang w:val="ru-RU"/>
              </w:rPr>
              <w:instrText>0%</w:instrText>
            </w:r>
            <w:r w:rsidR="00D216F3" w:rsidRPr="00D216F3">
              <w:rPr>
                <w:szCs w:val="24"/>
              </w:rPr>
              <w:instrText>BD</w:instrText>
            </w:r>
            <w:r w:rsidR="00D216F3" w:rsidRPr="00D216F3">
              <w:rPr>
                <w:szCs w:val="24"/>
                <w:lang w:val="ru-RU"/>
              </w:rPr>
              <w:instrText>%</w:instrText>
            </w:r>
            <w:r w:rsidR="00D216F3" w:rsidRPr="00D216F3">
              <w:rPr>
                <w:szCs w:val="24"/>
              </w:rPr>
              <w:instrText>D</w:instrText>
            </w:r>
            <w:r w:rsidR="00D216F3" w:rsidRPr="00D216F3">
              <w:rPr>
                <w:szCs w:val="24"/>
                <w:lang w:val="ru-RU"/>
              </w:rPr>
              <w:instrText>1%81%</w:instrText>
            </w:r>
            <w:r w:rsidR="00D216F3" w:rsidRPr="00D216F3">
              <w:rPr>
                <w:szCs w:val="24"/>
              </w:rPr>
              <w:instrText>D</w:instrText>
            </w:r>
            <w:r w:rsidR="00D216F3" w:rsidRPr="00D216F3">
              <w:rPr>
                <w:szCs w:val="24"/>
                <w:lang w:val="ru-RU"/>
              </w:rPr>
              <w:instrText>0%</w:instrText>
            </w:r>
            <w:r w:rsidR="00D216F3" w:rsidRPr="00D216F3">
              <w:rPr>
                <w:szCs w:val="24"/>
              </w:rPr>
              <w:instrText>BA</w:instrText>
            </w:r>
            <w:r w:rsidR="00D216F3" w:rsidRPr="00D216F3">
              <w:rPr>
                <w:szCs w:val="24"/>
                <w:lang w:val="ru-RU"/>
              </w:rPr>
              <w:instrText>%</w:instrText>
            </w:r>
            <w:r w:rsidR="00D216F3" w:rsidRPr="00D216F3">
              <w:rPr>
                <w:szCs w:val="24"/>
              </w:rPr>
              <w:instrText>D</w:instrText>
            </w:r>
            <w:r w:rsidR="00D216F3" w:rsidRPr="00D216F3">
              <w:rPr>
                <w:szCs w:val="24"/>
                <w:lang w:val="ru-RU"/>
              </w:rPr>
              <w:instrText>0%</w:instrText>
            </w:r>
            <w:r w:rsidR="00D216F3" w:rsidRPr="00D216F3">
              <w:rPr>
                <w:szCs w:val="24"/>
              </w:rPr>
              <w:instrText>BE</w:instrText>
            </w:r>
            <w:r w:rsidR="00D216F3" w:rsidRPr="00D216F3">
              <w:rPr>
                <w:szCs w:val="24"/>
                <w:lang w:val="ru-RU"/>
              </w:rPr>
              <w:instrText>%</w:instrText>
            </w:r>
            <w:r w:rsidR="00D216F3" w:rsidRPr="00D216F3">
              <w:rPr>
                <w:szCs w:val="24"/>
              </w:rPr>
              <w:instrText>D</w:instrText>
            </w:r>
            <w:r w:rsidR="00D216F3" w:rsidRPr="00D216F3">
              <w:rPr>
                <w:szCs w:val="24"/>
                <w:lang w:val="ru-RU"/>
              </w:rPr>
              <w:instrText>0%</w:instrText>
            </w:r>
            <w:r w:rsidR="00D216F3" w:rsidRPr="00D216F3">
              <w:rPr>
                <w:szCs w:val="24"/>
              </w:rPr>
              <w:instrText>B</w:instrText>
            </w:r>
            <w:r w:rsidR="00D216F3" w:rsidRPr="00D216F3">
              <w:rPr>
                <w:szCs w:val="24"/>
                <w:lang w:val="ru-RU"/>
              </w:rPr>
              <w:instrText>3%</w:instrText>
            </w:r>
            <w:r w:rsidR="00D216F3" w:rsidRPr="00D216F3">
              <w:rPr>
                <w:szCs w:val="24"/>
              </w:rPr>
              <w:instrText>D</w:instrText>
            </w:r>
            <w:r w:rsidR="00D216F3" w:rsidRPr="00D216F3">
              <w:rPr>
                <w:szCs w:val="24"/>
                <w:lang w:val="ru-RU"/>
              </w:rPr>
              <w:instrText>0%</w:instrText>
            </w:r>
            <w:r w:rsidR="00D216F3" w:rsidRPr="00D216F3">
              <w:rPr>
                <w:szCs w:val="24"/>
              </w:rPr>
              <w:instrText>BE</w:instrText>
            </w:r>
            <w:r w:rsidR="00D216F3" w:rsidRPr="00D216F3">
              <w:rPr>
                <w:szCs w:val="24"/>
                <w:lang w:val="ru-RU"/>
              </w:rPr>
              <w:instrText>%20%</w:instrText>
            </w:r>
            <w:r w:rsidR="00D216F3" w:rsidRPr="00D216F3">
              <w:rPr>
                <w:szCs w:val="24"/>
              </w:rPr>
              <w:instrText>D</w:instrText>
            </w:r>
            <w:r w:rsidR="00D216F3" w:rsidRPr="00D216F3">
              <w:rPr>
                <w:szCs w:val="24"/>
                <w:lang w:val="ru-RU"/>
              </w:rPr>
              <w:instrText>1%80%</w:instrText>
            </w:r>
            <w:r w:rsidR="00D216F3" w:rsidRPr="00D216F3">
              <w:rPr>
                <w:szCs w:val="24"/>
              </w:rPr>
              <w:instrText>D</w:instrText>
            </w:r>
            <w:r w:rsidR="00D216F3" w:rsidRPr="00D216F3">
              <w:rPr>
                <w:szCs w:val="24"/>
                <w:lang w:val="ru-RU"/>
              </w:rPr>
              <w:instrText>0%</w:instrText>
            </w:r>
            <w:r w:rsidR="00D216F3" w:rsidRPr="00D216F3">
              <w:rPr>
                <w:szCs w:val="24"/>
              </w:rPr>
              <w:instrText>B</w:instrText>
            </w:r>
            <w:r w:rsidR="00D216F3" w:rsidRPr="00D216F3">
              <w:rPr>
                <w:szCs w:val="24"/>
                <w:lang w:val="ru-RU"/>
              </w:rPr>
              <w:instrText>0%</w:instrText>
            </w:r>
            <w:r w:rsidR="00D216F3" w:rsidRPr="00D216F3">
              <w:rPr>
                <w:szCs w:val="24"/>
              </w:rPr>
              <w:instrText>D</w:instrText>
            </w:r>
            <w:r w:rsidR="00D216F3" w:rsidRPr="00D216F3">
              <w:rPr>
                <w:szCs w:val="24"/>
                <w:lang w:val="ru-RU"/>
              </w:rPr>
              <w:instrText>0%</w:instrText>
            </w:r>
            <w:r w:rsidR="00D216F3" w:rsidRPr="00D216F3">
              <w:rPr>
                <w:szCs w:val="24"/>
              </w:rPr>
              <w:instrText>B</w:instrText>
            </w:r>
            <w:r w:rsidR="00D216F3" w:rsidRPr="00D216F3">
              <w:rPr>
                <w:szCs w:val="24"/>
                <w:lang w:val="ru-RU"/>
              </w:rPr>
              <w:instrText>9%</w:instrText>
            </w:r>
            <w:r w:rsidR="00D216F3" w:rsidRPr="00D216F3">
              <w:rPr>
                <w:szCs w:val="24"/>
              </w:rPr>
              <w:instrText>D</w:instrText>
            </w:r>
            <w:r w:rsidR="00D216F3" w:rsidRPr="00D216F3">
              <w:rPr>
                <w:szCs w:val="24"/>
                <w:lang w:val="ru-RU"/>
              </w:rPr>
              <w:instrText>0%</w:instrText>
            </w:r>
            <w:r w:rsidR="00D216F3" w:rsidRPr="00D216F3">
              <w:rPr>
                <w:szCs w:val="24"/>
              </w:rPr>
              <w:instrText>BE</w:instrText>
            </w:r>
            <w:r w:rsidR="00D216F3" w:rsidRPr="00D216F3">
              <w:rPr>
                <w:szCs w:val="24"/>
                <w:lang w:val="ru-RU"/>
              </w:rPr>
              <w:instrText>%</w:instrText>
            </w:r>
            <w:r w:rsidR="00D216F3" w:rsidRPr="00D216F3">
              <w:rPr>
                <w:szCs w:val="24"/>
              </w:rPr>
              <w:instrText>D</w:instrText>
            </w:r>
            <w:r w:rsidR="00D216F3" w:rsidRPr="00D216F3">
              <w:rPr>
                <w:szCs w:val="24"/>
                <w:lang w:val="ru-RU"/>
              </w:rPr>
              <w:instrText>0%</w:instrText>
            </w:r>
            <w:r w:rsidR="00D216F3" w:rsidRPr="00D216F3">
              <w:rPr>
                <w:szCs w:val="24"/>
              </w:rPr>
              <w:instrText>BD</w:instrText>
            </w:r>
            <w:r w:rsidR="00D216F3" w:rsidRPr="00D216F3">
              <w:rPr>
                <w:szCs w:val="24"/>
                <w:lang w:val="ru-RU"/>
              </w:rPr>
              <w:instrText>%</w:instrText>
            </w:r>
            <w:r w:rsidR="00D216F3" w:rsidRPr="00D216F3">
              <w:rPr>
                <w:szCs w:val="24"/>
              </w:rPr>
              <w:instrText>D</w:instrText>
            </w:r>
            <w:r w:rsidR="00D216F3" w:rsidRPr="00D216F3">
              <w:rPr>
                <w:szCs w:val="24"/>
                <w:lang w:val="ru-RU"/>
              </w:rPr>
              <w:instrText>0%</w:instrText>
            </w:r>
            <w:r w:rsidR="00D216F3" w:rsidRPr="00D216F3">
              <w:rPr>
                <w:szCs w:val="24"/>
              </w:rPr>
              <w:instrText>B</w:instrText>
            </w:r>
            <w:r w:rsidR="00D216F3" w:rsidRPr="00D216F3">
              <w:rPr>
                <w:szCs w:val="24"/>
                <w:lang w:val="ru-RU"/>
              </w:rPr>
              <w:instrText>0%20%</w:instrText>
            </w:r>
            <w:r w:rsidR="00D216F3" w:rsidRPr="00D216F3">
              <w:rPr>
                <w:szCs w:val="24"/>
              </w:rPr>
              <w:instrText>D</w:instrText>
            </w:r>
            <w:r w:rsidR="00D216F3" w:rsidRPr="00D216F3">
              <w:rPr>
                <w:szCs w:val="24"/>
                <w:lang w:val="ru-RU"/>
              </w:rPr>
              <w:instrText>0%</w:instrText>
            </w:r>
            <w:r w:rsidR="00D216F3" w:rsidRPr="00D216F3">
              <w:rPr>
                <w:szCs w:val="24"/>
              </w:rPr>
              <w:instrText>BD</w:instrText>
            </w:r>
            <w:r w:rsidR="00D216F3" w:rsidRPr="00D216F3">
              <w:rPr>
                <w:szCs w:val="24"/>
                <w:lang w:val="ru-RU"/>
              </w:rPr>
              <w:instrText>%</w:instrText>
            </w:r>
            <w:r w:rsidR="00D216F3" w:rsidRPr="00D216F3">
              <w:rPr>
                <w:szCs w:val="24"/>
              </w:rPr>
              <w:instrText>D</w:instrText>
            </w:r>
            <w:r w:rsidR="00D216F3" w:rsidRPr="00D216F3">
              <w:rPr>
                <w:szCs w:val="24"/>
                <w:lang w:val="ru-RU"/>
              </w:rPr>
              <w:instrText>0%</w:instrText>
            </w:r>
            <w:r w:rsidR="00D216F3" w:rsidRPr="00D216F3">
              <w:rPr>
                <w:szCs w:val="24"/>
              </w:rPr>
              <w:instrText>B</w:instrText>
            </w:r>
            <w:r w:rsidR="00D216F3" w:rsidRPr="00D216F3">
              <w:rPr>
                <w:szCs w:val="24"/>
                <w:lang w:val="ru-RU"/>
              </w:rPr>
              <w:instrText>0%20%202016-2020.</w:instrText>
            </w:r>
            <w:r w:rsidR="00D216F3" w:rsidRPr="00D216F3">
              <w:rPr>
                <w:szCs w:val="24"/>
              </w:rPr>
              <w:instrText>docx</w:instrText>
            </w:r>
            <w:r w:rsidR="00D216F3" w:rsidRPr="00D216F3">
              <w:rPr>
                <w:szCs w:val="24"/>
                <w:lang w:val="ru-RU"/>
              </w:rPr>
              <w:instrText>"</w:instrText>
            </w:r>
            <w:r w:rsidRPr="00B233E8">
              <w:rPr>
                <w:szCs w:val="24"/>
              </w:rPr>
              <w:fldChar w:fldCharType="separate"/>
            </w:r>
            <w:r w:rsidR="00D216F3" w:rsidRPr="00D216F3">
              <w:rPr>
                <w:rFonts w:ascii="Times New Roman" w:hAnsi="Times New Roman"/>
                <w:szCs w:val="24"/>
                <w:lang w:val="ru-RU"/>
              </w:rPr>
              <w:t xml:space="preserve">«Обеспечение первичных мер пожарной безопасности  на территории </w:t>
            </w:r>
            <w:proofErr w:type="spellStart"/>
            <w:r w:rsidR="00D216F3" w:rsidRPr="00D216F3">
              <w:rPr>
                <w:rFonts w:ascii="Times New Roman" w:hAnsi="Times New Roman"/>
                <w:szCs w:val="24"/>
                <w:lang w:val="ru-RU"/>
              </w:rPr>
              <w:t>Сидоровского</w:t>
            </w:r>
            <w:proofErr w:type="spellEnd"/>
            <w:r w:rsidR="00D216F3" w:rsidRPr="00D216F3">
              <w:rPr>
                <w:rFonts w:ascii="Times New Roman" w:hAnsi="Times New Roman"/>
                <w:szCs w:val="24"/>
                <w:lang w:val="ru-RU"/>
              </w:rPr>
              <w:t xml:space="preserve"> сельсовета»   на 2018-2022 годы.</w:t>
            </w:r>
          </w:p>
          <w:p w:rsidR="00EE5627" w:rsidRPr="00D216F3" w:rsidRDefault="00B233E8" w:rsidP="00D216F3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216F3">
              <w:rPr>
                <w:sz w:val="24"/>
                <w:szCs w:val="24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D216F3" w:rsidRDefault="00EE5627" w:rsidP="000B669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минимизировать возможность возникновения пожаров на территории </w:t>
            </w:r>
            <w:proofErr w:type="spellStart"/>
            <w:r w:rsidRPr="00D2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Сидоровского</w:t>
            </w:r>
            <w:proofErr w:type="spellEnd"/>
            <w:r w:rsidRPr="00D2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сельсовета;</w:t>
            </w:r>
          </w:p>
          <w:p w:rsidR="00EE5627" w:rsidRPr="00D216F3" w:rsidRDefault="00EE5627" w:rsidP="000B669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значительно уменьшить материальный и экологический вред, причиненный пожарами;</w:t>
            </w:r>
          </w:p>
          <w:p w:rsidR="00EE5627" w:rsidRPr="00D216F3" w:rsidRDefault="00EE5627" w:rsidP="000B669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закрепить у населения элементарные навыки предотвращения, тушения и противодействия распространению пожаров;</w:t>
            </w:r>
          </w:p>
          <w:p w:rsidR="00EE5627" w:rsidRPr="00D216F3" w:rsidRDefault="00EE5627" w:rsidP="000B669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повысить </w:t>
            </w:r>
            <w:hyperlink r:id="rId11" w:anchor="YANDEX_50" w:history="1"/>
            <w:r w:rsidRPr="00D2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пожарную </w:t>
            </w:r>
            <w:hyperlink r:id="rId12" w:anchor="YANDEX_52" w:history="1"/>
            <w:r w:rsidRPr="00D2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" w:anchor="YANDEX_51" w:history="1"/>
            <w:r w:rsidRPr="00D2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безопасность</w:t>
            </w:r>
            <w:proofErr w:type="gramEnd"/>
            <w:r w:rsidRPr="00D2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4" w:anchor="YANDEX_53" w:history="1"/>
            <w:r w:rsidRPr="00D2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объектах социальной и жилой сферы;</w:t>
            </w:r>
          </w:p>
          <w:p w:rsidR="00EE5627" w:rsidRPr="00D216F3" w:rsidRDefault="00EE5627" w:rsidP="000B6691">
            <w:pPr>
              <w:spacing w:line="240" w:lineRule="auto"/>
              <w:ind w:left="-74"/>
              <w:rPr>
                <w:rStyle w:val="a8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D2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исключить гибель и травматизм людей при пожарах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6F3" w:rsidRPr="00D216F3" w:rsidRDefault="00D216F3" w:rsidP="00D21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рамках реализации программы за 12 месяцев 2019 года выполнены следующие мероприятия:</w:t>
            </w:r>
          </w:p>
          <w:p w:rsidR="00D216F3" w:rsidRPr="00D216F3" w:rsidRDefault="00D216F3" w:rsidP="00D216F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6F3">
              <w:rPr>
                <w:rFonts w:ascii="Times New Roman" w:hAnsi="Times New Roman"/>
                <w:sz w:val="24"/>
                <w:szCs w:val="24"/>
              </w:rPr>
              <w:t>1) разработка положений, программ по укреплению противопожарной устойчивости;</w:t>
            </w:r>
          </w:p>
          <w:p w:rsidR="00D216F3" w:rsidRPr="00D216F3" w:rsidRDefault="00D216F3" w:rsidP="00D216F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6F3">
              <w:rPr>
                <w:rFonts w:ascii="Times New Roman" w:hAnsi="Times New Roman"/>
                <w:sz w:val="24"/>
                <w:szCs w:val="24"/>
              </w:rPr>
              <w:t>2) разработка проектов постановлений, распоряжений Администрации сельсовета и решений сельского Совета депутатов;</w:t>
            </w:r>
          </w:p>
          <w:p w:rsidR="00D216F3" w:rsidRPr="00D216F3" w:rsidRDefault="00D216F3" w:rsidP="00D216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6F3">
              <w:rPr>
                <w:rFonts w:ascii="Times New Roman" w:hAnsi="Times New Roman"/>
                <w:sz w:val="24"/>
                <w:szCs w:val="24"/>
              </w:rPr>
              <w:t>3) поддержание в рабочем состоянии и установка новых пожарных гидрантов;</w:t>
            </w:r>
          </w:p>
          <w:p w:rsidR="00D216F3" w:rsidRPr="00D216F3" w:rsidRDefault="00D216F3" w:rsidP="00D216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6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4) обслуживание пожарных водоемов (чистка подъездных путей, очистка водоемов от мусора и т.д.);</w:t>
            </w:r>
          </w:p>
          <w:p w:rsidR="00D216F3" w:rsidRPr="00D216F3" w:rsidRDefault="00D216F3" w:rsidP="00D216F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6F3">
              <w:rPr>
                <w:rFonts w:ascii="Times New Roman" w:hAnsi="Times New Roman"/>
                <w:sz w:val="24"/>
                <w:szCs w:val="24"/>
              </w:rPr>
              <w:t>5) обеспечение в зимнее время очистку внутри поселковых дорог, проездов, подъездов к жилым домам, пожарным гидрантам и водоемам;</w:t>
            </w:r>
          </w:p>
          <w:p w:rsidR="00D216F3" w:rsidRPr="00D216F3" w:rsidRDefault="00D216F3" w:rsidP="00D216F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6F3">
              <w:rPr>
                <w:rFonts w:ascii="Times New Roman" w:hAnsi="Times New Roman"/>
                <w:sz w:val="24"/>
                <w:szCs w:val="24"/>
              </w:rPr>
              <w:t>6) поддержание в рабочем состоянии пожарной сигнализации в здании Администрации;</w:t>
            </w:r>
          </w:p>
          <w:p w:rsidR="00D216F3" w:rsidRPr="00D216F3" w:rsidRDefault="00D216F3" w:rsidP="00D216F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6F3">
              <w:rPr>
                <w:rFonts w:ascii="Times New Roman" w:hAnsi="Times New Roman"/>
                <w:sz w:val="24"/>
                <w:szCs w:val="24"/>
              </w:rPr>
              <w:t>7) организация патрулирования силами добровольных пожарных дружин в условиях устойчивой, сухой, жаркой и ветреной погоды или при получении штормового предупреждения;</w:t>
            </w:r>
          </w:p>
          <w:p w:rsidR="00D216F3" w:rsidRPr="00D216F3" w:rsidRDefault="00D216F3" w:rsidP="00D216F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6F3">
              <w:rPr>
                <w:rFonts w:ascii="Times New Roman" w:hAnsi="Times New Roman"/>
                <w:color w:val="000000"/>
                <w:sz w:val="24"/>
                <w:szCs w:val="24"/>
              </w:rPr>
              <w:t>8) устройство минерализованных полос – противопожарные мероприятия;</w:t>
            </w:r>
          </w:p>
          <w:p w:rsidR="00D216F3" w:rsidRPr="00D216F3" w:rsidRDefault="00D216F3" w:rsidP="00D216F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6F3">
              <w:rPr>
                <w:rFonts w:ascii="Times New Roman" w:hAnsi="Times New Roman"/>
                <w:sz w:val="24"/>
                <w:szCs w:val="24"/>
              </w:rPr>
              <w:t>9) оформление стендов, вывесок, выставок противопожарного содержания;</w:t>
            </w:r>
          </w:p>
          <w:p w:rsidR="00D216F3" w:rsidRPr="00D216F3" w:rsidRDefault="00D216F3" w:rsidP="00D216F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6F3">
              <w:rPr>
                <w:rFonts w:ascii="Times New Roman" w:hAnsi="Times New Roman"/>
                <w:sz w:val="24"/>
                <w:szCs w:val="24"/>
              </w:rPr>
              <w:t>10) оборудование уголками пожарной безопасности организаций всех форм собственности;</w:t>
            </w:r>
          </w:p>
          <w:p w:rsidR="00D216F3" w:rsidRPr="00D216F3" w:rsidRDefault="00D216F3" w:rsidP="00D216F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6F3">
              <w:rPr>
                <w:rFonts w:ascii="Times New Roman" w:hAnsi="Times New Roman"/>
                <w:sz w:val="24"/>
                <w:szCs w:val="24"/>
              </w:rPr>
              <w:t>11) обеспечение информирования населения о наиболее крупных и характерных пожарах и причинах их возникновения;</w:t>
            </w:r>
          </w:p>
          <w:p w:rsidR="00EE5627" w:rsidRPr="002A2346" w:rsidRDefault="00D216F3" w:rsidP="00D21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D216F3">
              <w:rPr>
                <w:rFonts w:ascii="Times New Roman" w:hAnsi="Times New Roman"/>
                <w:sz w:val="24"/>
                <w:szCs w:val="24"/>
              </w:rPr>
              <w:t>12) активизация работы по обучению населения мерам пожарной безопасности в жилом секторе и по месту работы (службы) в форме лекций, бесед, проведения собраний с гражданами, инструктажей, с привлечением руководителей и лиц, ответственных  за пожарную безопасность в организациях.</w:t>
            </w:r>
          </w:p>
        </w:tc>
      </w:tr>
      <w:tr w:rsidR="00EE5627" w:rsidRPr="003D0354" w:rsidTr="0007302A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3D0354" w:rsidRDefault="00D216F3" w:rsidP="00F66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5F1" w:rsidRPr="001535F1" w:rsidRDefault="001535F1" w:rsidP="00153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муниципального образования </w:t>
            </w:r>
            <w:proofErr w:type="spellStart"/>
            <w:r w:rsidRPr="001535F1">
              <w:rPr>
                <w:rFonts w:ascii="Times New Roman" w:hAnsi="Times New Roman" w:cs="Times New Roman"/>
                <w:sz w:val="24"/>
                <w:szCs w:val="24"/>
              </w:rPr>
              <w:t>Сидоровский</w:t>
            </w:r>
            <w:proofErr w:type="spellEnd"/>
            <w:r w:rsidRPr="00153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5F1" w:rsidRPr="001535F1" w:rsidRDefault="001535F1" w:rsidP="00153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1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 </w:t>
            </w:r>
            <w:proofErr w:type="spellStart"/>
            <w:r w:rsidRPr="001535F1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Pr="001535F1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края» </w:t>
            </w:r>
          </w:p>
          <w:p w:rsidR="00EE5627" w:rsidRPr="001535F1" w:rsidRDefault="00EE5627" w:rsidP="00F6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6F3" w:rsidRPr="00D216F3" w:rsidRDefault="00D216F3" w:rsidP="00D216F3">
            <w:pPr>
              <w:pStyle w:val="ConsPlusNormal"/>
              <w:tabs>
                <w:tab w:val="left" w:pos="591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6F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благоприятной и комфортной среды жизнедеятельности населения муниципального образования </w:t>
            </w:r>
            <w:proofErr w:type="spellStart"/>
            <w:r w:rsidR="001535F1">
              <w:rPr>
                <w:rFonts w:ascii="Times New Roman" w:hAnsi="Times New Roman" w:cs="Times New Roman"/>
                <w:sz w:val="24"/>
                <w:szCs w:val="24"/>
              </w:rPr>
              <w:t>Сидоровский</w:t>
            </w:r>
            <w:r w:rsidRPr="00D216F3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  <w:proofErr w:type="spellEnd"/>
            <w:r w:rsidRPr="00D2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6F3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Pr="00D216F3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края.</w:t>
            </w:r>
          </w:p>
          <w:p w:rsidR="00D216F3" w:rsidRPr="00D216F3" w:rsidRDefault="00D216F3" w:rsidP="00D216F3">
            <w:pPr>
              <w:pStyle w:val="ConsPlusNormal"/>
              <w:tabs>
                <w:tab w:val="left" w:pos="591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6F3">
              <w:rPr>
                <w:rFonts w:ascii="Times New Roman" w:hAnsi="Times New Roman" w:cs="Times New Roman"/>
                <w:sz w:val="24"/>
                <w:szCs w:val="24"/>
              </w:rPr>
              <w:t>Улучшение внешнего облика села.</w:t>
            </w:r>
          </w:p>
          <w:p w:rsidR="00D216F3" w:rsidRPr="00D216F3" w:rsidRDefault="00D216F3" w:rsidP="00D216F3">
            <w:pPr>
              <w:shd w:val="clear" w:color="auto" w:fill="FFFFFF"/>
              <w:tabs>
                <w:tab w:val="left" w:pos="59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6F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благоустроенных  общественных территорий от общего количества общественных территорий, подлежащих благоустройству в рамках муниципальной  программы (площадей, парков, пешеходных зон, детских, спортивных площадок, территорий объектов культурного </w:t>
            </w:r>
            <w:r w:rsidRPr="00D21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наследия, зон отдыха и др.)</w:t>
            </w:r>
          </w:p>
          <w:p w:rsidR="00D216F3" w:rsidRPr="00D216F3" w:rsidRDefault="00D216F3" w:rsidP="00D216F3">
            <w:pPr>
              <w:tabs>
                <w:tab w:val="left" w:pos="59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6F3">
              <w:rPr>
                <w:rFonts w:ascii="Times New Roman" w:hAnsi="Times New Roman" w:cs="Times New Roman"/>
                <w:sz w:val="24"/>
                <w:szCs w:val="24"/>
              </w:rPr>
              <w:t>Увеличение доли освещенных территорий (улиц).</w:t>
            </w:r>
          </w:p>
          <w:p w:rsidR="00EE5627" w:rsidRPr="00D216F3" w:rsidRDefault="00D216F3" w:rsidP="00D216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6F3">
              <w:rPr>
                <w:rFonts w:ascii="Times New Roman" w:hAnsi="Times New Roman" w:cs="Times New Roman"/>
                <w:sz w:val="24"/>
                <w:szCs w:val="24"/>
              </w:rPr>
              <w:t>Удовлетворенность жителей качеством выполнения  мероприятий в сфере благоустройства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5F1" w:rsidRPr="001535F1" w:rsidRDefault="001535F1" w:rsidP="00153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рамках реализации программы за 12 месяцев 2019 года выполнены следующие мероприятия:</w:t>
            </w:r>
          </w:p>
          <w:p w:rsidR="001535F1" w:rsidRPr="001535F1" w:rsidRDefault="001535F1" w:rsidP="00153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5F1">
              <w:rPr>
                <w:rFonts w:ascii="Times New Roman" w:hAnsi="Times New Roman"/>
                <w:sz w:val="24"/>
                <w:szCs w:val="24"/>
              </w:rPr>
              <w:t>1) обустройство, ремонт, озеленение и содержание общественных территорий (площадей, парков, детских и спортплощадок, зон отдыха, территорий объектов культурного наследия, сельского кладбища), в т</w:t>
            </w:r>
            <w:proofErr w:type="gramStart"/>
            <w:r w:rsidRPr="001535F1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1535F1">
              <w:rPr>
                <w:rFonts w:ascii="Times New Roman" w:hAnsi="Times New Roman"/>
                <w:sz w:val="24"/>
                <w:szCs w:val="24"/>
              </w:rPr>
              <w:t xml:space="preserve"> приобретение расходных материалов, оборудования, инструментов;</w:t>
            </w:r>
          </w:p>
          <w:p w:rsidR="001535F1" w:rsidRPr="001535F1" w:rsidRDefault="001535F1" w:rsidP="00153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5F1">
              <w:rPr>
                <w:rFonts w:ascii="Times New Roman" w:hAnsi="Times New Roman"/>
                <w:sz w:val="24"/>
                <w:szCs w:val="24"/>
              </w:rPr>
              <w:t xml:space="preserve">2) 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удаления </w:t>
            </w:r>
            <w:r w:rsidRPr="001535F1">
              <w:rPr>
                <w:rFonts w:ascii="Times New Roman" w:hAnsi="Times New Roman"/>
                <w:sz w:val="24"/>
                <w:szCs w:val="24"/>
              </w:rPr>
              <w:lastRenderedPageBreak/>
              <w:t>аварийных и естественно усохших деревьев и кустарников, выкос травы и сухой стерни на общественных территориях;</w:t>
            </w:r>
          </w:p>
          <w:p w:rsidR="00EE5627" w:rsidRPr="00D216F3" w:rsidRDefault="001535F1" w:rsidP="00153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1">
              <w:rPr>
                <w:rFonts w:ascii="Times New Roman" w:hAnsi="Times New Roman"/>
                <w:sz w:val="24"/>
                <w:szCs w:val="24"/>
              </w:rPr>
              <w:t>3) 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</w:tr>
    </w:tbl>
    <w:p w:rsidR="00EE5627" w:rsidRPr="003D0354" w:rsidRDefault="00EE5627" w:rsidP="0006273D"/>
    <w:p w:rsidR="009273E3" w:rsidRPr="003D0354" w:rsidRDefault="009273E3" w:rsidP="009273E3">
      <w:pPr>
        <w:pStyle w:val="a3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Финансирование муниципальных программ в отчетном периоде:</w:t>
      </w:r>
    </w:p>
    <w:tbl>
      <w:tblPr>
        <w:tblW w:w="21074" w:type="dxa"/>
        <w:tblInd w:w="-176" w:type="dxa"/>
        <w:tblLayout w:type="fixed"/>
        <w:tblLook w:val="04A0"/>
      </w:tblPr>
      <w:tblGrid>
        <w:gridCol w:w="2836"/>
        <w:gridCol w:w="993"/>
        <w:gridCol w:w="850"/>
        <w:gridCol w:w="992"/>
        <w:gridCol w:w="993"/>
        <w:gridCol w:w="246"/>
        <w:gridCol w:w="1455"/>
        <w:gridCol w:w="708"/>
        <w:gridCol w:w="143"/>
        <w:gridCol w:w="93"/>
        <w:gridCol w:w="723"/>
        <w:gridCol w:w="127"/>
        <w:gridCol w:w="639"/>
        <w:gridCol w:w="353"/>
        <w:gridCol w:w="332"/>
        <w:gridCol w:w="26"/>
        <w:gridCol w:w="635"/>
        <w:gridCol w:w="236"/>
        <w:gridCol w:w="237"/>
        <w:gridCol w:w="711"/>
        <w:gridCol w:w="517"/>
        <w:gridCol w:w="47"/>
        <w:gridCol w:w="284"/>
        <w:gridCol w:w="520"/>
        <w:gridCol w:w="189"/>
        <w:gridCol w:w="627"/>
        <w:gridCol w:w="82"/>
        <w:gridCol w:w="684"/>
        <w:gridCol w:w="969"/>
        <w:gridCol w:w="850"/>
        <w:gridCol w:w="711"/>
        <w:gridCol w:w="848"/>
        <w:gridCol w:w="709"/>
        <w:gridCol w:w="709"/>
      </w:tblGrid>
      <w:tr w:rsidR="009273E3" w:rsidRPr="003D0354" w:rsidTr="00912568">
        <w:trPr>
          <w:trHeight w:val="300"/>
        </w:trPr>
        <w:tc>
          <w:tcPr>
            <w:tcW w:w="90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273E3" w:rsidRPr="003D0354" w:rsidTr="00912568">
        <w:trPr>
          <w:trHeight w:val="80"/>
        </w:trPr>
        <w:tc>
          <w:tcPr>
            <w:tcW w:w="90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273E3" w:rsidRPr="003D0354" w:rsidTr="00912568">
        <w:trPr>
          <w:gridAfter w:val="7"/>
          <w:wAfter w:w="5480" w:type="dxa"/>
          <w:trHeight w:val="877"/>
        </w:trPr>
        <w:tc>
          <w:tcPr>
            <w:tcW w:w="907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E3" w:rsidRPr="00DD7187" w:rsidRDefault="009273E3" w:rsidP="0092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E3" w:rsidRDefault="009273E3" w:rsidP="0092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 по программе </w:t>
            </w:r>
          </w:p>
          <w:p w:rsidR="009273E3" w:rsidRPr="003D0354" w:rsidRDefault="009273E3" w:rsidP="0015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 201</w:t>
            </w:r>
            <w:r w:rsidR="00153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2409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E3" w:rsidRDefault="009273E3" w:rsidP="0092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Фактически освоено</w:t>
            </w:r>
          </w:p>
          <w:p w:rsidR="009273E3" w:rsidRPr="003D0354" w:rsidRDefault="009273E3" w:rsidP="0015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12 месяцев  201</w:t>
            </w:r>
            <w:r w:rsidR="00153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E3" w:rsidRPr="003D0354" w:rsidRDefault="009273E3" w:rsidP="00F4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за 12 месяцев  201</w:t>
            </w:r>
            <w:r w:rsidR="00F46B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 от плана по программе, %</w:t>
            </w:r>
          </w:p>
        </w:tc>
      </w:tr>
      <w:tr w:rsidR="009273E3" w:rsidRPr="003D0354" w:rsidTr="00912568">
        <w:trPr>
          <w:gridAfter w:val="7"/>
          <w:wAfter w:w="5480" w:type="dxa"/>
          <w:trHeight w:val="80"/>
        </w:trPr>
        <w:tc>
          <w:tcPr>
            <w:tcW w:w="90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E3" w:rsidRPr="003D0354" w:rsidRDefault="009273E3" w:rsidP="0092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E3" w:rsidRPr="003D0354" w:rsidRDefault="009273E3" w:rsidP="0092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E3" w:rsidRPr="003D0354" w:rsidRDefault="009273E3" w:rsidP="0092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273E3" w:rsidRPr="003D0354" w:rsidTr="00912568">
        <w:trPr>
          <w:gridAfter w:val="7"/>
          <w:wAfter w:w="5480" w:type="dxa"/>
          <w:trHeight w:val="80"/>
        </w:trPr>
        <w:tc>
          <w:tcPr>
            <w:tcW w:w="907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5627" w:rsidRPr="003D0354" w:rsidTr="00912568">
        <w:trPr>
          <w:gridAfter w:val="7"/>
          <w:wAfter w:w="5480" w:type="dxa"/>
          <w:trHeight w:val="510"/>
        </w:trPr>
        <w:tc>
          <w:tcPr>
            <w:tcW w:w="90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C77CF2" w:rsidRDefault="00EE5627" w:rsidP="00F42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малого </w:t>
            </w:r>
            <w:r w:rsidR="00F4237A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</w:t>
            </w: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423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D159C1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D159C1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EE5627" w:rsidRPr="00D159C1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D159C1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5627" w:rsidRPr="003D0354" w:rsidTr="00912568">
        <w:trPr>
          <w:gridAfter w:val="7"/>
          <w:wAfter w:w="5480" w:type="dxa"/>
          <w:trHeight w:val="510"/>
        </w:trPr>
        <w:tc>
          <w:tcPr>
            <w:tcW w:w="90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A72B0B" w:rsidRDefault="00EE5627" w:rsidP="000B669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Комплексные меры противодействия злоупотреблению наркотиками и их незаконному обороту на территории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Сидоровского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</w:t>
            </w:r>
            <w:r w:rsidRPr="00A72B0B">
              <w:rPr>
                <w:rFonts w:ascii="Times New Roman" w:eastAsia="Calibri" w:hAnsi="Times New Roman" w:cs="Times New Roman"/>
                <w:sz w:val="24"/>
                <w:szCs w:val="24"/>
              </w:rPr>
              <w:t>овета» на 2018 - 2021 годы</w:t>
            </w:r>
          </w:p>
          <w:p w:rsidR="00EE5627" w:rsidRPr="003D0354" w:rsidRDefault="00EE5627" w:rsidP="000B66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D159C1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Default="006476C2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5627" w:rsidRPr="003D0354" w:rsidTr="00912568">
        <w:trPr>
          <w:gridAfter w:val="7"/>
          <w:wAfter w:w="5480" w:type="dxa"/>
          <w:trHeight w:val="638"/>
        </w:trPr>
        <w:tc>
          <w:tcPr>
            <w:tcW w:w="90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EE41BE" w:rsidRDefault="00EE5627" w:rsidP="009273E3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565D">
              <w:rPr>
                <w:rFonts w:ascii="Times New Roman" w:hAnsi="Times New Roman" w:cs="Times New Roman"/>
                <w:szCs w:val="28"/>
              </w:rPr>
              <w:t xml:space="preserve">«Профилактика правонарушений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Сидоровский</w:t>
            </w:r>
            <w:proofErr w:type="spellEnd"/>
            <w:r w:rsidRPr="00C7565D">
              <w:rPr>
                <w:rFonts w:ascii="Times New Roman" w:hAnsi="Times New Roman" w:cs="Times New Roman"/>
                <w:szCs w:val="28"/>
              </w:rPr>
              <w:t xml:space="preserve">  сельсовет </w:t>
            </w:r>
            <w:proofErr w:type="spellStart"/>
            <w:r w:rsidRPr="00C7565D">
              <w:rPr>
                <w:rFonts w:ascii="Times New Roman" w:hAnsi="Times New Roman" w:cs="Times New Roman"/>
                <w:szCs w:val="28"/>
              </w:rPr>
              <w:t>Топчихинского</w:t>
            </w:r>
            <w:proofErr w:type="spellEnd"/>
            <w:r w:rsidRPr="00C7565D">
              <w:rPr>
                <w:rFonts w:ascii="Times New Roman" w:hAnsi="Times New Roman" w:cs="Times New Roman"/>
                <w:szCs w:val="28"/>
              </w:rPr>
              <w:t xml:space="preserve"> района Алтайского края  </w:t>
            </w:r>
            <w:r>
              <w:rPr>
                <w:rFonts w:ascii="Times New Roman" w:hAnsi="Times New Roman" w:cs="Times New Roman"/>
                <w:szCs w:val="28"/>
              </w:rPr>
              <w:t>на 2018 -2020годы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D159C1" w:rsidRDefault="001535F1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D159C1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D159C1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5627" w:rsidRPr="003D0354" w:rsidTr="00912568">
        <w:trPr>
          <w:gridAfter w:val="7"/>
          <w:wAfter w:w="5480" w:type="dxa"/>
          <w:trHeight w:val="510"/>
        </w:trPr>
        <w:tc>
          <w:tcPr>
            <w:tcW w:w="90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EE5627" w:rsidRDefault="00EE5627" w:rsidP="0015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627">
              <w:rPr>
                <w:rFonts w:ascii="Times New Roman" w:eastAsia="Times New Roman" w:hAnsi="Times New Roman" w:cs="Times New Roman"/>
              </w:rPr>
              <w:t>«Развитие физической культуры</w:t>
            </w:r>
            <w:r w:rsidR="001535F1">
              <w:rPr>
                <w:rFonts w:ascii="Times New Roman" w:eastAsia="Times New Roman" w:hAnsi="Times New Roman" w:cs="Times New Roman"/>
              </w:rPr>
              <w:t xml:space="preserve">, школьного спорта, </w:t>
            </w:r>
            <w:proofErr w:type="spellStart"/>
            <w:r w:rsidR="001535F1">
              <w:rPr>
                <w:rFonts w:ascii="Times New Roman" w:eastAsia="Times New Roman" w:hAnsi="Times New Roman" w:cs="Times New Roman"/>
              </w:rPr>
              <w:t>массового</w:t>
            </w:r>
            <w:r w:rsidRPr="00EE5627"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r w:rsidRPr="00EE5627">
              <w:rPr>
                <w:rFonts w:ascii="Times New Roman" w:eastAsia="Times New Roman" w:hAnsi="Times New Roman" w:cs="Times New Roman"/>
              </w:rPr>
              <w:t xml:space="preserve"> спорта на территории </w:t>
            </w:r>
            <w:proofErr w:type="spellStart"/>
            <w:r w:rsidRPr="00EE5627">
              <w:rPr>
                <w:rFonts w:ascii="Times New Roman" w:eastAsia="Times New Roman" w:hAnsi="Times New Roman" w:cs="Times New Roman"/>
              </w:rPr>
              <w:t>Сидоровского</w:t>
            </w:r>
            <w:proofErr w:type="spellEnd"/>
            <w:r w:rsidRPr="00EE5627">
              <w:rPr>
                <w:rFonts w:ascii="Times New Roman" w:eastAsia="Times New Roman" w:hAnsi="Times New Roman" w:cs="Times New Roman"/>
              </w:rPr>
              <w:t xml:space="preserve"> сельсовета» на 2018 -2022 годы</w:t>
            </w:r>
            <w:r w:rsidRPr="00EE562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D159C1" w:rsidRDefault="00F1699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1535F1">
              <w:rPr>
                <w:rFonts w:ascii="Times New Roman" w:eastAsia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D159C1" w:rsidRDefault="00F16996" w:rsidP="00153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</w:t>
            </w:r>
            <w:r w:rsidR="001535F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D159C1" w:rsidRDefault="001535F1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F1699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5627" w:rsidRPr="003D0354" w:rsidTr="00912568">
        <w:trPr>
          <w:gridAfter w:val="7"/>
          <w:wAfter w:w="5480" w:type="dxa"/>
          <w:trHeight w:val="510"/>
        </w:trPr>
        <w:tc>
          <w:tcPr>
            <w:tcW w:w="90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C77CF2" w:rsidRDefault="00F16996" w:rsidP="00F16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5D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Сидоровский</w:t>
            </w:r>
            <w:proofErr w:type="spellEnd"/>
            <w:r w:rsidRPr="00C756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на 2018-2022 г.г.</w:t>
            </w:r>
            <w:r w:rsidR="00EE5627" w:rsidRPr="00C77C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D159C1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D159C1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D159C1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5627" w:rsidRPr="003D0354" w:rsidTr="00912568">
        <w:trPr>
          <w:gridAfter w:val="7"/>
          <w:wAfter w:w="5480" w:type="dxa"/>
          <w:trHeight w:val="510"/>
        </w:trPr>
        <w:tc>
          <w:tcPr>
            <w:tcW w:w="90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C77CF2" w:rsidRDefault="00912568" w:rsidP="0091256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568">
              <w:rPr>
                <w:rFonts w:ascii="Times New Roman" w:hAnsi="Times New Roman"/>
                <w:sz w:val="24"/>
                <w:szCs w:val="24"/>
              </w:rPr>
              <w:t xml:space="preserve">Обеспечение первичных мер пожарной безопасности  на территории </w:t>
            </w:r>
            <w:proofErr w:type="spellStart"/>
            <w:r w:rsidRPr="00912568">
              <w:rPr>
                <w:rFonts w:ascii="Times New Roman" w:hAnsi="Times New Roman"/>
                <w:sz w:val="24"/>
                <w:szCs w:val="24"/>
              </w:rPr>
              <w:t>Сидоровского</w:t>
            </w:r>
            <w:proofErr w:type="spellEnd"/>
            <w:r w:rsidRPr="00912568">
              <w:rPr>
                <w:rFonts w:ascii="Times New Roman" w:hAnsi="Times New Roman"/>
                <w:sz w:val="24"/>
                <w:szCs w:val="24"/>
              </w:rPr>
              <w:t xml:space="preserve"> сельсовета»   на 2018-2022 годы 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D159C1" w:rsidRDefault="00F1699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D159C1" w:rsidRDefault="00912568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85,8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D159C1" w:rsidRDefault="00912568" w:rsidP="0091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286</w:t>
            </w:r>
            <w:r w:rsidR="00152A71">
              <w:rPr>
                <w:rFonts w:ascii="Times New Roman" w:eastAsia="Times New Roman" w:hAnsi="Times New Roman" w:cs="Times New Roman"/>
                <w:sz w:val="28"/>
                <w:szCs w:val="28"/>
              </w:rPr>
              <w:t>(100)</w:t>
            </w:r>
          </w:p>
        </w:tc>
      </w:tr>
      <w:tr w:rsidR="00EE5627" w:rsidRPr="003D0354" w:rsidTr="00912568">
        <w:trPr>
          <w:gridAfter w:val="7"/>
          <w:wAfter w:w="5480" w:type="dxa"/>
          <w:trHeight w:val="510"/>
        </w:trPr>
        <w:tc>
          <w:tcPr>
            <w:tcW w:w="90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568" w:rsidRPr="001535F1" w:rsidRDefault="00912568" w:rsidP="0091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муниципального образования </w:t>
            </w:r>
            <w:proofErr w:type="spellStart"/>
            <w:r w:rsidRPr="001535F1">
              <w:rPr>
                <w:rFonts w:ascii="Times New Roman" w:hAnsi="Times New Roman" w:cs="Times New Roman"/>
                <w:sz w:val="24"/>
                <w:szCs w:val="24"/>
              </w:rPr>
              <w:t>Сидоровский</w:t>
            </w:r>
            <w:proofErr w:type="spellEnd"/>
            <w:r w:rsidRPr="00153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2568" w:rsidRPr="001535F1" w:rsidRDefault="00912568" w:rsidP="0091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1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 </w:t>
            </w:r>
            <w:proofErr w:type="spellStart"/>
            <w:r w:rsidRPr="001535F1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Pr="001535F1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края» </w:t>
            </w:r>
            <w:r w:rsidR="00F4237A">
              <w:rPr>
                <w:rFonts w:ascii="Times New Roman" w:hAnsi="Times New Roman" w:cs="Times New Roman"/>
                <w:sz w:val="24"/>
                <w:szCs w:val="24"/>
              </w:rPr>
              <w:t>на 2019-2022 годы</w:t>
            </w:r>
          </w:p>
          <w:p w:rsidR="00EE5627" w:rsidRPr="007E1117" w:rsidRDefault="00EE5627" w:rsidP="00F1699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D159C1" w:rsidRDefault="00912568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115,7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D159C1" w:rsidRDefault="00912568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462,7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D159C1" w:rsidRDefault="00912568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399,91(100)</w:t>
            </w:r>
          </w:p>
        </w:tc>
      </w:tr>
      <w:tr w:rsidR="00EE5627" w:rsidRPr="003D0354" w:rsidTr="00912568">
        <w:trPr>
          <w:gridAfter w:val="7"/>
          <w:wAfter w:w="5480" w:type="dxa"/>
          <w:trHeight w:val="510"/>
        </w:trPr>
        <w:tc>
          <w:tcPr>
            <w:tcW w:w="90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A72B0B" w:rsidRDefault="00EE5627" w:rsidP="009273E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Default="00912568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Default="00912568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550,8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175D50" w:rsidRDefault="00912568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433,7(100)</w:t>
            </w:r>
          </w:p>
        </w:tc>
      </w:tr>
      <w:tr w:rsidR="00EE5627" w:rsidRPr="003D0354" w:rsidTr="00912568">
        <w:trPr>
          <w:gridAfter w:val="7"/>
          <w:wAfter w:w="5480" w:type="dxa"/>
          <w:trHeight w:val="300"/>
        </w:trPr>
        <w:tc>
          <w:tcPr>
            <w:tcW w:w="15594" w:type="dxa"/>
            <w:gridSpan w:val="2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EE5627" w:rsidRPr="00817D9A" w:rsidRDefault="00EE5627" w:rsidP="0091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 целом финансирование мероприятий за счет средств бюджета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рамках муниципальных программ в 201</w:t>
            </w:r>
            <w:r w:rsidR="00912568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составило </w:t>
            </w:r>
            <w:r w:rsidR="00912568">
              <w:rPr>
                <w:rFonts w:ascii="Times New Roman" w:eastAsia="Times New Roman" w:hAnsi="Times New Roman" w:cs="Times New Roman"/>
                <w:sz w:val="26"/>
                <w:szCs w:val="26"/>
              </w:rPr>
              <w:t>433,7</w:t>
            </w:r>
            <w:r w:rsidR="00175D50">
              <w:rPr>
                <w:rFonts w:ascii="Times New Roman" w:eastAsia="Times New Roman" w:hAnsi="Times New Roman" w:cs="Times New Roman"/>
                <w:sz w:val="26"/>
                <w:szCs w:val="26"/>
              </w:rPr>
              <w:t>(100)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% от запланированного уровня.</w:t>
            </w:r>
          </w:p>
        </w:tc>
      </w:tr>
      <w:tr w:rsidR="00EE5627" w:rsidRPr="003D0354" w:rsidTr="00912568">
        <w:trPr>
          <w:gridAfter w:val="7"/>
          <w:wAfter w:w="5480" w:type="dxa"/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627" w:rsidRPr="003D0354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627" w:rsidRPr="003D0354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627" w:rsidRPr="00817D9A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627" w:rsidRPr="00817D9A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627" w:rsidRPr="00817D9A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627" w:rsidRPr="003D0354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627" w:rsidRPr="003D0354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627" w:rsidRPr="003D0354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627" w:rsidRPr="003D0354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627" w:rsidRPr="003D0354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627" w:rsidRPr="003D0354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627" w:rsidRPr="003D0354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627" w:rsidRPr="003D0354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627" w:rsidRPr="003D0354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627" w:rsidRPr="003D0354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627" w:rsidRPr="003D0354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273E3" w:rsidRPr="003D0354" w:rsidRDefault="009273E3" w:rsidP="009273E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73E3" w:rsidRPr="003D0354" w:rsidRDefault="009273E3" w:rsidP="009273E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73E3" w:rsidRPr="003D0354" w:rsidRDefault="009273E3" w:rsidP="006476C2">
      <w:pPr>
        <w:rPr>
          <w:rFonts w:ascii="Times New Roman" w:hAnsi="Times New Roman" w:cs="Times New Roman"/>
          <w:b/>
          <w:sz w:val="32"/>
          <w:szCs w:val="32"/>
          <w:u w:val="single"/>
        </w:rPr>
        <w:sectPr w:rsidR="009273E3" w:rsidRPr="003D0354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</w:p>
    <w:p w:rsidR="009273E3" w:rsidRPr="000B3074" w:rsidRDefault="009273E3" w:rsidP="009273E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307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Оценка эффективности муниципальных программ</w:t>
      </w:r>
    </w:p>
    <w:p w:rsidR="009273E3" w:rsidRDefault="009273E3" w:rsidP="009273E3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219C" w:rsidRDefault="0068219C" w:rsidP="0068219C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219C" w:rsidRPr="00E3367E" w:rsidRDefault="0068219C" w:rsidP="0068219C">
      <w:pPr>
        <w:pStyle w:val="5"/>
        <w:numPr>
          <w:ilvl w:val="0"/>
          <w:numId w:val="32"/>
        </w:numPr>
        <w:ind w:left="360"/>
        <w:rPr>
          <w:color w:val="0070C0"/>
          <w:sz w:val="24"/>
          <w:szCs w:val="24"/>
          <w:u w:val="single"/>
        </w:rPr>
      </w:pPr>
      <w:r w:rsidRPr="00E3367E">
        <w:rPr>
          <w:color w:val="0070C0"/>
          <w:szCs w:val="28"/>
        </w:rPr>
        <w:t xml:space="preserve">Муниципальная программа </w:t>
      </w:r>
    </w:p>
    <w:p w:rsidR="0068219C" w:rsidRPr="00E3367E" w:rsidRDefault="0068219C" w:rsidP="00682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E3367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«Развитие  малого</w:t>
      </w:r>
      <w:r w:rsidR="00F4237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и среднего </w:t>
      </w:r>
      <w:r w:rsidRPr="00E3367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предпринимательства на территории 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Сидоровского</w:t>
      </w:r>
      <w:proofErr w:type="spellEnd"/>
      <w:r w:rsidRPr="00E3367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сельсовета» на 201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6</w:t>
      </w:r>
      <w:r w:rsidRPr="00E3367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-202</w:t>
      </w:r>
      <w:r w:rsidR="00F46BC5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2</w:t>
      </w:r>
      <w:r w:rsidRPr="00E3367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годы по итогам 201</w:t>
      </w:r>
      <w:r w:rsidR="0091256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9</w:t>
      </w:r>
      <w:r w:rsidRPr="00E3367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года</w:t>
      </w:r>
    </w:p>
    <w:p w:rsidR="0068219C" w:rsidRPr="00E3367E" w:rsidRDefault="0068219C" w:rsidP="0068219C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E3367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                </w:t>
      </w:r>
    </w:p>
    <w:p w:rsidR="001D2F16" w:rsidRPr="001115AB" w:rsidRDefault="001D2F16" w:rsidP="001D2F1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115AB">
        <w:rPr>
          <w:rFonts w:ascii="Times New Roman" w:hAnsi="Times New Roman"/>
          <w:sz w:val="28"/>
          <w:szCs w:val="28"/>
        </w:rPr>
        <w:t>1.</w:t>
      </w:r>
      <w:r w:rsidRPr="001115AB">
        <w:rPr>
          <w:rFonts w:ascii="Times New Roman" w:hAnsi="Times New Roman"/>
          <w:sz w:val="28"/>
          <w:szCs w:val="28"/>
          <w:u w:val="single"/>
        </w:rPr>
        <w:t xml:space="preserve"> Оценка степени достижения целей и решения задач программы:</w:t>
      </w:r>
    </w:p>
    <w:p w:rsidR="001D2F16" w:rsidRDefault="001D2F16" w:rsidP="001D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5AB">
        <w:rPr>
          <w:rFonts w:ascii="Times New Roman" w:hAnsi="Times New Roman"/>
          <w:spacing w:val="-4"/>
          <w:sz w:val="28"/>
          <w:szCs w:val="28"/>
        </w:rPr>
        <w:t>1</w:t>
      </w:r>
      <w:r w:rsidRPr="001115AB">
        <w:rPr>
          <w:rFonts w:ascii="Times New Roman" w:hAnsi="Times New Roman"/>
          <w:sz w:val="28"/>
          <w:szCs w:val="28"/>
        </w:rPr>
        <w:t xml:space="preserve">. </w:t>
      </w:r>
      <w:r w:rsidRPr="00E24BB0">
        <w:rPr>
          <w:rFonts w:ascii="Times New Roman" w:hAnsi="Times New Roman"/>
          <w:sz w:val="28"/>
          <w:szCs w:val="28"/>
        </w:rPr>
        <w:t xml:space="preserve">Количество СМП на территории сельсовета </w:t>
      </w:r>
    </w:p>
    <w:p w:rsidR="001D2F16" w:rsidRPr="001115AB" w:rsidRDefault="001D2F16" w:rsidP="001D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5AB">
        <w:rPr>
          <w:rFonts w:ascii="Times New Roman" w:hAnsi="Times New Roman"/>
          <w:sz w:val="28"/>
          <w:szCs w:val="28"/>
          <w:lang w:val="en-US"/>
        </w:rPr>
        <w:t>S</w:t>
      </w:r>
      <w:r w:rsidRPr="001115AB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=5/5*100%=100</w:t>
      </w:r>
      <w:r w:rsidRPr="001115AB">
        <w:rPr>
          <w:rFonts w:ascii="Times New Roman" w:hAnsi="Times New Roman"/>
          <w:sz w:val="28"/>
          <w:szCs w:val="28"/>
        </w:rPr>
        <w:t>%;</w:t>
      </w:r>
    </w:p>
    <w:p w:rsidR="001D2F16" w:rsidRDefault="001D2F16" w:rsidP="001D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2F16" w:rsidRDefault="001D2F16" w:rsidP="001D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5AB">
        <w:rPr>
          <w:rFonts w:ascii="Times New Roman" w:hAnsi="Times New Roman"/>
          <w:sz w:val="28"/>
          <w:szCs w:val="28"/>
        </w:rPr>
        <w:t xml:space="preserve">2. </w:t>
      </w:r>
      <w:r w:rsidRPr="00E24BB0">
        <w:rPr>
          <w:rFonts w:ascii="Times New Roman" w:hAnsi="Times New Roman"/>
          <w:sz w:val="28"/>
          <w:szCs w:val="28"/>
        </w:rPr>
        <w:t xml:space="preserve">Численность </w:t>
      </w:r>
      <w:proofErr w:type="gramStart"/>
      <w:r w:rsidRPr="00E24BB0">
        <w:rPr>
          <w:rFonts w:ascii="Times New Roman" w:hAnsi="Times New Roman"/>
          <w:sz w:val="28"/>
          <w:szCs w:val="28"/>
        </w:rPr>
        <w:t>занятых</w:t>
      </w:r>
      <w:proofErr w:type="gramEnd"/>
      <w:r w:rsidRPr="00E24BB0">
        <w:rPr>
          <w:rFonts w:ascii="Times New Roman" w:hAnsi="Times New Roman"/>
          <w:sz w:val="28"/>
          <w:szCs w:val="28"/>
        </w:rPr>
        <w:t xml:space="preserve"> в малом бизнесе</w:t>
      </w:r>
      <w:r w:rsidRPr="00D34EDC">
        <w:rPr>
          <w:rFonts w:ascii="Times New Roman" w:hAnsi="Times New Roman"/>
          <w:sz w:val="28"/>
          <w:szCs w:val="28"/>
        </w:rPr>
        <w:t xml:space="preserve"> </w:t>
      </w:r>
    </w:p>
    <w:p w:rsidR="001D2F16" w:rsidRPr="001115AB" w:rsidRDefault="001D2F16" w:rsidP="001D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5AB">
        <w:rPr>
          <w:rFonts w:ascii="Times New Roman" w:hAnsi="Times New Roman"/>
          <w:sz w:val="28"/>
          <w:szCs w:val="28"/>
          <w:lang w:val="en-US"/>
        </w:rPr>
        <w:t>S</w:t>
      </w:r>
      <w:r w:rsidRPr="001115AB">
        <w:rPr>
          <w:rFonts w:ascii="Times New Roman" w:hAnsi="Times New Roman"/>
          <w:sz w:val="28"/>
          <w:szCs w:val="28"/>
          <w:vertAlign w:val="subscript"/>
        </w:rPr>
        <w:t>2</w:t>
      </w:r>
      <w:r w:rsidRPr="001115AB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>12</w:t>
      </w:r>
      <w:r w:rsidRPr="001115A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12</w:t>
      </w:r>
      <w:r w:rsidRPr="001115AB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>100</w:t>
      </w:r>
      <w:r w:rsidRPr="001115AB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(100%)</w:t>
      </w:r>
      <w:r w:rsidRPr="001115AB">
        <w:rPr>
          <w:rFonts w:ascii="Times New Roman" w:hAnsi="Times New Roman"/>
          <w:sz w:val="28"/>
          <w:szCs w:val="28"/>
        </w:rPr>
        <w:t xml:space="preserve">; </w:t>
      </w:r>
    </w:p>
    <w:p w:rsidR="001D2F16" w:rsidRDefault="001D2F16" w:rsidP="001D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2F16" w:rsidRDefault="001D2F16" w:rsidP="001D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5AB">
        <w:rPr>
          <w:rFonts w:ascii="Times New Roman" w:hAnsi="Times New Roman"/>
          <w:sz w:val="28"/>
          <w:szCs w:val="28"/>
        </w:rPr>
        <w:t xml:space="preserve">3. </w:t>
      </w:r>
      <w:r w:rsidRPr="00E24BB0">
        <w:rPr>
          <w:rFonts w:ascii="Times New Roman" w:hAnsi="Times New Roman"/>
          <w:sz w:val="28"/>
          <w:szCs w:val="28"/>
        </w:rPr>
        <w:t>Уровень среднемесячной начисленной заработной платы одного работника на малых предприятиях сельсовета (по отношению к уровню предыдущего года)</w:t>
      </w:r>
    </w:p>
    <w:p w:rsidR="001D2F16" w:rsidRPr="005C3BF8" w:rsidRDefault="001D2F16" w:rsidP="001D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BF8">
        <w:rPr>
          <w:rFonts w:ascii="Times New Roman" w:hAnsi="Times New Roman"/>
          <w:sz w:val="28"/>
          <w:szCs w:val="28"/>
          <w:lang w:val="en-US"/>
        </w:rPr>
        <w:t>S</w:t>
      </w:r>
      <w:r w:rsidRPr="005C3BF8">
        <w:rPr>
          <w:rFonts w:ascii="Times New Roman" w:hAnsi="Times New Roman"/>
          <w:sz w:val="28"/>
          <w:szCs w:val="28"/>
          <w:vertAlign w:val="subscript"/>
        </w:rPr>
        <w:t>3</w:t>
      </w:r>
      <w:r w:rsidRPr="005C3BF8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>108</w:t>
      </w:r>
      <w:proofErr w:type="gramStart"/>
      <w:r>
        <w:rPr>
          <w:rFonts w:ascii="Times New Roman" w:hAnsi="Times New Roman"/>
          <w:sz w:val="28"/>
          <w:szCs w:val="28"/>
        </w:rPr>
        <w:t>,0</w:t>
      </w:r>
      <w:proofErr w:type="gramEnd"/>
      <w:r w:rsidRPr="005C3BF8">
        <w:rPr>
          <w:rFonts w:ascii="Times New Roman" w:hAnsi="Times New Roman"/>
          <w:sz w:val="28"/>
          <w:szCs w:val="28"/>
        </w:rPr>
        <w:t>/10</w:t>
      </w:r>
      <w:r>
        <w:rPr>
          <w:rFonts w:ascii="Times New Roman" w:hAnsi="Times New Roman"/>
          <w:sz w:val="28"/>
          <w:szCs w:val="28"/>
        </w:rPr>
        <w:t>6</w:t>
      </w:r>
      <w:r w:rsidRPr="005C3BF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5C3BF8">
        <w:rPr>
          <w:rFonts w:ascii="Times New Roman" w:hAnsi="Times New Roman"/>
          <w:sz w:val="28"/>
          <w:szCs w:val="28"/>
        </w:rPr>
        <w:t>*100%=10</w:t>
      </w:r>
      <w:r>
        <w:rPr>
          <w:rFonts w:ascii="Times New Roman" w:hAnsi="Times New Roman"/>
          <w:sz w:val="28"/>
          <w:szCs w:val="28"/>
        </w:rPr>
        <w:t>1</w:t>
      </w:r>
      <w:r w:rsidRPr="005C3BF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69</w:t>
      </w:r>
      <w:r w:rsidRPr="005C3BF8">
        <w:rPr>
          <w:rFonts w:ascii="Times New Roman" w:hAnsi="Times New Roman"/>
          <w:sz w:val="28"/>
          <w:szCs w:val="28"/>
        </w:rPr>
        <w:t>% (100%);</w:t>
      </w:r>
    </w:p>
    <w:p w:rsidR="001D2F16" w:rsidRDefault="001D2F16" w:rsidP="001D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2F16" w:rsidRDefault="001D2F16" w:rsidP="001D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5AB">
        <w:rPr>
          <w:rFonts w:ascii="Times New Roman" w:hAnsi="Times New Roman"/>
          <w:sz w:val="28"/>
          <w:szCs w:val="28"/>
        </w:rPr>
        <w:t xml:space="preserve">4. </w:t>
      </w:r>
      <w:r w:rsidRPr="00E24BB0">
        <w:rPr>
          <w:rFonts w:ascii="Times New Roman" w:hAnsi="Times New Roman"/>
          <w:sz w:val="28"/>
          <w:szCs w:val="28"/>
        </w:rPr>
        <w:t>Количество вновь созданных рабочих мест (включая вновь зарегистрированных индивидуальных предпринимателей)</w:t>
      </w:r>
    </w:p>
    <w:p w:rsidR="001D2F16" w:rsidRPr="001115AB" w:rsidRDefault="001D2F16" w:rsidP="001D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5AB">
        <w:rPr>
          <w:rFonts w:ascii="Times New Roman" w:hAnsi="Times New Roman"/>
          <w:sz w:val="28"/>
          <w:szCs w:val="28"/>
          <w:lang w:val="en-US"/>
        </w:rPr>
        <w:t>S</w:t>
      </w:r>
      <w:r w:rsidRPr="001115AB">
        <w:rPr>
          <w:rFonts w:ascii="Times New Roman" w:hAnsi="Times New Roman"/>
          <w:sz w:val="28"/>
          <w:szCs w:val="28"/>
          <w:vertAlign w:val="subscript"/>
        </w:rPr>
        <w:t>4</w:t>
      </w:r>
      <w:r w:rsidRPr="001115AB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>1</w:t>
      </w:r>
      <w:r w:rsidRPr="001115A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0</w:t>
      </w:r>
      <w:r w:rsidRPr="001115AB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>0</w:t>
      </w:r>
      <w:r w:rsidRPr="001115AB">
        <w:rPr>
          <w:rFonts w:ascii="Times New Roman" w:hAnsi="Times New Roman"/>
          <w:sz w:val="28"/>
          <w:szCs w:val="28"/>
        </w:rPr>
        <w:t xml:space="preserve">% </w:t>
      </w:r>
    </w:p>
    <w:p w:rsidR="001D2F16" w:rsidRPr="001115AB" w:rsidRDefault="001D2F16" w:rsidP="001D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2F16" w:rsidRPr="001D2F16" w:rsidRDefault="001D2F16" w:rsidP="001D2F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2F16">
        <w:rPr>
          <w:rFonts w:ascii="Times New Roman" w:hAnsi="Times New Roman"/>
          <w:b/>
          <w:color w:val="FF0000"/>
          <w:sz w:val="28"/>
          <w:szCs w:val="28"/>
        </w:rPr>
        <w:t xml:space="preserve">               </w:t>
      </w:r>
      <w:r w:rsidRPr="005B168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1D2F16">
        <w:rPr>
          <w:rFonts w:ascii="Times New Roman" w:hAnsi="Times New Roman"/>
          <w:b/>
          <w:sz w:val="28"/>
          <w:szCs w:val="28"/>
        </w:rPr>
        <w:t>=4</w:t>
      </w:r>
    </w:p>
    <w:p w:rsidR="001D2F16" w:rsidRPr="005B1686" w:rsidRDefault="001D2F16" w:rsidP="001D2F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B168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5B1686">
        <w:rPr>
          <w:rFonts w:ascii="Times New Roman" w:hAnsi="Times New Roman"/>
          <w:b/>
          <w:sz w:val="28"/>
          <w:szCs w:val="28"/>
        </w:rPr>
        <w:t xml:space="preserve"> = (1/</w:t>
      </w:r>
      <w:r w:rsidRPr="005B168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5B1686">
        <w:rPr>
          <w:rFonts w:ascii="Times New Roman" w:hAnsi="Times New Roman"/>
          <w:b/>
          <w:sz w:val="28"/>
          <w:szCs w:val="28"/>
        </w:rPr>
        <w:t>)*</w:t>
      </w:r>
      <w:r w:rsidRPr="005B1686">
        <w:rPr>
          <w:rFonts w:ascii="Times New Roman" w:hAnsi="Times New Roman"/>
          <w:b/>
          <w:sz w:val="28"/>
          <w:szCs w:val="28"/>
        </w:rPr>
        <w:sym w:font="Symbol" w:char="F0E5"/>
      </w:r>
      <w:r w:rsidRPr="005B1686">
        <w:rPr>
          <w:rFonts w:ascii="Times New Roman" w:hAnsi="Times New Roman"/>
          <w:b/>
          <w:sz w:val="28"/>
          <w:szCs w:val="28"/>
        </w:rPr>
        <w:t>(</w:t>
      </w:r>
      <w:r w:rsidRPr="005B168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B168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B1686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Pr="005B1686">
        <w:rPr>
          <w:rFonts w:ascii="Times New Roman" w:hAnsi="Times New Roman"/>
          <w:b/>
          <w:sz w:val="28"/>
          <w:szCs w:val="28"/>
        </w:rPr>
        <w:t>4 )</w:t>
      </w:r>
      <w:proofErr w:type="gramEnd"/>
      <w:r w:rsidRPr="005B1686">
        <w:rPr>
          <w:rFonts w:ascii="Times New Roman" w:hAnsi="Times New Roman"/>
          <w:b/>
          <w:sz w:val="28"/>
          <w:szCs w:val="28"/>
        </w:rPr>
        <w:t>* (</w:t>
      </w:r>
      <w:r>
        <w:rPr>
          <w:rFonts w:ascii="Times New Roman" w:hAnsi="Times New Roman"/>
          <w:b/>
          <w:sz w:val="28"/>
          <w:szCs w:val="28"/>
        </w:rPr>
        <w:t>100</w:t>
      </w:r>
      <w:r w:rsidRPr="005B1686">
        <w:rPr>
          <w:rFonts w:ascii="Times New Roman" w:hAnsi="Times New Roman"/>
          <w:b/>
          <w:sz w:val="28"/>
          <w:szCs w:val="28"/>
        </w:rPr>
        <w:t>+100+100+</w:t>
      </w:r>
      <w:r>
        <w:rPr>
          <w:rFonts w:ascii="Times New Roman" w:hAnsi="Times New Roman"/>
          <w:b/>
          <w:sz w:val="28"/>
          <w:szCs w:val="28"/>
        </w:rPr>
        <w:t>0</w:t>
      </w:r>
      <w:r w:rsidRPr="005B1686">
        <w:rPr>
          <w:rFonts w:ascii="Times New Roman" w:hAnsi="Times New Roman"/>
          <w:b/>
          <w:sz w:val="28"/>
          <w:szCs w:val="28"/>
        </w:rPr>
        <w:t xml:space="preserve">)= </w:t>
      </w:r>
      <w:r>
        <w:rPr>
          <w:rFonts w:ascii="Times New Roman" w:hAnsi="Times New Roman"/>
          <w:b/>
          <w:sz w:val="28"/>
          <w:szCs w:val="28"/>
        </w:rPr>
        <w:t>75</w:t>
      </w:r>
      <w:r w:rsidRPr="005B1686">
        <w:rPr>
          <w:rFonts w:ascii="Times New Roman" w:hAnsi="Times New Roman"/>
          <w:b/>
          <w:sz w:val="28"/>
          <w:szCs w:val="28"/>
        </w:rPr>
        <w:t>%</w:t>
      </w:r>
    </w:p>
    <w:p w:rsidR="001D2F16" w:rsidRPr="005B1686" w:rsidRDefault="001D2F16" w:rsidP="001D2F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1686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1D2F16"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 w:rsidRPr="005B1686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5B1686">
        <w:rPr>
          <w:rFonts w:ascii="Times New Roman" w:hAnsi="Times New Roman"/>
          <w:b/>
          <w:sz w:val="28"/>
          <w:szCs w:val="28"/>
        </w:rPr>
        <w:t xml:space="preserve">=4                      </w:t>
      </w:r>
    </w:p>
    <w:p w:rsidR="001D2F16" w:rsidRPr="005B1686" w:rsidRDefault="001D2F16" w:rsidP="001D2F1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D2F16" w:rsidRPr="001115AB" w:rsidRDefault="001D2F16" w:rsidP="001D2F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15AB">
        <w:rPr>
          <w:rFonts w:ascii="Times New Roman" w:hAnsi="Times New Roman"/>
          <w:sz w:val="28"/>
          <w:szCs w:val="28"/>
        </w:rPr>
        <w:t>2. </w:t>
      </w:r>
      <w:r w:rsidRPr="001115AB">
        <w:rPr>
          <w:rFonts w:ascii="Times New Roman" w:hAnsi="Times New Roman"/>
          <w:sz w:val="28"/>
          <w:szCs w:val="28"/>
          <w:u w:val="single"/>
        </w:rPr>
        <w:t xml:space="preserve">Оценка степени соответствия запланированному уровню затрат и эффективности </w:t>
      </w:r>
      <w:proofErr w:type="gramStart"/>
      <w:r w:rsidRPr="001115AB">
        <w:rPr>
          <w:rFonts w:ascii="Times New Roman" w:hAnsi="Times New Roman"/>
          <w:sz w:val="28"/>
          <w:szCs w:val="28"/>
          <w:u w:val="single"/>
        </w:rPr>
        <w:t>использования средств бюджета сельсовета муниципальной программы</w:t>
      </w:r>
      <w:proofErr w:type="gramEnd"/>
      <w:r w:rsidRPr="001115AB">
        <w:rPr>
          <w:rFonts w:ascii="Times New Roman" w:hAnsi="Times New Roman"/>
          <w:sz w:val="28"/>
          <w:szCs w:val="28"/>
        </w:rPr>
        <w:t xml:space="preserve">: </w:t>
      </w:r>
    </w:p>
    <w:p w:rsidR="001D2F16" w:rsidRDefault="001D2F16" w:rsidP="001D2F1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1D2F16" w:rsidRPr="001115AB" w:rsidRDefault="001D2F16" w:rsidP="001D2F1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115AB">
        <w:rPr>
          <w:rFonts w:ascii="Times New Roman" w:hAnsi="Times New Roman"/>
          <w:b/>
          <w:sz w:val="28"/>
          <w:szCs w:val="28"/>
        </w:rPr>
        <w:t xml:space="preserve"> = 0/</w:t>
      </w:r>
      <w:r>
        <w:rPr>
          <w:rFonts w:ascii="Times New Roman" w:hAnsi="Times New Roman"/>
          <w:b/>
          <w:sz w:val="28"/>
          <w:szCs w:val="28"/>
        </w:rPr>
        <w:t>1</w:t>
      </w:r>
      <w:proofErr w:type="gramStart"/>
      <w:r>
        <w:rPr>
          <w:rFonts w:ascii="Times New Roman" w:hAnsi="Times New Roman"/>
          <w:b/>
          <w:sz w:val="28"/>
          <w:szCs w:val="28"/>
        </w:rPr>
        <w:t>,</w:t>
      </w:r>
      <w:r w:rsidRPr="001115AB">
        <w:rPr>
          <w:rFonts w:ascii="Times New Roman" w:hAnsi="Times New Roman"/>
          <w:b/>
          <w:sz w:val="28"/>
          <w:szCs w:val="28"/>
        </w:rPr>
        <w:t>0</w:t>
      </w:r>
      <w:proofErr w:type="gramEnd"/>
      <w:r w:rsidRPr="001115AB">
        <w:rPr>
          <w:rFonts w:ascii="Times New Roman" w:hAnsi="Times New Roman"/>
          <w:b/>
          <w:sz w:val="28"/>
          <w:szCs w:val="28"/>
        </w:rPr>
        <w:t>*100% = 0%.</w:t>
      </w:r>
    </w:p>
    <w:p w:rsidR="001D2F16" w:rsidRPr="001115AB" w:rsidRDefault="001D2F16" w:rsidP="001D2F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D2F16" w:rsidRPr="001115AB" w:rsidRDefault="001D2F16" w:rsidP="001D2F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115AB">
        <w:rPr>
          <w:rFonts w:ascii="Times New Roman" w:hAnsi="Times New Roman"/>
          <w:sz w:val="28"/>
          <w:szCs w:val="28"/>
        </w:rPr>
        <w:t>. </w:t>
      </w:r>
      <w:r w:rsidRPr="001115AB">
        <w:rPr>
          <w:rFonts w:ascii="Times New Roman" w:hAnsi="Times New Roman"/>
          <w:sz w:val="28"/>
          <w:szCs w:val="28"/>
          <w:u w:val="single"/>
        </w:rPr>
        <w:t>Оценка степени реализации мероприятий (достижения ожидаемых непосредственных результатов их реализации) муниципальной программы</w:t>
      </w:r>
      <w:r w:rsidRPr="001115AB">
        <w:rPr>
          <w:rFonts w:ascii="Times New Roman" w:hAnsi="Times New Roman"/>
          <w:sz w:val="28"/>
          <w:szCs w:val="28"/>
        </w:rPr>
        <w:t>:</w:t>
      </w:r>
    </w:p>
    <w:p w:rsidR="001D2F16" w:rsidRDefault="001D2F16" w:rsidP="001D2F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922"/>
        <w:gridCol w:w="2265"/>
      </w:tblGrid>
      <w:tr w:rsidR="001D2F16" w:rsidRPr="00D43B81" w:rsidTr="001D2F16">
        <w:tc>
          <w:tcPr>
            <w:tcW w:w="594" w:type="dxa"/>
          </w:tcPr>
          <w:p w:rsidR="001D2F16" w:rsidRPr="00D43B81" w:rsidRDefault="001D2F16" w:rsidP="001D2F1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B8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43B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43B8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43B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22" w:type="dxa"/>
          </w:tcPr>
          <w:p w:rsidR="001D2F16" w:rsidRPr="00D43B81" w:rsidRDefault="001D2F16" w:rsidP="001D2F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B81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5" w:type="dxa"/>
          </w:tcPr>
          <w:p w:rsidR="001D2F16" w:rsidRPr="00D43B81" w:rsidRDefault="001D2F16" w:rsidP="001D2F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2019</w:t>
            </w:r>
            <w:r w:rsidRPr="00D43B81">
              <w:rPr>
                <w:rFonts w:ascii="Times New Roman" w:hAnsi="Times New Roman"/>
                <w:sz w:val="28"/>
                <w:szCs w:val="28"/>
              </w:rPr>
              <w:t xml:space="preserve"> году:</w:t>
            </w:r>
          </w:p>
          <w:p w:rsidR="001D2F16" w:rsidRPr="00D43B81" w:rsidRDefault="001D2F16" w:rsidP="001D2F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B81">
              <w:rPr>
                <w:rFonts w:ascii="Times New Roman" w:hAnsi="Times New Roman"/>
                <w:sz w:val="28"/>
                <w:szCs w:val="28"/>
              </w:rPr>
              <w:t xml:space="preserve"> «1» - выполнено;</w:t>
            </w:r>
          </w:p>
          <w:p w:rsidR="001D2F16" w:rsidRPr="00D43B81" w:rsidRDefault="001D2F16" w:rsidP="001D2F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B81">
              <w:rPr>
                <w:rFonts w:ascii="Times New Roman" w:hAnsi="Times New Roman"/>
                <w:sz w:val="28"/>
                <w:szCs w:val="28"/>
              </w:rPr>
              <w:t xml:space="preserve"> «0» - не выполнено</w:t>
            </w:r>
          </w:p>
        </w:tc>
      </w:tr>
      <w:tr w:rsidR="001D2F16" w:rsidRPr="00B72955" w:rsidTr="001D2F16">
        <w:tc>
          <w:tcPr>
            <w:tcW w:w="594" w:type="dxa"/>
          </w:tcPr>
          <w:p w:rsidR="001D2F16" w:rsidRPr="001F2912" w:rsidRDefault="001D2F16" w:rsidP="001D2F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2912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922" w:type="dxa"/>
          </w:tcPr>
          <w:p w:rsidR="001D2F16" w:rsidRPr="001F2912" w:rsidRDefault="001D2F16" w:rsidP="001D2F1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 xml:space="preserve">Доведение до СМП правовой информации по вопросам применения норм и изменения законодательства РФ, </w:t>
            </w:r>
            <w:r w:rsidRPr="001F2912">
              <w:rPr>
                <w:rFonts w:ascii="Times New Roman" w:hAnsi="Times New Roman"/>
                <w:sz w:val="28"/>
                <w:szCs w:val="28"/>
              </w:rPr>
              <w:lastRenderedPageBreak/>
              <w:t>путем проведение информационно-разъяснительных и консультационных семинаров, круглых столов для СМП, с привлечением информационно-консультационного центра поддержки предпринимательства при Администрации района</w:t>
            </w:r>
          </w:p>
        </w:tc>
        <w:tc>
          <w:tcPr>
            <w:tcW w:w="2265" w:type="dxa"/>
          </w:tcPr>
          <w:p w:rsidR="001D2F16" w:rsidRPr="001F2912" w:rsidRDefault="001D2F16" w:rsidP="001D2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291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</w:tr>
      <w:tr w:rsidR="001D2F16" w:rsidRPr="00B72955" w:rsidTr="001D2F16">
        <w:tc>
          <w:tcPr>
            <w:tcW w:w="594" w:type="dxa"/>
          </w:tcPr>
          <w:p w:rsidR="001D2F16" w:rsidRPr="001F2912" w:rsidRDefault="001D2F16" w:rsidP="001D2F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922" w:type="dxa"/>
          </w:tcPr>
          <w:p w:rsidR="001D2F16" w:rsidRPr="001F2912" w:rsidRDefault="001D2F16" w:rsidP="001D2F1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Привлечение СМП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СМП</w:t>
            </w:r>
          </w:p>
        </w:tc>
        <w:tc>
          <w:tcPr>
            <w:tcW w:w="2265" w:type="dxa"/>
          </w:tcPr>
          <w:p w:rsidR="001D2F16" w:rsidRPr="001F2912" w:rsidRDefault="001D2F16" w:rsidP="001D2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D2F16" w:rsidRPr="00B72955" w:rsidTr="001D2F16">
        <w:tc>
          <w:tcPr>
            <w:tcW w:w="594" w:type="dxa"/>
          </w:tcPr>
          <w:p w:rsidR="001D2F16" w:rsidRPr="001F2912" w:rsidRDefault="001D2F16" w:rsidP="001D2F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22" w:type="dxa"/>
          </w:tcPr>
          <w:p w:rsidR="001D2F16" w:rsidRPr="001F2912" w:rsidRDefault="001D2F16" w:rsidP="001D2F1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Обеспечение присутствия в сети Интернет регулярно обновляемой информации о МП на территории сельсовета, деятельности инфраструктуры по поддержке МП</w:t>
            </w:r>
          </w:p>
        </w:tc>
        <w:tc>
          <w:tcPr>
            <w:tcW w:w="2265" w:type="dxa"/>
          </w:tcPr>
          <w:p w:rsidR="001D2F16" w:rsidRPr="001F2912" w:rsidRDefault="001D2F16" w:rsidP="001D2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1D2F16" w:rsidRPr="00B72955" w:rsidTr="001D2F16">
        <w:tc>
          <w:tcPr>
            <w:tcW w:w="594" w:type="dxa"/>
          </w:tcPr>
          <w:p w:rsidR="001D2F16" w:rsidRPr="001F2912" w:rsidRDefault="001D2F16" w:rsidP="001D2F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22" w:type="dxa"/>
          </w:tcPr>
          <w:p w:rsidR="001D2F16" w:rsidRPr="001F2912" w:rsidRDefault="001D2F16" w:rsidP="001D2F1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Оказание  имущественной поддержки СМП, т.е. информирование СМП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</w:t>
            </w:r>
          </w:p>
        </w:tc>
        <w:tc>
          <w:tcPr>
            <w:tcW w:w="2265" w:type="dxa"/>
          </w:tcPr>
          <w:p w:rsidR="001D2F16" w:rsidRPr="001F2912" w:rsidRDefault="001D2F16" w:rsidP="001D2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D2F16" w:rsidRPr="00B72955" w:rsidTr="001D2F16">
        <w:tc>
          <w:tcPr>
            <w:tcW w:w="594" w:type="dxa"/>
          </w:tcPr>
          <w:p w:rsidR="001D2F16" w:rsidRPr="001F2912" w:rsidRDefault="001D2F16" w:rsidP="001D2F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22" w:type="dxa"/>
          </w:tcPr>
          <w:p w:rsidR="001D2F16" w:rsidRPr="001F2912" w:rsidRDefault="001D2F16" w:rsidP="001D2F1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Оказание в установленном порядке СМП имущественной поддержки в форме предоставления в аренду имущества, включенного в Перечень имущества собственности муниципального образования Володарский сельсовет, свободного от прав третьих лиц (за исключением имущественных прав СМП), предназначенного для предоставления во владение и (или) пользование на долгосрочной основе СМП и организациям, образующим инфраструктуру поддержки СМП</w:t>
            </w:r>
          </w:p>
        </w:tc>
        <w:tc>
          <w:tcPr>
            <w:tcW w:w="2265" w:type="dxa"/>
          </w:tcPr>
          <w:p w:rsidR="001D2F16" w:rsidRPr="001F2912" w:rsidRDefault="001D2F16" w:rsidP="001D2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D2F16" w:rsidRPr="00B72955" w:rsidTr="001D2F16">
        <w:tc>
          <w:tcPr>
            <w:tcW w:w="594" w:type="dxa"/>
          </w:tcPr>
          <w:p w:rsidR="001D2F16" w:rsidRPr="001F2912" w:rsidRDefault="001D2F16" w:rsidP="001D2F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22" w:type="dxa"/>
          </w:tcPr>
          <w:p w:rsidR="001D2F16" w:rsidRPr="001F2912" w:rsidRDefault="001D2F16" w:rsidP="001D2F1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</w:tc>
        <w:tc>
          <w:tcPr>
            <w:tcW w:w="2265" w:type="dxa"/>
          </w:tcPr>
          <w:p w:rsidR="001D2F16" w:rsidRPr="001F2912" w:rsidRDefault="001D2F16" w:rsidP="001D2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1D2F16" w:rsidRDefault="001D2F16" w:rsidP="001D2F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D2F16" w:rsidRPr="001115AB" w:rsidRDefault="001D2F16" w:rsidP="001D2F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>n=6</w:t>
      </w:r>
    </w:p>
    <w:p w:rsidR="001D2F16" w:rsidRPr="001115AB" w:rsidRDefault="001D2F16" w:rsidP="001D2F1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1115AB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1115AB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1115AB">
        <w:rPr>
          <w:rFonts w:ascii="Times New Roman" w:hAnsi="Times New Roman"/>
          <w:b/>
          <w:sz w:val="28"/>
          <w:szCs w:val="28"/>
        </w:rPr>
        <w:t xml:space="preserve">  (1/</w:t>
      </w:r>
      <w:r w:rsidRPr="001115AB">
        <w:rPr>
          <w:rFonts w:ascii="Times New Roman" w:hAnsi="Times New Roman"/>
          <w:b/>
          <w:sz w:val="28"/>
          <w:szCs w:val="28"/>
          <w:lang w:val="en-US"/>
        </w:rPr>
        <w:t>n</w:t>
      </w:r>
      <w:r w:rsidRPr="001115AB">
        <w:rPr>
          <w:rFonts w:ascii="Times New Roman" w:hAnsi="Times New Roman"/>
          <w:b/>
          <w:sz w:val="28"/>
          <w:szCs w:val="28"/>
        </w:rPr>
        <w:t xml:space="preserve">) * </w:t>
      </w:r>
      <w:r w:rsidRPr="001115AB">
        <w:rPr>
          <w:rFonts w:ascii="Times New Roman" w:hAnsi="Times New Roman"/>
          <w:b/>
          <w:sz w:val="28"/>
          <w:szCs w:val="28"/>
        </w:rPr>
        <w:sym w:font="Symbol" w:char="00E5"/>
      </w:r>
      <w:r w:rsidRPr="001115AB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1115AB">
        <w:rPr>
          <w:rFonts w:ascii="Times New Roman" w:hAnsi="Times New Roman"/>
          <w:b/>
          <w:sz w:val="28"/>
          <w:szCs w:val="28"/>
          <w:lang w:val="en-US"/>
        </w:rPr>
        <w:t>R</w:t>
      </w:r>
      <w:r w:rsidRPr="001115AB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1115AB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6</w:t>
      </w:r>
      <w:r w:rsidRPr="001115AB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4</w:t>
      </w:r>
      <w:r w:rsidRPr="001115AB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66,66</w:t>
      </w:r>
      <w:r w:rsidRPr="001115AB">
        <w:rPr>
          <w:rFonts w:ascii="Times New Roman" w:hAnsi="Times New Roman"/>
          <w:b/>
          <w:sz w:val="28"/>
          <w:szCs w:val="28"/>
        </w:rPr>
        <w:t>%</w:t>
      </w:r>
    </w:p>
    <w:p w:rsidR="001D2F16" w:rsidRPr="001115AB" w:rsidRDefault="001D2F16" w:rsidP="001D2F16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    </w:t>
      </w:r>
      <w:r w:rsidRPr="001115AB">
        <w:rPr>
          <w:rFonts w:ascii="Times New Roman" w:hAnsi="Times New Roman"/>
          <w:b/>
          <w:sz w:val="28"/>
          <w:szCs w:val="28"/>
          <w:lang w:val="en-US"/>
        </w:rPr>
        <w:t>j</w:t>
      </w:r>
      <w:r w:rsidRPr="001115AB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1D2F16" w:rsidRPr="001115AB" w:rsidRDefault="001D2F16" w:rsidP="001D2F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D2F16" w:rsidRPr="001115AB" w:rsidRDefault="001D2F16" w:rsidP="001D2F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115AB">
        <w:rPr>
          <w:rFonts w:ascii="Times New Roman" w:hAnsi="Times New Roman"/>
          <w:sz w:val="28"/>
          <w:szCs w:val="28"/>
        </w:rPr>
        <w:t>. </w:t>
      </w:r>
      <w:r w:rsidRPr="001115AB">
        <w:rPr>
          <w:rFonts w:ascii="Times New Roman" w:hAnsi="Times New Roman"/>
          <w:sz w:val="28"/>
          <w:szCs w:val="28"/>
          <w:u w:val="single"/>
        </w:rPr>
        <w:t>Комплексная оценка эффективности реализации муниципальной программы</w:t>
      </w:r>
      <w:r w:rsidRPr="001115AB">
        <w:rPr>
          <w:rFonts w:ascii="Times New Roman" w:hAnsi="Times New Roman"/>
          <w:sz w:val="28"/>
          <w:szCs w:val="28"/>
        </w:rPr>
        <w:t xml:space="preserve">: </w:t>
      </w:r>
    </w:p>
    <w:p w:rsidR="001D2F16" w:rsidRPr="001D2F16" w:rsidRDefault="001D2F16" w:rsidP="001D2F1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D2F16" w:rsidRPr="001115AB" w:rsidRDefault="001D2F16" w:rsidP="001D2F1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B168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5B168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5B168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5B1686">
        <w:rPr>
          <w:rFonts w:ascii="Times New Roman" w:hAnsi="Times New Roman"/>
          <w:b/>
          <w:sz w:val="28"/>
          <w:szCs w:val="28"/>
        </w:rPr>
        <w:t xml:space="preserve"> + </w:t>
      </w:r>
      <w:r w:rsidRPr="005B168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B168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5B168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5B1686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75</w:t>
      </w:r>
      <w:r w:rsidRPr="005B1686">
        <w:rPr>
          <w:rFonts w:ascii="Times New Roman" w:hAnsi="Times New Roman"/>
          <w:b/>
          <w:sz w:val="28"/>
          <w:szCs w:val="28"/>
        </w:rPr>
        <w:t>+0 +66</w:t>
      </w:r>
      <w:proofErr w:type="gramStart"/>
      <w:r w:rsidRPr="005B1686">
        <w:rPr>
          <w:rFonts w:ascii="Times New Roman" w:hAnsi="Times New Roman"/>
          <w:b/>
          <w:sz w:val="28"/>
          <w:szCs w:val="28"/>
        </w:rPr>
        <w:t>,66</w:t>
      </w:r>
      <w:proofErr w:type="gramEnd"/>
      <w:r w:rsidRPr="005B1686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47,22</w:t>
      </w:r>
      <w:r w:rsidRPr="005B1686">
        <w:rPr>
          <w:rFonts w:ascii="Times New Roman" w:hAnsi="Times New Roman"/>
          <w:b/>
          <w:sz w:val="28"/>
          <w:szCs w:val="28"/>
        </w:rPr>
        <w:t>%</w:t>
      </w:r>
    </w:p>
    <w:p w:rsidR="001D2F16" w:rsidRPr="001115AB" w:rsidRDefault="001D2F16" w:rsidP="001D2F1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>Вывод: в 201</w:t>
      </w:r>
      <w:r>
        <w:rPr>
          <w:rFonts w:ascii="Times New Roman" w:hAnsi="Times New Roman"/>
          <w:b/>
          <w:sz w:val="28"/>
          <w:szCs w:val="28"/>
        </w:rPr>
        <w:t>9</w:t>
      </w:r>
      <w:r w:rsidRPr="001115AB">
        <w:rPr>
          <w:rFonts w:ascii="Times New Roman" w:hAnsi="Times New Roman"/>
          <w:b/>
          <w:sz w:val="28"/>
          <w:szCs w:val="28"/>
        </w:rPr>
        <w:t xml:space="preserve"> году муниципальная </w:t>
      </w:r>
      <w:r>
        <w:rPr>
          <w:rFonts w:ascii="Times New Roman" w:hAnsi="Times New Roman"/>
          <w:b/>
          <w:sz w:val="28"/>
          <w:szCs w:val="28"/>
        </w:rPr>
        <w:t>программа реализована со средним</w:t>
      </w:r>
      <w:r w:rsidRPr="001115AB">
        <w:rPr>
          <w:rFonts w:ascii="Times New Roman" w:hAnsi="Times New Roman"/>
          <w:b/>
          <w:sz w:val="28"/>
          <w:szCs w:val="28"/>
        </w:rPr>
        <w:t xml:space="preserve">  уровнем эффективности </w:t>
      </w:r>
      <w:r>
        <w:rPr>
          <w:rFonts w:ascii="Times New Roman" w:hAnsi="Times New Roman"/>
          <w:b/>
          <w:sz w:val="28"/>
          <w:szCs w:val="28"/>
        </w:rPr>
        <w:t>47,22</w:t>
      </w:r>
      <w:r w:rsidRPr="001115AB">
        <w:rPr>
          <w:rFonts w:ascii="Times New Roman" w:hAnsi="Times New Roman"/>
          <w:b/>
          <w:sz w:val="28"/>
          <w:szCs w:val="28"/>
        </w:rPr>
        <w:t xml:space="preserve">%  </w:t>
      </w:r>
      <w:r w:rsidRPr="00335887">
        <w:rPr>
          <w:rFonts w:ascii="Times New Roman" w:hAnsi="Times New Roman"/>
          <w:b/>
          <w:sz w:val="28"/>
          <w:szCs w:val="28"/>
        </w:rPr>
        <w:t>(от 40 до 80%).</w:t>
      </w:r>
    </w:p>
    <w:p w:rsidR="001D2F16" w:rsidRPr="001115AB" w:rsidRDefault="001D2F16" w:rsidP="001D2F1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219C" w:rsidRDefault="0068219C" w:rsidP="0068219C">
      <w:pPr>
        <w:pStyle w:val="5"/>
        <w:ind w:left="720"/>
        <w:rPr>
          <w:color w:val="0070C0"/>
          <w:szCs w:val="28"/>
        </w:rPr>
      </w:pPr>
      <w:r>
        <w:rPr>
          <w:color w:val="0070C0"/>
          <w:szCs w:val="28"/>
        </w:rPr>
        <w:t>2.</w:t>
      </w:r>
      <w:r w:rsidRPr="00E3367E">
        <w:rPr>
          <w:color w:val="0070C0"/>
          <w:szCs w:val="28"/>
        </w:rPr>
        <w:t>Муниципальная программа</w:t>
      </w:r>
    </w:p>
    <w:p w:rsidR="0068219C" w:rsidRDefault="0068219C" w:rsidP="0068219C">
      <w:pPr>
        <w:spacing w:after="0" w:line="240" w:lineRule="auto"/>
        <w:jc w:val="center"/>
        <w:rPr>
          <w:rFonts w:ascii="Times New Roman" w:eastAsia="Calibri" w:hAnsi="Times New Roman"/>
          <w:b/>
          <w:color w:val="0070C0"/>
          <w:sz w:val="28"/>
          <w:szCs w:val="28"/>
        </w:rPr>
      </w:pPr>
      <w:r w:rsidRPr="000545F0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«</w:t>
      </w:r>
      <w:r w:rsidRPr="000545F0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Комплексные меры противодействия злоупотреблению наркотиками и их незаконному обороту на территории </w:t>
      </w:r>
      <w:proofErr w:type="spellStart"/>
      <w:r>
        <w:rPr>
          <w:rFonts w:ascii="Times New Roman" w:eastAsia="Calibri" w:hAnsi="Times New Roman" w:cs="Times New Roman"/>
          <w:b/>
          <w:color w:val="0070C0"/>
          <w:sz w:val="28"/>
          <w:szCs w:val="28"/>
        </w:rPr>
        <w:t>Сидоровского</w:t>
      </w:r>
      <w:proofErr w:type="spellEnd"/>
      <w:r w:rsidRPr="000545F0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сельсовета»</w:t>
      </w:r>
    </w:p>
    <w:p w:rsidR="0068219C" w:rsidRDefault="0068219C" w:rsidP="0068219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0545F0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на 2018 - 2021 годы</w:t>
      </w:r>
    </w:p>
    <w:p w:rsidR="0068219C" w:rsidRPr="00152A71" w:rsidRDefault="0068219C" w:rsidP="0068219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2A71">
        <w:rPr>
          <w:rFonts w:ascii="Times New Roman" w:hAnsi="Times New Roman"/>
          <w:sz w:val="28"/>
          <w:szCs w:val="28"/>
        </w:rPr>
        <w:t>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152A71" w:rsidRPr="00F82BBF" w:rsidRDefault="00152A71" w:rsidP="0068219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68219C" w:rsidRPr="00F82BBF" w:rsidTr="000B6691">
        <w:tc>
          <w:tcPr>
            <w:tcW w:w="567" w:type="dxa"/>
          </w:tcPr>
          <w:p w:rsidR="0068219C" w:rsidRPr="00F82BBF" w:rsidRDefault="0068219C" w:rsidP="000B6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68219C" w:rsidRPr="00F82BBF" w:rsidRDefault="0068219C" w:rsidP="000B6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BBF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68219C" w:rsidRPr="00F82BBF" w:rsidRDefault="0068219C" w:rsidP="001D2F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BBF">
              <w:rPr>
                <w:rFonts w:ascii="Times New Roman" w:hAnsi="Times New Roman"/>
                <w:sz w:val="28"/>
                <w:szCs w:val="28"/>
              </w:rPr>
              <w:t>Результат выполнения в 201</w:t>
            </w:r>
            <w:r w:rsidR="001D2F16">
              <w:rPr>
                <w:rFonts w:ascii="Times New Roman" w:hAnsi="Times New Roman"/>
                <w:sz w:val="28"/>
                <w:szCs w:val="28"/>
              </w:rPr>
              <w:t>9</w:t>
            </w:r>
            <w:r w:rsidRPr="00F82BBF">
              <w:rPr>
                <w:rFonts w:ascii="Times New Roman" w:hAnsi="Times New Roman"/>
                <w:sz w:val="28"/>
                <w:szCs w:val="28"/>
              </w:rPr>
              <w:t xml:space="preserve"> году: «1» - выполнено;«0» - не выполнено</w:t>
            </w:r>
          </w:p>
        </w:tc>
      </w:tr>
      <w:tr w:rsidR="0068219C" w:rsidRPr="00F82BBF" w:rsidTr="000B6691">
        <w:tc>
          <w:tcPr>
            <w:tcW w:w="567" w:type="dxa"/>
          </w:tcPr>
          <w:p w:rsidR="0068219C" w:rsidRPr="00F82BBF" w:rsidRDefault="0068219C" w:rsidP="000B66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68219C" w:rsidRPr="00F82BBF" w:rsidRDefault="0068219C" w:rsidP="000B669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F82B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Повышение информированности и формирование негативного отношения населения к наркотикам и другим </w:t>
            </w:r>
            <w:proofErr w:type="spellStart"/>
            <w:r w:rsidRPr="00F82BBF">
              <w:rPr>
                <w:rFonts w:ascii="Times New Roman" w:eastAsia="Calibri" w:hAnsi="Times New Roman"/>
                <w:bCs/>
                <w:sz w:val="28"/>
                <w:szCs w:val="28"/>
              </w:rPr>
              <w:t>психоактивным</w:t>
            </w:r>
            <w:proofErr w:type="spellEnd"/>
            <w:r w:rsidRPr="00F82B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веществам</w:t>
            </w:r>
          </w:p>
        </w:tc>
        <w:tc>
          <w:tcPr>
            <w:tcW w:w="2552" w:type="dxa"/>
          </w:tcPr>
          <w:p w:rsidR="0068219C" w:rsidRPr="00F82BBF" w:rsidRDefault="0068219C" w:rsidP="000B6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19C" w:rsidRPr="00F82BBF" w:rsidTr="000B6691">
        <w:tc>
          <w:tcPr>
            <w:tcW w:w="567" w:type="dxa"/>
          </w:tcPr>
          <w:p w:rsidR="0068219C" w:rsidRPr="00F82BBF" w:rsidRDefault="0068219C" w:rsidP="000B66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B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68219C" w:rsidRPr="00F82BBF" w:rsidRDefault="0068219C" w:rsidP="000B669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F82BBF">
              <w:rPr>
                <w:rFonts w:ascii="Times New Roman" w:eastAsia="Calibri" w:hAnsi="Times New Roman"/>
                <w:bCs/>
                <w:sz w:val="28"/>
                <w:szCs w:val="28"/>
              </w:rPr>
              <w:t>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</w:t>
            </w:r>
          </w:p>
        </w:tc>
        <w:tc>
          <w:tcPr>
            <w:tcW w:w="2552" w:type="dxa"/>
          </w:tcPr>
          <w:p w:rsidR="0068219C" w:rsidRPr="00F82BBF" w:rsidRDefault="0068219C" w:rsidP="000B6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19C" w:rsidRPr="00F82BBF" w:rsidTr="000B6691">
        <w:tc>
          <w:tcPr>
            <w:tcW w:w="567" w:type="dxa"/>
          </w:tcPr>
          <w:p w:rsidR="0068219C" w:rsidRPr="00F82BBF" w:rsidRDefault="0068219C" w:rsidP="000B66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B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68219C" w:rsidRPr="00F82BBF" w:rsidRDefault="0068219C" w:rsidP="000B669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F82B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Предупреждение совершения противоправных действий лицами, употребляющими наркотические и другие </w:t>
            </w:r>
            <w:proofErr w:type="spellStart"/>
            <w:r w:rsidRPr="00F82BBF">
              <w:rPr>
                <w:rFonts w:ascii="Times New Roman" w:eastAsia="Calibri" w:hAnsi="Times New Roman"/>
                <w:bCs/>
                <w:sz w:val="28"/>
                <w:szCs w:val="28"/>
              </w:rPr>
              <w:t>психоактивные</w:t>
            </w:r>
            <w:proofErr w:type="spellEnd"/>
            <w:r w:rsidRPr="00F82B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вещества, сдерживание роста иных тяжелых социально-медицинских последствий употребления </w:t>
            </w:r>
            <w:proofErr w:type="spellStart"/>
            <w:r w:rsidRPr="00F82BBF">
              <w:rPr>
                <w:rFonts w:ascii="Times New Roman" w:eastAsia="Calibri" w:hAnsi="Times New Roman"/>
                <w:bCs/>
                <w:sz w:val="28"/>
                <w:szCs w:val="28"/>
              </w:rPr>
              <w:t>психоактивных</w:t>
            </w:r>
            <w:proofErr w:type="spellEnd"/>
            <w:r w:rsidRPr="00F82B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веществ</w:t>
            </w:r>
          </w:p>
        </w:tc>
        <w:tc>
          <w:tcPr>
            <w:tcW w:w="2552" w:type="dxa"/>
          </w:tcPr>
          <w:p w:rsidR="0068219C" w:rsidRPr="00F82BBF" w:rsidRDefault="0068219C" w:rsidP="000B6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19C" w:rsidRPr="00F82BBF" w:rsidTr="000B6691">
        <w:tc>
          <w:tcPr>
            <w:tcW w:w="567" w:type="dxa"/>
          </w:tcPr>
          <w:p w:rsidR="0068219C" w:rsidRPr="00F82BBF" w:rsidRDefault="0068219C" w:rsidP="000B66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B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68219C" w:rsidRPr="00F82BBF" w:rsidRDefault="0068219C" w:rsidP="000B669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F82BBF">
              <w:rPr>
                <w:rFonts w:ascii="Times New Roman" w:hAnsi="Times New Roman"/>
                <w:sz w:val="28"/>
                <w:szCs w:val="28"/>
              </w:rPr>
              <w:t xml:space="preserve">Приобретение научно-популярной литературы, видеофильмов, периодических изданий по </w:t>
            </w:r>
            <w:proofErr w:type="spellStart"/>
            <w:r w:rsidRPr="00F82BBF">
              <w:rPr>
                <w:rFonts w:ascii="Times New Roman" w:hAnsi="Times New Roman"/>
                <w:sz w:val="28"/>
                <w:szCs w:val="28"/>
              </w:rPr>
              <w:t>антинаркотической</w:t>
            </w:r>
            <w:proofErr w:type="spellEnd"/>
            <w:r w:rsidRPr="00F82BBF">
              <w:rPr>
                <w:rFonts w:ascii="Times New Roman" w:hAnsi="Times New Roman"/>
                <w:sz w:val="28"/>
                <w:szCs w:val="28"/>
              </w:rPr>
              <w:t xml:space="preserve"> тематике для пополнения фондов библиотек образовательных организаций и муниципальных библиотек</w:t>
            </w:r>
          </w:p>
        </w:tc>
        <w:tc>
          <w:tcPr>
            <w:tcW w:w="2552" w:type="dxa"/>
          </w:tcPr>
          <w:p w:rsidR="0068219C" w:rsidRPr="00F82BBF" w:rsidRDefault="0068219C" w:rsidP="000B6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BB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219C" w:rsidRPr="00F82BBF" w:rsidTr="000B6691">
        <w:tc>
          <w:tcPr>
            <w:tcW w:w="567" w:type="dxa"/>
          </w:tcPr>
          <w:p w:rsidR="0068219C" w:rsidRPr="00F82BBF" w:rsidRDefault="0068219C" w:rsidP="000B66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B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68219C" w:rsidRPr="00F82BBF" w:rsidRDefault="0068219C" w:rsidP="000B66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BBF">
              <w:rPr>
                <w:rFonts w:ascii="Times New Roman" w:hAnsi="Times New Roman"/>
                <w:sz w:val="28"/>
                <w:szCs w:val="28"/>
              </w:rPr>
              <w:t>Распространение полиграфической продукции о здоровом образе жизни и вреде наркотиков с целью распространения их среди несовершеннолетних, молодежи и их родителей</w:t>
            </w:r>
          </w:p>
        </w:tc>
        <w:tc>
          <w:tcPr>
            <w:tcW w:w="2552" w:type="dxa"/>
          </w:tcPr>
          <w:p w:rsidR="0068219C" w:rsidRPr="00F82BBF" w:rsidRDefault="0068219C" w:rsidP="000B6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19C" w:rsidRPr="00F82BBF" w:rsidTr="000B6691">
        <w:tc>
          <w:tcPr>
            <w:tcW w:w="567" w:type="dxa"/>
          </w:tcPr>
          <w:p w:rsidR="0068219C" w:rsidRPr="00F82BBF" w:rsidRDefault="0068219C" w:rsidP="000B66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BB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68219C" w:rsidRPr="00F82BBF" w:rsidRDefault="0068219C" w:rsidP="000B669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F82BBF">
              <w:rPr>
                <w:rFonts w:ascii="Times New Roman" w:eastAsia="Calibri" w:hAnsi="Times New Roman"/>
                <w:bCs/>
                <w:sz w:val="28"/>
                <w:szCs w:val="28"/>
              </w:rPr>
              <w:t>Организация работы по уничтожению очагов дикорастущей конопли</w:t>
            </w:r>
          </w:p>
        </w:tc>
        <w:tc>
          <w:tcPr>
            <w:tcW w:w="2552" w:type="dxa"/>
          </w:tcPr>
          <w:p w:rsidR="0068219C" w:rsidRPr="00F82BBF" w:rsidRDefault="0068219C" w:rsidP="000B6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19C" w:rsidRPr="00F82BBF" w:rsidTr="000B6691">
        <w:tc>
          <w:tcPr>
            <w:tcW w:w="567" w:type="dxa"/>
          </w:tcPr>
          <w:p w:rsidR="0068219C" w:rsidRPr="00F82BBF" w:rsidRDefault="0068219C" w:rsidP="000B66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BB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68219C" w:rsidRPr="00F82BBF" w:rsidRDefault="0068219C" w:rsidP="000B669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F82BBF">
              <w:rPr>
                <w:rFonts w:ascii="Times New Roman" w:hAnsi="Times New Roman"/>
                <w:sz w:val="28"/>
                <w:szCs w:val="28"/>
              </w:rPr>
              <w:t xml:space="preserve">Публикация профилактических материалов </w:t>
            </w:r>
            <w:proofErr w:type="spellStart"/>
            <w:r w:rsidRPr="00F82BBF">
              <w:rPr>
                <w:rFonts w:ascii="Times New Roman" w:hAnsi="Times New Roman"/>
                <w:sz w:val="28"/>
                <w:szCs w:val="28"/>
              </w:rPr>
              <w:t>антинаркотической</w:t>
            </w:r>
            <w:proofErr w:type="spellEnd"/>
            <w:r w:rsidRPr="00F82BBF">
              <w:rPr>
                <w:rFonts w:ascii="Times New Roman" w:hAnsi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552" w:type="dxa"/>
          </w:tcPr>
          <w:p w:rsidR="0068219C" w:rsidRPr="00F82BBF" w:rsidRDefault="0068219C" w:rsidP="000B6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BB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8219C" w:rsidRDefault="0068219C" w:rsidP="006821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52A71" w:rsidRPr="00F82BBF" w:rsidRDefault="00152A71" w:rsidP="006821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219C" w:rsidRPr="00F82BBF" w:rsidRDefault="0068219C" w:rsidP="006821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2BBF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proofErr w:type="gramStart"/>
      <w:r w:rsidRPr="00F82BBF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68219C" w:rsidRPr="00F82BBF" w:rsidRDefault="0068219C" w:rsidP="0068219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F82BBF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F82BBF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F82BBF">
        <w:rPr>
          <w:rFonts w:ascii="Times New Roman" w:hAnsi="Times New Roman"/>
          <w:b/>
          <w:sz w:val="28"/>
          <w:szCs w:val="28"/>
        </w:rPr>
        <w:t xml:space="preserve">  (1/</w:t>
      </w:r>
      <w:r w:rsidRPr="00F82BBF">
        <w:rPr>
          <w:rFonts w:ascii="Times New Roman" w:hAnsi="Times New Roman"/>
          <w:b/>
          <w:sz w:val="28"/>
          <w:szCs w:val="28"/>
          <w:lang w:val="en-US"/>
        </w:rPr>
        <w:t>n</w:t>
      </w:r>
      <w:r w:rsidRPr="00F82BBF">
        <w:rPr>
          <w:rFonts w:ascii="Times New Roman" w:hAnsi="Times New Roman"/>
          <w:b/>
          <w:sz w:val="28"/>
          <w:szCs w:val="28"/>
        </w:rPr>
        <w:t xml:space="preserve">) * </w:t>
      </w:r>
      <w:r w:rsidRPr="00F82BBF">
        <w:rPr>
          <w:rFonts w:ascii="Times New Roman" w:hAnsi="Times New Roman"/>
          <w:b/>
          <w:sz w:val="28"/>
          <w:szCs w:val="28"/>
        </w:rPr>
        <w:sym w:font="Symbol" w:char="00E5"/>
      </w:r>
      <w:r w:rsidRPr="00F82BBF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F82BBF">
        <w:rPr>
          <w:rFonts w:ascii="Times New Roman" w:hAnsi="Times New Roman"/>
          <w:b/>
          <w:sz w:val="28"/>
          <w:szCs w:val="28"/>
          <w:lang w:val="en-US"/>
        </w:rPr>
        <w:t>R</w:t>
      </w:r>
      <w:r w:rsidRPr="00F82BBF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F82BBF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7</w:t>
      </w:r>
      <w:r w:rsidRPr="00F82BBF">
        <w:rPr>
          <w:rFonts w:ascii="Times New Roman" w:hAnsi="Times New Roman"/>
          <w:b/>
          <w:sz w:val="28"/>
          <w:szCs w:val="28"/>
        </w:rPr>
        <w:t>)* (5*100%) =</w:t>
      </w:r>
      <w:r>
        <w:rPr>
          <w:rFonts w:ascii="Times New Roman" w:hAnsi="Times New Roman"/>
          <w:b/>
          <w:sz w:val="28"/>
          <w:szCs w:val="28"/>
        </w:rPr>
        <w:t>71,4</w:t>
      </w:r>
      <w:r w:rsidRPr="00F82BBF">
        <w:rPr>
          <w:rFonts w:ascii="Times New Roman" w:hAnsi="Times New Roman"/>
          <w:b/>
          <w:sz w:val="28"/>
          <w:szCs w:val="28"/>
        </w:rPr>
        <w:t>%</w:t>
      </w:r>
    </w:p>
    <w:p w:rsidR="0068219C" w:rsidRDefault="0068219C" w:rsidP="00152A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2BBF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F82BBF">
        <w:rPr>
          <w:rFonts w:ascii="Times New Roman" w:hAnsi="Times New Roman"/>
          <w:b/>
          <w:sz w:val="28"/>
          <w:szCs w:val="28"/>
          <w:lang w:val="en-US"/>
        </w:rPr>
        <w:t>j</w:t>
      </w:r>
      <w:r w:rsidRPr="00F82BBF">
        <w:rPr>
          <w:rFonts w:ascii="Times New Roman" w:hAnsi="Times New Roman"/>
          <w:b/>
          <w:sz w:val="28"/>
          <w:szCs w:val="28"/>
        </w:rPr>
        <w:t>=7</w:t>
      </w:r>
    </w:p>
    <w:p w:rsidR="00152A71" w:rsidRPr="00152A71" w:rsidRDefault="00152A71" w:rsidP="00152A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219C" w:rsidRPr="00F82BBF" w:rsidRDefault="0068219C" w:rsidP="0068219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2BBF">
        <w:rPr>
          <w:rFonts w:ascii="Times New Roman" w:hAnsi="Times New Roman"/>
          <w:sz w:val="28"/>
          <w:szCs w:val="28"/>
        </w:rPr>
        <w:lastRenderedPageBreak/>
        <w:t>3. </w:t>
      </w:r>
      <w:r w:rsidRPr="00F82BBF">
        <w:rPr>
          <w:rFonts w:ascii="Times New Roman" w:hAnsi="Times New Roman"/>
          <w:sz w:val="28"/>
          <w:szCs w:val="28"/>
          <w:u w:val="single"/>
        </w:rPr>
        <w:t>Комплексная оценка эффективности реализации муниципальной программы</w:t>
      </w:r>
      <w:r w:rsidRPr="00F82BBF">
        <w:rPr>
          <w:rFonts w:ascii="Times New Roman" w:hAnsi="Times New Roman"/>
          <w:sz w:val="28"/>
          <w:szCs w:val="28"/>
        </w:rPr>
        <w:t xml:space="preserve">: </w:t>
      </w:r>
    </w:p>
    <w:p w:rsidR="0068219C" w:rsidRPr="00F82BBF" w:rsidRDefault="0068219C" w:rsidP="00152A71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F82BBF">
        <w:rPr>
          <w:rFonts w:ascii="Times New Roman" w:hAnsi="Times New Roman"/>
          <w:b/>
          <w:sz w:val="28"/>
          <w:szCs w:val="28"/>
          <w:lang w:val="en-US"/>
        </w:rPr>
        <w:t>O</w:t>
      </w:r>
      <w:r w:rsidRPr="00F82BBF">
        <w:rPr>
          <w:rFonts w:ascii="Times New Roman" w:hAnsi="Times New Roman"/>
          <w:b/>
          <w:sz w:val="28"/>
          <w:szCs w:val="28"/>
        </w:rPr>
        <w:t xml:space="preserve"> = (</w:t>
      </w:r>
      <w:r w:rsidRPr="00F82BBF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F82BBF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F82BBF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F82BBF">
        <w:rPr>
          <w:rFonts w:ascii="Times New Roman" w:hAnsi="Times New Roman"/>
          <w:b/>
          <w:sz w:val="28"/>
          <w:szCs w:val="28"/>
        </w:rPr>
        <w:t>)/2= (0+</w:t>
      </w:r>
      <w:r>
        <w:rPr>
          <w:rFonts w:ascii="Times New Roman" w:hAnsi="Times New Roman"/>
          <w:b/>
          <w:sz w:val="28"/>
          <w:szCs w:val="28"/>
        </w:rPr>
        <w:t>71</w:t>
      </w:r>
      <w:proofErr w:type="gramStart"/>
      <w:r>
        <w:rPr>
          <w:rFonts w:ascii="Times New Roman" w:hAnsi="Times New Roman"/>
          <w:b/>
          <w:sz w:val="28"/>
          <w:szCs w:val="28"/>
        </w:rPr>
        <w:t>,4</w:t>
      </w:r>
      <w:proofErr w:type="gramEnd"/>
      <w:r w:rsidRPr="00F82BBF">
        <w:rPr>
          <w:rFonts w:ascii="Times New Roman" w:hAnsi="Times New Roman"/>
          <w:b/>
          <w:sz w:val="28"/>
          <w:szCs w:val="28"/>
        </w:rPr>
        <w:t>)/2 =</w:t>
      </w:r>
      <w:r>
        <w:rPr>
          <w:rFonts w:ascii="Times New Roman" w:hAnsi="Times New Roman"/>
          <w:b/>
          <w:sz w:val="28"/>
          <w:szCs w:val="28"/>
        </w:rPr>
        <w:t>35,7</w:t>
      </w:r>
      <w:r w:rsidRPr="00F82BBF">
        <w:rPr>
          <w:rFonts w:ascii="Times New Roman" w:hAnsi="Times New Roman"/>
          <w:b/>
          <w:sz w:val="28"/>
          <w:szCs w:val="28"/>
        </w:rPr>
        <w:t>%.</w:t>
      </w:r>
    </w:p>
    <w:p w:rsidR="0068219C" w:rsidRPr="00F82BBF" w:rsidRDefault="0068219C" w:rsidP="00152A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82BBF">
        <w:rPr>
          <w:rFonts w:ascii="Times New Roman" w:hAnsi="Times New Roman"/>
          <w:b/>
          <w:sz w:val="28"/>
          <w:szCs w:val="28"/>
        </w:rPr>
        <w:t>Вывод: в 201</w:t>
      </w:r>
      <w:r w:rsidR="001D2F16">
        <w:rPr>
          <w:rFonts w:ascii="Times New Roman" w:hAnsi="Times New Roman"/>
          <w:b/>
          <w:sz w:val="28"/>
          <w:szCs w:val="28"/>
        </w:rPr>
        <w:t>9</w:t>
      </w:r>
      <w:r w:rsidRPr="00F82BBF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 низким  уровнем эффективности </w:t>
      </w:r>
      <w:r>
        <w:rPr>
          <w:rFonts w:ascii="Times New Roman" w:hAnsi="Times New Roman"/>
          <w:b/>
          <w:sz w:val="28"/>
          <w:szCs w:val="28"/>
        </w:rPr>
        <w:t>35,7</w:t>
      </w:r>
      <w:r w:rsidRPr="00F82BBF">
        <w:rPr>
          <w:rFonts w:ascii="Times New Roman" w:hAnsi="Times New Roman"/>
          <w:b/>
          <w:sz w:val="28"/>
          <w:szCs w:val="28"/>
        </w:rPr>
        <w:t xml:space="preserve">%  (до 40%). </w:t>
      </w:r>
    </w:p>
    <w:p w:rsidR="0068219C" w:rsidRPr="00F82BBF" w:rsidRDefault="0068219C" w:rsidP="0068219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219C" w:rsidRDefault="0068219C" w:rsidP="0068219C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219C" w:rsidRPr="00E3367E" w:rsidRDefault="0068219C" w:rsidP="0068219C">
      <w:pPr>
        <w:pStyle w:val="5"/>
        <w:numPr>
          <w:ilvl w:val="0"/>
          <w:numId w:val="35"/>
        </w:numPr>
        <w:rPr>
          <w:color w:val="0070C0"/>
          <w:sz w:val="24"/>
          <w:szCs w:val="24"/>
          <w:u w:val="single"/>
        </w:rPr>
      </w:pPr>
      <w:r w:rsidRPr="00E3367E">
        <w:rPr>
          <w:color w:val="0070C0"/>
          <w:szCs w:val="28"/>
        </w:rPr>
        <w:t xml:space="preserve">Муниципальная программа </w:t>
      </w:r>
    </w:p>
    <w:p w:rsidR="0068219C" w:rsidRPr="00E3367E" w:rsidRDefault="0068219C" w:rsidP="0068219C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3367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«Профилактика </w:t>
      </w:r>
      <w:proofErr w:type="spellStart"/>
      <w:r w:rsidR="00152A71">
        <w:rPr>
          <w:rFonts w:ascii="Times New Roman" w:hAnsi="Times New Roman" w:cs="Times New Roman"/>
          <w:b/>
          <w:color w:val="0070C0"/>
          <w:sz w:val="28"/>
          <w:szCs w:val="28"/>
        </w:rPr>
        <w:t>првонарушений</w:t>
      </w:r>
      <w:proofErr w:type="spellEnd"/>
      <w:r w:rsidRPr="00E3367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Сидоровск</w:t>
      </w:r>
      <w:r w:rsidRPr="00E3367E">
        <w:rPr>
          <w:rFonts w:ascii="Times New Roman" w:hAnsi="Times New Roman" w:cs="Times New Roman"/>
          <w:b/>
          <w:color w:val="0070C0"/>
          <w:sz w:val="28"/>
          <w:szCs w:val="28"/>
        </w:rPr>
        <w:t>ого</w:t>
      </w:r>
      <w:proofErr w:type="spellEnd"/>
      <w:r w:rsidRPr="00E3367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сельсовета» на 2018 – 202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E3367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годы»</w:t>
      </w:r>
    </w:p>
    <w:p w:rsidR="0068219C" w:rsidRPr="00E3367E" w:rsidRDefault="0068219C" w:rsidP="0068219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3367E">
        <w:rPr>
          <w:rFonts w:ascii="Times New Roman" w:hAnsi="Times New Roman" w:cs="Times New Roman"/>
          <w:color w:val="0070C0"/>
          <w:sz w:val="28"/>
          <w:szCs w:val="28"/>
        </w:rPr>
        <w:t xml:space="preserve">         </w:t>
      </w:r>
      <w:r w:rsidRPr="00E336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3367E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E3367E">
        <w:rPr>
          <w:rFonts w:ascii="Times New Roman" w:hAnsi="Times New Roman" w:cs="Times New Roman"/>
          <w:sz w:val="28"/>
          <w:szCs w:val="28"/>
          <w:u w:val="single"/>
        </w:rPr>
        <w:t>. Оценка степени достижения целей и решения задач целевой программы</w:t>
      </w:r>
      <w:r w:rsidRPr="00E3367E">
        <w:rPr>
          <w:rFonts w:ascii="Times New Roman" w:hAnsi="Times New Roman"/>
          <w:sz w:val="28"/>
          <w:szCs w:val="28"/>
          <w:u w:val="single"/>
        </w:rPr>
        <w:t xml:space="preserve">: </w:t>
      </w:r>
      <w:r w:rsidRPr="00E3367E">
        <w:rPr>
          <w:rFonts w:ascii="Times New Roman" w:hAnsi="Times New Roman"/>
          <w:b/>
          <w:sz w:val="28"/>
          <w:szCs w:val="28"/>
        </w:rPr>
        <w:t xml:space="preserve">    </w:t>
      </w:r>
    </w:p>
    <w:p w:rsidR="0068219C" w:rsidRPr="00914D59" w:rsidRDefault="0068219C" w:rsidP="006821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1.</w:t>
      </w:r>
      <w:r w:rsidRPr="00E22B9C">
        <w:rPr>
          <w:rFonts w:ascii="Times New Roman" w:hAnsi="Times New Roman"/>
          <w:sz w:val="28"/>
          <w:szCs w:val="28"/>
        </w:rPr>
        <w:t xml:space="preserve">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1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>
        <w:rPr>
          <w:rFonts w:ascii="Times New Roman" w:hAnsi="Times New Roman"/>
          <w:sz w:val="28"/>
          <w:szCs w:val="28"/>
        </w:rPr>
        <w:t>;</w:t>
      </w:r>
      <w:r w:rsidRPr="00914D59">
        <w:rPr>
          <w:rFonts w:ascii="Times New Roman" w:hAnsi="Times New Roman"/>
          <w:sz w:val="28"/>
          <w:szCs w:val="28"/>
        </w:rPr>
        <w:t xml:space="preserve"> </w:t>
      </w:r>
    </w:p>
    <w:p w:rsidR="0068219C" w:rsidRDefault="0068219C" w:rsidP="0068219C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2.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E22B9C">
        <w:rPr>
          <w:rFonts w:ascii="Times New Roman" w:hAnsi="Times New Roman"/>
          <w:sz w:val="28"/>
          <w:szCs w:val="28"/>
        </w:rPr>
        <w:t>Создание необходимых условий для снижения уровня преступности и уменьшения ее последствий;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B9C">
        <w:rPr>
          <w:rFonts w:ascii="Times New Roman" w:hAnsi="Times New Roman"/>
          <w:sz w:val="28"/>
          <w:szCs w:val="28"/>
        </w:rPr>
        <w:t>формирование действенной системы профилактики правонарушений на территории сельсовета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2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>
        <w:rPr>
          <w:rFonts w:ascii="Times New Roman" w:hAnsi="Times New Roman"/>
          <w:sz w:val="28"/>
          <w:szCs w:val="28"/>
        </w:rPr>
        <w:t>;</w:t>
      </w:r>
    </w:p>
    <w:p w:rsidR="0068219C" w:rsidRPr="00914D59" w:rsidRDefault="0068219C" w:rsidP="00682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3.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E22B9C">
        <w:rPr>
          <w:rFonts w:ascii="Times New Roman" w:hAnsi="Times New Roman"/>
          <w:sz w:val="28"/>
          <w:szCs w:val="28"/>
        </w:rPr>
        <w:t>Повышение доверия общества к правоохранительным органам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3</w:t>
      </w:r>
      <w:r w:rsidRPr="00914D59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100%;</w:t>
      </w:r>
    </w:p>
    <w:p w:rsidR="0068219C" w:rsidRDefault="0068219C" w:rsidP="00682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4.</w:t>
      </w:r>
      <w:r w:rsidRPr="00E22B9C">
        <w:rPr>
          <w:rFonts w:ascii="Times New Roman" w:hAnsi="Times New Roman"/>
          <w:sz w:val="28"/>
          <w:szCs w:val="28"/>
        </w:rPr>
        <w:t xml:space="preserve"> Формирование основ правовой культуры населения и должностных лиц</w:t>
      </w:r>
      <w:r>
        <w:rPr>
          <w:rFonts w:ascii="Times New Roman" w:hAnsi="Times New Roman"/>
          <w:sz w:val="28"/>
          <w:szCs w:val="28"/>
        </w:rPr>
        <w:t>:</w:t>
      </w:r>
    </w:p>
    <w:p w:rsidR="0068219C" w:rsidRDefault="0068219C" w:rsidP="00682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100%;</w:t>
      </w:r>
    </w:p>
    <w:p w:rsidR="0068219C" w:rsidRPr="00914D59" w:rsidRDefault="0068219C" w:rsidP="00682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219C" w:rsidRPr="00E3367E" w:rsidRDefault="0068219C" w:rsidP="0068219C">
      <w:pPr>
        <w:pStyle w:val="a3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67E">
        <w:rPr>
          <w:rFonts w:ascii="Times New Roman" w:hAnsi="Times New Roman"/>
          <w:sz w:val="28"/>
          <w:szCs w:val="28"/>
        </w:rPr>
        <w:t>Обеспечение надлежащих условий деятельности правоохранительной системы и повышение ее эффективности</w:t>
      </w:r>
      <w:r w:rsidRPr="00E3367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3367E">
        <w:rPr>
          <w:rFonts w:ascii="Times New Roman" w:hAnsi="Times New Roman"/>
          <w:sz w:val="28"/>
          <w:szCs w:val="28"/>
          <w:lang w:val="en-US"/>
        </w:rPr>
        <w:t>S</w:t>
      </w:r>
      <w:r w:rsidRPr="00E3367E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E3367E">
        <w:rPr>
          <w:rFonts w:ascii="Times New Roman" w:hAnsi="Times New Roman"/>
          <w:sz w:val="28"/>
          <w:szCs w:val="28"/>
        </w:rPr>
        <w:t>= 100%.</w:t>
      </w:r>
    </w:p>
    <w:p w:rsidR="0068219C" w:rsidRPr="00E3367E" w:rsidRDefault="0068219C" w:rsidP="0068219C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219C" w:rsidRPr="00914D59" w:rsidRDefault="0068219C" w:rsidP="0068219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* (100+100+100+100+100)=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68219C" w:rsidRPr="00914D59" w:rsidRDefault="0068219C" w:rsidP="006821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68219C" w:rsidRPr="00914D59" w:rsidRDefault="0068219C" w:rsidP="006821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68219C" w:rsidRPr="00914D59" w:rsidRDefault="0068219C" w:rsidP="006821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</w:p>
    <w:p w:rsidR="0068219C" w:rsidRPr="00460D16" w:rsidRDefault="0068219C" w:rsidP="0068219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60D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460D16">
        <w:rPr>
          <w:rFonts w:ascii="Times New Roman" w:hAnsi="Times New Roman"/>
          <w:b/>
          <w:sz w:val="28"/>
          <w:szCs w:val="28"/>
        </w:rPr>
        <w:t xml:space="preserve"> = 1</w:t>
      </w:r>
      <w:proofErr w:type="gramStart"/>
      <w:r w:rsidRPr="00460D16"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460D16">
        <w:rPr>
          <w:rFonts w:ascii="Times New Roman" w:hAnsi="Times New Roman"/>
          <w:b/>
          <w:sz w:val="28"/>
          <w:szCs w:val="28"/>
        </w:rPr>
        <w:t>/0*100% = 0%</w:t>
      </w:r>
    </w:p>
    <w:p w:rsidR="0068219C" w:rsidRDefault="0068219C" w:rsidP="0068219C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целевой программы: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43"/>
        <w:gridCol w:w="1702"/>
      </w:tblGrid>
      <w:tr w:rsidR="0068219C" w:rsidTr="000B6691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9C" w:rsidRDefault="0068219C" w:rsidP="000B6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9C" w:rsidRDefault="0068219C" w:rsidP="001D2F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201</w:t>
            </w:r>
            <w:r w:rsidR="001D2F16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выполнено;«0» - не выполнено</w:t>
            </w:r>
          </w:p>
        </w:tc>
      </w:tr>
      <w:tr w:rsidR="0068219C" w:rsidTr="000B6691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9C" w:rsidRDefault="0068219C" w:rsidP="000B66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Провести анализ существующей системы профилактики правонарушений на территории сельсовета, внести коррективы в механизм привлечения общественных самодеятельных организаций (совет ветеранов, женсовет), необходимых для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повышения результативности профилактики правонарушений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9C" w:rsidRDefault="0068219C" w:rsidP="000B6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68219C" w:rsidTr="000B6691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9C" w:rsidRDefault="0068219C" w:rsidP="000B66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Организовать проведение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походов, спортивных праздников и вечеров, олимпиад, экскурсий, дней здоровья и спорта, соревнований по профессионально-прикладной подготовке)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9C" w:rsidRDefault="0068219C" w:rsidP="000B6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19C" w:rsidTr="000B6691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9C" w:rsidRDefault="0068219C" w:rsidP="000B66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Строительство спортивных сооружений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9C" w:rsidRDefault="0068219C" w:rsidP="000B6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219C" w:rsidTr="000B6691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9C" w:rsidRDefault="0068219C" w:rsidP="000B66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Оборудование детских площадок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9C" w:rsidRDefault="0068219C" w:rsidP="000B6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219C" w:rsidTr="000B6691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9C" w:rsidRDefault="0068219C" w:rsidP="000B66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рейдов родителей в места массового сбора учащихся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9C" w:rsidRDefault="0068219C" w:rsidP="000B6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19C" w:rsidTr="000B6691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9C" w:rsidRDefault="0068219C" w:rsidP="000B66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возможности бесплатного посещения лицами, состоящими на учете КДН и ЗП муниципальных учреждений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9C" w:rsidRDefault="0068219C" w:rsidP="000B6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19C" w:rsidTr="000B6691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9C" w:rsidRDefault="0068219C" w:rsidP="000B66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лекториев, диспутов по правовому воспитанию школьников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9C" w:rsidRDefault="0068219C" w:rsidP="000B6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19C" w:rsidTr="000B6691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9C" w:rsidRDefault="0068219C" w:rsidP="000B66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соревнования по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9C" w:rsidRDefault="0068219C" w:rsidP="000B6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19C" w:rsidTr="000B6691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9C" w:rsidRDefault="0068219C" w:rsidP="000B66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рабочих мест для лиц, освобожденных из мест лишения свободы, с ограниченными возможностями, выпускниками детских домов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9C" w:rsidRDefault="0068219C" w:rsidP="000B6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219C" w:rsidTr="000B6691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9C" w:rsidRDefault="0068219C" w:rsidP="000B66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трудоустройства несовершеннолетних в каникулярное и свободное от уроков время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9C" w:rsidRDefault="0068219C" w:rsidP="000B6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219C" w:rsidTr="000B6691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9C" w:rsidRDefault="0068219C" w:rsidP="000B6691">
            <w:pPr>
              <w:spacing w:after="0" w:line="240" w:lineRule="auto"/>
              <w:ind w:hanging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Проводить мониторинг банка данных о:</w:t>
            </w:r>
          </w:p>
          <w:p w:rsidR="0068219C" w:rsidRDefault="0068219C" w:rsidP="000B66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детях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школьного возраста, не посещающих или систематически пропускающих по неуважительным причинам занятий в образовательных учреждениях, </w:t>
            </w:r>
          </w:p>
          <w:p w:rsidR="0068219C" w:rsidRDefault="0068219C" w:rsidP="000B66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-несовершеннолетних, не занятых учебой и трудом; </w:t>
            </w:r>
          </w:p>
          <w:p w:rsidR="0068219C" w:rsidRDefault="0068219C" w:rsidP="000B66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семьях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несовершеннолетних, находящихся в социально опасном положении; </w:t>
            </w:r>
          </w:p>
          <w:p w:rsidR="0068219C" w:rsidRDefault="0068219C" w:rsidP="000B66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-беспризорных и безнадзорных несовершеннолетних;</w:t>
            </w:r>
          </w:p>
          <w:p w:rsidR="0068219C" w:rsidRDefault="0068219C" w:rsidP="000B66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семьях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социально обусловленными заболеваниями, имеющих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9C" w:rsidRDefault="0068219C" w:rsidP="000B6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19C" w:rsidTr="000B6691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9C" w:rsidRDefault="0068219C" w:rsidP="000B6691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Проводить индивидуальную профилактическую работу с подростками - правонарушителями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9C" w:rsidRDefault="0068219C" w:rsidP="000B6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219C" w:rsidTr="000B6691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9C" w:rsidRDefault="0068219C" w:rsidP="000B66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Организовать проведение комплексных рейдовых проверок деятельности СДК, СК, молодежных дискотек, кафе и других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культурно-досуговых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9C" w:rsidRDefault="0068219C" w:rsidP="000B6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19C" w:rsidTr="000B6691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9C" w:rsidRDefault="0068219C" w:rsidP="000B66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Организовать проведение отчетов участкового уполномоченного полиции перед населением административных участков, коллективами предприятий, учреждений,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9C" w:rsidRDefault="0068219C" w:rsidP="000B6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19C" w:rsidTr="000B6691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9C" w:rsidRDefault="0068219C" w:rsidP="000B66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Организовать информирование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9C" w:rsidRDefault="0068219C" w:rsidP="000B6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8219C" w:rsidRDefault="0068219C" w:rsidP="0068219C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68219C" w:rsidRPr="00914D59" w:rsidRDefault="0068219C" w:rsidP="006821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68219C" w:rsidRPr="00914D59" w:rsidRDefault="0068219C" w:rsidP="0068219C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15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10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 xml:space="preserve"> 66,7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68219C" w:rsidRDefault="0068219C" w:rsidP="0068219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11</w:t>
      </w:r>
    </w:p>
    <w:p w:rsidR="0068219C" w:rsidRPr="00914D59" w:rsidRDefault="0068219C" w:rsidP="0068219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219C" w:rsidRPr="00BA1A94" w:rsidRDefault="0068219C" w:rsidP="00BA1A9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1A94">
        <w:rPr>
          <w:rFonts w:ascii="Times New Roman" w:hAnsi="Times New Roman" w:cs="Times New Roman"/>
          <w:b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68219C" w:rsidRPr="00BA1A94" w:rsidRDefault="0068219C" w:rsidP="0068219C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1A94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программы: </w:t>
      </w:r>
    </w:p>
    <w:p w:rsidR="0068219C" w:rsidRPr="00914D59" w:rsidRDefault="0068219C" w:rsidP="0068219C">
      <w:pPr>
        <w:pStyle w:val="a3"/>
        <w:ind w:left="360" w:firstLine="709"/>
        <w:jc w:val="both"/>
        <w:rPr>
          <w:sz w:val="28"/>
          <w:szCs w:val="28"/>
          <w:u w:val="single"/>
        </w:rPr>
      </w:pPr>
    </w:p>
    <w:p w:rsidR="0068219C" w:rsidRPr="00914D59" w:rsidRDefault="0068219C" w:rsidP="0068219C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66</w:t>
      </w:r>
      <w:proofErr w:type="gramStart"/>
      <w:r>
        <w:rPr>
          <w:rFonts w:ascii="Times New Roman" w:hAnsi="Times New Roman"/>
          <w:b/>
          <w:sz w:val="28"/>
          <w:szCs w:val="28"/>
        </w:rPr>
        <w:t>,7</w:t>
      </w:r>
      <w:proofErr w:type="gramEnd"/>
      <w:r>
        <w:rPr>
          <w:rFonts w:ascii="Times New Roman" w:hAnsi="Times New Roman"/>
          <w:b/>
          <w:sz w:val="28"/>
          <w:szCs w:val="28"/>
        </w:rPr>
        <w:t>)</w:t>
      </w:r>
      <w:r w:rsidRPr="00914D59">
        <w:rPr>
          <w:rFonts w:ascii="Times New Roman" w:hAnsi="Times New Roman"/>
          <w:b/>
          <w:sz w:val="28"/>
          <w:szCs w:val="28"/>
        </w:rPr>
        <w:t xml:space="preserve">/3 = </w:t>
      </w:r>
      <w:r>
        <w:rPr>
          <w:rFonts w:ascii="Times New Roman" w:hAnsi="Times New Roman"/>
          <w:b/>
          <w:sz w:val="28"/>
          <w:szCs w:val="28"/>
        </w:rPr>
        <w:t>55,6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68219C" w:rsidRPr="00914D59" w:rsidRDefault="0068219C" w:rsidP="0068219C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55084" w:rsidRDefault="00F55084" w:rsidP="00F55084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 201</w:t>
      </w:r>
      <w:r w:rsidR="001D2F16">
        <w:rPr>
          <w:rFonts w:ascii="Times New Roman" w:hAnsi="Times New Roman"/>
          <w:b/>
          <w:i/>
          <w:sz w:val="28"/>
          <w:szCs w:val="28"/>
        </w:rPr>
        <w:t>9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средним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55,6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152A71" w:rsidRDefault="00152A71" w:rsidP="00F55084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8219C" w:rsidRPr="00E3367E" w:rsidRDefault="0068219C" w:rsidP="0068219C">
      <w:pPr>
        <w:pStyle w:val="5"/>
        <w:ind w:left="720"/>
        <w:rPr>
          <w:i/>
          <w:color w:val="0070C0"/>
          <w:szCs w:val="28"/>
        </w:rPr>
      </w:pPr>
      <w:r>
        <w:rPr>
          <w:color w:val="0070C0"/>
          <w:szCs w:val="28"/>
        </w:rPr>
        <w:t>4.</w:t>
      </w:r>
      <w:r w:rsidRPr="00E3367E">
        <w:rPr>
          <w:color w:val="0070C0"/>
          <w:szCs w:val="28"/>
        </w:rPr>
        <w:t>Муниципальная программа</w:t>
      </w:r>
    </w:p>
    <w:p w:rsidR="0068219C" w:rsidRPr="00E3367E" w:rsidRDefault="0068219C" w:rsidP="0068219C">
      <w:pPr>
        <w:pStyle w:val="ae"/>
        <w:jc w:val="center"/>
        <w:rPr>
          <w:rFonts w:ascii="Times New Roman" w:hAnsi="Times New Roman"/>
          <w:b/>
          <w:color w:val="0070C0"/>
          <w:sz w:val="28"/>
          <w:szCs w:val="28"/>
          <w:lang w:val="ru-RU"/>
        </w:rPr>
      </w:pPr>
      <w:r w:rsidRPr="00E3367E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«Развитие физической </w:t>
      </w:r>
      <w:proofErr w:type="spellStart"/>
      <w:r w:rsidRPr="00E3367E">
        <w:rPr>
          <w:rFonts w:ascii="Times New Roman" w:hAnsi="Times New Roman"/>
          <w:b/>
          <w:color w:val="0070C0"/>
          <w:sz w:val="28"/>
          <w:szCs w:val="28"/>
          <w:lang w:val="ru-RU"/>
        </w:rPr>
        <w:t>культуры</w:t>
      </w:r>
      <w:proofErr w:type="gramStart"/>
      <w:r w:rsidR="001D2F16">
        <w:rPr>
          <w:rFonts w:ascii="Times New Roman" w:hAnsi="Times New Roman"/>
          <w:b/>
          <w:color w:val="0070C0"/>
          <w:sz w:val="28"/>
          <w:szCs w:val="28"/>
          <w:lang w:val="ru-RU"/>
        </w:rPr>
        <w:t>,ш</w:t>
      </w:r>
      <w:proofErr w:type="gramEnd"/>
      <w:r w:rsidR="001D2F16">
        <w:rPr>
          <w:rFonts w:ascii="Times New Roman" w:hAnsi="Times New Roman"/>
          <w:b/>
          <w:color w:val="0070C0"/>
          <w:sz w:val="28"/>
          <w:szCs w:val="28"/>
          <w:lang w:val="ru-RU"/>
        </w:rPr>
        <w:t>кольного</w:t>
      </w:r>
      <w:proofErr w:type="spellEnd"/>
      <w:r w:rsidR="001D2F16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 спорта,</w:t>
      </w:r>
      <w:r w:rsidR="00F4237A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 </w:t>
      </w:r>
      <w:proofErr w:type="spellStart"/>
      <w:r w:rsidR="001D2F16">
        <w:rPr>
          <w:rFonts w:ascii="Times New Roman" w:hAnsi="Times New Roman"/>
          <w:b/>
          <w:color w:val="0070C0"/>
          <w:sz w:val="28"/>
          <w:szCs w:val="28"/>
          <w:lang w:val="ru-RU"/>
        </w:rPr>
        <w:t>массового</w:t>
      </w:r>
      <w:r>
        <w:rPr>
          <w:rFonts w:ascii="Times New Roman" w:hAnsi="Times New Roman"/>
          <w:b/>
          <w:color w:val="0070C0"/>
          <w:sz w:val="28"/>
          <w:szCs w:val="28"/>
          <w:lang w:val="ru-RU"/>
        </w:rPr>
        <w:t>и</w:t>
      </w:r>
      <w:proofErr w:type="spellEnd"/>
      <w:r w:rsidRPr="00E3367E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 спорта на территории </w:t>
      </w:r>
      <w:proofErr w:type="spellStart"/>
      <w:r>
        <w:rPr>
          <w:rFonts w:ascii="Times New Roman" w:hAnsi="Times New Roman"/>
          <w:b/>
          <w:color w:val="0070C0"/>
          <w:sz w:val="28"/>
          <w:szCs w:val="28"/>
          <w:lang w:val="ru-RU"/>
        </w:rPr>
        <w:t>Сидоровского</w:t>
      </w:r>
      <w:proofErr w:type="spellEnd"/>
      <w:r w:rsidRPr="00E3367E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 сельсовета на 2018-2022 годы»</w:t>
      </w:r>
      <w:r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 </w:t>
      </w:r>
    </w:p>
    <w:p w:rsidR="0068219C" w:rsidRPr="00523CB1" w:rsidRDefault="0068219C" w:rsidP="0068219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8219C" w:rsidRPr="00335887" w:rsidRDefault="0068219C" w:rsidP="0068219C">
      <w:pPr>
        <w:pStyle w:val="5"/>
        <w:rPr>
          <w:b w:val="0"/>
          <w:szCs w:val="28"/>
        </w:rPr>
      </w:pPr>
      <w:r w:rsidRPr="00335887">
        <w:rPr>
          <w:szCs w:val="28"/>
        </w:rPr>
        <w:t xml:space="preserve">Оценка эффективности целевой муниципальной программы «Развитие физической культуры и спорта на территории </w:t>
      </w:r>
      <w:proofErr w:type="spellStart"/>
      <w:r>
        <w:rPr>
          <w:szCs w:val="28"/>
        </w:rPr>
        <w:t>Сидоровского</w:t>
      </w:r>
      <w:proofErr w:type="spellEnd"/>
      <w:r w:rsidRPr="00335887">
        <w:rPr>
          <w:szCs w:val="28"/>
        </w:rPr>
        <w:t xml:space="preserve"> сельсовета» на 201</w:t>
      </w:r>
      <w:r>
        <w:rPr>
          <w:szCs w:val="28"/>
        </w:rPr>
        <w:t>8</w:t>
      </w:r>
      <w:r w:rsidRPr="00335887">
        <w:rPr>
          <w:szCs w:val="28"/>
        </w:rPr>
        <w:t>-202</w:t>
      </w:r>
      <w:r w:rsidR="00F46BC5">
        <w:rPr>
          <w:szCs w:val="28"/>
        </w:rPr>
        <w:t>2</w:t>
      </w:r>
      <w:r w:rsidRPr="00335887">
        <w:rPr>
          <w:szCs w:val="28"/>
        </w:rPr>
        <w:t xml:space="preserve"> годы</w:t>
      </w:r>
    </w:p>
    <w:p w:rsidR="001D2F16" w:rsidRPr="00A4583E" w:rsidRDefault="001D2F16" w:rsidP="001D2F1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A4583E"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муниципальной программы</w:t>
      </w:r>
    </w:p>
    <w:p w:rsidR="001D2F16" w:rsidRPr="00570FA0" w:rsidRDefault="001D2F16" w:rsidP="001D2F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1. Доля населения, систематически занимающегося физической культурой и спортом</w:t>
      </w:r>
    </w:p>
    <w:p w:rsidR="001D2F16" w:rsidRPr="00570FA0" w:rsidRDefault="001D2F16" w:rsidP="001D2F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1</w:t>
      </w:r>
      <w:r w:rsidRPr="00570FA0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10</w:t>
      </w:r>
      <w:r w:rsidRPr="00570FA0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</w:t>
      </w:r>
      <w:r w:rsidRPr="00570FA0">
        <w:rPr>
          <w:rFonts w:ascii="Times New Roman" w:hAnsi="Times New Roman"/>
          <w:sz w:val="28"/>
          <w:szCs w:val="28"/>
        </w:rPr>
        <w:t>2*100%=</w:t>
      </w:r>
      <w:r>
        <w:rPr>
          <w:rFonts w:ascii="Times New Roman" w:hAnsi="Times New Roman"/>
          <w:sz w:val="28"/>
          <w:szCs w:val="28"/>
        </w:rPr>
        <w:t>83</w:t>
      </w:r>
      <w:proofErr w:type="gramStart"/>
      <w:r>
        <w:rPr>
          <w:rFonts w:ascii="Times New Roman" w:hAnsi="Times New Roman"/>
          <w:sz w:val="28"/>
          <w:szCs w:val="28"/>
        </w:rPr>
        <w:t>,33</w:t>
      </w:r>
      <w:proofErr w:type="gramEnd"/>
      <w:r w:rsidRPr="00570FA0">
        <w:rPr>
          <w:rFonts w:ascii="Times New Roman" w:hAnsi="Times New Roman"/>
          <w:sz w:val="28"/>
          <w:szCs w:val="28"/>
        </w:rPr>
        <w:t>%;</w:t>
      </w:r>
    </w:p>
    <w:p w:rsidR="001D2F16" w:rsidRPr="00570FA0" w:rsidRDefault="001D2F16" w:rsidP="001D2F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2F16" w:rsidRPr="00570FA0" w:rsidRDefault="001D2F16" w:rsidP="001D2F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2. Доля учащихся и студентов, систематически занимающихся физической культурой и спортом, в общей численности учащихся и студентов</w:t>
      </w:r>
    </w:p>
    <w:p w:rsidR="001D2F16" w:rsidRPr="00570FA0" w:rsidRDefault="001D2F16" w:rsidP="001D2F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2</w:t>
      </w:r>
      <w:r w:rsidRPr="00570FA0">
        <w:rPr>
          <w:rFonts w:ascii="Times New Roman" w:hAnsi="Times New Roman"/>
          <w:sz w:val="28"/>
          <w:szCs w:val="28"/>
        </w:rPr>
        <w:t>=30/32*100%=93</w:t>
      </w:r>
      <w:proofErr w:type="gramStart"/>
      <w:r w:rsidRPr="00570FA0">
        <w:rPr>
          <w:rFonts w:ascii="Times New Roman" w:hAnsi="Times New Roman"/>
          <w:sz w:val="28"/>
          <w:szCs w:val="28"/>
        </w:rPr>
        <w:t>,75</w:t>
      </w:r>
      <w:proofErr w:type="gramEnd"/>
      <w:r w:rsidRPr="00570FA0">
        <w:rPr>
          <w:rFonts w:ascii="Times New Roman" w:hAnsi="Times New Roman"/>
          <w:sz w:val="28"/>
          <w:szCs w:val="28"/>
        </w:rPr>
        <w:t>%;</w:t>
      </w:r>
    </w:p>
    <w:p w:rsidR="001D2F16" w:rsidRPr="00570FA0" w:rsidRDefault="001D2F16" w:rsidP="001D2F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2F16" w:rsidRPr="00570FA0" w:rsidRDefault="001D2F16" w:rsidP="001D2F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3. Доля граждан, занимающихся физической культурой и спортом по месту работы, в общей численности населения, занятого в экономике</w:t>
      </w:r>
    </w:p>
    <w:p w:rsidR="001D2F16" w:rsidRPr="00570FA0" w:rsidRDefault="001D2F16" w:rsidP="001D2F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3</w:t>
      </w:r>
      <w:r w:rsidRPr="00570FA0">
        <w:rPr>
          <w:rFonts w:ascii="Times New Roman" w:hAnsi="Times New Roman"/>
          <w:sz w:val="28"/>
          <w:szCs w:val="28"/>
        </w:rPr>
        <w:t>=</w:t>
      </w:r>
      <w:r w:rsidRPr="00A255E6">
        <w:rPr>
          <w:rFonts w:ascii="Times New Roman" w:hAnsi="Times New Roman"/>
          <w:sz w:val="28"/>
          <w:szCs w:val="28"/>
        </w:rPr>
        <w:t>6</w:t>
      </w:r>
      <w:r w:rsidRPr="00570FA0">
        <w:rPr>
          <w:rFonts w:ascii="Times New Roman" w:hAnsi="Times New Roman"/>
          <w:sz w:val="28"/>
          <w:szCs w:val="28"/>
        </w:rPr>
        <w:t>/9*100%=</w:t>
      </w:r>
      <w:r>
        <w:rPr>
          <w:rFonts w:ascii="Times New Roman" w:hAnsi="Times New Roman"/>
          <w:sz w:val="28"/>
          <w:szCs w:val="28"/>
        </w:rPr>
        <w:t>66</w:t>
      </w:r>
      <w:proofErr w:type="gramStart"/>
      <w:r>
        <w:rPr>
          <w:rFonts w:ascii="Times New Roman" w:hAnsi="Times New Roman"/>
          <w:sz w:val="28"/>
          <w:szCs w:val="28"/>
        </w:rPr>
        <w:t>,66</w:t>
      </w:r>
      <w:proofErr w:type="gramEnd"/>
      <w:r w:rsidRPr="00570FA0">
        <w:rPr>
          <w:rFonts w:ascii="Times New Roman" w:hAnsi="Times New Roman"/>
          <w:sz w:val="28"/>
          <w:szCs w:val="28"/>
        </w:rPr>
        <w:t>%;</w:t>
      </w:r>
    </w:p>
    <w:p w:rsidR="001D2F16" w:rsidRDefault="001D2F16" w:rsidP="001D2F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D2F16" w:rsidRPr="00CD44AA" w:rsidRDefault="001D2F16" w:rsidP="001D2F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44AA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CD44AA">
        <w:rPr>
          <w:rFonts w:ascii="Times New Roman" w:hAnsi="Times New Roman"/>
          <w:b/>
          <w:sz w:val="28"/>
          <w:szCs w:val="28"/>
        </w:rPr>
        <w:t>=3</w:t>
      </w:r>
    </w:p>
    <w:p w:rsidR="001D2F16" w:rsidRPr="00DD191B" w:rsidRDefault="001D2F16" w:rsidP="001D2F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 xml:space="preserve"> =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D191B">
        <w:rPr>
          <w:rFonts w:ascii="Times New Roman" w:hAnsi="Times New Roman"/>
          <w:b/>
          <w:sz w:val="28"/>
          <w:szCs w:val="28"/>
        </w:rPr>
        <w:t>)*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3</w:t>
      </w:r>
      <w:r w:rsidRPr="00DD191B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DD191B">
        <w:rPr>
          <w:rFonts w:ascii="Times New Roman" w:hAnsi="Times New Roman"/>
          <w:b/>
          <w:sz w:val="28"/>
          <w:szCs w:val="28"/>
        </w:rPr>
        <w:t>* (</w:t>
      </w:r>
      <w:r>
        <w:rPr>
          <w:rFonts w:ascii="Times New Roman" w:hAnsi="Times New Roman"/>
          <w:b/>
          <w:sz w:val="28"/>
          <w:szCs w:val="28"/>
        </w:rPr>
        <w:t>83,33+93,75+66,66</w:t>
      </w:r>
      <w:r w:rsidRPr="00DD191B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 xml:space="preserve"> 81,24%</w:t>
      </w:r>
    </w:p>
    <w:p w:rsidR="001D2F16" w:rsidRPr="00DD191B" w:rsidRDefault="001D2F16" w:rsidP="001D2F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CD44AA"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1D2F16" w:rsidRDefault="001D2F16" w:rsidP="001D2F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D2F16" w:rsidRPr="00A4583E" w:rsidRDefault="001D2F16" w:rsidP="001D2F1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</w:t>
      </w:r>
    </w:p>
    <w:p w:rsidR="001D2F16" w:rsidRPr="00A4583E" w:rsidRDefault="001D2F16" w:rsidP="001D2F1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</w:rPr>
        <w:t>муниципальной программы</w:t>
      </w:r>
    </w:p>
    <w:p w:rsidR="001D2F16" w:rsidRDefault="001D2F16" w:rsidP="001D2F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D2F16" w:rsidRPr="00335887" w:rsidRDefault="001D2F16" w:rsidP="001D2F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35887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2</w:t>
      </w:r>
      <w:proofErr w:type="gramStart"/>
      <w:r>
        <w:rPr>
          <w:rFonts w:ascii="Times New Roman" w:hAnsi="Times New Roman"/>
          <w:b/>
          <w:sz w:val="28"/>
          <w:szCs w:val="28"/>
        </w:rPr>
        <w:t>,3</w:t>
      </w:r>
      <w:proofErr w:type="gramEnd"/>
      <w:r w:rsidRPr="00335887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3,3</w:t>
      </w:r>
      <w:r w:rsidRPr="00335887">
        <w:rPr>
          <w:rFonts w:ascii="Times New Roman" w:hAnsi="Times New Roman"/>
          <w:b/>
          <w:sz w:val="28"/>
          <w:szCs w:val="28"/>
        </w:rPr>
        <w:t>*100% =</w:t>
      </w:r>
      <w:r>
        <w:rPr>
          <w:rFonts w:ascii="Times New Roman" w:hAnsi="Times New Roman"/>
          <w:b/>
          <w:sz w:val="28"/>
          <w:szCs w:val="28"/>
        </w:rPr>
        <w:t xml:space="preserve"> 70</w:t>
      </w:r>
      <w:r w:rsidRPr="00335887">
        <w:rPr>
          <w:rFonts w:ascii="Times New Roman" w:hAnsi="Times New Roman"/>
          <w:b/>
          <w:sz w:val="28"/>
          <w:szCs w:val="28"/>
        </w:rPr>
        <w:t>%</w:t>
      </w:r>
    </w:p>
    <w:p w:rsidR="001D2F16" w:rsidRPr="00335887" w:rsidRDefault="001D2F16" w:rsidP="001D2F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1D2F16" w:rsidRPr="00335887" w:rsidRDefault="001D2F16" w:rsidP="001D2F1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I</w:t>
      </w:r>
      <w:r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1D2F16" w:rsidRPr="00335887" w:rsidRDefault="001D2F16" w:rsidP="001D2F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1D2F16" w:rsidRPr="00335887" w:rsidTr="001D2F16">
        <w:tc>
          <w:tcPr>
            <w:tcW w:w="426" w:type="dxa"/>
          </w:tcPr>
          <w:p w:rsidR="001D2F16" w:rsidRPr="00335887" w:rsidRDefault="001D2F16" w:rsidP="001D2F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1D2F16" w:rsidRPr="00335887" w:rsidRDefault="001D2F16" w:rsidP="001D2F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1D2F16" w:rsidRPr="00335887" w:rsidRDefault="001D2F16" w:rsidP="001D2F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Результат выполнения в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335887"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5887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1D2F16" w:rsidRPr="00335887" w:rsidTr="001D2F16">
        <w:tc>
          <w:tcPr>
            <w:tcW w:w="426" w:type="dxa"/>
          </w:tcPr>
          <w:p w:rsidR="001D2F16" w:rsidRPr="00335887" w:rsidRDefault="001D2F16" w:rsidP="001D2F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1D2F16" w:rsidRPr="00462A06" w:rsidRDefault="001D2F16" w:rsidP="001D2F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Приобретение спортивного инвентаря и оборудования</w:t>
            </w:r>
          </w:p>
        </w:tc>
        <w:tc>
          <w:tcPr>
            <w:tcW w:w="2552" w:type="dxa"/>
          </w:tcPr>
          <w:p w:rsidR="001D2F16" w:rsidRPr="00335887" w:rsidRDefault="001D2F16" w:rsidP="001D2F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D2F16" w:rsidRPr="00335887" w:rsidTr="001D2F16">
        <w:tc>
          <w:tcPr>
            <w:tcW w:w="426" w:type="dxa"/>
          </w:tcPr>
          <w:p w:rsidR="001D2F16" w:rsidRPr="00335887" w:rsidRDefault="001D2F16" w:rsidP="001D2F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1D2F16" w:rsidRPr="00462A06" w:rsidRDefault="001D2F16" w:rsidP="001D2F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 xml:space="preserve">Принимать участие в районных летних и зимних Олимпиад сельских спортсменов </w:t>
            </w:r>
            <w:proofErr w:type="spellStart"/>
            <w:r w:rsidRPr="00462A06">
              <w:rPr>
                <w:rFonts w:ascii="Times New Roman" w:hAnsi="Times New Roman"/>
                <w:sz w:val="28"/>
                <w:szCs w:val="28"/>
              </w:rPr>
              <w:t>Топчихинского</w:t>
            </w:r>
            <w:proofErr w:type="spellEnd"/>
            <w:r w:rsidRPr="00462A06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552" w:type="dxa"/>
          </w:tcPr>
          <w:p w:rsidR="001D2F16" w:rsidRPr="00335887" w:rsidRDefault="001D2F16" w:rsidP="001D2F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D2F16" w:rsidRPr="00335887" w:rsidTr="001D2F16">
        <w:tc>
          <w:tcPr>
            <w:tcW w:w="426" w:type="dxa"/>
          </w:tcPr>
          <w:p w:rsidR="001D2F16" w:rsidRPr="00335887" w:rsidRDefault="001D2F16" w:rsidP="001D2F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1D2F16" w:rsidRPr="00462A06" w:rsidRDefault="001D2F16" w:rsidP="001D2F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 xml:space="preserve">Принимать участие </w:t>
            </w:r>
            <w:proofErr w:type="gramStart"/>
            <w:r w:rsidRPr="00462A0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462A06">
              <w:rPr>
                <w:rFonts w:ascii="Times New Roman" w:hAnsi="Times New Roman"/>
                <w:sz w:val="28"/>
                <w:szCs w:val="28"/>
              </w:rPr>
              <w:t xml:space="preserve"> районных спартакиад, спортивных соревнований среди школьников</w:t>
            </w:r>
          </w:p>
        </w:tc>
        <w:tc>
          <w:tcPr>
            <w:tcW w:w="2552" w:type="dxa"/>
          </w:tcPr>
          <w:p w:rsidR="001D2F16" w:rsidRPr="00335887" w:rsidRDefault="001D2F16" w:rsidP="001D2F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D2F16" w:rsidRPr="00335887" w:rsidTr="001D2F16">
        <w:tc>
          <w:tcPr>
            <w:tcW w:w="426" w:type="dxa"/>
          </w:tcPr>
          <w:p w:rsidR="001D2F16" w:rsidRPr="00335887" w:rsidRDefault="001D2F16" w:rsidP="001D2F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1D2F16" w:rsidRPr="00462A06" w:rsidRDefault="001D2F16" w:rsidP="001D2F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Проведение спортивных соревнований среди молодежных команд села</w:t>
            </w:r>
          </w:p>
        </w:tc>
        <w:tc>
          <w:tcPr>
            <w:tcW w:w="2552" w:type="dxa"/>
          </w:tcPr>
          <w:p w:rsidR="001D2F16" w:rsidRPr="00335887" w:rsidRDefault="001D2F16" w:rsidP="001D2F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D2F16" w:rsidRPr="00335887" w:rsidTr="001D2F16">
        <w:tc>
          <w:tcPr>
            <w:tcW w:w="426" w:type="dxa"/>
          </w:tcPr>
          <w:p w:rsidR="001D2F16" w:rsidRPr="00335887" w:rsidRDefault="001D2F16" w:rsidP="001D2F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1D2F16" w:rsidRPr="00462A06" w:rsidRDefault="001D2F16" w:rsidP="001D2F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Проведение спортивных массовых праздников (День физкультурника, Кросс нации и др.)</w:t>
            </w:r>
          </w:p>
        </w:tc>
        <w:tc>
          <w:tcPr>
            <w:tcW w:w="2552" w:type="dxa"/>
          </w:tcPr>
          <w:p w:rsidR="001D2F16" w:rsidRPr="00335887" w:rsidRDefault="001D2F16" w:rsidP="001D2F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D2F16" w:rsidRPr="00335887" w:rsidTr="001D2F16">
        <w:tc>
          <w:tcPr>
            <w:tcW w:w="426" w:type="dxa"/>
          </w:tcPr>
          <w:p w:rsidR="001D2F16" w:rsidRPr="00335887" w:rsidRDefault="001D2F16" w:rsidP="001D2F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1D2F16" w:rsidRPr="00462A06" w:rsidRDefault="001D2F16" w:rsidP="001D2F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Организация и проведение физкультурно-оздоровительных мероприятий для лиц пожилого возраста</w:t>
            </w:r>
          </w:p>
        </w:tc>
        <w:tc>
          <w:tcPr>
            <w:tcW w:w="2552" w:type="dxa"/>
          </w:tcPr>
          <w:p w:rsidR="001D2F16" w:rsidRPr="00335887" w:rsidRDefault="001D2F16" w:rsidP="001D2F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D2F16" w:rsidRPr="00335887" w:rsidTr="001D2F16">
        <w:tc>
          <w:tcPr>
            <w:tcW w:w="426" w:type="dxa"/>
          </w:tcPr>
          <w:p w:rsidR="001D2F16" w:rsidRPr="00335887" w:rsidRDefault="001D2F16" w:rsidP="001D2F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1D2F16" w:rsidRPr="00462A06" w:rsidRDefault="001D2F16" w:rsidP="001D2F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Организация и обустройство летних спортивных площадок</w:t>
            </w:r>
          </w:p>
        </w:tc>
        <w:tc>
          <w:tcPr>
            <w:tcW w:w="2552" w:type="dxa"/>
          </w:tcPr>
          <w:p w:rsidR="001D2F16" w:rsidRPr="00335887" w:rsidRDefault="001D2F16" w:rsidP="001D2F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D2F16" w:rsidRPr="00335887" w:rsidTr="001D2F16">
        <w:tc>
          <w:tcPr>
            <w:tcW w:w="426" w:type="dxa"/>
          </w:tcPr>
          <w:p w:rsidR="001D2F16" w:rsidRPr="00335887" w:rsidRDefault="001D2F16" w:rsidP="001D2F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1D2F16" w:rsidRPr="00462A06" w:rsidRDefault="001D2F16" w:rsidP="001D2F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Улучшение кадрового обеспечения отросли физической культуры и спорта в селе, путем привлечения молодых специалистов</w:t>
            </w:r>
          </w:p>
        </w:tc>
        <w:tc>
          <w:tcPr>
            <w:tcW w:w="2552" w:type="dxa"/>
          </w:tcPr>
          <w:p w:rsidR="001D2F16" w:rsidRPr="00335887" w:rsidRDefault="001D2F16" w:rsidP="001D2F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D2F16" w:rsidRPr="00335887" w:rsidRDefault="001D2F16" w:rsidP="001D2F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p w:rsidR="001D2F16" w:rsidRPr="00112AF8" w:rsidRDefault="001D2F16" w:rsidP="001D2F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n</w:t>
      </w:r>
      <w:r>
        <w:rPr>
          <w:rFonts w:ascii="Times New Roman" w:hAnsi="Times New Roman"/>
          <w:b/>
          <w:sz w:val="28"/>
          <w:szCs w:val="28"/>
        </w:rPr>
        <w:t>=8</w:t>
      </w:r>
    </w:p>
    <w:p w:rsidR="001D2F16" w:rsidRPr="00335887" w:rsidRDefault="001D2F16" w:rsidP="001D2F1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335887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335887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335887">
        <w:rPr>
          <w:rFonts w:ascii="Times New Roman" w:hAnsi="Times New Roman"/>
          <w:b/>
          <w:sz w:val="28"/>
          <w:szCs w:val="28"/>
        </w:rPr>
        <w:t xml:space="preserve">  (1/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n</w:t>
      </w:r>
      <w:r w:rsidRPr="00335887">
        <w:rPr>
          <w:rFonts w:ascii="Times New Roman" w:hAnsi="Times New Roman"/>
          <w:b/>
          <w:sz w:val="28"/>
          <w:szCs w:val="28"/>
        </w:rPr>
        <w:t xml:space="preserve">) * </w:t>
      </w:r>
      <w:r w:rsidRPr="00335887">
        <w:rPr>
          <w:rFonts w:ascii="Times New Roman" w:hAnsi="Times New Roman"/>
          <w:b/>
          <w:sz w:val="28"/>
          <w:szCs w:val="28"/>
        </w:rPr>
        <w:sym w:font="Symbol" w:char="F0E5"/>
      </w:r>
      <w:r w:rsidRPr="00335887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335887">
        <w:rPr>
          <w:rFonts w:ascii="Times New Roman" w:hAnsi="Times New Roman"/>
          <w:b/>
          <w:sz w:val="28"/>
          <w:szCs w:val="28"/>
          <w:lang w:val="en-US"/>
        </w:rPr>
        <w:t>R</w:t>
      </w:r>
      <w:r w:rsidRPr="00335887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335887">
        <w:rPr>
          <w:rFonts w:ascii="Times New Roman" w:hAnsi="Times New Roman"/>
          <w:b/>
          <w:sz w:val="28"/>
          <w:szCs w:val="28"/>
        </w:rPr>
        <w:t>*100%) = (1/8)* (</w:t>
      </w:r>
      <w:r>
        <w:rPr>
          <w:rFonts w:ascii="Times New Roman" w:hAnsi="Times New Roman"/>
          <w:b/>
          <w:sz w:val="28"/>
          <w:szCs w:val="28"/>
        </w:rPr>
        <w:t>3</w:t>
      </w:r>
      <w:r w:rsidRPr="00335887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37,5</w:t>
      </w:r>
      <w:r w:rsidRPr="00335887">
        <w:rPr>
          <w:rFonts w:ascii="Times New Roman" w:hAnsi="Times New Roman"/>
          <w:b/>
          <w:sz w:val="28"/>
          <w:szCs w:val="28"/>
        </w:rPr>
        <w:t xml:space="preserve"> %</w:t>
      </w:r>
    </w:p>
    <w:p w:rsidR="001D2F16" w:rsidRDefault="001D2F16" w:rsidP="001D2F1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 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j</w:t>
      </w:r>
      <w:r w:rsidRPr="00335887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1D2F16" w:rsidRPr="00335887" w:rsidRDefault="001D2F16" w:rsidP="001D2F1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D2F16" w:rsidRPr="00335887" w:rsidRDefault="001D2F16" w:rsidP="001D2F16">
      <w:pPr>
        <w:pStyle w:val="a3"/>
        <w:numPr>
          <w:ilvl w:val="0"/>
          <w:numId w:val="30"/>
        </w:numPr>
        <w:spacing w:after="0" w:line="240" w:lineRule="auto"/>
        <w:ind w:left="0" w:firstLine="0"/>
        <w:jc w:val="center"/>
        <w:rPr>
          <w:sz w:val="28"/>
          <w:szCs w:val="28"/>
          <w:u w:val="single"/>
        </w:rPr>
      </w:pPr>
      <w:r w:rsidRPr="00335887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1D2F16" w:rsidRDefault="001D2F16" w:rsidP="001D2F16">
      <w:pPr>
        <w:pStyle w:val="a3"/>
        <w:ind w:left="0"/>
        <w:jc w:val="center"/>
        <w:rPr>
          <w:sz w:val="28"/>
          <w:szCs w:val="28"/>
          <w:u w:val="single"/>
        </w:rPr>
      </w:pPr>
      <w:r w:rsidRPr="00335887">
        <w:rPr>
          <w:sz w:val="28"/>
          <w:szCs w:val="28"/>
          <w:u w:val="single"/>
        </w:rPr>
        <w:t>программы</w:t>
      </w:r>
      <w:r w:rsidRPr="00335887">
        <w:rPr>
          <w:sz w:val="28"/>
          <w:szCs w:val="28"/>
          <w:u w:val="single"/>
          <w:lang w:val="en-US"/>
        </w:rPr>
        <w:t>:</w:t>
      </w:r>
    </w:p>
    <w:p w:rsidR="001D2F16" w:rsidRDefault="001D2F16" w:rsidP="001D2F16">
      <w:pPr>
        <w:pStyle w:val="a3"/>
        <w:ind w:left="0"/>
        <w:rPr>
          <w:b/>
          <w:sz w:val="28"/>
          <w:szCs w:val="28"/>
        </w:rPr>
      </w:pPr>
    </w:p>
    <w:p w:rsidR="001D2F16" w:rsidRPr="00335887" w:rsidRDefault="001D2F16" w:rsidP="001D2F16">
      <w:pPr>
        <w:pStyle w:val="a3"/>
        <w:ind w:left="0"/>
        <w:rPr>
          <w:b/>
          <w:sz w:val="28"/>
          <w:szCs w:val="28"/>
        </w:rPr>
      </w:pPr>
      <w:r w:rsidRPr="00335887">
        <w:rPr>
          <w:b/>
          <w:sz w:val="28"/>
          <w:szCs w:val="28"/>
          <w:lang w:val="en-US"/>
        </w:rPr>
        <w:t>O</w:t>
      </w:r>
      <w:r w:rsidRPr="00335887">
        <w:rPr>
          <w:b/>
          <w:sz w:val="28"/>
          <w:szCs w:val="28"/>
        </w:rPr>
        <w:t xml:space="preserve"> = (</w:t>
      </w:r>
      <w:proofErr w:type="spellStart"/>
      <w:r w:rsidRPr="00DD191B">
        <w:rPr>
          <w:b/>
          <w:sz w:val="28"/>
          <w:szCs w:val="28"/>
          <w:lang w:val="en-US"/>
        </w:rPr>
        <w:t>Cel</w:t>
      </w:r>
      <w:proofErr w:type="spellEnd"/>
      <w:r>
        <w:rPr>
          <w:b/>
          <w:sz w:val="28"/>
          <w:szCs w:val="28"/>
        </w:rPr>
        <w:t>+</w:t>
      </w:r>
      <w:r w:rsidRPr="00335887">
        <w:rPr>
          <w:b/>
          <w:sz w:val="28"/>
          <w:szCs w:val="28"/>
          <w:lang w:val="en-US"/>
        </w:rPr>
        <w:t>Fin</w:t>
      </w:r>
      <w:r w:rsidRPr="00335887">
        <w:rPr>
          <w:b/>
          <w:sz w:val="28"/>
          <w:szCs w:val="28"/>
        </w:rPr>
        <w:t xml:space="preserve"> + </w:t>
      </w:r>
      <w:proofErr w:type="spellStart"/>
      <w:r w:rsidRPr="00335887">
        <w:rPr>
          <w:b/>
          <w:sz w:val="28"/>
          <w:szCs w:val="28"/>
          <w:lang w:val="en-US"/>
        </w:rPr>
        <w:t>Mer</w:t>
      </w:r>
      <w:proofErr w:type="spellEnd"/>
      <w:r w:rsidRPr="00335887">
        <w:rPr>
          <w:b/>
          <w:sz w:val="28"/>
          <w:szCs w:val="28"/>
        </w:rPr>
        <w:t>)/</w:t>
      </w:r>
      <w:r>
        <w:rPr>
          <w:b/>
          <w:sz w:val="28"/>
          <w:szCs w:val="28"/>
        </w:rPr>
        <w:t>3</w:t>
      </w:r>
      <w:r w:rsidRPr="00335887">
        <w:rPr>
          <w:b/>
          <w:sz w:val="28"/>
          <w:szCs w:val="28"/>
        </w:rPr>
        <w:t>= (</w:t>
      </w:r>
      <w:r>
        <w:rPr>
          <w:b/>
          <w:sz w:val="28"/>
          <w:szCs w:val="28"/>
        </w:rPr>
        <w:t>81</w:t>
      </w:r>
      <w:proofErr w:type="gramStart"/>
      <w:r>
        <w:rPr>
          <w:b/>
          <w:sz w:val="28"/>
          <w:szCs w:val="28"/>
        </w:rPr>
        <w:t>,24</w:t>
      </w:r>
      <w:proofErr w:type="gramEnd"/>
      <w:r>
        <w:rPr>
          <w:b/>
          <w:sz w:val="28"/>
          <w:szCs w:val="28"/>
        </w:rPr>
        <w:t>+70+37,5</w:t>
      </w:r>
      <w:r w:rsidRPr="00335887">
        <w:rPr>
          <w:b/>
          <w:sz w:val="28"/>
          <w:szCs w:val="28"/>
        </w:rPr>
        <w:t>)/</w:t>
      </w:r>
      <w:r>
        <w:rPr>
          <w:b/>
          <w:sz w:val="28"/>
          <w:szCs w:val="28"/>
        </w:rPr>
        <w:t>3</w:t>
      </w:r>
      <w:r w:rsidRPr="00335887">
        <w:rPr>
          <w:b/>
          <w:sz w:val="28"/>
          <w:szCs w:val="28"/>
        </w:rPr>
        <w:t xml:space="preserve"> = </w:t>
      </w:r>
      <w:r>
        <w:rPr>
          <w:b/>
          <w:sz w:val="28"/>
          <w:szCs w:val="28"/>
        </w:rPr>
        <w:t>62,91</w:t>
      </w:r>
      <w:r w:rsidRPr="00335887">
        <w:rPr>
          <w:b/>
          <w:sz w:val="28"/>
          <w:szCs w:val="28"/>
        </w:rPr>
        <w:t>%</w:t>
      </w:r>
    </w:p>
    <w:p w:rsidR="001D2F16" w:rsidRDefault="001D2F16" w:rsidP="001D2F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D2F16" w:rsidRPr="001D2F16" w:rsidRDefault="001D2F16" w:rsidP="001D2F16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D2F16" w:rsidRPr="00335887" w:rsidRDefault="001D2F16" w:rsidP="001D2F1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 в 2019</w:t>
      </w:r>
      <w:r w:rsidRPr="00335887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со средним  уровнем эффективности </w:t>
      </w:r>
      <w:r>
        <w:rPr>
          <w:rFonts w:ascii="Times New Roman" w:hAnsi="Times New Roman"/>
          <w:b/>
          <w:sz w:val="28"/>
          <w:szCs w:val="28"/>
        </w:rPr>
        <w:t>62,91</w:t>
      </w:r>
      <w:r w:rsidRPr="00335887">
        <w:rPr>
          <w:rFonts w:ascii="Times New Roman" w:hAnsi="Times New Roman"/>
          <w:b/>
          <w:sz w:val="28"/>
          <w:szCs w:val="28"/>
        </w:rPr>
        <w:t xml:space="preserve">%  (от 40 до 80%). </w:t>
      </w:r>
    </w:p>
    <w:p w:rsidR="001D2F16" w:rsidRDefault="001D2F16" w:rsidP="001D2F1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219C" w:rsidRDefault="0068219C" w:rsidP="001D2F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8219C" w:rsidRPr="00335887" w:rsidRDefault="0068219C" w:rsidP="00BA1A94">
      <w:pPr>
        <w:pStyle w:val="a3"/>
        <w:spacing w:after="0" w:line="240" w:lineRule="auto"/>
        <w:ind w:left="0"/>
        <w:rPr>
          <w:sz w:val="28"/>
          <w:szCs w:val="28"/>
          <w:u w:val="single"/>
        </w:rPr>
      </w:pPr>
    </w:p>
    <w:p w:rsidR="0068219C" w:rsidRPr="00E3367E" w:rsidRDefault="0068219C" w:rsidP="0068219C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68219C" w:rsidRPr="00E3367E" w:rsidRDefault="0068219C" w:rsidP="0068219C">
      <w:pPr>
        <w:pStyle w:val="5"/>
        <w:numPr>
          <w:ilvl w:val="0"/>
          <w:numId w:val="29"/>
        </w:numPr>
        <w:rPr>
          <w:color w:val="0070C0"/>
          <w:sz w:val="24"/>
          <w:szCs w:val="24"/>
          <w:u w:val="single"/>
        </w:rPr>
      </w:pPr>
      <w:r w:rsidRPr="00E3367E">
        <w:rPr>
          <w:color w:val="0070C0"/>
          <w:szCs w:val="28"/>
        </w:rPr>
        <w:lastRenderedPageBreak/>
        <w:t xml:space="preserve">Муниципальная программа </w:t>
      </w:r>
    </w:p>
    <w:p w:rsidR="0068219C" w:rsidRPr="00E3367E" w:rsidRDefault="0068219C" w:rsidP="0068219C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3367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Сидоровский</w:t>
      </w:r>
      <w:proofErr w:type="spellEnd"/>
      <w:r w:rsidRPr="00E3367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сельсовет на 2018-2022 годы»</w:t>
      </w:r>
    </w:p>
    <w:p w:rsidR="0068219C" w:rsidRPr="00CD325D" w:rsidRDefault="0068219C" w:rsidP="0068219C">
      <w:pPr>
        <w:pStyle w:val="a3"/>
        <w:jc w:val="center"/>
        <w:rPr>
          <w:b/>
          <w:sz w:val="28"/>
          <w:szCs w:val="28"/>
        </w:rPr>
      </w:pPr>
    </w:p>
    <w:p w:rsidR="0068219C" w:rsidRPr="00914D59" w:rsidRDefault="0068219C" w:rsidP="0068219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68219C" w:rsidRPr="003502F5" w:rsidRDefault="0068219C" w:rsidP="00682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Pr="003502F5">
        <w:rPr>
          <w:rFonts w:ascii="Times New Roman" w:hAnsi="Times New Roman"/>
          <w:sz w:val="28"/>
          <w:szCs w:val="28"/>
        </w:rPr>
        <w:t xml:space="preserve"> Противодействие  проникновению в общественное сознание идей религиозного фундаментализма,  экстремизма   и       нетерпимости: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1</w:t>
      </w:r>
      <w:r w:rsidRPr="003502F5">
        <w:rPr>
          <w:rFonts w:ascii="Times New Roman" w:hAnsi="Times New Roman"/>
          <w:sz w:val="28"/>
          <w:szCs w:val="28"/>
        </w:rPr>
        <w:t xml:space="preserve"> = 100%; </w:t>
      </w:r>
    </w:p>
    <w:p w:rsidR="0068219C" w:rsidRPr="003502F5" w:rsidRDefault="0068219C" w:rsidP="0068219C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2.</w:t>
      </w:r>
      <w:r w:rsidRPr="003502F5">
        <w:rPr>
          <w:rFonts w:ascii="Times New Roman" w:hAnsi="Times New Roman"/>
          <w:sz w:val="28"/>
          <w:szCs w:val="28"/>
        </w:rPr>
        <w:t xml:space="preserve"> Обеспечение условий для успешной </w:t>
      </w:r>
      <w:proofErr w:type="spellStart"/>
      <w:r w:rsidRPr="003502F5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3502F5">
        <w:rPr>
          <w:rFonts w:ascii="Times New Roman" w:hAnsi="Times New Roman"/>
          <w:sz w:val="28"/>
          <w:szCs w:val="28"/>
        </w:rPr>
        <w:t xml:space="preserve"> адаптации молодежи из числа мигрантов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2</w:t>
      </w:r>
      <w:r w:rsidRPr="003502F5">
        <w:rPr>
          <w:rFonts w:ascii="Times New Roman" w:hAnsi="Times New Roman"/>
          <w:sz w:val="28"/>
          <w:szCs w:val="28"/>
        </w:rPr>
        <w:t xml:space="preserve"> = 100%;</w:t>
      </w:r>
    </w:p>
    <w:p w:rsidR="0068219C" w:rsidRPr="003502F5" w:rsidRDefault="0068219C" w:rsidP="0068219C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3.</w:t>
      </w:r>
      <w:r w:rsidRPr="003502F5">
        <w:rPr>
          <w:rFonts w:ascii="Times New Roman" w:hAnsi="Times New Roman"/>
          <w:sz w:val="28"/>
          <w:szCs w:val="28"/>
        </w:rPr>
        <w:t xml:space="preserve"> Совершенствование форм  и 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 и  расовой  нетерпимости,  противодействию  этнической   дискриминации: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3</w:t>
      </w:r>
      <w:r w:rsidRPr="003502F5">
        <w:rPr>
          <w:rFonts w:ascii="Times New Roman" w:hAnsi="Times New Roman"/>
          <w:sz w:val="28"/>
          <w:szCs w:val="28"/>
        </w:rPr>
        <w:t xml:space="preserve"> = 100%;</w:t>
      </w:r>
    </w:p>
    <w:p w:rsidR="0068219C" w:rsidRDefault="0068219C" w:rsidP="00682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4.</w:t>
      </w:r>
      <w:r w:rsidRPr="003502F5">
        <w:rPr>
          <w:rFonts w:ascii="Times New Roman" w:hAnsi="Times New Roman"/>
          <w:sz w:val="24"/>
          <w:szCs w:val="24"/>
        </w:rPr>
        <w:t xml:space="preserve"> </w:t>
      </w:r>
      <w:r w:rsidRPr="003502F5">
        <w:rPr>
          <w:rFonts w:ascii="Times New Roman" w:hAnsi="Times New Roman"/>
          <w:sz w:val="28"/>
          <w:szCs w:val="28"/>
        </w:rPr>
        <w:t>Повышение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противодействия   экстремизму</w:t>
      </w:r>
      <w:r>
        <w:rPr>
          <w:rFonts w:ascii="Times New Roman" w:hAnsi="Times New Roman"/>
          <w:sz w:val="28"/>
          <w:szCs w:val="28"/>
        </w:rPr>
        <w:t>:</w:t>
      </w:r>
    </w:p>
    <w:p w:rsidR="0068219C" w:rsidRPr="00914D59" w:rsidRDefault="0068219C" w:rsidP="00682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100%;</w:t>
      </w:r>
    </w:p>
    <w:p w:rsidR="0068219C" w:rsidRPr="00914D59" w:rsidRDefault="0068219C" w:rsidP="0068219C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5.</w:t>
      </w:r>
      <w:r w:rsidRPr="000709E4">
        <w:rPr>
          <w:rFonts w:ascii="Times New Roman" w:hAnsi="Times New Roman"/>
          <w:sz w:val="28"/>
          <w:szCs w:val="28"/>
        </w:rPr>
        <w:t xml:space="preserve"> </w:t>
      </w:r>
      <w:r w:rsidRPr="003502F5">
        <w:rPr>
          <w:rFonts w:ascii="Times New Roman" w:hAnsi="Times New Roman"/>
          <w:sz w:val="28"/>
          <w:szCs w:val="28"/>
        </w:rPr>
        <w:t>Создание эффективной системы правовых, организационных  и  идеологических механизмов  противодействия   экстремизму, этнической  и   религиозной нетерпимости</w:t>
      </w:r>
      <w:r>
        <w:rPr>
          <w:rFonts w:ascii="Times New Roman" w:hAnsi="Times New Roman"/>
          <w:sz w:val="28"/>
          <w:szCs w:val="28"/>
        </w:rPr>
        <w:t>:</w:t>
      </w:r>
      <w:r w:rsidRPr="00914D5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914D59">
        <w:rPr>
          <w:rFonts w:ascii="Times New Roman" w:hAnsi="Times New Roman"/>
          <w:sz w:val="28"/>
          <w:szCs w:val="28"/>
        </w:rPr>
        <w:t>= 100%</w:t>
      </w:r>
      <w:r>
        <w:rPr>
          <w:rFonts w:ascii="Times New Roman" w:hAnsi="Times New Roman"/>
          <w:sz w:val="28"/>
          <w:szCs w:val="28"/>
        </w:rPr>
        <w:t>.</w:t>
      </w:r>
    </w:p>
    <w:p w:rsidR="0068219C" w:rsidRPr="00914D59" w:rsidRDefault="0068219C" w:rsidP="0068219C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* (100+100+100+100+100)=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68219C" w:rsidRPr="00914D59" w:rsidRDefault="0068219C" w:rsidP="0068219C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68219C" w:rsidRPr="00914D59" w:rsidRDefault="0068219C" w:rsidP="0068219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68219C" w:rsidRPr="00194D5B" w:rsidRDefault="0068219C" w:rsidP="0068219C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194D5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94D5B">
        <w:rPr>
          <w:rFonts w:ascii="Times New Roman" w:hAnsi="Times New Roman"/>
          <w:b/>
          <w:sz w:val="28"/>
          <w:szCs w:val="28"/>
        </w:rPr>
        <w:t xml:space="preserve"> = </w:t>
      </w:r>
      <w:r w:rsidR="00196874">
        <w:rPr>
          <w:rFonts w:ascii="Times New Roman" w:hAnsi="Times New Roman"/>
          <w:b/>
          <w:sz w:val="28"/>
          <w:szCs w:val="28"/>
        </w:rPr>
        <w:t>2</w:t>
      </w:r>
      <w:proofErr w:type="gramStart"/>
      <w:r w:rsidRPr="00194D5B"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194D5B">
        <w:rPr>
          <w:rFonts w:ascii="Times New Roman" w:hAnsi="Times New Roman"/>
          <w:b/>
          <w:sz w:val="28"/>
          <w:szCs w:val="28"/>
        </w:rPr>
        <w:t>/0*100% = 0%</w:t>
      </w:r>
    </w:p>
    <w:p w:rsidR="0068219C" w:rsidRPr="00914D59" w:rsidRDefault="0068219C" w:rsidP="0068219C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68219C" w:rsidRPr="00914D59" w:rsidTr="000B6691">
        <w:tc>
          <w:tcPr>
            <w:tcW w:w="426" w:type="dxa"/>
          </w:tcPr>
          <w:p w:rsidR="0068219C" w:rsidRPr="00914D59" w:rsidRDefault="0068219C" w:rsidP="000B66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68219C" w:rsidRPr="00914D59" w:rsidRDefault="0068219C" w:rsidP="000B66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68219C" w:rsidRPr="00914D59" w:rsidRDefault="0068219C" w:rsidP="000B669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2018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68219C" w:rsidRPr="00914D59" w:rsidTr="000B6691">
        <w:tc>
          <w:tcPr>
            <w:tcW w:w="426" w:type="dxa"/>
          </w:tcPr>
          <w:p w:rsidR="0068219C" w:rsidRPr="006C6D5B" w:rsidRDefault="0068219C" w:rsidP="000B6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8219C" w:rsidRPr="006C6D5B" w:rsidRDefault="0068219C" w:rsidP="000B6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2552" w:type="dxa"/>
          </w:tcPr>
          <w:p w:rsidR="0068219C" w:rsidRPr="00914D59" w:rsidRDefault="0068219C" w:rsidP="000B66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19C" w:rsidRPr="00914D59" w:rsidTr="000B6691">
        <w:tc>
          <w:tcPr>
            <w:tcW w:w="426" w:type="dxa"/>
          </w:tcPr>
          <w:p w:rsidR="0068219C" w:rsidRPr="006C6D5B" w:rsidRDefault="0068219C" w:rsidP="000B6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662" w:type="dxa"/>
          </w:tcPr>
          <w:p w:rsidR="0068219C" w:rsidRPr="006C6D5B" w:rsidRDefault="0068219C" w:rsidP="000B6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</w:tcPr>
          <w:p w:rsidR="0068219C" w:rsidRPr="00914D59" w:rsidRDefault="0068219C" w:rsidP="000B66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19C" w:rsidRPr="00914D59" w:rsidTr="000B6691">
        <w:tc>
          <w:tcPr>
            <w:tcW w:w="426" w:type="dxa"/>
          </w:tcPr>
          <w:p w:rsidR="0068219C" w:rsidRPr="006C6D5B" w:rsidRDefault="0068219C" w:rsidP="000B6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68219C" w:rsidRPr="006C6D5B" w:rsidRDefault="0068219C" w:rsidP="000B6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</w:tcPr>
          <w:p w:rsidR="0068219C" w:rsidRPr="00914D59" w:rsidRDefault="0068219C" w:rsidP="000B66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19C" w:rsidRPr="00914D59" w:rsidTr="000B6691">
        <w:tc>
          <w:tcPr>
            <w:tcW w:w="426" w:type="dxa"/>
          </w:tcPr>
          <w:p w:rsidR="0068219C" w:rsidRPr="006C6D5B" w:rsidRDefault="0068219C" w:rsidP="000B6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68219C" w:rsidRPr="006C6D5B" w:rsidRDefault="0068219C" w:rsidP="000B6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</w:t>
            </w:r>
            <w:r w:rsidRPr="006C6D5B">
              <w:rPr>
                <w:rFonts w:ascii="Times New Roman" w:hAnsi="Times New Roman"/>
              </w:rPr>
              <w:t>условий, способствующих осуществлению экстремизма</w:t>
            </w:r>
          </w:p>
        </w:tc>
        <w:tc>
          <w:tcPr>
            <w:tcW w:w="2552" w:type="dxa"/>
          </w:tcPr>
          <w:p w:rsidR="0068219C" w:rsidRPr="00914D59" w:rsidRDefault="0068219C" w:rsidP="000B66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19C" w:rsidRPr="00914D59" w:rsidTr="000B6691">
        <w:tc>
          <w:tcPr>
            <w:tcW w:w="426" w:type="dxa"/>
          </w:tcPr>
          <w:p w:rsidR="0068219C" w:rsidRPr="006C6D5B" w:rsidRDefault="0068219C" w:rsidP="000B6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68219C" w:rsidRPr="006C6D5B" w:rsidRDefault="0068219C" w:rsidP="000B6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68219C" w:rsidRPr="00914D59" w:rsidRDefault="0068219C" w:rsidP="000B66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19C" w:rsidRPr="00914D59" w:rsidTr="000B6691">
        <w:tc>
          <w:tcPr>
            <w:tcW w:w="426" w:type="dxa"/>
          </w:tcPr>
          <w:p w:rsidR="0068219C" w:rsidRPr="006C6D5B" w:rsidRDefault="0068219C" w:rsidP="000B6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68219C" w:rsidRPr="006C6D5B" w:rsidRDefault="0068219C" w:rsidP="000B6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Обеспечение правопорядка в местах массового скопления людей</w:t>
            </w:r>
          </w:p>
        </w:tc>
        <w:tc>
          <w:tcPr>
            <w:tcW w:w="2552" w:type="dxa"/>
          </w:tcPr>
          <w:p w:rsidR="0068219C" w:rsidRPr="00914D59" w:rsidRDefault="0068219C" w:rsidP="000B66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19C" w:rsidRPr="00914D59" w:rsidTr="000B6691">
        <w:tc>
          <w:tcPr>
            <w:tcW w:w="426" w:type="dxa"/>
          </w:tcPr>
          <w:p w:rsidR="0068219C" w:rsidRPr="006C6D5B" w:rsidRDefault="0068219C" w:rsidP="000B6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68219C" w:rsidRPr="006C6D5B" w:rsidRDefault="0068219C" w:rsidP="000B6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</w:tcPr>
          <w:p w:rsidR="0068219C" w:rsidRPr="00914D59" w:rsidRDefault="0068219C" w:rsidP="000B66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19C" w:rsidRPr="00914D59" w:rsidTr="000B6691">
        <w:tc>
          <w:tcPr>
            <w:tcW w:w="426" w:type="dxa"/>
          </w:tcPr>
          <w:p w:rsidR="0068219C" w:rsidRPr="006C6D5B" w:rsidRDefault="0068219C" w:rsidP="000B6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68219C" w:rsidRPr="006C6D5B" w:rsidRDefault="0068219C" w:rsidP="000B6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</w:t>
            </w:r>
            <w:proofErr w:type="spellStart"/>
            <w:r w:rsidRPr="006C6D5B">
              <w:rPr>
                <w:rFonts w:ascii="Times New Roman" w:hAnsi="Times New Roman"/>
                <w:sz w:val="24"/>
                <w:szCs w:val="24"/>
              </w:rPr>
              <w:t>мультимедийных</w:t>
            </w:r>
            <w:proofErr w:type="spellEnd"/>
            <w:r w:rsidRPr="006C6D5B">
              <w:rPr>
                <w:rFonts w:ascii="Times New Roman" w:hAnsi="Times New Roman"/>
                <w:sz w:val="24"/>
                <w:szCs w:val="24"/>
              </w:rPr>
              <w:t xml:space="preserve">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:rsidR="0068219C" w:rsidRPr="00914D59" w:rsidRDefault="0068219C" w:rsidP="000B66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219C" w:rsidRPr="00914D59" w:rsidTr="000B6691">
        <w:tc>
          <w:tcPr>
            <w:tcW w:w="426" w:type="dxa"/>
          </w:tcPr>
          <w:p w:rsidR="0068219C" w:rsidRPr="006C6D5B" w:rsidRDefault="0068219C" w:rsidP="000B6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68219C" w:rsidRPr="006C6D5B" w:rsidRDefault="0068219C" w:rsidP="000B6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6C6D5B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6C6D5B">
              <w:rPr>
                <w:rFonts w:ascii="Times New Roman" w:hAnsi="Times New Roman"/>
                <w:sz w:val="24"/>
                <w:szCs w:val="24"/>
              </w:rPr>
              <w:t xml:space="preserve"> поступающей литературой по недопущению распространения </w:t>
            </w:r>
            <w:proofErr w:type="spellStart"/>
            <w:r w:rsidRPr="006C6D5B">
              <w:rPr>
                <w:rFonts w:ascii="Times New Roman" w:hAnsi="Times New Roman"/>
                <w:sz w:val="24"/>
                <w:szCs w:val="24"/>
              </w:rPr>
              <w:t>экстремистски</w:t>
            </w:r>
            <w:proofErr w:type="spellEnd"/>
            <w:r w:rsidRPr="006C6D5B">
              <w:rPr>
                <w:rFonts w:ascii="Times New Roman" w:hAnsi="Times New Roman"/>
                <w:sz w:val="24"/>
                <w:szCs w:val="24"/>
              </w:rPr>
              <w:t xml:space="preserve"> направленных произведений</w:t>
            </w:r>
          </w:p>
        </w:tc>
        <w:tc>
          <w:tcPr>
            <w:tcW w:w="2552" w:type="dxa"/>
          </w:tcPr>
          <w:p w:rsidR="0068219C" w:rsidRPr="00914D59" w:rsidRDefault="0068219C" w:rsidP="000B66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8219C" w:rsidRPr="00914D59" w:rsidRDefault="0068219C" w:rsidP="0068219C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68219C" w:rsidRPr="00914D59" w:rsidRDefault="0068219C" w:rsidP="0068219C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9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8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88,9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68219C" w:rsidRDefault="0068219C" w:rsidP="0068219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68219C" w:rsidRPr="00175D50" w:rsidRDefault="0068219C" w:rsidP="0068219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D50">
        <w:rPr>
          <w:rFonts w:ascii="Times New Roman" w:hAnsi="Times New Roman" w:cs="Times New Roman"/>
          <w:sz w:val="28"/>
          <w:szCs w:val="28"/>
        </w:rPr>
        <w:t>Комплексная оценка эффективности реализации муниципальной</w:t>
      </w:r>
    </w:p>
    <w:p w:rsidR="0068219C" w:rsidRPr="00175D50" w:rsidRDefault="0068219C" w:rsidP="0068219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75D50">
        <w:rPr>
          <w:rFonts w:ascii="Times New Roman" w:hAnsi="Times New Roman" w:cs="Times New Roman"/>
          <w:sz w:val="28"/>
          <w:szCs w:val="28"/>
        </w:rPr>
        <w:t xml:space="preserve">программы: </w:t>
      </w:r>
    </w:p>
    <w:p w:rsidR="0068219C" w:rsidRPr="00914D59" w:rsidRDefault="0068219C" w:rsidP="0068219C">
      <w:pPr>
        <w:pStyle w:val="a3"/>
        <w:ind w:left="360" w:firstLine="709"/>
        <w:jc w:val="both"/>
        <w:rPr>
          <w:sz w:val="28"/>
          <w:szCs w:val="28"/>
          <w:u w:val="single"/>
        </w:rPr>
      </w:pPr>
    </w:p>
    <w:p w:rsidR="0068219C" w:rsidRPr="00914D59" w:rsidRDefault="0068219C" w:rsidP="00643936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88</w:t>
      </w:r>
      <w:proofErr w:type="gramStart"/>
      <w:r>
        <w:rPr>
          <w:rFonts w:ascii="Times New Roman" w:hAnsi="Times New Roman"/>
          <w:b/>
          <w:sz w:val="28"/>
          <w:szCs w:val="28"/>
        </w:rPr>
        <w:t>,9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)/3 = 6</w:t>
      </w:r>
      <w:r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68219C" w:rsidRDefault="0068219C" w:rsidP="0068219C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201</w:t>
      </w:r>
      <w:r w:rsidR="001D2F16">
        <w:rPr>
          <w:rFonts w:ascii="Times New Roman" w:hAnsi="Times New Roman"/>
          <w:b/>
          <w:i/>
          <w:sz w:val="28"/>
          <w:szCs w:val="28"/>
        </w:rPr>
        <w:t>9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средним  уровнем эффективности  6</w:t>
      </w:r>
      <w:r>
        <w:rPr>
          <w:rFonts w:ascii="Times New Roman" w:hAnsi="Times New Roman"/>
          <w:b/>
          <w:i/>
          <w:sz w:val="28"/>
          <w:szCs w:val="28"/>
        </w:rPr>
        <w:t>3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9273E3" w:rsidRDefault="009273E3" w:rsidP="009273E3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3E3" w:rsidRPr="00E3367E" w:rsidRDefault="009273E3" w:rsidP="009273E3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9273E3" w:rsidRPr="00E3367E" w:rsidRDefault="009273E3" w:rsidP="0068219C">
      <w:pPr>
        <w:pStyle w:val="5"/>
        <w:numPr>
          <w:ilvl w:val="0"/>
          <w:numId w:val="29"/>
        </w:numPr>
        <w:rPr>
          <w:color w:val="0070C0"/>
          <w:szCs w:val="28"/>
        </w:rPr>
      </w:pPr>
      <w:r w:rsidRPr="00E3367E">
        <w:rPr>
          <w:color w:val="0070C0"/>
          <w:szCs w:val="28"/>
        </w:rPr>
        <w:t xml:space="preserve">Муниципальная программа </w:t>
      </w:r>
    </w:p>
    <w:p w:rsidR="009273E3" w:rsidRPr="00196874" w:rsidRDefault="00196874" w:rsidP="009273E3">
      <w:pPr>
        <w:pStyle w:val="ae"/>
        <w:jc w:val="center"/>
        <w:rPr>
          <w:rFonts w:ascii="Times New Roman" w:hAnsi="Times New Roman"/>
          <w:b/>
          <w:color w:val="0070C0"/>
          <w:sz w:val="28"/>
          <w:szCs w:val="28"/>
          <w:lang w:val="ru-RU"/>
        </w:rPr>
      </w:pPr>
      <w:r w:rsidRPr="00196874">
        <w:rPr>
          <w:rFonts w:ascii="Times New Roman" w:hAnsi="Times New Roman"/>
          <w:color w:val="0070C0"/>
          <w:sz w:val="28"/>
          <w:szCs w:val="28"/>
          <w:lang w:val="ru-RU"/>
        </w:rPr>
        <w:t xml:space="preserve">Обеспечение первичных мер пожарной безопасности  на территории </w:t>
      </w:r>
      <w:proofErr w:type="spellStart"/>
      <w:r w:rsidRPr="00196874">
        <w:rPr>
          <w:rFonts w:ascii="Times New Roman" w:hAnsi="Times New Roman"/>
          <w:color w:val="0070C0"/>
          <w:sz w:val="28"/>
          <w:szCs w:val="28"/>
          <w:lang w:val="ru-RU"/>
        </w:rPr>
        <w:t>Сидоровского</w:t>
      </w:r>
      <w:proofErr w:type="spellEnd"/>
      <w:r w:rsidRPr="00196874">
        <w:rPr>
          <w:rFonts w:ascii="Times New Roman" w:hAnsi="Times New Roman"/>
          <w:color w:val="0070C0"/>
          <w:sz w:val="28"/>
          <w:szCs w:val="28"/>
          <w:lang w:val="ru-RU"/>
        </w:rPr>
        <w:t xml:space="preserve"> сельсовета»   на 2018-2022 годы</w:t>
      </w:r>
      <w:r w:rsidR="009273E3" w:rsidRPr="00196874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 </w:t>
      </w:r>
    </w:p>
    <w:p w:rsidR="009273E3" w:rsidRPr="00C94E21" w:rsidRDefault="009273E3" w:rsidP="009273E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96874" w:rsidRPr="00D43B81" w:rsidRDefault="00196874" w:rsidP="00196874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D43B81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D43B81">
        <w:rPr>
          <w:rFonts w:ascii="Times New Roman" w:hAnsi="Times New Roman"/>
          <w:sz w:val="28"/>
          <w:szCs w:val="28"/>
          <w:u w:val="single"/>
        </w:rPr>
        <w:t>. Оценка степени достижения целей и решения задач муниципальной программы:</w:t>
      </w:r>
    </w:p>
    <w:p w:rsidR="00196874" w:rsidRPr="00AD71E0" w:rsidRDefault="00196874" w:rsidP="001968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1E0">
        <w:rPr>
          <w:rFonts w:ascii="Times New Roman" w:hAnsi="Times New Roman"/>
          <w:sz w:val="28"/>
          <w:szCs w:val="28"/>
        </w:rPr>
        <w:t xml:space="preserve">1. Количество пожаров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Сидоровского</w:t>
      </w:r>
      <w:proofErr w:type="spellEnd"/>
      <w:r w:rsidRPr="00AD71E0">
        <w:rPr>
          <w:rFonts w:ascii="Times New Roman" w:hAnsi="Times New Roman"/>
          <w:sz w:val="28"/>
          <w:szCs w:val="28"/>
        </w:rPr>
        <w:t xml:space="preserve"> сельсовета (%):</w:t>
      </w:r>
    </w:p>
    <w:p w:rsidR="00196874" w:rsidRPr="00AD71E0" w:rsidRDefault="00196874" w:rsidP="001968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1E0">
        <w:rPr>
          <w:rFonts w:ascii="Times New Roman" w:hAnsi="Times New Roman"/>
          <w:sz w:val="28"/>
          <w:szCs w:val="28"/>
          <w:lang w:val="en-US"/>
        </w:rPr>
        <w:lastRenderedPageBreak/>
        <w:t>S</w:t>
      </w:r>
      <w:r w:rsidRPr="00AD71E0">
        <w:rPr>
          <w:rFonts w:ascii="Times New Roman" w:hAnsi="Times New Roman"/>
          <w:sz w:val="28"/>
          <w:szCs w:val="28"/>
          <w:vertAlign w:val="subscript"/>
        </w:rPr>
        <w:t>1</w:t>
      </w:r>
      <w:r w:rsidRPr="00AD71E0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4/8</w:t>
      </w:r>
      <w:r w:rsidRPr="00AD71E0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50</w:t>
      </w:r>
      <w:r w:rsidRPr="00AD71E0">
        <w:rPr>
          <w:rFonts w:ascii="Times New Roman" w:hAnsi="Times New Roman"/>
          <w:sz w:val="28"/>
          <w:szCs w:val="28"/>
        </w:rPr>
        <w:t xml:space="preserve"> % </w:t>
      </w:r>
    </w:p>
    <w:p w:rsidR="00196874" w:rsidRPr="00196874" w:rsidRDefault="00196874" w:rsidP="001968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6874" w:rsidRPr="00C67F59" w:rsidRDefault="00196874" w:rsidP="001968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F59">
        <w:rPr>
          <w:rFonts w:ascii="Times New Roman" w:hAnsi="Times New Roman"/>
          <w:sz w:val="28"/>
          <w:szCs w:val="28"/>
        </w:rPr>
        <w:t>2. Количество населения пострадавшего при пожаре (%):</w:t>
      </w:r>
    </w:p>
    <w:p w:rsidR="00196874" w:rsidRPr="00D42F0D" w:rsidRDefault="00196874" w:rsidP="001968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F0D">
        <w:rPr>
          <w:rFonts w:ascii="Times New Roman" w:hAnsi="Times New Roman"/>
          <w:sz w:val="28"/>
          <w:szCs w:val="28"/>
          <w:lang w:val="en-US"/>
        </w:rPr>
        <w:t>S</w:t>
      </w:r>
      <w:r w:rsidRPr="00D42F0D">
        <w:rPr>
          <w:rFonts w:ascii="Times New Roman" w:hAnsi="Times New Roman"/>
          <w:sz w:val="28"/>
          <w:szCs w:val="28"/>
          <w:vertAlign w:val="subscript"/>
        </w:rPr>
        <w:t>2</w:t>
      </w:r>
      <w:r w:rsidRPr="00D42F0D">
        <w:rPr>
          <w:rFonts w:ascii="Times New Roman" w:hAnsi="Times New Roman"/>
          <w:sz w:val="28"/>
          <w:szCs w:val="28"/>
        </w:rPr>
        <w:t xml:space="preserve"> = (0/0)*100% = 0%</w:t>
      </w:r>
    </w:p>
    <w:p w:rsidR="00196874" w:rsidRPr="00196874" w:rsidRDefault="00196874" w:rsidP="0019687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874" w:rsidRPr="00C67F59" w:rsidRDefault="00196874" w:rsidP="0019687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F59">
        <w:rPr>
          <w:rFonts w:ascii="Times New Roman" w:hAnsi="Times New Roman" w:cs="Times New Roman"/>
          <w:sz w:val="28"/>
          <w:szCs w:val="28"/>
        </w:rPr>
        <w:t>3. Количество населения, прошедшего обучение  мерам  пожарной безопасности о</w:t>
      </w:r>
      <w:r w:rsidRPr="00C67F59">
        <w:rPr>
          <w:rFonts w:ascii="Times New Roman" w:hAnsi="Times New Roman"/>
          <w:sz w:val="28"/>
          <w:szCs w:val="28"/>
        </w:rPr>
        <w:t>т общего количества населения</w:t>
      </w:r>
      <w:r w:rsidRPr="00C67F59">
        <w:rPr>
          <w:rFonts w:ascii="Times New Roman" w:hAnsi="Times New Roman" w:cs="Times New Roman"/>
          <w:sz w:val="28"/>
          <w:szCs w:val="28"/>
        </w:rPr>
        <w:t xml:space="preserve"> (%): </w:t>
      </w:r>
    </w:p>
    <w:p w:rsidR="00196874" w:rsidRPr="00C67F59" w:rsidRDefault="00196874" w:rsidP="0019687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F5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67F5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(50</w:t>
      </w:r>
      <w:r w:rsidRPr="00C67F5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67F59">
        <w:rPr>
          <w:rFonts w:ascii="Times New Roman" w:hAnsi="Times New Roman" w:cs="Times New Roman"/>
          <w:sz w:val="28"/>
          <w:szCs w:val="28"/>
        </w:rPr>
        <w:t xml:space="preserve">0)*100% = </w:t>
      </w:r>
      <w:r>
        <w:rPr>
          <w:rFonts w:ascii="Times New Roman" w:hAnsi="Times New Roman" w:cs="Times New Roman"/>
          <w:sz w:val="28"/>
          <w:szCs w:val="28"/>
        </w:rPr>
        <w:t>83</w:t>
      </w:r>
      <w:proofErr w:type="gramStart"/>
      <w:r>
        <w:rPr>
          <w:rFonts w:ascii="Times New Roman" w:hAnsi="Times New Roman" w:cs="Times New Roman"/>
          <w:sz w:val="28"/>
          <w:szCs w:val="28"/>
        </w:rPr>
        <w:t>,33</w:t>
      </w:r>
      <w:proofErr w:type="gramEnd"/>
      <w:r>
        <w:rPr>
          <w:rFonts w:ascii="Times New Roman" w:hAnsi="Times New Roman" w:cs="Times New Roman"/>
          <w:sz w:val="28"/>
          <w:szCs w:val="28"/>
        </w:rPr>
        <w:t>%</w:t>
      </w:r>
    </w:p>
    <w:p w:rsidR="00196874" w:rsidRPr="00196874" w:rsidRDefault="00196874" w:rsidP="00196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6874" w:rsidRPr="00B72955" w:rsidRDefault="00196874" w:rsidP="00196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955">
        <w:rPr>
          <w:rFonts w:ascii="Times New Roman" w:hAnsi="Times New Roman"/>
          <w:sz w:val="28"/>
          <w:szCs w:val="28"/>
        </w:rPr>
        <w:t xml:space="preserve">4. </w:t>
      </w:r>
      <w:r w:rsidRPr="00B72955">
        <w:rPr>
          <w:rFonts w:ascii="Times New Roman" w:hAnsi="Times New Roman"/>
          <w:kern w:val="2"/>
          <w:sz w:val="28"/>
          <w:szCs w:val="28"/>
        </w:rPr>
        <w:t>Исполнение расходных обязательств по обеспечению пожарной безопасности и выполнению программных мероприятий</w:t>
      </w:r>
      <w:r w:rsidRPr="00B72955">
        <w:rPr>
          <w:rFonts w:ascii="Times New Roman" w:hAnsi="Times New Roman"/>
          <w:sz w:val="28"/>
          <w:szCs w:val="28"/>
        </w:rPr>
        <w:t xml:space="preserve"> (%): </w:t>
      </w:r>
    </w:p>
    <w:p w:rsidR="00196874" w:rsidRPr="00B72955" w:rsidRDefault="00196874" w:rsidP="00196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955">
        <w:rPr>
          <w:rFonts w:ascii="Times New Roman" w:hAnsi="Times New Roman"/>
          <w:sz w:val="28"/>
          <w:szCs w:val="28"/>
          <w:lang w:val="en-US"/>
        </w:rPr>
        <w:t>S</w:t>
      </w:r>
      <w:r w:rsidRPr="00B72955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B72955">
        <w:rPr>
          <w:rFonts w:ascii="Times New Roman" w:hAnsi="Times New Roman"/>
          <w:sz w:val="28"/>
          <w:szCs w:val="28"/>
        </w:rPr>
        <w:t>= (100/6</w:t>
      </w:r>
      <w:r>
        <w:rPr>
          <w:rFonts w:ascii="Times New Roman" w:hAnsi="Times New Roman"/>
          <w:sz w:val="28"/>
          <w:szCs w:val="28"/>
        </w:rPr>
        <w:t>5</w:t>
      </w:r>
      <w:r w:rsidRPr="00B72955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153</w:t>
      </w:r>
      <w:proofErr w:type="gramStart"/>
      <w:r>
        <w:rPr>
          <w:rFonts w:ascii="Times New Roman" w:hAnsi="Times New Roman"/>
          <w:sz w:val="28"/>
          <w:szCs w:val="28"/>
        </w:rPr>
        <w:t>,85</w:t>
      </w:r>
      <w:proofErr w:type="gramEnd"/>
      <w:r w:rsidRPr="00B72955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(100%)</w:t>
      </w:r>
    </w:p>
    <w:p w:rsidR="00196874" w:rsidRPr="00196874" w:rsidRDefault="00196874" w:rsidP="001968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D71E0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196874" w:rsidRPr="00D42F0D" w:rsidRDefault="00196874" w:rsidP="001968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96874">
        <w:rPr>
          <w:rFonts w:ascii="Times New Roman" w:hAnsi="Times New Roman"/>
          <w:b/>
          <w:sz w:val="28"/>
          <w:szCs w:val="28"/>
        </w:rPr>
        <w:t xml:space="preserve">  </w:t>
      </w:r>
      <w:r w:rsidRPr="00D42F0D">
        <w:rPr>
          <w:rFonts w:ascii="Times New Roman" w:hAnsi="Times New Roman"/>
          <w:b/>
          <w:sz w:val="28"/>
          <w:szCs w:val="28"/>
        </w:rPr>
        <w:t xml:space="preserve"> </w:t>
      </w:r>
      <w:r w:rsidRPr="00196874">
        <w:rPr>
          <w:rFonts w:ascii="Times New Roman" w:hAnsi="Times New Roman"/>
          <w:b/>
          <w:sz w:val="28"/>
          <w:szCs w:val="28"/>
        </w:rPr>
        <w:t xml:space="preserve"> </w:t>
      </w:r>
      <w:r w:rsidRPr="00D42F0D">
        <w:rPr>
          <w:rFonts w:ascii="Times New Roman" w:hAnsi="Times New Roman"/>
          <w:b/>
          <w:sz w:val="28"/>
          <w:szCs w:val="28"/>
          <w:lang w:val="en-US"/>
        </w:rPr>
        <w:t>m</w:t>
      </w:r>
      <w:r w:rsidRPr="00196874">
        <w:rPr>
          <w:rFonts w:ascii="Times New Roman" w:hAnsi="Times New Roman"/>
          <w:b/>
          <w:sz w:val="28"/>
          <w:szCs w:val="28"/>
        </w:rPr>
        <w:t>=4</w:t>
      </w:r>
    </w:p>
    <w:p w:rsidR="00196874" w:rsidRPr="00D42F0D" w:rsidRDefault="00196874" w:rsidP="0019687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42F0D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42F0D">
        <w:rPr>
          <w:rFonts w:ascii="Times New Roman" w:hAnsi="Times New Roman"/>
          <w:b/>
          <w:sz w:val="28"/>
          <w:szCs w:val="28"/>
        </w:rPr>
        <w:t xml:space="preserve"> = (1/</w:t>
      </w:r>
      <w:r w:rsidRPr="00D42F0D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42F0D">
        <w:rPr>
          <w:rFonts w:ascii="Times New Roman" w:hAnsi="Times New Roman"/>
          <w:b/>
          <w:sz w:val="28"/>
          <w:szCs w:val="28"/>
        </w:rPr>
        <w:t>)*</w:t>
      </w:r>
      <w:r w:rsidRPr="00D42F0D">
        <w:rPr>
          <w:rFonts w:ascii="Times New Roman" w:hAnsi="Times New Roman"/>
          <w:b/>
          <w:sz w:val="28"/>
          <w:szCs w:val="28"/>
        </w:rPr>
        <w:sym w:font="Symbol" w:char="F0E5"/>
      </w:r>
      <w:r w:rsidRPr="00D42F0D">
        <w:rPr>
          <w:rFonts w:ascii="Times New Roman" w:hAnsi="Times New Roman"/>
          <w:b/>
          <w:sz w:val="28"/>
          <w:szCs w:val="28"/>
        </w:rPr>
        <w:t>(</w:t>
      </w:r>
      <w:r w:rsidRPr="00D42F0D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42F0D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42F0D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Pr="00D42F0D">
        <w:rPr>
          <w:rFonts w:ascii="Times New Roman" w:hAnsi="Times New Roman"/>
          <w:b/>
          <w:sz w:val="28"/>
          <w:szCs w:val="28"/>
        </w:rPr>
        <w:t>4 )</w:t>
      </w:r>
      <w:proofErr w:type="gramEnd"/>
      <w:r w:rsidRPr="00D42F0D">
        <w:rPr>
          <w:rFonts w:ascii="Times New Roman" w:hAnsi="Times New Roman"/>
          <w:b/>
          <w:sz w:val="28"/>
          <w:szCs w:val="28"/>
        </w:rPr>
        <w:t>* (</w:t>
      </w:r>
      <w:r>
        <w:rPr>
          <w:rFonts w:ascii="Times New Roman" w:hAnsi="Times New Roman"/>
          <w:b/>
          <w:sz w:val="28"/>
          <w:szCs w:val="28"/>
        </w:rPr>
        <w:t>50</w:t>
      </w:r>
      <w:r w:rsidRPr="00D42F0D">
        <w:rPr>
          <w:rFonts w:ascii="Times New Roman" w:hAnsi="Times New Roman"/>
          <w:b/>
          <w:sz w:val="28"/>
          <w:szCs w:val="28"/>
        </w:rPr>
        <w:t>+0+</w:t>
      </w:r>
      <w:r>
        <w:rPr>
          <w:rFonts w:ascii="Times New Roman" w:hAnsi="Times New Roman"/>
          <w:b/>
          <w:sz w:val="28"/>
          <w:szCs w:val="28"/>
        </w:rPr>
        <w:t>83,33</w:t>
      </w:r>
      <w:r w:rsidRPr="00D42F0D">
        <w:rPr>
          <w:rFonts w:ascii="Times New Roman" w:hAnsi="Times New Roman"/>
          <w:b/>
          <w:sz w:val="28"/>
          <w:szCs w:val="28"/>
        </w:rPr>
        <w:t>+100)=</w:t>
      </w:r>
      <w:r>
        <w:rPr>
          <w:rFonts w:ascii="Times New Roman" w:hAnsi="Times New Roman"/>
          <w:b/>
          <w:sz w:val="28"/>
          <w:szCs w:val="28"/>
        </w:rPr>
        <w:t>58,33</w:t>
      </w:r>
      <w:r w:rsidRPr="00D42F0D">
        <w:rPr>
          <w:rFonts w:ascii="Times New Roman" w:hAnsi="Times New Roman"/>
          <w:b/>
          <w:sz w:val="28"/>
          <w:szCs w:val="28"/>
        </w:rPr>
        <w:t>%</w:t>
      </w:r>
    </w:p>
    <w:p w:rsidR="00196874" w:rsidRPr="00D42F0D" w:rsidRDefault="00196874" w:rsidP="001968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2F0D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D42F0D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42F0D">
        <w:rPr>
          <w:rFonts w:ascii="Times New Roman" w:hAnsi="Times New Roman"/>
          <w:b/>
          <w:sz w:val="28"/>
          <w:szCs w:val="28"/>
        </w:rPr>
        <w:t>=4</w:t>
      </w:r>
    </w:p>
    <w:p w:rsidR="00196874" w:rsidRPr="00D43B81" w:rsidRDefault="00196874" w:rsidP="00196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196874" w:rsidRPr="00D43B81" w:rsidRDefault="00196874" w:rsidP="0019687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3B81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D43B81">
        <w:rPr>
          <w:rFonts w:ascii="Times New Roman" w:hAnsi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196874" w:rsidRPr="00D43B81" w:rsidRDefault="00196874" w:rsidP="001968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3B8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43B81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85</w:t>
      </w:r>
      <w:proofErr w:type="gramStart"/>
      <w:r>
        <w:rPr>
          <w:rFonts w:ascii="Times New Roman" w:hAnsi="Times New Roman"/>
          <w:b/>
          <w:sz w:val="28"/>
          <w:szCs w:val="28"/>
        </w:rPr>
        <w:t>,8</w:t>
      </w:r>
      <w:proofErr w:type="gramEnd"/>
      <w:r w:rsidRPr="00D43B81">
        <w:rPr>
          <w:rFonts w:ascii="Times New Roman" w:hAnsi="Times New Roman"/>
          <w:b/>
          <w:sz w:val="28"/>
          <w:szCs w:val="28"/>
        </w:rPr>
        <w:t>/3 *100=</w:t>
      </w:r>
      <w:r>
        <w:rPr>
          <w:rFonts w:ascii="Times New Roman" w:hAnsi="Times New Roman"/>
          <w:b/>
          <w:sz w:val="28"/>
          <w:szCs w:val="28"/>
        </w:rPr>
        <w:t>286</w:t>
      </w:r>
      <w:r w:rsidRPr="00D43B81">
        <w:rPr>
          <w:rFonts w:ascii="Times New Roman" w:hAnsi="Times New Roman"/>
          <w:b/>
          <w:sz w:val="28"/>
          <w:szCs w:val="28"/>
        </w:rPr>
        <w:t xml:space="preserve"> (100%)</w:t>
      </w:r>
    </w:p>
    <w:p w:rsidR="00196874" w:rsidRPr="00D43B81" w:rsidRDefault="00196874" w:rsidP="00196874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196874" w:rsidRDefault="00196874" w:rsidP="00196874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43B81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43B81">
        <w:rPr>
          <w:rFonts w:ascii="Times New Roman" w:hAnsi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196874" w:rsidRPr="00D43B81" w:rsidRDefault="00196874" w:rsidP="00196874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922"/>
        <w:gridCol w:w="2265"/>
      </w:tblGrid>
      <w:tr w:rsidR="00196874" w:rsidRPr="00D43B81" w:rsidTr="00F46BC5">
        <w:tc>
          <w:tcPr>
            <w:tcW w:w="594" w:type="dxa"/>
          </w:tcPr>
          <w:p w:rsidR="00196874" w:rsidRPr="00D43B81" w:rsidRDefault="00196874" w:rsidP="00F46B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B8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43B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43B8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43B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22" w:type="dxa"/>
          </w:tcPr>
          <w:p w:rsidR="00196874" w:rsidRPr="00D43B81" w:rsidRDefault="00196874" w:rsidP="00F46BC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B81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5" w:type="dxa"/>
          </w:tcPr>
          <w:p w:rsidR="00196874" w:rsidRPr="00D43B81" w:rsidRDefault="00196874" w:rsidP="00F46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2019</w:t>
            </w:r>
            <w:r w:rsidRPr="00D43B81">
              <w:rPr>
                <w:rFonts w:ascii="Times New Roman" w:hAnsi="Times New Roman"/>
                <w:sz w:val="28"/>
                <w:szCs w:val="28"/>
              </w:rPr>
              <w:t xml:space="preserve"> году:</w:t>
            </w:r>
          </w:p>
          <w:p w:rsidR="00196874" w:rsidRPr="00D43B81" w:rsidRDefault="00196874" w:rsidP="00F46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B81">
              <w:rPr>
                <w:rFonts w:ascii="Times New Roman" w:hAnsi="Times New Roman"/>
                <w:sz w:val="28"/>
                <w:szCs w:val="28"/>
              </w:rPr>
              <w:t xml:space="preserve"> «1» - выполнено;</w:t>
            </w:r>
          </w:p>
          <w:p w:rsidR="00196874" w:rsidRPr="00D43B81" w:rsidRDefault="00196874" w:rsidP="00F46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B81">
              <w:rPr>
                <w:rFonts w:ascii="Times New Roman" w:hAnsi="Times New Roman"/>
                <w:sz w:val="28"/>
                <w:szCs w:val="28"/>
              </w:rPr>
              <w:t xml:space="preserve"> «0» - не выполнено</w:t>
            </w:r>
          </w:p>
        </w:tc>
      </w:tr>
      <w:tr w:rsidR="00196874" w:rsidRPr="00D43B81" w:rsidTr="00F46BC5">
        <w:tc>
          <w:tcPr>
            <w:tcW w:w="594" w:type="dxa"/>
          </w:tcPr>
          <w:p w:rsidR="00196874" w:rsidRPr="00B72955" w:rsidRDefault="00196874" w:rsidP="00F46B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2955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922" w:type="dxa"/>
          </w:tcPr>
          <w:p w:rsidR="00196874" w:rsidRPr="00B72955" w:rsidRDefault="00196874" w:rsidP="00F46BC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Разработка положений, программ по укреплению противопожарной устойчивости</w:t>
            </w:r>
          </w:p>
        </w:tc>
        <w:tc>
          <w:tcPr>
            <w:tcW w:w="2265" w:type="dxa"/>
          </w:tcPr>
          <w:p w:rsidR="00196874" w:rsidRPr="00B72955" w:rsidRDefault="00196874" w:rsidP="00F46BC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96874" w:rsidRPr="00D43B81" w:rsidTr="00F46BC5">
        <w:tc>
          <w:tcPr>
            <w:tcW w:w="594" w:type="dxa"/>
          </w:tcPr>
          <w:p w:rsidR="00196874" w:rsidRPr="00B72955" w:rsidRDefault="00196874" w:rsidP="00F46B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295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922" w:type="dxa"/>
          </w:tcPr>
          <w:p w:rsidR="00196874" w:rsidRPr="00B72955" w:rsidRDefault="00196874" w:rsidP="00F46BC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Разработка проектов постановлений, распоряжений Администрации сельсовета и решений сельского Совета депутатов</w:t>
            </w:r>
          </w:p>
        </w:tc>
        <w:tc>
          <w:tcPr>
            <w:tcW w:w="2265" w:type="dxa"/>
          </w:tcPr>
          <w:p w:rsidR="00196874" w:rsidRPr="00B72955" w:rsidRDefault="00196874" w:rsidP="00F46BC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96874" w:rsidRPr="00D43B81" w:rsidTr="00F46BC5">
        <w:tc>
          <w:tcPr>
            <w:tcW w:w="594" w:type="dxa"/>
          </w:tcPr>
          <w:p w:rsidR="00196874" w:rsidRPr="00B72955" w:rsidRDefault="00196874" w:rsidP="00F46B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295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922" w:type="dxa"/>
          </w:tcPr>
          <w:p w:rsidR="00196874" w:rsidRPr="00B72955" w:rsidRDefault="00196874" w:rsidP="00F46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Утверждение перечня первичных средств пожаротушения в помещениях и строениях, находящихся в собственности (пользовании) граждан</w:t>
            </w:r>
          </w:p>
        </w:tc>
        <w:tc>
          <w:tcPr>
            <w:tcW w:w="2265" w:type="dxa"/>
          </w:tcPr>
          <w:p w:rsidR="00196874" w:rsidRPr="00F416B2" w:rsidRDefault="00196874" w:rsidP="00F46BC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196874" w:rsidRPr="00D43B81" w:rsidTr="00F46BC5">
        <w:tc>
          <w:tcPr>
            <w:tcW w:w="594" w:type="dxa"/>
          </w:tcPr>
          <w:p w:rsidR="00196874" w:rsidRPr="00B72955" w:rsidRDefault="00196874" w:rsidP="00F46B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22" w:type="dxa"/>
          </w:tcPr>
          <w:p w:rsidR="00196874" w:rsidRPr="00B72955" w:rsidRDefault="00196874" w:rsidP="00F46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Приобретение и заправка огнетушителей</w:t>
            </w:r>
          </w:p>
        </w:tc>
        <w:tc>
          <w:tcPr>
            <w:tcW w:w="2265" w:type="dxa"/>
          </w:tcPr>
          <w:p w:rsidR="00196874" w:rsidRPr="00B72955" w:rsidRDefault="00196874" w:rsidP="00F46BC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196874" w:rsidRPr="00D43B81" w:rsidTr="00F46BC5">
        <w:tc>
          <w:tcPr>
            <w:tcW w:w="594" w:type="dxa"/>
          </w:tcPr>
          <w:p w:rsidR="00196874" w:rsidRPr="00B72955" w:rsidRDefault="00196874" w:rsidP="00F46B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22" w:type="dxa"/>
          </w:tcPr>
          <w:p w:rsidR="00196874" w:rsidRPr="00B72955" w:rsidRDefault="00196874" w:rsidP="00F46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Поддержание в рабочем состоянии и установка новых пожарных гидрантов</w:t>
            </w:r>
          </w:p>
        </w:tc>
        <w:tc>
          <w:tcPr>
            <w:tcW w:w="2265" w:type="dxa"/>
          </w:tcPr>
          <w:p w:rsidR="00196874" w:rsidRPr="00B72955" w:rsidRDefault="00196874" w:rsidP="00F46BC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96874" w:rsidRPr="00D43B81" w:rsidTr="00F46BC5">
        <w:tc>
          <w:tcPr>
            <w:tcW w:w="594" w:type="dxa"/>
          </w:tcPr>
          <w:p w:rsidR="00196874" w:rsidRPr="00B72955" w:rsidRDefault="00196874" w:rsidP="00F46B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22" w:type="dxa"/>
          </w:tcPr>
          <w:p w:rsidR="00196874" w:rsidRPr="00B72955" w:rsidRDefault="00196874" w:rsidP="00F46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пожарных водоемов (чистка подъездных путей, очистка водоемов от мусора и т.д.)</w:t>
            </w:r>
          </w:p>
        </w:tc>
        <w:tc>
          <w:tcPr>
            <w:tcW w:w="2265" w:type="dxa"/>
          </w:tcPr>
          <w:p w:rsidR="00196874" w:rsidRPr="00B72955" w:rsidRDefault="00196874" w:rsidP="00F46BC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96874" w:rsidRPr="00D43B81" w:rsidTr="00F46BC5">
        <w:tc>
          <w:tcPr>
            <w:tcW w:w="594" w:type="dxa"/>
          </w:tcPr>
          <w:p w:rsidR="00196874" w:rsidRPr="00B72955" w:rsidRDefault="00196874" w:rsidP="00F46B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922" w:type="dxa"/>
          </w:tcPr>
          <w:p w:rsidR="00196874" w:rsidRPr="00B72955" w:rsidRDefault="00196874" w:rsidP="00F46BC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 xml:space="preserve">Строительство и подержание в рабочем состоянии пирсов для установки пожарных автомобилей на естественные </w:t>
            </w:r>
            <w:proofErr w:type="spellStart"/>
            <w:r w:rsidRPr="00B72955">
              <w:rPr>
                <w:rFonts w:ascii="Times New Roman" w:hAnsi="Times New Roman"/>
                <w:sz w:val="28"/>
                <w:szCs w:val="28"/>
              </w:rPr>
              <w:t>водоисточники</w:t>
            </w:r>
            <w:proofErr w:type="spellEnd"/>
            <w:r w:rsidRPr="00B72955">
              <w:rPr>
                <w:rFonts w:ascii="Times New Roman" w:hAnsi="Times New Roman"/>
                <w:sz w:val="28"/>
                <w:szCs w:val="28"/>
              </w:rPr>
              <w:t xml:space="preserve"> для забора воды</w:t>
            </w:r>
          </w:p>
        </w:tc>
        <w:tc>
          <w:tcPr>
            <w:tcW w:w="2265" w:type="dxa"/>
          </w:tcPr>
          <w:p w:rsidR="00196874" w:rsidRPr="00B72955" w:rsidRDefault="00196874" w:rsidP="00F46BC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96874" w:rsidRPr="00D43B81" w:rsidTr="00F46BC5">
        <w:tc>
          <w:tcPr>
            <w:tcW w:w="594" w:type="dxa"/>
          </w:tcPr>
          <w:p w:rsidR="00196874" w:rsidRPr="00B72955" w:rsidRDefault="00196874" w:rsidP="00F46B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22" w:type="dxa"/>
          </w:tcPr>
          <w:p w:rsidR="00196874" w:rsidRPr="00B72955" w:rsidRDefault="00196874" w:rsidP="00F46BC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Обеспечение в зимнее время очистку внутри поселковых дорог, проездов, подъездов к жилым домам, пожарным гидрантам и водоемам</w:t>
            </w:r>
          </w:p>
        </w:tc>
        <w:tc>
          <w:tcPr>
            <w:tcW w:w="2265" w:type="dxa"/>
          </w:tcPr>
          <w:p w:rsidR="00196874" w:rsidRPr="00B72955" w:rsidRDefault="00196874" w:rsidP="00F46BC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96874" w:rsidRPr="00D43B81" w:rsidTr="00F46BC5">
        <w:tc>
          <w:tcPr>
            <w:tcW w:w="594" w:type="dxa"/>
          </w:tcPr>
          <w:p w:rsidR="00196874" w:rsidRPr="00B72955" w:rsidRDefault="00196874" w:rsidP="00F46B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22" w:type="dxa"/>
          </w:tcPr>
          <w:p w:rsidR="00196874" w:rsidRPr="00B72955" w:rsidRDefault="00196874" w:rsidP="00F46BC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Поддержание в рабочем состоянии пожарной сигнализации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2955">
              <w:rPr>
                <w:rFonts w:ascii="Times New Roman" w:hAnsi="Times New Roman"/>
                <w:sz w:val="28"/>
                <w:szCs w:val="28"/>
              </w:rPr>
              <w:t>в здании Администрации</w:t>
            </w:r>
          </w:p>
        </w:tc>
        <w:tc>
          <w:tcPr>
            <w:tcW w:w="2265" w:type="dxa"/>
          </w:tcPr>
          <w:p w:rsidR="00196874" w:rsidRPr="00B72955" w:rsidRDefault="00196874" w:rsidP="00F46BC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96874" w:rsidRPr="00D43B81" w:rsidTr="00F46BC5">
        <w:tc>
          <w:tcPr>
            <w:tcW w:w="594" w:type="dxa"/>
          </w:tcPr>
          <w:p w:rsidR="00196874" w:rsidRPr="00B72955" w:rsidRDefault="00196874" w:rsidP="00F46B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22" w:type="dxa"/>
          </w:tcPr>
          <w:p w:rsidR="00196874" w:rsidRPr="00B72955" w:rsidRDefault="00196874" w:rsidP="00F46BC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противопожарного оборудования (ранцев для обходчиков и т.д.);</w:t>
            </w:r>
            <w:r w:rsidRPr="00B72955">
              <w:rPr>
                <w:rFonts w:ascii="Times New Roman" w:hAnsi="Times New Roman"/>
                <w:sz w:val="28"/>
                <w:szCs w:val="28"/>
              </w:rPr>
              <w:t xml:space="preserve"> спецодежды, снаряжения для обеспечения необходимых условий при привлечении населения к работам по предупреждению и тушению пожаров в составе добровольных противопожарных формирований</w:t>
            </w:r>
          </w:p>
        </w:tc>
        <w:tc>
          <w:tcPr>
            <w:tcW w:w="2265" w:type="dxa"/>
          </w:tcPr>
          <w:p w:rsidR="00196874" w:rsidRPr="00B72955" w:rsidRDefault="00196874" w:rsidP="00F46BC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196874" w:rsidRPr="00D43B81" w:rsidTr="00F46BC5">
        <w:tc>
          <w:tcPr>
            <w:tcW w:w="594" w:type="dxa"/>
          </w:tcPr>
          <w:p w:rsidR="00196874" w:rsidRPr="00B72955" w:rsidRDefault="00196874" w:rsidP="00F46B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22" w:type="dxa"/>
          </w:tcPr>
          <w:p w:rsidR="00196874" w:rsidRPr="00B72955" w:rsidRDefault="00196874" w:rsidP="00F46BC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Организация патрулирования силами добровольных пожарных дружин в условиях устойчивой, сухой, жаркой и ветреной погоды или при получении штормового предупреждения</w:t>
            </w:r>
          </w:p>
        </w:tc>
        <w:tc>
          <w:tcPr>
            <w:tcW w:w="2265" w:type="dxa"/>
          </w:tcPr>
          <w:p w:rsidR="00196874" w:rsidRPr="00B72955" w:rsidRDefault="00196874" w:rsidP="00F46BC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96874" w:rsidRPr="00D43B81" w:rsidTr="00F46BC5">
        <w:tc>
          <w:tcPr>
            <w:tcW w:w="594" w:type="dxa"/>
          </w:tcPr>
          <w:p w:rsidR="00196874" w:rsidRPr="00B72955" w:rsidRDefault="00196874" w:rsidP="00F46B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922" w:type="dxa"/>
          </w:tcPr>
          <w:p w:rsidR="00196874" w:rsidRPr="00B72955" w:rsidRDefault="00196874" w:rsidP="00F46BC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2265" w:type="dxa"/>
          </w:tcPr>
          <w:p w:rsidR="00196874" w:rsidRPr="00B72955" w:rsidRDefault="00196874" w:rsidP="00F46BC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96874" w:rsidRPr="00D43B81" w:rsidTr="00F46BC5">
        <w:tc>
          <w:tcPr>
            <w:tcW w:w="594" w:type="dxa"/>
          </w:tcPr>
          <w:p w:rsidR="00196874" w:rsidRPr="00B72955" w:rsidRDefault="00196874" w:rsidP="00F46B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22" w:type="dxa"/>
          </w:tcPr>
          <w:p w:rsidR="00196874" w:rsidRPr="00B72955" w:rsidRDefault="00196874" w:rsidP="00F46BC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Оформление стендов, вывесок, выставок противопожарного содержания</w:t>
            </w:r>
          </w:p>
        </w:tc>
        <w:tc>
          <w:tcPr>
            <w:tcW w:w="2265" w:type="dxa"/>
          </w:tcPr>
          <w:p w:rsidR="00196874" w:rsidRPr="00B72955" w:rsidRDefault="00196874" w:rsidP="00F46BC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96874" w:rsidRPr="00D43B81" w:rsidTr="00F46BC5">
        <w:tc>
          <w:tcPr>
            <w:tcW w:w="594" w:type="dxa"/>
          </w:tcPr>
          <w:p w:rsidR="00196874" w:rsidRPr="00B72955" w:rsidRDefault="00196874" w:rsidP="00F46B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922" w:type="dxa"/>
          </w:tcPr>
          <w:p w:rsidR="00196874" w:rsidRPr="00B72955" w:rsidRDefault="00196874" w:rsidP="00F46BC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Организация изготовления листовок, памяток, плакатов, противопожарного содержания</w:t>
            </w:r>
          </w:p>
        </w:tc>
        <w:tc>
          <w:tcPr>
            <w:tcW w:w="2265" w:type="dxa"/>
          </w:tcPr>
          <w:p w:rsidR="00196874" w:rsidRPr="00F416B2" w:rsidRDefault="00196874" w:rsidP="00F46BC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196874" w:rsidRPr="00D43B81" w:rsidTr="00F46BC5">
        <w:tc>
          <w:tcPr>
            <w:tcW w:w="594" w:type="dxa"/>
          </w:tcPr>
          <w:p w:rsidR="00196874" w:rsidRPr="00B72955" w:rsidRDefault="00196874" w:rsidP="00F46B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922" w:type="dxa"/>
          </w:tcPr>
          <w:p w:rsidR="00196874" w:rsidRPr="00B72955" w:rsidRDefault="00196874" w:rsidP="00F46BC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B72955">
              <w:rPr>
                <w:rFonts w:ascii="Times New Roman" w:hAnsi="Times New Roman"/>
                <w:sz w:val="28"/>
                <w:szCs w:val="28"/>
              </w:rPr>
              <w:t>обязательного</w:t>
            </w:r>
            <w:proofErr w:type="gramEnd"/>
            <w:r w:rsidRPr="00B72955">
              <w:rPr>
                <w:rFonts w:ascii="Times New Roman" w:hAnsi="Times New Roman"/>
                <w:sz w:val="28"/>
                <w:szCs w:val="28"/>
              </w:rPr>
              <w:t xml:space="preserve"> обучение в учебных заведениях, имеющих соответствующую лицензию, лиц, ответственных за противопожарное состояние объектов муниципальной собственности</w:t>
            </w:r>
          </w:p>
        </w:tc>
        <w:tc>
          <w:tcPr>
            <w:tcW w:w="2265" w:type="dxa"/>
          </w:tcPr>
          <w:p w:rsidR="00196874" w:rsidRPr="00B72955" w:rsidRDefault="00196874" w:rsidP="00F46BC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196874" w:rsidRPr="00D43B81" w:rsidTr="00F46BC5">
        <w:tc>
          <w:tcPr>
            <w:tcW w:w="594" w:type="dxa"/>
          </w:tcPr>
          <w:p w:rsidR="00196874" w:rsidRPr="00B72955" w:rsidRDefault="00196874" w:rsidP="00F46B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922" w:type="dxa"/>
          </w:tcPr>
          <w:p w:rsidR="00196874" w:rsidRPr="00B72955" w:rsidRDefault="00196874" w:rsidP="00F46BC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Оборудование уголками пожарной безопасности организаций всех форм собственности</w:t>
            </w:r>
          </w:p>
        </w:tc>
        <w:tc>
          <w:tcPr>
            <w:tcW w:w="2265" w:type="dxa"/>
          </w:tcPr>
          <w:p w:rsidR="00196874" w:rsidRPr="00B72955" w:rsidRDefault="00196874" w:rsidP="00F46BC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96874" w:rsidRPr="00D43B81" w:rsidTr="00F46BC5">
        <w:tc>
          <w:tcPr>
            <w:tcW w:w="594" w:type="dxa"/>
          </w:tcPr>
          <w:p w:rsidR="00196874" w:rsidRPr="00B72955" w:rsidRDefault="00196874" w:rsidP="00F46B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922" w:type="dxa"/>
          </w:tcPr>
          <w:p w:rsidR="00196874" w:rsidRPr="00B72955" w:rsidRDefault="00196874" w:rsidP="00F46BC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Обеспечение информирования населения о наиболее крупных и характерных пожарах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2955">
              <w:rPr>
                <w:rFonts w:ascii="Times New Roman" w:hAnsi="Times New Roman"/>
                <w:sz w:val="28"/>
                <w:szCs w:val="28"/>
              </w:rPr>
              <w:t>причинах их возникновения</w:t>
            </w:r>
          </w:p>
        </w:tc>
        <w:tc>
          <w:tcPr>
            <w:tcW w:w="2265" w:type="dxa"/>
          </w:tcPr>
          <w:p w:rsidR="00196874" w:rsidRPr="00B72955" w:rsidRDefault="00196874" w:rsidP="00F46BC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96874" w:rsidRPr="00D43B81" w:rsidTr="00F46BC5">
        <w:tc>
          <w:tcPr>
            <w:tcW w:w="594" w:type="dxa"/>
          </w:tcPr>
          <w:p w:rsidR="00196874" w:rsidRPr="00B72955" w:rsidRDefault="00196874" w:rsidP="00F46B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922" w:type="dxa"/>
          </w:tcPr>
          <w:p w:rsidR="00196874" w:rsidRPr="00B72955" w:rsidRDefault="00196874" w:rsidP="00F46BC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Активизация работы по обучению населения мерам пожарной безопасности в жилом секторе и по месту работы (службы) в форме лекций, бесед, проведения собраний с гражданами, инструктажей, с привлечением руководителей и лиц, ответственных  за пожарную безопасность в организациях</w:t>
            </w:r>
          </w:p>
        </w:tc>
        <w:tc>
          <w:tcPr>
            <w:tcW w:w="2265" w:type="dxa"/>
          </w:tcPr>
          <w:p w:rsidR="00196874" w:rsidRPr="00B72955" w:rsidRDefault="00196874" w:rsidP="00F46BC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196874" w:rsidRPr="00D43B81" w:rsidRDefault="00196874" w:rsidP="001968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3B81"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196874" w:rsidRPr="00D43B81" w:rsidRDefault="00196874" w:rsidP="001968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3B81">
        <w:rPr>
          <w:rFonts w:ascii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sz w:val="28"/>
          <w:szCs w:val="28"/>
          <w:lang w:val="en-US"/>
        </w:rPr>
        <w:t>n=18</w:t>
      </w:r>
    </w:p>
    <w:p w:rsidR="00196874" w:rsidRPr="00D43B81" w:rsidRDefault="00196874" w:rsidP="001968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D43B81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43B81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D43B81">
        <w:rPr>
          <w:rFonts w:ascii="Times New Roman" w:hAnsi="Times New Roman"/>
          <w:b/>
          <w:sz w:val="28"/>
          <w:szCs w:val="28"/>
        </w:rPr>
        <w:t xml:space="preserve">  (1/</w:t>
      </w:r>
      <w:r w:rsidRPr="00D43B81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43B81">
        <w:rPr>
          <w:rFonts w:ascii="Times New Roman" w:hAnsi="Times New Roman"/>
          <w:b/>
          <w:sz w:val="28"/>
          <w:szCs w:val="28"/>
        </w:rPr>
        <w:t xml:space="preserve">) * </w:t>
      </w:r>
      <w:r w:rsidRPr="00D43B81">
        <w:rPr>
          <w:rFonts w:ascii="Times New Roman" w:hAnsi="Times New Roman"/>
          <w:b/>
          <w:sz w:val="28"/>
          <w:szCs w:val="28"/>
        </w:rPr>
        <w:sym w:font="Symbol" w:char="F0E5"/>
      </w:r>
      <w:r w:rsidRPr="00D43B81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43B81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43B81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D43B81">
        <w:rPr>
          <w:rFonts w:ascii="Times New Roman" w:hAnsi="Times New Roman"/>
          <w:b/>
          <w:sz w:val="28"/>
          <w:szCs w:val="28"/>
        </w:rPr>
        <w:t>*100%) = (1/1</w:t>
      </w:r>
      <w:r>
        <w:rPr>
          <w:rFonts w:ascii="Times New Roman" w:hAnsi="Times New Roman"/>
          <w:b/>
          <w:sz w:val="28"/>
          <w:szCs w:val="28"/>
        </w:rPr>
        <w:t>8</w:t>
      </w:r>
      <w:r w:rsidRPr="00D43B81">
        <w:rPr>
          <w:rFonts w:ascii="Times New Roman" w:hAnsi="Times New Roman"/>
          <w:b/>
          <w:sz w:val="28"/>
          <w:szCs w:val="28"/>
        </w:rPr>
        <w:t>)* (1</w:t>
      </w:r>
      <w:r>
        <w:rPr>
          <w:rFonts w:ascii="Times New Roman" w:hAnsi="Times New Roman"/>
          <w:b/>
          <w:sz w:val="28"/>
          <w:szCs w:val="28"/>
        </w:rPr>
        <w:t>3</w:t>
      </w:r>
      <w:r w:rsidRPr="00D43B81">
        <w:rPr>
          <w:rFonts w:ascii="Times New Roman" w:hAnsi="Times New Roman"/>
          <w:b/>
          <w:sz w:val="28"/>
          <w:szCs w:val="28"/>
        </w:rPr>
        <w:t xml:space="preserve">*100%) = </w:t>
      </w:r>
      <w:r>
        <w:rPr>
          <w:rFonts w:ascii="Times New Roman" w:hAnsi="Times New Roman"/>
          <w:b/>
          <w:sz w:val="28"/>
          <w:szCs w:val="28"/>
        </w:rPr>
        <w:t>72,22</w:t>
      </w:r>
      <w:r w:rsidRPr="00D43B81">
        <w:rPr>
          <w:rFonts w:ascii="Times New Roman" w:hAnsi="Times New Roman"/>
          <w:b/>
          <w:sz w:val="28"/>
          <w:szCs w:val="28"/>
        </w:rPr>
        <w:t>%</w:t>
      </w:r>
    </w:p>
    <w:p w:rsidR="00196874" w:rsidRPr="00F416B2" w:rsidRDefault="00196874" w:rsidP="001968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D43B81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43B81">
        <w:rPr>
          <w:rFonts w:ascii="Times New Roman" w:hAnsi="Times New Roman"/>
          <w:b/>
          <w:sz w:val="28"/>
          <w:szCs w:val="28"/>
          <w:lang w:val="en-US"/>
        </w:rPr>
        <w:t>j</w:t>
      </w:r>
      <w:r w:rsidRPr="00D43B81">
        <w:rPr>
          <w:rFonts w:ascii="Times New Roman" w:hAnsi="Times New Roman"/>
          <w:b/>
          <w:sz w:val="28"/>
          <w:szCs w:val="28"/>
        </w:rPr>
        <w:t>=1</w:t>
      </w:r>
      <w:r>
        <w:rPr>
          <w:rFonts w:ascii="Times New Roman" w:hAnsi="Times New Roman"/>
          <w:b/>
          <w:sz w:val="28"/>
          <w:szCs w:val="28"/>
          <w:lang w:val="en-US"/>
        </w:rPr>
        <w:t>2</w:t>
      </w:r>
    </w:p>
    <w:p w:rsidR="00196874" w:rsidRPr="00D43B81" w:rsidRDefault="00196874" w:rsidP="00196874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D43B81">
        <w:rPr>
          <w:rFonts w:ascii="Times New Roman" w:hAnsi="Times New Roman"/>
          <w:sz w:val="28"/>
          <w:szCs w:val="28"/>
          <w:u w:val="single"/>
          <w:lang w:val="en-US"/>
        </w:rPr>
        <w:t>IV</w:t>
      </w:r>
      <w:r w:rsidRPr="00D43B81">
        <w:rPr>
          <w:rFonts w:ascii="Times New Roman" w:hAnsi="Times New Roman"/>
          <w:sz w:val="28"/>
          <w:szCs w:val="28"/>
          <w:u w:val="single"/>
        </w:rPr>
        <w:t xml:space="preserve">. Комплексная оценка эффективности реализации </w:t>
      </w:r>
    </w:p>
    <w:p w:rsidR="00196874" w:rsidRPr="00D43B81" w:rsidRDefault="00196874" w:rsidP="00196874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D43B81">
        <w:rPr>
          <w:rFonts w:ascii="Times New Roman" w:hAnsi="Times New Roman"/>
          <w:sz w:val="28"/>
          <w:szCs w:val="28"/>
          <w:u w:val="single"/>
        </w:rPr>
        <w:t>муниципальной программы:</w:t>
      </w:r>
    </w:p>
    <w:p w:rsidR="00196874" w:rsidRPr="00D42F0D" w:rsidRDefault="00196874" w:rsidP="00196874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96874" w:rsidRPr="00D42F0D" w:rsidRDefault="00196874" w:rsidP="001968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42F0D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42F0D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42F0D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42F0D">
        <w:rPr>
          <w:rFonts w:ascii="Times New Roman" w:hAnsi="Times New Roman"/>
          <w:b/>
          <w:sz w:val="28"/>
          <w:szCs w:val="28"/>
        </w:rPr>
        <w:t xml:space="preserve"> + </w:t>
      </w:r>
      <w:r w:rsidRPr="00D42F0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42F0D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42F0D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42F0D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58</w:t>
      </w:r>
      <w:proofErr w:type="gramStart"/>
      <w:r>
        <w:rPr>
          <w:rFonts w:ascii="Times New Roman" w:hAnsi="Times New Roman"/>
          <w:b/>
          <w:sz w:val="28"/>
          <w:szCs w:val="28"/>
        </w:rPr>
        <w:t>,33</w:t>
      </w:r>
      <w:proofErr w:type="gramEnd"/>
      <w:r w:rsidRPr="00D42F0D">
        <w:rPr>
          <w:rFonts w:ascii="Times New Roman" w:hAnsi="Times New Roman"/>
          <w:b/>
          <w:sz w:val="28"/>
          <w:szCs w:val="28"/>
        </w:rPr>
        <w:t>+100+</w:t>
      </w:r>
      <w:r>
        <w:rPr>
          <w:rFonts w:ascii="Times New Roman" w:hAnsi="Times New Roman"/>
          <w:b/>
          <w:sz w:val="28"/>
          <w:szCs w:val="28"/>
        </w:rPr>
        <w:t>72,22)</w:t>
      </w:r>
      <w:r w:rsidRPr="00D42F0D">
        <w:rPr>
          <w:rFonts w:ascii="Times New Roman" w:hAnsi="Times New Roman"/>
          <w:b/>
          <w:sz w:val="28"/>
          <w:szCs w:val="28"/>
        </w:rPr>
        <w:t>/3 = 7</w:t>
      </w:r>
      <w:r>
        <w:rPr>
          <w:rFonts w:ascii="Times New Roman" w:hAnsi="Times New Roman"/>
          <w:b/>
          <w:sz w:val="28"/>
          <w:szCs w:val="28"/>
        </w:rPr>
        <w:t>6</w:t>
      </w:r>
      <w:r w:rsidRPr="00D42F0D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9</w:t>
      </w:r>
      <w:r w:rsidRPr="00D42F0D">
        <w:rPr>
          <w:rFonts w:ascii="Times New Roman" w:hAnsi="Times New Roman"/>
          <w:b/>
          <w:sz w:val="28"/>
          <w:szCs w:val="28"/>
        </w:rPr>
        <w:t>%.</w:t>
      </w:r>
    </w:p>
    <w:p w:rsidR="00196874" w:rsidRPr="00A35E6A" w:rsidRDefault="00196874" w:rsidP="00196874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96874" w:rsidRPr="00D43B81" w:rsidRDefault="00196874" w:rsidP="001968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96874" w:rsidRPr="00B72955" w:rsidRDefault="00196874" w:rsidP="00196874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43B81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2019</w:t>
      </w:r>
      <w:r w:rsidRPr="00D43B81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 </w:t>
      </w:r>
      <w:r w:rsidRPr="00EA6C0C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о средним</w:t>
      </w:r>
      <w:r w:rsidRPr="00EA6C0C">
        <w:rPr>
          <w:rFonts w:ascii="Times New Roman" w:hAnsi="Times New Roman"/>
          <w:b/>
          <w:sz w:val="28"/>
          <w:szCs w:val="28"/>
        </w:rPr>
        <w:t xml:space="preserve">  уровнем эффективности  </w:t>
      </w:r>
      <w:r>
        <w:rPr>
          <w:rFonts w:ascii="Times New Roman" w:hAnsi="Times New Roman"/>
          <w:b/>
          <w:sz w:val="28"/>
          <w:szCs w:val="28"/>
        </w:rPr>
        <w:t>76,9</w:t>
      </w:r>
      <w:r w:rsidRPr="004161D6">
        <w:rPr>
          <w:rFonts w:ascii="Times New Roman" w:hAnsi="Times New Roman"/>
          <w:b/>
          <w:sz w:val="28"/>
          <w:szCs w:val="28"/>
        </w:rPr>
        <w:t xml:space="preserve">% </w:t>
      </w:r>
      <w:r w:rsidRPr="00B72955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от 40% до</w:t>
      </w:r>
      <w:r w:rsidRPr="00EA6C0C">
        <w:rPr>
          <w:rFonts w:ascii="Times New Roman" w:hAnsi="Times New Roman"/>
          <w:b/>
          <w:sz w:val="28"/>
          <w:szCs w:val="28"/>
        </w:rPr>
        <w:t xml:space="preserve"> 80%).</w:t>
      </w:r>
      <w:r w:rsidRPr="00B72955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96874" w:rsidRPr="00D43B81" w:rsidRDefault="00196874" w:rsidP="00196874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9273E3" w:rsidRPr="00F55084" w:rsidRDefault="009273E3" w:rsidP="00F55084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9C0ED5" w:rsidRPr="009C0ED5" w:rsidRDefault="009C0ED5" w:rsidP="009C0ED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>7.</w:t>
      </w:r>
      <w:r w:rsidRPr="009C0ED5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 Программа </w:t>
      </w:r>
      <w:r w:rsidRPr="009C0ED5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>«</w:t>
      </w:r>
      <w:r w:rsidR="00196874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 xml:space="preserve">Благоустройство территории муниципального образования  </w:t>
      </w:r>
      <w:proofErr w:type="spellStart"/>
      <w:r w:rsidR="00196874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>Сидоровский</w:t>
      </w:r>
      <w:proofErr w:type="spellEnd"/>
      <w:r w:rsidRPr="009C0ED5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 xml:space="preserve"> сельсовет</w:t>
      </w:r>
      <w:r w:rsidR="00196874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spellStart"/>
      <w:r w:rsidR="00196874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>Топчихинского</w:t>
      </w:r>
      <w:proofErr w:type="spellEnd"/>
      <w:r w:rsidR="00196874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 xml:space="preserve"> района Алтайского края</w:t>
      </w:r>
      <w:r w:rsidRPr="009C0ED5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>» на 201</w:t>
      </w:r>
      <w:r w:rsidR="00196874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>9-2022</w:t>
      </w:r>
      <w:r w:rsidRPr="009C0ED5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 xml:space="preserve"> год</w:t>
      </w:r>
      <w:r w:rsidR="00196874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>ы</w:t>
      </w:r>
    </w:p>
    <w:p w:rsidR="00643936" w:rsidRDefault="00643936" w:rsidP="00643936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196874" w:rsidRPr="00914D59" w:rsidRDefault="00196874" w:rsidP="00196874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>задач программы:</w:t>
      </w:r>
    </w:p>
    <w:p w:rsidR="00196874" w:rsidRPr="00417415" w:rsidRDefault="00196874" w:rsidP="00196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Pr="003502F5">
        <w:rPr>
          <w:rFonts w:ascii="Times New Roman" w:hAnsi="Times New Roman"/>
          <w:sz w:val="28"/>
          <w:szCs w:val="28"/>
        </w:rPr>
        <w:t xml:space="preserve"> </w:t>
      </w:r>
      <w:r w:rsidRPr="00C16EB8">
        <w:rPr>
          <w:rFonts w:ascii="Times New Roman" w:hAnsi="Times New Roman"/>
          <w:sz w:val="28"/>
          <w:szCs w:val="28"/>
        </w:rPr>
        <w:t xml:space="preserve">Доля благоустроенных общественных территорий от общего количества общественных территорий, подлежащих благоустройству в рамках </w:t>
      </w:r>
      <w:r w:rsidRPr="00417415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417415">
        <w:rPr>
          <w:rFonts w:ascii="Times New Roman" w:hAnsi="Times New Roman"/>
          <w:sz w:val="28"/>
          <w:szCs w:val="28"/>
        </w:rPr>
        <w:t xml:space="preserve"> программы (площадей, парков, пешеходных зон, детских, спортивных площадок, территорий объектов культурного наследия, зон отдыха и др.)</w:t>
      </w:r>
    </w:p>
    <w:p w:rsidR="00196874" w:rsidRPr="00417415" w:rsidRDefault="00196874" w:rsidP="00196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415">
        <w:rPr>
          <w:rFonts w:ascii="Times New Roman" w:hAnsi="Times New Roman"/>
          <w:sz w:val="28"/>
          <w:szCs w:val="28"/>
          <w:lang w:val="en-US"/>
        </w:rPr>
        <w:t>S</w:t>
      </w:r>
      <w:r w:rsidRPr="00417415">
        <w:rPr>
          <w:rFonts w:ascii="Times New Roman" w:hAnsi="Times New Roman"/>
          <w:sz w:val="28"/>
          <w:szCs w:val="28"/>
          <w:vertAlign w:val="subscript"/>
        </w:rPr>
        <w:t>1</w:t>
      </w:r>
      <w:r w:rsidRPr="00417415">
        <w:rPr>
          <w:rFonts w:ascii="Times New Roman" w:hAnsi="Times New Roman"/>
          <w:sz w:val="28"/>
          <w:szCs w:val="28"/>
        </w:rPr>
        <w:t xml:space="preserve"> =65/65*100%=</w:t>
      </w:r>
      <w:r>
        <w:rPr>
          <w:rFonts w:ascii="Times New Roman" w:hAnsi="Times New Roman"/>
          <w:sz w:val="28"/>
          <w:szCs w:val="28"/>
        </w:rPr>
        <w:t>100</w:t>
      </w:r>
    </w:p>
    <w:p w:rsidR="00196874" w:rsidRPr="00417415" w:rsidRDefault="00196874" w:rsidP="0019687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96874" w:rsidRPr="00417415" w:rsidRDefault="00196874" w:rsidP="00196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415">
        <w:rPr>
          <w:rFonts w:ascii="Times New Roman" w:hAnsi="Times New Roman"/>
          <w:spacing w:val="-4"/>
          <w:sz w:val="28"/>
          <w:szCs w:val="28"/>
        </w:rPr>
        <w:t>2</w:t>
      </w:r>
      <w:r w:rsidRPr="00417415">
        <w:rPr>
          <w:rFonts w:ascii="Times New Roman" w:hAnsi="Times New Roman"/>
          <w:sz w:val="28"/>
          <w:szCs w:val="28"/>
        </w:rPr>
        <w:t>. Доля освещенных территорий (улиц) от общего количества улиц муниципального образования</w:t>
      </w:r>
    </w:p>
    <w:p w:rsidR="00196874" w:rsidRPr="00417415" w:rsidRDefault="00196874" w:rsidP="00196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415">
        <w:rPr>
          <w:rFonts w:ascii="Times New Roman" w:hAnsi="Times New Roman"/>
          <w:sz w:val="28"/>
          <w:szCs w:val="28"/>
          <w:lang w:val="en-US"/>
        </w:rPr>
        <w:t>S</w:t>
      </w:r>
      <w:r w:rsidRPr="00417415">
        <w:rPr>
          <w:rFonts w:ascii="Times New Roman" w:hAnsi="Times New Roman"/>
          <w:sz w:val="28"/>
          <w:szCs w:val="28"/>
          <w:vertAlign w:val="subscript"/>
        </w:rPr>
        <w:t>2</w:t>
      </w:r>
      <w:r w:rsidRPr="00417415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>4</w:t>
      </w:r>
      <w:r w:rsidRPr="00417415">
        <w:rPr>
          <w:rFonts w:ascii="Times New Roman" w:hAnsi="Times New Roman"/>
          <w:sz w:val="28"/>
          <w:szCs w:val="28"/>
        </w:rPr>
        <w:t>0/</w:t>
      </w:r>
      <w:r>
        <w:rPr>
          <w:rFonts w:ascii="Times New Roman" w:hAnsi="Times New Roman"/>
          <w:sz w:val="28"/>
          <w:szCs w:val="28"/>
        </w:rPr>
        <w:t>4</w:t>
      </w:r>
      <w:r w:rsidRPr="00417415">
        <w:rPr>
          <w:rFonts w:ascii="Times New Roman" w:hAnsi="Times New Roman"/>
          <w:sz w:val="28"/>
          <w:szCs w:val="28"/>
        </w:rPr>
        <w:t>0*100%=</w:t>
      </w:r>
      <w:r>
        <w:rPr>
          <w:rFonts w:ascii="Times New Roman" w:hAnsi="Times New Roman"/>
          <w:sz w:val="28"/>
          <w:szCs w:val="28"/>
        </w:rPr>
        <w:t>100</w:t>
      </w:r>
    </w:p>
    <w:p w:rsidR="00196874" w:rsidRPr="00417415" w:rsidRDefault="00196874" w:rsidP="00196874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6874" w:rsidRPr="00417415" w:rsidRDefault="00196874" w:rsidP="00196874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7415">
        <w:rPr>
          <w:rFonts w:ascii="Times New Roman" w:hAnsi="Times New Roman"/>
          <w:sz w:val="28"/>
          <w:szCs w:val="28"/>
        </w:rPr>
        <w:t>3. Уровень удовлетворенности жителей качеством выполнения мероприятий в сфере благоустройства территорий</w:t>
      </w:r>
    </w:p>
    <w:p w:rsidR="00196874" w:rsidRPr="00417415" w:rsidRDefault="00196874" w:rsidP="00196874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7415">
        <w:rPr>
          <w:rFonts w:ascii="Times New Roman" w:hAnsi="Times New Roman"/>
          <w:sz w:val="28"/>
          <w:szCs w:val="28"/>
          <w:lang w:val="en-US"/>
        </w:rPr>
        <w:t>S</w:t>
      </w:r>
      <w:r w:rsidRPr="00417415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417415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  <w:r w:rsidRPr="00D316B0">
        <w:rPr>
          <w:rFonts w:ascii="Times New Roman" w:hAnsi="Times New Roman"/>
          <w:sz w:val="28"/>
          <w:szCs w:val="28"/>
        </w:rPr>
        <w:t>0/</w:t>
      </w:r>
      <w:r>
        <w:rPr>
          <w:rFonts w:ascii="Times New Roman" w:hAnsi="Times New Roman"/>
          <w:sz w:val="28"/>
          <w:szCs w:val="28"/>
        </w:rPr>
        <w:t>4</w:t>
      </w:r>
      <w:r w:rsidRPr="00417415">
        <w:rPr>
          <w:rFonts w:ascii="Times New Roman" w:hAnsi="Times New Roman"/>
          <w:sz w:val="28"/>
          <w:szCs w:val="28"/>
        </w:rPr>
        <w:t>0*100%=100</w:t>
      </w:r>
    </w:p>
    <w:p w:rsidR="00196874" w:rsidRPr="00196874" w:rsidRDefault="00196874" w:rsidP="00196874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96874">
        <w:rPr>
          <w:rFonts w:ascii="Times New Roman" w:hAnsi="Times New Roman"/>
          <w:b/>
          <w:sz w:val="28"/>
          <w:szCs w:val="28"/>
        </w:rPr>
        <w:t xml:space="preserve"> </w:t>
      </w:r>
    </w:p>
    <w:p w:rsidR="00196874" w:rsidRPr="00196874" w:rsidRDefault="00196874" w:rsidP="00196874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96874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196874">
        <w:rPr>
          <w:rFonts w:ascii="Times New Roman" w:hAnsi="Times New Roman"/>
          <w:b/>
          <w:sz w:val="28"/>
          <w:szCs w:val="28"/>
        </w:rPr>
        <w:t>=3</w:t>
      </w:r>
    </w:p>
    <w:p w:rsidR="00196874" w:rsidRPr="00417415" w:rsidRDefault="00196874" w:rsidP="00196874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417415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417415">
        <w:rPr>
          <w:rFonts w:ascii="Times New Roman" w:hAnsi="Times New Roman"/>
          <w:b/>
          <w:sz w:val="28"/>
          <w:szCs w:val="28"/>
        </w:rPr>
        <w:t xml:space="preserve"> = (1/</w:t>
      </w:r>
      <w:r w:rsidRPr="00417415">
        <w:rPr>
          <w:rFonts w:ascii="Times New Roman" w:hAnsi="Times New Roman"/>
          <w:b/>
          <w:sz w:val="28"/>
          <w:szCs w:val="28"/>
          <w:lang w:val="en-US"/>
        </w:rPr>
        <w:t>m</w:t>
      </w:r>
      <w:r w:rsidRPr="00417415">
        <w:rPr>
          <w:rFonts w:ascii="Times New Roman" w:hAnsi="Times New Roman"/>
          <w:b/>
          <w:sz w:val="28"/>
          <w:szCs w:val="28"/>
        </w:rPr>
        <w:t>)*</w:t>
      </w:r>
      <w:r w:rsidRPr="00417415">
        <w:rPr>
          <w:rFonts w:ascii="Times New Roman" w:hAnsi="Times New Roman"/>
          <w:b/>
          <w:sz w:val="28"/>
          <w:szCs w:val="28"/>
        </w:rPr>
        <w:sym w:font="Symbol" w:char="F0E5"/>
      </w:r>
      <w:r w:rsidRPr="00417415">
        <w:rPr>
          <w:rFonts w:ascii="Times New Roman" w:hAnsi="Times New Roman"/>
          <w:b/>
          <w:sz w:val="28"/>
          <w:szCs w:val="28"/>
        </w:rPr>
        <w:t>(</w:t>
      </w:r>
      <w:r w:rsidRPr="00417415">
        <w:rPr>
          <w:rFonts w:ascii="Times New Roman" w:hAnsi="Times New Roman"/>
          <w:b/>
          <w:sz w:val="28"/>
          <w:szCs w:val="28"/>
          <w:lang w:val="en-US"/>
        </w:rPr>
        <w:t>S</w:t>
      </w:r>
      <w:r w:rsidRPr="00417415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417415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Pr="00417415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b/>
          <w:sz w:val="28"/>
          <w:szCs w:val="28"/>
        </w:rPr>
        <w:t>*</w:t>
      </w:r>
      <w:r w:rsidRPr="00417415">
        <w:rPr>
          <w:rFonts w:ascii="Times New Roman" w:hAnsi="Times New Roman"/>
          <w:b/>
          <w:sz w:val="28"/>
          <w:szCs w:val="28"/>
        </w:rPr>
        <w:t>(100+100+100)= 100%</w:t>
      </w:r>
    </w:p>
    <w:p w:rsidR="00196874" w:rsidRPr="00C16EB8" w:rsidRDefault="00196874" w:rsidP="001968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16EB8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196874"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 w:rsidRPr="00C16EB8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C16EB8">
        <w:rPr>
          <w:rFonts w:ascii="Times New Roman" w:hAnsi="Times New Roman"/>
          <w:b/>
          <w:sz w:val="28"/>
          <w:szCs w:val="28"/>
        </w:rPr>
        <w:t xml:space="preserve">=3                      </w:t>
      </w:r>
    </w:p>
    <w:p w:rsidR="00196874" w:rsidRDefault="00196874" w:rsidP="00196874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196874" w:rsidRPr="00914D59" w:rsidRDefault="00196874" w:rsidP="00196874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196874" w:rsidRDefault="00196874" w:rsidP="00196874">
      <w:pPr>
        <w:tabs>
          <w:tab w:val="left" w:pos="0"/>
        </w:tabs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196874" w:rsidRPr="00417415" w:rsidRDefault="00196874" w:rsidP="00196874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17415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417415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462</w:t>
      </w:r>
      <w:proofErr w:type="gramStart"/>
      <w:r>
        <w:rPr>
          <w:rFonts w:ascii="Times New Roman" w:hAnsi="Times New Roman"/>
          <w:b/>
          <w:sz w:val="28"/>
          <w:szCs w:val="28"/>
        </w:rPr>
        <w:t>,7</w:t>
      </w:r>
      <w:proofErr w:type="gramEnd"/>
      <w:r w:rsidRPr="00417415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115,7</w:t>
      </w:r>
      <w:r w:rsidRPr="00417415">
        <w:rPr>
          <w:rFonts w:ascii="Times New Roman" w:hAnsi="Times New Roman"/>
          <w:b/>
          <w:sz w:val="28"/>
          <w:szCs w:val="28"/>
        </w:rPr>
        <w:t xml:space="preserve">*100% = </w:t>
      </w:r>
      <w:r>
        <w:rPr>
          <w:rFonts w:ascii="Times New Roman" w:hAnsi="Times New Roman"/>
          <w:b/>
          <w:sz w:val="28"/>
          <w:szCs w:val="28"/>
        </w:rPr>
        <w:t>399,91(100)</w:t>
      </w:r>
      <w:r w:rsidRPr="00417415">
        <w:rPr>
          <w:rFonts w:ascii="Times New Roman" w:hAnsi="Times New Roman"/>
          <w:b/>
          <w:sz w:val="28"/>
          <w:szCs w:val="28"/>
        </w:rPr>
        <w:t>%</w:t>
      </w:r>
    </w:p>
    <w:p w:rsidR="00196874" w:rsidRDefault="00196874" w:rsidP="00196874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196874" w:rsidRDefault="00196874" w:rsidP="00196874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муниципальной программы:</w:t>
      </w:r>
    </w:p>
    <w:p w:rsidR="00196874" w:rsidRDefault="00196874" w:rsidP="00196874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196874" w:rsidRPr="00914D59" w:rsidTr="00F46BC5">
        <w:tc>
          <w:tcPr>
            <w:tcW w:w="567" w:type="dxa"/>
          </w:tcPr>
          <w:p w:rsidR="00196874" w:rsidRPr="00914D59" w:rsidRDefault="00196874" w:rsidP="00F46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196874" w:rsidRPr="00914D59" w:rsidRDefault="00196874" w:rsidP="00F46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196874" w:rsidRPr="00914D59" w:rsidRDefault="00196874" w:rsidP="00F46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2019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году: «1» - выполнено; 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196874" w:rsidRPr="00914D59" w:rsidTr="00F46BC5">
        <w:tc>
          <w:tcPr>
            <w:tcW w:w="567" w:type="dxa"/>
          </w:tcPr>
          <w:p w:rsidR="00196874" w:rsidRPr="006C4000" w:rsidRDefault="00196874" w:rsidP="00F46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521" w:type="dxa"/>
          </w:tcPr>
          <w:p w:rsidR="00196874" w:rsidRPr="00417415" w:rsidRDefault="00196874" w:rsidP="00F46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Обустройство, ремонт, озеленение и содержание общественных территорий (площадей, парков, детских и спортплощадок, зон отдыха, территорий объектов культурного наследия, сельского кладбища), в т</w:t>
            </w:r>
            <w:proofErr w:type="gramStart"/>
            <w:r w:rsidRPr="00417415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417415">
              <w:rPr>
                <w:rFonts w:ascii="Times New Roman" w:hAnsi="Times New Roman"/>
                <w:sz w:val="28"/>
                <w:szCs w:val="28"/>
              </w:rPr>
              <w:t xml:space="preserve"> приобретение расходных материалов, оборудования, инструментов</w:t>
            </w:r>
          </w:p>
        </w:tc>
        <w:tc>
          <w:tcPr>
            <w:tcW w:w="2552" w:type="dxa"/>
          </w:tcPr>
          <w:p w:rsidR="00196874" w:rsidRPr="00914D59" w:rsidRDefault="00196874" w:rsidP="00F46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6874" w:rsidRPr="00914D59" w:rsidTr="00F46BC5">
        <w:tc>
          <w:tcPr>
            <w:tcW w:w="567" w:type="dxa"/>
          </w:tcPr>
          <w:p w:rsidR="00196874" w:rsidRPr="006C4000" w:rsidRDefault="00196874" w:rsidP="00F46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196874" w:rsidRPr="00417415" w:rsidRDefault="00196874" w:rsidP="00F46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удаления аварийных и естественно усохших деревьев и кустарников, выкос травы и сухой стерни на общественных территориях</w:t>
            </w:r>
          </w:p>
        </w:tc>
        <w:tc>
          <w:tcPr>
            <w:tcW w:w="2552" w:type="dxa"/>
          </w:tcPr>
          <w:p w:rsidR="00196874" w:rsidRPr="00914D59" w:rsidRDefault="00196874" w:rsidP="00F46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6874" w:rsidRPr="00914D59" w:rsidTr="00F46BC5">
        <w:tc>
          <w:tcPr>
            <w:tcW w:w="567" w:type="dxa"/>
          </w:tcPr>
          <w:p w:rsidR="00196874" w:rsidRPr="006C4000" w:rsidRDefault="00196874" w:rsidP="00F46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196874" w:rsidRPr="00417415" w:rsidRDefault="00196874" w:rsidP="00F46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Организация рабочих мест для безработных граждан поселения на работах по благоустройству территории поселения</w:t>
            </w:r>
          </w:p>
        </w:tc>
        <w:tc>
          <w:tcPr>
            <w:tcW w:w="2552" w:type="dxa"/>
          </w:tcPr>
          <w:p w:rsidR="00196874" w:rsidRDefault="00196874" w:rsidP="00F46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96874" w:rsidRPr="00914D59" w:rsidTr="00F46BC5">
        <w:tc>
          <w:tcPr>
            <w:tcW w:w="567" w:type="dxa"/>
          </w:tcPr>
          <w:p w:rsidR="00196874" w:rsidRPr="006C4000" w:rsidRDefault="00196874" w:rsidP="00F46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196874" w:rsidRPr="00417415" w:rsidRDefault="00196874" w:rsidP="00F46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Организация рабочих мест для несовершеннолетних граждан в возрасте от 14 до 18 лет в свободное от учебы время на работах по благоустройству территории поселения</w:t>
            </w:r>
          </w:p>
        </w:tc>
        <w:tc>
          <w:tcPr>
            <w:tcW w:w="2552" w:type="dxa"/>
          </w:tcPr>
          <w:p w:rsidR="00196874" w:rsidRDefault="00196874" w:rsidP="00F46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6874" w:rsidRPr="00914D59" w:rsidTr="00F46BC5">
        <w:tc>
          <w:tcPr>
            <w:tcW w:w="567" w:type="dxa"/>
          </w:tcPr>
          <w:p w:rsidR="00196874" w:rsidRPr="006C4000" w:rsidRDefault="00196874" w:rsidP="00F46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196874" w:rsidRPr="00417415" w:rsidRDefault="00196874" w:rsidP="00F46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2552" w:type="dxa"/>
          </w:tcPr>
          <w:p w:rsidR="00196874" w:rsidRDefault="00196874" w:rsidP="00F46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6874" w:rsidRPr="00914D59" w:rsidTr="00F46BC5">
        <w:tc>
          <w:tcPr>
            <w:tcW w:w="567" w:type="dxa"/>
          </w:tcPr>
          <w:p w:rsidR="00196874" w:rsidRPr="006C4000" w:rsidRDefault="00196874" w:rsidP="00F46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196874" w:rsidRPr="00417415" w:rsidRDefault="00196874" w:rsidP="00F46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Организация  праздничного оформления территории (снежного городка, день села, пр</w:t>
            </w:r>
            <w:proofErr w:type="gramStart"/>
            <w:r w:rsidRPr="00417415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417415">
              <w:rPr>
                <w:rFonts w:ascii="Times New Roman" w:hAnsi="Times New Roman"/>
                <w:sz w:val="28"/>
                <w:szCs w:val="28"/>
              </w:rPr>
              <w:t>алют, иллюминация)</w:t>
            </w:r>
          </w:p>
        </w:tc>
        <w:tc>
          <w:tcPr>
            <w:tcW w:w="2552" w:type="dxa"/>
          </w:tcPr>
          <w:p w:rsidR="00196874" w:rsidRDefault="00196874" w:rsidP="00F46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96874" w:rsidRDefault="00196874" w:rsidP="0019687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96874" w:rsidRPr="00D316B0" w:rsidRDefault="00196874" w:rsidP="00196874">
      <w:pPr>
        <w:spacing w:after="0"/>
        <w:rPr>
          <w:rFonts w:ascii="Times New Roman" w:hAnsi="Times New Roman"/>
          <w:b/>
          <w:sz w:val="28"/>
          <w:szCs w:val="28"/>
        </w:rPr>
      </w:pPr>
      <w:r w:rsidRPr="00417415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n</w:t>
      </w:r>
      <w:r w:rsidRPr="00D316B0">
        <w:rPr>
          <w:rFonts w:ascii="Times New Roman" w:hAnsi="Times New Roman"/>
          <w:b/>
          <w:sz w:val="28"/>
          <w:szCs w:val="28"/>
        </w:rPr>
        <w:t>=6</w:t>
      </w:r>
    </w:p>
    <w:p w:rsidR="00196874" w:rsidRPr="00417415" w:rsidRDefault="00196874" w:rsidP="0019687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741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417415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417415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417415">
        <w:rPr>
          <w:rFonts w:ascii="Times New Roman" w:hAnsi="Times New Roman"/>
          <w:b/>
          <w:sz w:val="28"/>
          <w:szCs w:val="28"/>
        </w:rPr>
        <w:t xml:space="preserve">  (1/</w:t>
      </w:r>
      <w:r w:rsidRPr="00417415">
        <w:rPr>
          <w:rFonts w:ascii="Times New Roman" w:hAnsi="Times New Roman"/>
          <w:b/>
          <w:sz w:val="28"/>
          <w:szCs w:val="28"/>
          <w:lang w:val="en-US"/>
        </w:rPr>
        <w:t>n</w:t>
      </w:r>
      <w:r w:rsidRPr="00417415">
        <w:rPr>
          <w:rFonts w:ascii="Times New Roman" w:hAnsi="Times New Roman"/>
          <w:b/>
          <w:sz w:val="28"/>
          <w:szCs w:val="28"/>
        </w:rPr>
        <w:t xml:space="preserve">) * </w:t>
      </w:r>
      <w:r w:rsidRPr="00417415">
        <w:rPr>
          <w:rFonts w:ascii="Times New Roman" w:hAnsi="Times New Roman"/>
          <w:b/>
          <w:sz w:val="28"/>
          <w:szCs w:val="28"/>
        </w:rPr>
        <w:sym w:font="Symbol" w:char="F0E5"/>
      </w:r>
      <w:r w:rsidRPr="00417415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417415">
        <w:rPr>
          <w:rFonts w:ascii="Times New Roman" w:hAnsi="Times New Roman"/>
          <w:b/>
          <w:sz w:val="28"/>
          <w:szCs w:val="28"/>
          <w:lang w:val="en-US"/>
        </w:rPr>
        <w:t>R</w:t>
      </w:r>
      <w:r w:rsidRPr="00417415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417415">
        <w:rPr>
          <w:rFonts w:ascii="Times New Roman" w:hAnsi="Times New Roman"/>
          <w:b/>
          <w:sz w:val="28"/>
          <w:szCs w:val="28"/>
        </w:rPr>
        <w:t>*100%) = (1/6)* (</w:t>
      </w:r>
      <w:r>
        <w:rPr>
          <w:rFonts w:ascii="Times New Roman" w:hAnsi="Times New Roman"/>
          <w:b/>
          <w:sz w:val="28"/>
          <w:szCs w:val="28"/>
        </w:rPr>
        <w:t>4</w:t>
      </w:r>
      <w:r w:rsidRPr="00417415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66,67</w:t>
      </w:r>
      <w:r w:rsidRPr="00417415">
        <w:rPr>
          <w:rFonts w:ascii="Times New Roman" w:hAnsi="Times New Roman"/>
          <w:b/>
          <w:sz w:val="28"/>
          <w:szCs w:val="28"/>
        </w:rPr>
        <w:t xml:space="preserve"> %</w:t>
      </w:r>
    </w:p>
    <w:p w:rsidR="00196874" w:rsidRPr="00417415" w:rsidRDefault="00196874" w:rsidP="0019687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7415">
        <w:rPr>
          <w:rFonts w:ascii="Times New Roman" w:hAnsi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 </w:t>
      </w:r>
      <w:r w:rsidRPr="00417415">
        <w:rPr>
          <w:rFonts w:ascii="Times New Roman" w:hAnsi="Times New Roman"/>
          <w:b/>
          <w:sz w:val="28"/>
          <w:szCs w:val="28"/>
        </w:rPr>
        <w:t xml:space="preserve"> </w:t>
      </w:r>
      <w:r w:rsidRPr="00417415">
        <w:rPr>
          <w:rFonts w:ascii="Times New Roman" w:hAnsi="Times New Roman"/>
          <w:b/>
          <w:sz w:val="28"/>
          <w:szCs w:val="28"/>
          <w:lang w:val="en-US"/>
        </w:rPr>
        <w:t>j</w:t>
      </w:r>
      <w:r w:rsidRPr="00417415">
        <w:rPr>
          <w:rFonts w:ascii="Times New Roman" w:hAnsi="Times New Roman"/>
          <w:b/>
          <w:sz w:val="28"/>
          <w:szCs w:val="28"/>
        </w:rPr>
        <w:t>=3</w:t>
      </w:r>
    </w:p>
    <w:p w:rsidR="00196874" w:rsidRDefault="00196874" w:rsidP="0019687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96874" w:rsidRPr="00914D59" w:rsidRDefault="00196874" w:rsidP="00196874">
      <w:pPr>
        <w:pStyle w:val="a3"/>
        <w:numPr>
          <w:ilvl w:val="0"/>
          <w:numId w:val="30"/>
        </w:numPr>
        <w:spacing w:after="0" w:line="240" w:lineRule="auto"/>
        <w:ind w:left="0" w:firstLine="0"/>
        <w:jc w:val="center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196874" w:rsidRPr="00286166" w:rsidRDefault="00196874" w:rsidP="00196874">
      <w:pPr>
        <w:pStyle w:val="a3"/>
        <w:ind w:left="0"/>
        <w:jc w:val="center"/>
        <w:rPr>
          <w:sz w:val="28"/>
          <w:szCs w:val="28"/>
          <w:u w:val="single"/>
          <w:lang w:val="en-US"/>
        </w:rPr>
      </w:pPr>
      <w:r w:rsidRPr="00914D59">
        <w:rPr>
          <w:sz w:val="28"/>
          <w:szCs w:val="28"/>
          <w:u w:val="single"/>
        </w:rPr>
        <w:t>программы</w:t>
      </w:r>
      <w:r w:rsidRPr="00286166">
        <w:rPr>
          <w:sz w:val="28"/>
          <w:szCs w:val="28"/>
          <w:u w:val="single"/>
          <w:lang w:val="en-US"/>
        </w:rPr>
        <w:t>:</w:t>
      </w:r>
    </w:p>
    <w:p w:rsidR="00196874" w:rsidRDefault="00196874" w:rsidP="00196874">
      <w:pPr>
        <w:spacing w:after="0"/>
        <w:ind w:firstLine="709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196874" w:rsidRPr="00D316B0" w:rsidRDefault="00196874" w:rsidP="0019687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16B0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316B0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316B0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316B0">
        <w:rPr>
          <w:rFonts w:ascii="Times New Roman" w:hAnsi="Times New Roman"/>
          <w:b/>
          <w:sz w:val="28"/>
          <w:szCs w:val="28"/>
        </w:rPr>
        <w:t xml:space="preserve"> + </w:t>
      </w:r>
      <w:r w:rsidRPr="00D316B0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316B0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316B0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316B0">
        <w:rPr>
          <w:rFonts w:ascii="Times New Roman" w:hAnsi="Times New Roman"/>
          <w:b/>
          <w:sz w:val="28"/>
          <w:szCs w:val="28"/>
        </w:rPr>
        <w:t>)/3= (100+</w:t>
      </w:r>
      <w:r>
        <w:rPr>
          <w:rFonts w:ascii="Times New Roman" w:hAnsi="Times New Roman"/>
          <w:b/>
          <w:sz w:val="28"/>
          <w:szCs w:val="28"/>
        </w:rPr>
        <w:t>100</w:t>
      </w:r>
      <w:r w:rsidRPr="00D316B0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66</w:t>
      </w:r>
      <w:proofErr w:type="gramStart"/>
      <w:r>
        <w:rPr>
          <w:rFonts w:ascii="Times New Roman" w:hAnsi="Times New Roman"/>
          <w:b/>
          <w:sz w:val="28"/>
          <w:szCs w:val="28"/>
        </w:rPr>
        <w:t>,67</w:t>
      </w:r>
      <w:proofErr w:type="gramEnd"/>
      <w:r w:rsidRPr="00D316B0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8</w:t>
      </w:r>
      <w:r w:rsidRPr="00D316B0">
        <w:rPr>
          <w:rFonts w:ascii="Times New Roman" w:hAnsi="Times New Roman"/>
          <w:b/>
          <w:sz w:val="28"/>
          <w:szCs w:val="28"/>
        </w:rPr>
        <w:t>8,</w:t>
      </w:r>
      <w:r>
        <w:rPr>
          <w:rFonts w:ascii="Times New Roman" w:hAnsi="Times New Roman"/>
          <w:b/>
          <w:sz w:val="28"/>
          <w:szCs w:val="28"/>
        </w:rPr>
        <w:t>89</w:t>
      </w:r>
      <w:r w:rsidRPr="00D316B0">
        <w:rPr>
          <w:rFonts w:ascii="Times New Roman" w:hAnsi="Times New Roman"/>
          <w:b/>
          <w:sz w:val="28"/>
          <w:szCs w:val="28"/>
        </w:rPr>
        <w:t>%</w:t>
      </w:r>
    </w:p>
    <w:p w:rsidR="00196874" w:rsidRDefault="00196874" w:rsidP="00196874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96874" w:rsidRDefault="00196874" w:rsidP="00196874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43936" w:rsidRPr="00643936" w:rsidRDefault="00196874" w:rsidP="00F46BC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C3807">
        <w:rPr>
          <w:rFonts w:ascii="Times New Roman" w:hAnsi="Times New Roman"/>
          <w:b/>
          <w:sz w:val="28"/>
          <w:szCs w:val="28"/>
        </w:rPr>
        <w:t xml:space="preserve">Вывод: в 2019 году муниципальная программа реализована с высоким уровнем эффективности </w:t>
      </w:r>
      <w:r>
        <w:rPr>
          <w:rFonts w:ascii="Times New Roman" w:hAnsi="Times New Roman"/>
          <w:b/>
          <w:sz w:val="28"/>
          <w:szCs w:val="28"/>
        </w:rPr>
        <w:t>88,89</w:t>
      </w:r>
      <w:r w:rsidR="00DF01D1">
        <w:rPr>
          <w:rFonts w:ascii="Times New Roman" w:hAnsi="Times New Roman"/>
          <w:b/>
          <w:sz w:val="28"/>
          <w:szCs w:val="28"/>
        </w:rPr>
        <w:t>% (от 80%</w:t>
      </w:r>
      <w:proofErr w:type="gramEnd"/>
    </w:p>
    <w:p w:rsidR="009273E3" w:rsidRPr="000545F0" w:rsidRDefault="009273E3" w:rsidP="009273E3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545F0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 xml:space="preserve">СВОДНАЯ ИНФОРМАЦИЯ ОБ УРОВНЕ ЭФФЕКТИВНОСТИ  МУНИЦИПАЛЬНЫХ  ПРОГРАММ </w:t>
      </w:r>
      <w:r w:rsidR="00F55084">
        <w:rPr>
          <w:rFonts w:ascii="Times New Roman" w:hAnsi="Times New Roman" w:cs="Times New Roman"/>
          <w:b/>
          <w:color w:val="0070C0"/>
          <w:sz w:val="24"/>
          <w:szCs w:val="24"/>
        </w:rPr>
        <w:t>СИДОРОВСКОГО</w:t>
      </w:r>
      <w:r w:rsidRPr="000545F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СЕЛЬСОВЕТА ТОПЧИХИНСКОГО РАЙОНА </w:t>
      </w:r>
    </w:p>
    <w:p w:rsidR="009273E3" w:rsidRPr="000545F0" w:rsidRDefault="009273E3" w:rsidP="009273E3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545F0">
        <w:rPr>
          <w:rFonts w:ascii="Times New Roman" w:hAnsi="Times New Roman" w:cs="Times New Roman"/>
          <w:b/>
          <w:color w:val="0070C0"/>
          <w:sz w:val="24"/>
          <w:szCs w:val="24"/>
        </w:rPr>
        <w:t>В 201</w:t>
      </w:r>
      <w:r w:rsidR="00196874">
        <w:rPr>
          <w:rFonts w:ascii="Times New Roman" w:hAnsi="Times New Roman" w:cs="Times New Roman"/>
          <w:b/>
          <w:color w:val="0070C0"/>
          <w:sz w:val="24"/>
          <w:szCs w:val="24"/>
        </w:rPr>
        <w:t>9</w:t>
      </w:r>
      <w:r w:rsidRPr="000545F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ГОДУ </w:t>
      </w:r>
    </w:p>
    <w:p w:rsidR="009273E3" w:rsidRPr="003D0354" w:rsidRDefault="009273E3" w:rsidP="009273E3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386"/>
        <w:gridCol w:w="1701"/>
        <w:gridCol w:w="1843"/>
      </w:tblGrid>
      <w:tr w:rsidR="009273E3" w:rsidRPr="003D0354" w:rsidTr="009273E3">
        <w:tc>
          <w:tcPr>
            <w:tcW w:w="709" w:type="dxa"/>
          </w:tcPr>
          <w:p w:rsidR="009273E3" w:rsidRPr="003D0354" w:rsidRDefault="009273E3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86" w:type="dxa"/>
          </w:tcPr>
          <w:p w:rsidR="009273E3" w:rsidRPr="003D0354" w:rsidRDefault="009273E3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1701" w:type="dxa"/>
          </w:tcPr>
          <w:p w:rsidR="009273E3" w:rsidRPr="003D0354" w:rsidRDefault="009273E3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Комплексная оценка эффективности </w:t>
            </w:r>
          </w:p>
        </w:tc>
        <w:tc>
          <w:tcPr>
            <w:tcW w:w="1843" w:type="dxa"/>
          </w:tcPr>
          <w:p w:rsidR="009273E3" w:rsidRPr="003D0354" w:rsidRDefault="009273E3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Уровень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эффективнос-ти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</w:tr>
      <w:tr w:rsidR="00F55084" w:rsidRPr="0007302A" w:rsidTr="009273E3">
        <w:tc>
          <w:tcPr>
            <w:tcW w:w="709" w:type="dxa"/>
          </w:tcPr>
          <w:p w:rsidR="00F55084" w:rsidRPr="0007302A" w:rsidRDefault="00F55084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F55084" w:rsidRPr="00C77CF2" w:rsidRDefault="00F55084" w:rsidP="00F42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>«Развитие  малого</w:t>
            </w:r>
            <w:r w:rsidR="00F4237A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</w:t>
            </w: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C7C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701" w:type="dxa"/>
          </w:tcPr>
          <w:p w:rsidR="00F55084" w:rsidRPr="0007302A" w:rsidRDefault="00F55084" w:rsidP="00DF0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6874">
              <w:rPr>
                <w:rFonts w:ascii="Times New Roman" w:hAnsi="Times New Roman" w:cs="Times New Roman"/>
                <w:sz w:val="24"/>
                <w:szCs w:val="24"/>
              </w:rPr>
              <w:t>7,22</w:t>
            </w:r>
          </w:p>
        </w:tc>
        <w:tc>
          <w:tcPr>
            <w:tcW w:w="1843" w:type="dxa"/>
          </w:tcPr>
          <w:p w:rsidR="00F55084" w:rsidRPr="0007302A" w:rsidRDefault="00F55084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F55084" w:rsidRPr="0007302A" w:rsidTr="009273E3">
        <w:tc>
          <w:tcPr>
            <w:tcW w:w="709" w:type="dxa"/>
          </w:tcPr>
          <w:p w:rsidR="00F55084" w:rsidRPr="0007302A" w:rsidRDefault="00F55084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F55084" w:rsidRPr="00A72B0B" w:rsidRDefault="00F55084" w:rsidP="000B669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Комплексные меры противодействия злоупотреблению наркотиками и их незаконному обороту на территории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Сидоровского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</w:t>
            </w:r>
            <w:r w:rsidRPr="00A72B0B">
              <w:rPr>
                <w:rFonts w:ascii="Times New Roman" w:eastAsia="Calibri" w:hAnsi="Times New Roman" w:cs="Times New Roman"/>
                <w:sz w:val="24"/>
                <w:szCs w:val="24"/>
              </w:rPr>
              <w:t>овета» на 2018 - 2021 годы</w:t>
            </w:r>
          </w:p>
          <w:p w:rsidR="00F55084" w:rsidRPr="003D0354" w:rsidRDefault="00F55084" w:rsidP="000B66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F55084" w:rsidRPr="0007302A" w:rsidRDefault="00F55084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843" w:type="dxa"/>
          </w:tcPr>
          <w:p w:rsidR="00F55084" w:rsidRPr="0007302A" w:rsidRDefault="00F55084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F55084" w:rsidRPr="0007302A" w:rsidTr="009273E3">
        <w:tc>
          <w:tcPr>
            <w:tcW w:w="709" w:type="dxa"/>
          </w:tcPr>
          <w:p w:rsidR="00F55084" w:rsidRPr="0007302A" w:rsidRDefault="00F55084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F55084" w:rsidRPr="00EE41BE" w:rsidRDefault="00F55084" w:rsidP="000B6691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565D">
              <w:rPr>
                <w:rFonts w:ascii="Times New Roman" w:hAnsi="Times New Roman" w:cs="Times New Roman"/>
                <w:szCs w:val="28"/>
              </w:rPr>
              <w:t xml:space="preserve">«Профилактика правонарушений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Сидоровский</w:t>
            </w:r>
            <w:proofErr w:type="spellEnd"/>
            <w:r w:rsidRPr="00C7565D">
              <w:rPr>
                <w:rFonts w:ascii="Times New Roman" w:hAnsi="Times New Roman" w:cs="Times New Roman"/>
                <w:szCs w:val="28"/>
              </w:rPr>
              <w:t xml:space="preserve">  сельсовет </w:t>
            </w:r>
            <w:proofErr w:type="spellStart"/>
            <w:r w:rsidRPr="00C7565D">
              <w:rPr>
                <w:rFonts w:ascii="Times New Roman" w:hAnsi="Times New Roman" w:cs="Times New Roman"/>
                <w:szCs w:val="28"/>
              </w:rPr>
              <w:t>Топчихинского</w:t>
            </w:r>
            <w:proofErr w:type="spellEnd"/>
            <w:r w:rsidRPr="00C7565D">
              <w:rPr>
                <w:rFonts w:ascii="Times New Roman" w:hAnsi="Times New Roman" w:cs="Times New Roman"/>
                <w:szCs w:val="28"/>
              </w:rPr>
              <w:t xml:space="preserve"> района Алтайского края  </w:t>
            </w:r>
            <w:r>
              <w:rPr>
                <w:rFonts w:ascii="Times New Roman" w:hAnsi="Times New Roman" w:cs="Times New Roman"/>
                <w:szCs w:val="28"/>
              </w:rPr>
              <w:t>на 2018 -2020годы</w:t>
            </w:r>
          </w:p>
        </w:tc>
        <w:tc>
          <w:tcPr>
            <w:tcW w:w="1701" w:type="dxa"/>
          </w:tcPr>
          <w:p w:rsidR="00F55084" w:rsidRPr="0007302A" w:rsidRDefault="00F55084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843" w:type="dxa"/>
          </w:tcPr>
          <w:p w:rsidR="00F55084" w:rsidRDefault="00F55084" w:rsidP="009273E3">
            <w:pPr>
              <w:jc w:val="center"/>
            </w:pPr>
            <w:r w:rsidRPr="00A91FF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F55084" w:rsidRPr="0007302A" w:rsidTr="009273E3">
        <w:tc>
          <w:tcPr>
            <w:tcW w:w="709" w:type="dxa"/>
          </w:tcPr>
          <w:p w:rsidR="00F55084" w:rsidRPr="0007302A" w:rsidRDefault="00F55084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F55084" w:rsidRPr="00EE5627" w:rsidRDefault="00F55084" w:rsidP="00196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627">
              <w:rPr>
                <w:rFonts w:ascii="Times New Roman" w:eastAsia="Times New Roman" w:hAnsi="Times New Roman" w:cs="Times New Roman"/>
              </w:rPr>
              <w:t>«Развитие физической культуры</w:t>
            </w:r>
            <w:r w:rsidR="00196874">
              <w:rPr>
                <w:rFonts w:ascii="Times New Roman" w:eastAsia="Times New Roman" w:hAnsi="Times New Roman" w:cs="Times New Roman"/>
              </w:rPr>
              <w:t xml:space="preserve">, школьного спорта, </w:t>
            </w:r>
            <w:proofErr w:type="spellStart"/>
            <w:r w:rsidR="00196874">
              <w:rPr>
                <w:rFonts w:ascii="Times New Roman" w:eastAsia="Times New Roman" w:hAnsi="Times New Roman" w:cs="Times New Roman"/>
              </w:rPr>
              <w:t>массового</w:t>
            </w:r>
            <w:r w:rsidRPr="00EE5627"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r w:rsidRPr="00EE5627">
              <w:rPr>
                <w:rFonts w:ascii="Times New Roman" w:eastAsia="Times New Roman" w:hAnsi="Times New Roman" w:cs="Times New Roman"/>
              </w:rPr>
              <w:t xml:space="preserve"> спорта на территории </w:t>
            </w:r>
            <w:proofErr w:type="spellStart"/>
            <w:r w:rsidRPr="00EE5627">
              <w:rPr>
                <w:rFonts w:ascii="Times New Roman" w:eastAsia="Times New Roman" w:hAnsi="Times New Roman" w:cs="Times New Roman"/>
              </w:rPr>
              <w:t>Сидоровского</w:t>
            </w:r>
            <w:proofErr w:type="spellEnd"/>
            <w:r w:rsidRPr="00EE5627">
              <w:rPr>
                <w:rFonts w:ascii="Times New Roman" w:eastAsia="Times New Roman" w:hAnsi="Times New Roman" w:cs="Times New Roman"/>
              </w:rPr>
              <w:t xml:space="preserve"> сельсовета» на 2018 -2022 годы</w:t>
            </w:r>
            <w:r w:rsidRPr="00EE562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</w:p>
        </w:tc>
        <w:tc>
          <w:tcPr>
            <w:tcW w:w="1701" w:type="dxa"/>
          </w:tcPr>
          <w:p w:rsidR="00F55084" w:rsidRPr="0007302A" w:rsidRDefault="00F55084" w:rsidP="001968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6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687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43" w:type="dxa"/>
          </w:tcPr>
          <w:p w:rsidR="00F55084" w:rsidRDefault="00F55084" w:rsidP="009273E3">
            <w:pPr>
              <w:jc w:val="center"/>
            </w:pPr>
            <w:r w:rsidRPr="00A91FF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F55084" w:rsidRPr="0007302A" w:rsidTr="009273E3">
        <w:tc>
          <w:tcPr>
            <w:tcW w:w="709" w:type="dxa"/>
          </w:tcPr>
          <w:p w:rsidR="00F55084" w:rsidRPr="0007302A" w:rsidRDefault="00F55084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F55084" w:rsidRPr="00C77CF2" w:rsidRDefault="00F55084" w:rsidP="000B6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5D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Сидоровский</w:t>
            </w:r>
            <w:proofErr w:type="spellEnd"/>
            <w:r w:rsidRPr="00C756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на 2018-2022 г.г.</w:t>
            </w: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55084" w:rsidRPr="0007302A" w:rsidRDefault="00AB01C7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843" w:type="dxa"/>
          </w:tcPr>
          <w:p w:rsidR="00F55084" w:rsidRDefault="00F55084" w:rsidP="009273E3">
            <w:pPr>
              <w:jc w:val="center"/>
            </w:pPr>
            <w:r w:rsidRPr="00A91FF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F55084" w:rsidRPr="0007302A" w:rsidTr="009273E3">
        <w:tc>
          <w:tcPr>
            <w:tcW w:w="709" w:type="dxa"/>
          </w:tcPr>
          <w:p w:rsidR="00F55084" w:rsidRPr="0007302A" w:rsidRDefault="00F55084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196874" w:rsidRPr="00196874" w:rsidRDefault="00196874" w:rsidP="00196874">
            <w:pPr>
              <w:pStyle w:val="ae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196874">
              <w:rPr>
                <w:rFonts w:ascii="Times New Roman" w:hAnsi="Times New Roman"/>
                <w:szCs w:val="24"/>
                <w:lang w:val="ru-RU"/>
              </w:rPr>
              <w:t xml:space="preserve">Обеспечение первичных мер пожарной безопасности  на территории </w:t>
            </w:r>
            <w:proofErr w:type="spellStart"/>
            <w:r w:rsidRPr="00196874">
              <w:rPr>
                <w:rFonts w:ascii="Times New Roman" w:hAnsi="Times New Roman"/>
                <w:szCs w:val="24"/>
                <w:lang w:val="ru-RU"/>
              </w:rPr>
              <w:t>Сидоровского</w:t>
            </w:r>
            <w:proofErr w:type="spellEnd"/>
            <w:r w:rsidRPr="00196874">
              <w:rPr>
                <w:rFonts w:ascii="Times New Roman" w:hAnsi="Times New Roman"/>
                <w:szCs w:val="24"/>
                <w:lang w:val="ru-RU"/>
              </w:rPr>
              <w:t xml:space="preserve"> сельсовета»   на 2018-2022 годы</w:t>
            </w:r>
            <w:r w:rsidRPr="00196874"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</w:p>
          <w:p w:rsidR="00F55084" w:rsidRPr="00C77CF2" w:rsidRDefault="00F55084" w:rsidP="000B669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5084" w:rsidRPr="0007302A" w:rsidRDefault="00196874" w:rsidP="00DF0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643936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843" w:type="dxa"/>
          </w:tcPr>
          <w:p w:rsidR="00F55084" w:rsidRDefault="000E0581" w:rsidP="009273E3">
            <w:pPr>
              <w:jc w:val="center"/>
            </w:pPr>
            <w:r>
              <w:t>средний</w:t>
            </w:r>
          </w:p>
        </w:tc>
      </w:tr>
      <w:tr w:rsidR="00F55084" w:rsidRPr="0007302A" w:rsidTr="009273E3">
        <w:tc>
          <w:tcPr>
            <w:tcW w:w="709" w:type="dxa"/>
          </w:tcPr>
          <w:p w:rsidR="00F55084" w:rsidRDefault="00F55084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DF01D1" w:rsidRPr="00DF01D1" w:rsidRDefault="00F55084" w:rsidP="00DF0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01D1" w:rsidRPr="00DF0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территории муниципального образования  </w:t>
            </w:r>
            <w:proofErr w:type="spellStart"/>
            <w:r w:rsidR="00DF01D1" w:rsidRPr="00DF01D1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Сидоровский</w:t>
            </w:r>
            <w:proofErr w:type="spellEnd"/>
            <w:r w:rsidR="00DF01D1" w:rsidRPr="00DF0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="00DF01D1" w:rsidRPr="00DF01D1">
              <w:rPr>
                <w:rFonts w:ascii="Times New Roman" w:eastAsia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="00DF01D1" w:rsidRPr="00DF0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Алтайского края» на 2019-2022 годы</w:t>
            </w:r>
          </w:p>
          <w:p w:rsidR="00F55084" w:rsidRPr="007E1117" w:rsidRDefault="00F55084" w:rsidP="00DF01D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5084" w:rsidRDefault="00DF01D1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88,89</w:t>
            </w:r>
          </w:p>
        </w:tc>
        <w:tc>
          <w:tcPr>
            <w:tcW w:w="1843" w:type="dxa"/>
          </w:tcPr>
          <w:p w:rsidR="00F55084" w:rsidRDefault="00DF01D1" w:rsidP="009273E3">
            <w:pPr>
              <w:jc w:val="center"/>
            </w:pPr>
            <w:r>
              <w:t>высокий</w:t>
            </w:r>
          </w:p>
        </w:tc>
      </w:tr>
    </w:tbl>
    <w:p w:rsidR="009273E3" w:rsidRPr="00643936" w:rsidRDefault="009273E3" w:rsidP="006439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3E3" w:rsidRPr="00ED538F" w:rsidRDefault="009273E3" w:rsidP="009273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 Вывод:</w:t>
      </w:r>
    </w:p>
    <w:p w:rsidR="009273E3" w:rsidRPr="00ED538F" w:rsidRDefault="009273E3" w:rsidP="0064393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>муниципальная программа (1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538F">
        <w:rPr>
          <w:rFonts w:ascii="Times New Roman" w:hAnsi="Times New Roman" w:cs="Times New Roman"/>
          <w:sz w:val="28"/>
          <w:szCs w:val="28"/>
        </w:rPr>
        <w:t xml:space="preserve"> % всех программ), участвующая в оценке - </w:t>
      </w:r>
      <w:r>
        <w:rPr>
          <w:rFonts w:ascii="Times New Roman" w:hAnsi="Times New Roman" w:cs="Times New Roman"/>
          <w:sz w:val="28"/>
          <w:szCs w:val="28"/>
        </w:rPr>
        <w:t>высокий</w:t>
      </w:r>
      <w:r w:rsidRPr="00ED538F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9273E3" w:rsidRPr="00643936" w:rsidRDefault="00643936" w:rsidP="00643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6B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3E3" w:rsidRPr="00643936">
        <w:rPr>
          <w:rFonts w:ascii="Times New Roman" w:hAnsi="Times New Roman" w:cs="Times New Roman"/>
          <w:sz w:val="28"/>
          <w:szCs w:val="28"/>
        </w:rPr>
        <w:t xml:space="preserve">муниципальных программ (или </w:t>
      </w:r>
      <w:r w:rsidR="00F46BC5">
        <w:rPr>
          <w:rFonts w:ascii="Times New Roman" w:hAnsi="Times New Roman" w:cs="Times New Roman"/>
          <w:sz w:val="28"/>
          <w:szCs w:val="28"/>
        </w:rPr>
        <w:t>71</w:t>
      </w:r>
      <w:r w:rsidR="009273E3" w:rsidRPr="00643936">
        <w:rPr>
          <w:rFonts w:ascii="Times New Roman" w:hAnsi="Times New Roman" w:cs="Times New Roman"/>
          <w:sz w:val="28"/>
          <w:szCs w:val="28"/>
        </w:rPr>
        <w:t>% всех программ), участвующих в оценке - средний уровень эффективности.</w:t>
      </w:r>
    </w:p>
    <w:p w:rsidR="009273E3" w:rsidRDefault="00643936" w:rsidP="009273E3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BC5">
        <w:rPr>
          <w:rFonts w:ascii="Times New Roman" w:hAnsi="Times New Roman" w:cs="Times New Roman"/>
          <w:sz w:val="28"/>
          <w:szCs w:val="28"/>
        </w:rPr>
        <w:t>Муниципальные программ</w:t>
      </w:r>
      <w:proofErr w:type="gramStart"/>
      <w:r w:rsidRPr="00F46BC5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F46BC5">
        <w:rPr>
          <w:rFonts w:ascii="Times New Roman" w:hAnsi="Times New Roman" w:cs="Times New Roman"/>
          <w:sz w:val="28"/>
          <w:szCs w:val="28"/>
        </w:rPr>
        <w:t xml:space="preserve">или </w:t>
      </w:r>
      <w:r w:rsidR="00F46BC5">
        <w:rPr>
          <w:rFonts w:ascii="Times New Roman" w:hAnsi="Times New Roman" w:cs="Times New Roman"/>
          <w:sz w:val="28"/>
          <w:szCs w:val="28"/>
        </w:rPr>
        <w:t xml:space="preserve">14 </w:t>
      </w:r>
      <w:r w:rsidRPr="00F46BC5">
        <w:rPr>
          <w:rFonts w:ascii="Times New Roman" w:hAnsi="Times New Roman" w:cs="Times New Roman"/>
          <w:sz w:val="28"/>
          <w:szCs w:val="28"/>
        </w:rPr>
        <w:t>%всех программ), участвующих в оценке – низкий уровень эффективности</w:t>
      </w:r>
    </w:p>
    <w:p w:rsidR="006C7CA4" w:rsidRPr="00F46BC5" w:rsidRDefault="006C7CA4" w:rsidP="006C7CA4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F46BC5" w:rsidRDefault="00F46BC5" w:rsidP="006C7C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</w:p>
    <w:p w:rsidR="009273E3" w:rsidRDefault="00643936" w:rsidP="006C7CA4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Г</w:t>
      </w:r>
      <w:r w:rsidR="009273E3" w:rsidRPr="005A02C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9273E3" w:rsidRPr="005A02C8">
        <w:rPr>
          <w:rFonts w:ascii="Times New Roman" w:hAnsi="Times New Roman"/>
          <w:sz w:val="28"/>
          <w:szCs w:val="28"/>
        </w:rPr>
        <w:t xml:space="preserve"> Администрации сельсовета</w:t>
      </w:r>
      <w:r w:rsidR="009273E3">
        <w:rPr>
          <w:rFonts w:ascii="Times New Roman" w:hAnsi="Times New Roman"/>
          <w:sz w:val="28"/>
          <w:szCs w:val="28"/>
        </w:rPr>
        <w:t xml:space="preserve"> </w:t>
      </w:r>
      <w:r w:rsidR="009273E3" w:rsidRPr="00ED5354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9273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73E3" w:rsidRPr="00ED5354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9273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73E3" w:rsidRPr="00ED5354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9273E3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9273E3" w:rsidRPr="00ED5354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6C7CA4">
        <w:rPr>
          <w:rFonts w:ascii="Times New Roman" w:hAnsi="Times New Roman"/>
          <w:color w:val="000000"/>
          <w:sz w:val="28"/>
          <w:szCs w:val="28"/>
        </w:rPr>
        <w:t xml:space="preserve">А.А. </w:t>
      </w:r>
      <w:proofErr w:type="spellStart"/>
      <w:r w:rsidR="006C7CA4">
        <w:rPr>
          <w:rFonts w:ascii="Times New Roman" w:hAnsi="Times New Roman"/>
          <w:color w:val="000000"/>
          <w:sz w:val="28"/>
          <w:szCs w:val="28"/>
        </w:rPr>
        <w:t>Жуйкова</w:t>
      </w:r>
      <w:proofErr w:type="spellEnd"/>
    </w:p>
    <w:p w:rsidR="007C1A65" w:rsidRPr="003D0354" w:rsidRDefault="007C1A65" w:rsidP="0006273D"/>
    <w:p w:rsidR="0006273D" w:rsidRPr="003D0354" w:rsidRDefault="0006273D" w:rsidP="0006273D"/>
    <w:sectPr w:rsidR="0006273D" w:rsidRPr="003D0354" w:rsidSect="00643936">
      <w:pgSz w:w="11906" w:h="16838"/>
      <w:pgMar w:top="1134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0184"/>
    <w:multiLevelType w:val="hybridMultilevel"/>
    <w:tmpl w:val="069E5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1E6B183C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4C4225"/>
    <w:multiLevelType w:val="hybridMultilevel"/>
    <w:tmpl w:val="3EEA29DE"/>
    <w:lvl w:ilvl="0" w:tplc="8DF2E3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0627369"/>
    <w:multiLevelType w:val="hybridMultilevel"/>
    <w:tmpl w:val="DD14D494"/>
    <w:lvl w:ilvl="0" w:tplc="6A12D076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3E075CA"/>
    <w:multiLevelType w:val="hybridMultilevel"/>
    <w:tmpl w:val="0028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6D150CFD"/>
    <w:multiLevelType w:val="hybridMultilevel"/>
    <w:tmpl w:val="255475AE"/>
    <w:lvl w:ilvl="0" w:tplc="4C62A4FE">
      <w:start w:val="3"/>
      <w:numFmt w:val="decimal"/>
      <w:lvlText w:val="%1"/>
      <w:lvlJc w:val="left"/>
      <w:pPr>
        <w:ind w:left="720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8994CBD"/>
    <w:multiLevelType w:val="hybridMultilevel"/>
    <w:tmpl w:val="9B860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6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26"/>
  </w:num>
  <w:num w:numId="4">
    <w:abstractNumId w:val="22"/>
  </w:num>
  <w:num w:numId="5">
    <w:abstractNumId w:val="28"/>
  </w:num>
  <w:num w:numId="6">
    <w:abstractNumId w:val="12"/>
  </w:num>
  <w:num w:numId="7">
    <w:abstractNumId w:val="1"/>
  </w:num>
  <w:num w:numId="8">
    <w:abstractNumId w:val="5"/>
  </w:num>
  <w:num w:numId="9">
    <w:abstractNumId w:val="24"/>
  </w:num>
  <w:num w:numId="10">
    <w:abstractNumId w:val="36"/>
  </w:num>
  <w:num w:numId="11">
    <w:abstractNumId w:val="3"/>
  </w:num>
  <w:num w:numId="12">
    <w:abstractNumId w:val="4"/>
  </w:num>
  <w:num w:numId="13">
    <w:abstractNumId w:val="15"/>
  </w:num>
  <w:num w:numId="14">
    <w:abstractNumId w:val="35"/>
  </w:num>
  <w:num w:numId="15">
    <w:abstractNumId w:val="17"/>
  </w:num>
  <w:num w:numId="16">
    <w:abstractNumId w:val="6"/>
  </w:num>
  <w:num w:numId="17">
    <w:abstractNumId w:val="14"/>
  </w:num>
  <w:num w:numId="18">
    <w:abstractNumId w:val="7"/>
  </w:num>
  <w:num w:numId="19">
    <w:abstractNumId w:val="31"/>
  </w:num>
  <w:num w:numId="20">
    <w:abstractNumId w:val="21"/>
  </w:num>
  <w:num w:numId="21">
    <w:abstractNumId w:val="8"/>
  </w:num>
  <w:num w:numId="22">
    <w:abstractNumId w:val="19"/>
  </w:num>
  <w:num w:numId="23">
    <w:abstractNumId w:val="30"/>
  </w:num>
  <w:num w:numId="24">
    <w:abstractNumId w:val="29"/>
  </w:num>
  <w:num w:numId="25">
    <w:abstractNumId w:val="10"/>
  </w:num>
  <w:num w:numId="26">
    <w:abstractNumId w:val="23"/>
  </w:num>
  <w:num w:numId="27">
    <w:abstractNumId w:val="11"/>
  </w:num>
  <w:num w:numId="28">
    <w:abstractNumId w:val="18"/>
  </w:num>
  <w:num w:numId="29">
    <w:abstractNumId w:val="20"/>
  </w:num>
  <w:num w:numId="30">
    <w:abstractNumId w:val="9"/>
  </w:num>
  <w:num w:numId="31">
    <w:abstractNumId w:val="33"/>
  </w:num>
  <w:num w:numId="32">
    <w:abstractNumId w:val="27"/>
  </w:num>
  <w:num w:numId="3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32"/>
  </w:num>
  <w:num w:numId="36">
    <w:abstractNumId w:val="13"/>
  </w:num>
  <w:num w:numId="37">
    <w:abstractNumId w:val="0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73D"/>
    <w:rsid w:val="0006273D"/>
    <w:rsid w:val="00062B1B"/>
    <w:rsid w:val="0007302A"/>
    <w:rsid w:val="0008125C"/>
    <w:rsid w:val="00093927"/>
    <w:rsid w:val="000B6691"/>
    <w:rsid w:val="000C5B80"/>
    <w:rsid w:val="000D5351"/>
    <w:rsid w:val="000D65B9"/>
    <w:rsid w:val="000E0581"/>
    <w:rsid w:val="000E0AB3"/>
    <w:rsid w:val="000F7101"/>
    <w:rsid w:val="00152A71"/>
    <w:rsid w:val="001535F1"/>
    <w:rsid w:val="0016445B"/>
    <w:rsid w:val="001758B8"/>
    <w:rsid w:val="00175D50"/>
    <w:rsid w:val="00180713"/>
    <w:rsid w:val="00196874"/>
    <w:rsid w:val="001A3EC4"/>
    <w:rsid w:val="001B3B64"/>
    <w:rsid w:val="001C17E7"/>
    <w:rsid w:val="001D2F16"/>
    <w:rsid w:val="001F2A0C"/>
    <w:rsid w:val="00206EFB"/>
    <w:rsid w:val="0022256A"/>
    <w:rsid w:val="0025101F"/>
    <w:rsid w:val="00257A7D"/>
    <w:rsid w:val="00275849"/>
    <w:rsid w:val="002A1E30"/>
    <w:rsid w:val="002A2346"/>
    <w:rsid w:val="002A6471"/>
    <w:rsid w:val="002A64AF"/>
    <w:rsid w:val="002B7D62"/>
    <w:rsid w:val="002C7D48"/>
    <w:rsid w:val="002D135A"/>
    <w:rsid w:val="002D1BCD"/>
    <w:rsid w:val="002D683E"/>
    <w:rsid w:val="002F290B"/>
    <w:rsid w:val="0030730E"/>
    <w:rsid w:val="00351D87"/>
    <w:rsid w:val="0039013B"/>
    <w:rsid w:val="0039413B"/>
    <w:rsid w:val="003A3E97"/>
    <w:rsid w:val="003D0354"/>
    <w:rsid w:val="003E68DE"/>
    <w:rsid w:val="003F5FFB"/>
    <w:rsid w:val="00412BB5"/>
    <w:rsid w:val="0041329D"/>
    <w:rsid w:val="00443A9E"/>
    <w:rsid w:val="00452CA7"/>
    <w:rsid w:val="004B0948"/>
    <w:rsid w:val="004E7F81"/>
    <w:rsid w:val="00535436"/>
    <w:rsid w:val="00537F9D"/>
    <w:rsid w:val="0056402A"/>
    <w:rsid w:val="005A07A1"/>
    <w:rsid w:val="005D7E1D"/>
    <w:rsid w:val="006145B9"/>
    <w:rsid w:val="006272DA"/>
    <w:rsid w:val="00630DE1"/>
    <w:rsid w:val="00632521"/>
    <w:rsid w:val="00643936"/>
    <w:rsid w:val="00645F4A"/>
    <w:rsid w:val="006476C2"/>
    <w:rsid w:val="006530DE"/>
    <w:rsid w:val="00667794"/>
    <w:rsid w:val="00676870"/>
    <w:rsid w:val="0068219C"/>
    <w:rsid w:val="006960E3"/>
    <w:rsid w:val="006A7F4D"/>
    <w:rsid w:val="006C7CA4"/>
    <w:rsid w:val="006D0858"/>
    <w:rsid w:val="006F3EE0"/>
    <w:rsid w:val="00722393"/>
    <w:rsid w:val="00722F79"/>
    <w:rsid w:val="0072655F"/>
    <w:rsid w:val="0073554A"/>
    <w:rsid w:val="00741F19"/>
    <w:rsid w:val="00745C09"/>
    <w:rsid w:val="00757FBD"/>
    <w:rsid w:val="00766905"/>
    <w:rsid w:val="0079350F"/>
    <w:rsid w:val="0079361F"/>
    <w:rsid w:val="007A189A"/>
    <w:rsid w:val="007A71B2"/>
    <w:rsid w:val="007C1A65"/>
    <w:rsid w:val="007E17EA"/>
    <w:rsid w:val="007F55D9"/>
    <w:rsid w:val="00817D9A"/>
    <w:rsid w:val="00851106"/>
    <w:rsid w:val="00895253"/>
    <w:rsid w:val="008B247B"/>
    <w:rsid w:val="008B2F6A"/>
    <w:rsid w:val="008C7497"/>
    <w:rsid w:val="008D7DD6"/>
    <w:rsid w:val="008F109D"/>
    <w:rsid w:val="008F38AE"/>
    <w:rsid w:val="008F7CDD"/>
    <w:rsid w:val="00912568"/>
    <w:rsid w:val="009261B7"/>
    <w:rsid w:val="009273E3"/>
    <w:rsid w:val="00936FAF"/>
    <w:rsid w:val="009433AB"/>
    <w:rsid w:val="00952746"/>
    <w:rsid w:val="00996029"/>
    <w:rsid w:val="009A3EC4"/>
    <w:rsid w:val="009B4433"/>
    <w:rsid w:val="009C0ED5"/>
    <w:rsid w:val="009C2245"/>
    <w:rsid w:val="009E2448"/>
    <w:rsid w:val="00A01435"/>
    <w:rsid w:val="00A33134"/>
    <w:rsid w:val="00A46178"/>
    <w:rsid w:val="00A5268E"/>
    <w:rsid w:val="00A92AA5"/>
    <w:rsid w:val="00AB01C7"/>
    <w:rsid w:val="00AB7EE9"/>
    <w:rsid w:val="00AC4D37"/>
    <w:rsid w:val="00AE139F"/>
    <w:rsid w:val="00AF63C3"/>
    <w:rsid w:val="00B233E8"/>
    <w:rsid w:val="00B30427"/>
    <w:rsid w:val="00B644ED"/>
    <w:rsid w:val="00B73ABE"/>
    <w:rsid w:val="00B808C2"/>
    <w:rsid w:val="00BA1A94"/>
    <w:rsid w:val="00BA51F4"/>
    <w:rsid w:val="00BA6178"/>
    <w:rsid w:val="00BA645A"/>
    <w:rsid w:val="00BC071A"/>
    <w:rsid w:val="00BE1F46"/>
    <w:rsid w:val="00BF312F"/>
    <w:rsid w:val="00BF69A1"/>
    <w:rsid w:val="00C13E3A"/>
    <w:rsid w:val="00C3105B"/>
    <w:rsid w:val="00C35B29"/>
    <w:rsid w:val="00C63DE5"/>
    <w:rsid w:val="00C915BF"/>
    <w:rsid w:val="00C9402A"/>
    <w:rsid w:val="00C955B9"/>
    <w:rsid w:val="00CD1CD6"/>
    <w:rsid w:val="00CD2D66"/>
    <w:rsid w:val="00CD7339"/>
    <w:rsid w:val="00CE7EE4"/>
    <w:rsid w:val="00CF2204"/>
    <w:rsid w:val="00D14999"/>
    <w:rsid w:val="00D155C6"/>
    <w:rsid w:val="00D16155"/>
    <w:rsid w:val="00D216F3"/>
    <w:rsid w:val="00D21B6A"/>
    <w:rsid w:val="00D27181"/>
    <w:rsid w:val="00D52FE9"/>
    <w:rsid w:val="00D65E4D"/>
    <w:rsid w:val="00D75C7C"/>
    <w:rsid w:val="00DE0DD2"/>
    <w:rsid w:val="00DE1F78"/>
    <w:rsid w:val="00DE3984"/>
    <w:rsid w:val="00DF01D1"/>
    <w:rsid w:val="00E049AE"/>
    <w:rsid w:val="00E04FAE"/>
    <w:rsid w:val="00E1101C"/>
    <w:rsid w:val="00E125E4"/>
    <w:rsid w:val="00E30349"/>
    <w:rsid w:val="00E33BBD"/>
    <w:rsid w:val="00E36D2F"/>
    <w:rsid w:val="00E43654"/>
    <w:rsid w:val="00E46B9D"/>
    <w:rsid w:val="00E607FF"/>
    <w:rsid w:val="00E77AFE"/>
    <w:rsid w:val="00E9001C"/>
    <w:rsid w:val="00EE3E20"/>
    <w:rsid w:val="00EE5627"/>
    <w:rsid w:val="00EE64ED"/>
    <w:rsid w:val="00F11BE8"/>
    <w:rsid w:val="00F16996"/>
    <w:rsid w:val="00F24914"/>
    <w:rsid w:val="00F4237A"/>
    <w:rsid w:val="00F46BC5"/>
    <w:rsid w:val="00F55084"/>
    <w:rsid w:val="00F57F04"/>
    <w:rsid w:val="00F669E3"/>
    <w:rsid w:val="00FA2BF8"/>
    <w:rsid w:val="00FD344A"/>
    <w:rsid w:val="00FE639F"/>
    <w:rsid w:val="00FF5FE2"/>
    <w:rsid w:val="00FF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9A"/>
  </w:style>
  <w:style w:type="paragraph" w:styleId="5">
    <w:name w:val="heading 5"/>
    <w:basedOn w:val="a"/>
    <w:next w:val="a"/>
    <w:link w:val="50"/>
    <w:qFormat/>
    <w:rsid w:val="009273E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273E3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rsid w:val="0006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paragraph" w:styleId="ae">
    <w:name w:val="No Spacing"/>
    <w:basedOn w:val="a"/>
    <w:uiPriority w:val="1"/>
    <w:qFormat/>
    <w:rsid w:val="00895253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ConsNormal">
    <w:name w:val="ConsNormal"/>
    <w:rsid w:val="00F669E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">
    <w:name w:val="Normal (Web)"/>
    <w:basedOn w:val="a"/>
    <w:uiPriority w:val="99"/>
    <w:unhideWhenUsed/>
    <w:rsid w:val="0092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Прижатый влево"/>
    <w:basedOn w:val="a"/>
    <w:next w:val="a"/>
    <w:rsid w:val="009273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1">
    <w:name w:val="Subtitle"/>
    <w:basedOn w:val="a"/>
    <w:link w:val="af2"/>
    <w:qFormat/>
    <w:rsid w:val="009273E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Подзаголовок Знак"/>
    <w:basedOn w:val="a0"/>
    <w:link w:val="af1"/>
    <w:rsid w:val="009273E3"/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9273E3"/>
  </w:style>
  <w:style w:type="paragraph" w:styleId="af4">
    <w:name w:val="Body Text Indent"/>
    <w:basedOn w:val="a"/>
    <w:link w:val="af3"/>
    <w:uiPriority w:val="99"/>
    <w:semiHidden/>
    <w:unhideWhenUsed/>
    <w:rsid w:val="009273E3"/>
    <w:pPr>
      <w:spacing w:after="120"/>
      <w:ind w:left="283"/>
    </w:pPr>
  </w:style>
  <w:style w:type="paragraph" w:customStyle="1" w:styleId="ConsNonformat">
    <w:name w:val="ConsNonformat"/>
    <w:rsid w:val="00CD733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CD7339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-top-ray.1gb.ru/administr/programm/312%20%D0%BE%D1%82%2007.09%20%D0%9F%D1%80%D0%BE%D0%B3%D1%80%D0%B0%D0%BC%D0%BC%D0%B0%20%D0%9C%D0%BE%D0%BB%D0%BE%D0%B4%D0%B5%D0%B6%D1%8C%D0%A2%D0%BE%D0%BF%D1%87%D0%B8%D1%85%D0%B8%D0%BD%D1%81%D0%BA%D0%BE%D0%B3%D0%BE%20%D1%80%D0%B0%D0%B9%D0%BE%D0%BD%D0%B0%20%D0%BD%D0%B0%20%202017-2019.docx" TargetMode="External"/><Relationship Id="rId13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3" Type="http://schemas.openxmlformats.org/officeDocument/2006/relationships/styles" Target="styles.xml"/><Relationship Id="rId7" Type="http://schemas.openxmlformats.org/officeDocument/2006/relationships/hyperlink" Target="http://doc-top-ray.1gb.ru/administr/programm/396.doc" TargetMode="External"/><Relationship Id="rId12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top-rayon.ru/wp-content/uploads/2017/05/134-%D0%BE%D1%82-19.04.17-%D0%B2-%D0%BF%D1%80%D0%BE%D0%B3%D1%80%D0%B0%D0%BC%D0%BC%D1%8B-%D0%B8-%D1%84%D0%B8%D0%BD%D0%B8%D0%BA%D0%B8-%D0%BE%D1%82%D0%BF%D1%80%D0%B0%D0%B2%D0%B8%D1%82%D1%8C.pdf" TargetMode="External"/><Relationship Id="rId11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-top-ray.1gb.ru/administr/programm/357%20%D0%9F%D1%80%D0%BE%D0%B3%D1%80%D0%B0%D0%BC%D0%BC%D0%B0%20%D0%BF%D1%80%D0%BE%D1%84%D0%B8%D0%BB%D0%B0%D0%BA%D1%82%D0%B8%D0%BA%D0%B8%20%D0%BF%D1%80%D0%B5%D1%81%D1%82%D1%83%D0%BF%D0%BB%D0%B5%D0%BD%D0%B8%D0%B9%20%D0%B8%20%D0%B8%D0%BD%D1%8B%D1%85%20%D0%BF%D1%80%D0%B0%D0%B2%D0%BE%D0%BD%D0%B0%D1%80%D1%83%D1%88%D0%B5%D0%BD%D0%B8%D0%B9%202015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-top-ray.1gb.ru/administr/programm/356%20%D0%9F%D1%80%D0%BE%D0%B3%D1%80%D0%B0%D0%BC%D0%BC%D0%B0%20%D0%BF%D0%BE%20%D1%81%D0%BF%D0%BE%D1%80%D1%82%D1%83%202016-2020.doc" TargetMode="External"/><Relationship Id="rId14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28700-D58A-455F-AABC-CE81BCBA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6779</Words>
  <Characters>38643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user1</cp:lastModifiedBy>
  <cp:revision>60</cp:revision>
  <cp:lastPrinted>2019-11-08T02:14:00Z</cp:lastPrinted>
  <dcterms:created xsi:type="dcterms:W3CDTF">2019-09-19T02:09:00Z</dcterms:created>
  <dcterms:modified xsi:type="dcterms:W3CDTF">2020-03-06T05:43:00Z</dcterms:modified>
</cp:coreProperties>
</file>