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32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1A07"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4F1A07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4F1A07" w:rsidRDefault="004F1A07" w:rsidP="004F1A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4F1A07" w:rsidRDefault="00185978" w:rsidP="004F1A0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8A7291">
        <w:rPr>
          <w:rFonts w:ascii="Arial" w:hAnsi="Arial" w:cs="Arial"/>
          <w:sz w:val="24"/>
          <w:szCs w:val="24"/>
        </w:rPr>
        <w:t>.02</w:t>
      </w:r>
      <w:r w:rsidR="00217810">
        <w:rPr>
          <w:rFonts w:ascii="Arial" w:hAnsi="Arial" w:cs="Arial"/>
          <w:sz w:val="24"/>
          <w:szCs w:val="24"/>
        </w:rPr>
        <w:t>.</w:t>
      </w:r>
      <w:r w:rsidR="008A7291">
        <w:rPr>
          <w:rFonts w:ascii="Arial" w:hAnsi="Arial" w:cs="Arial"/>
          <w:sz w:val="24"/>
          <w:szCs w:val="24"/>
        </w:rPr>
        <w:t>2020</w:t>
      </w:r>
      <w:r w:rsidR="004F1A07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17810">
        <w:rPr>
          <w:rFonts w:ascii="Arial" w:hAnsi="Arial" w:cs="Arial"/>
          <w:sz w:val="24"/>
          <w:szCs w:val="24"/>
        </w:rPr>
        <w:t xml:space="preserve">       </w:t>
      </w:r>
      <w:r w:rsidR="00E51F5B">
        <w:rPr>
          <w:rFonts w:ascii="Arial" w:hAnsi="Arial" w:cs="Arial"/>
          <w:sz w:val="24"/>
          <w:szCs w:val="24"/>
        </w:rPr>
        <w:t xml:space="preserve">                       </w:t>
      </w:r>
      <w:r w:rsidR="00F071FD">
        <w:rPr>
          <w:rFonts w:ascii="Arial" w:hAnsi="Arial" w:cs="Arial"/>
          <w:sz w:val="24"/>
          <w:szCs w:val="24"/>
        </w:rPr>
        <w:t xml:space="preserve">    </w:t>
      </w:r>
      <w:r w:rsidR="00E51F5B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4</w:t>
      </w:r>
    </w:p>
    <w:p w:rsidR="004F1A07" w:rsidRDefault="004F1A07" w:rsidP="004F1A07">
      <w:pPr>
        <w:spacing w:after="0"/>
        <w:rPr>
          <w:rFonts w:ascii="Arial" w:hAnsi="Arial" w:cs="Arial"/>
          <w:sz w:val="24"/>
          <w:szCs w:val="24"/>
        </w:rPr>
      </w:pP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с.Зимино</w:t>
      </w:r>
    </w:p>
    <w:p w:rsidR="004F1A07" w:rsidRDefault="004F1A07" w:rsidP="004F1A0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силу</w:t>
      </w:r>
    </w:p>
    <w:p w:rsidR="004F1A07" w:rsidRDefault="008F0786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F1A07">
        <w:rPr>
          <w:rFonts w:ascii="Times New Roman" w:hAnsi="Times New Roman" w:cs="Times New Roman"/>
          <w:sz w:val="28"/>
          <w:szCs w:val="28"/>
        </w:rPr>
        <w:t>остановлений</w:t>
      </w:r>
      <w:r w:rsidR="00AB32A3">
        <w:rPr>
          <w:rFonts w:ascii="Times New Roman" w:hAnsi="Times New Roman" w:cs="Times New Roman"/>
          <w:sz w:val="28"/>
          <w:szCs w:val="28"/>
        </w:rPr>
        <w:t xml:space="preserve"> </w:t>
      </w:r>
      <w:r w:rsidR="004F1A0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</w:p>
    <w:p w:rsidR="004F1A07" w:rsidRDefault="004F1A07" w:rsidP="004F1A0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Руководствуясь Федеральным законом от 06.10.2003 № 131-ФЗ «Об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F1A07" w:rsidRDefault="004F1A07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1A0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Pr="004F1A07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сельсовета:</w:t>
      </w:r>
    </w:p>
    <w:p w:rsidR="005032C1" w:rsidRDefault="005032C1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от 01.03.2012 № 7 «Об определении размера вреда, причиняемого транспортными средствами, осуществляющими перевозки крупногабар</w:t>
      </w:r>
      <w:r w:rsidR="00CD41D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тных, опасных и тяжеловесных грузов по автомобильным дорогам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края»;</w:t>
      </w:r>
    </w:p>
    <w:p w:rsidR="00E51F5B" w:rsidRDefault="00E51F5B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</w:t>
      </w:r>
      <w:r w:rsidR="008A7291">
        <w:rPr>
          <w:rFonts w:ascii="Times New Roman" w:hAnsi="Times New Roman" w:cs="Times New Roman"/>
          <w:sz w:val="28"/>
          <w:szCs w:val="28"/>
        </w:rPr>
        <w:t xml:space="preserve"> от 01.03.2012 № 8</w:t>
      </w:r>
      <w:r w:rsidR="00644F52">
        <w:rPr>
          <w:rFonts w:ascii="Times New Roman" w:hAnsi="Times New Roman" w:cs="Times New Roman"/>
          <w:sz w:val="28"/>
          <w:szCs w:val="28"/>
        </w:rPr>
        <w:t xml:space="preserve"> «Об утвержде</w:t>
      </w:r>
      <w:r w:rsidR="008A7291">
        <w:rPr>
          <w:rFonts w:ascii="Times New Roman" w:hAnsi="Times New Roman" w:cs="Times New Roman"/>
          <w:sz w:val="28"/>
          <w:szCs w:val="28"/>
        </w:rPr>
        <w:t xml:space="preserve">нии </w:t>
      </w:r>
      <w:proofErr w:type="gramStart"/>
      <w:r w:rsidR="008A7291">
        <w:rPr>
          <w:rFonts w:ascii="Times New Roman" w:hAnsi="Times New Roman" w:cs="Times New Roman"/>
          <w:sz w:val="28"/>
          <w:szCs w:val="28"/>
        </w:rPr>
        <w:t>правил расчета размера ассигнования бюджета муниципального</w:t>
      </w:r>
      <w:r w:rsidR="00CD41DF">
        <w:rPr>
          <w:rFonts w:ascii="Times New Roman" w:hAnsi="Times New Roman" w:cs="Times New Roman"/>
          <w:sz w:val="28"/>
          <w:szCs w:val="28"/>
        </w:rPr>
        <w:t xml:space="preserve"> </w:t>
      </w:r>
      <w:r w:rsidR="008A729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proofErr w:type="gramEnd"/>
      <w:r w:rsidR="008A72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291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8A7291">
        <w:rPr>
          <w:rFonts w:ascii="Times New Roman" w:hAnsi="Times New Roman" w:cs="Times New Roman"/>
          <w:sz w:val="28"/>
          <w:szCs w:val="28"/>
        </w:rPr>
        <w:t xml:space="preserve"> сельсовет на капитальный ремонт, ремонт и содержание автомобильных дорог местного значения муниципального образования </w:t>
      </w:r>
      <w:proofErr w:type="spellStart"/>
      <w:r w:rsidR="008A7291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8A7291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44F52">
        <w:rPr>
          <w:rFonts w:ascii="Times New Roman" w:hAnsi="Times New Roman" w:cs="Times New Roman"/>
          <w:sz w:val="28"/>
          <w:szCs w:val="28"/>
        </w:rPr>
        <w:t>»;</w:t>
      </w:r>
    </w:p>
    <w:p w:rsidR="00C11061" w:rsidRDefault="00711685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21</w:t>
      </w:r>
      <w:r w:rsidR="00C11061">
        <w:rPr>
          <w:rFonts w:ascii="Times New Roman" w:hAnsi="Times New Roman" w:cs="Times New Roman"/>
          <w:sz w:val="28"/>
          <w:szCs w:val="28"/>
        </w:rPr>
        <w:t xml:space="preserve">.05.2013 № </w:t>
      </w:r>
      <w:r>
        <w:rPr>
          <w:rFonts w:ascii="Times New Roman" w:hAnsi="Times New Roman" w:cs="Times New Roman"/>
          <w:sz w:val="28"/>
          <w:szCs w:val="28"/>
        </w:rPr>
        <w:t>26 «О подготовке и содержании в готовности необходимых сил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</w:rPr>
        <w:t>я защиты населения от чрезвычайных ситуаций»;</w:t>
      </w:r>
    </w:p>
    <w:p w:rsidR="00711685" w:rsidRDefault="00711685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21.05.2013 № 27 «О создании, содержании и организации деятельности аварийно- спасательных служб и аварийно- спасательных формирований»;</w:t>
      </w:r>
    </w:p>
    <w:p w:rsidR="000B4EF3" w:rsidRDefault="000B4EF3" w:rsidP="000B4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от 07.06.2013 № 35 «О выполнении структурными подразделениями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особых функций по гражданской обороне»;</w:t>
      </w:r>
    </w:p>
    <w:p w:rsidR="000B4EF3" w:rsidRDefault="000B4EF3" w:rsidP="000B4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от 07.06.2013 № 37 «О создании эвакуационной комиссии для приема и размещения эвакуируемого населения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0B4EF3" w:rsidRDefault="000B4EF3" w:rsidP="000B4E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8597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- от 07.06.2020 № 38 «О составе комиссии по предупреждению и ликвидации </w:t>
      </w:r>
      <w:r w:rsidR="00185978">
        <w:rPr>
          <w:rFonts w:ascii="Times New Roman" w:hAnsi="Times New Roman" w:cs="Times New Roman"/>
          <w:sz w:val="28"/>
          <w:szCs w:val="28"/>
        </w:rPr>
        <w:t xml:space="preserve">чрезвычайных ситуаций и обеспечению пожарной безопасности муниципального образования </w:t>
      </w:r>
      <w:proofErr w:type="spellStart"/>
      <w:r w:rsidR="00185978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185978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185978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185978">
        <w:rPr>
          <w:rFonts w:ascii="Times New Roman" w:hAnsi="Times New Roman" w:cs="Times New Roman"/>
          <w:sz w:val="28"/>
          <w:szCs w:val="28"/>
        </w:rPr>
        <w:t xml:space="preserve"> района Алтайского края»;</w:t>
      </w:r>
    </w:p>
    <w:p w:rsidR="000B4EF3" w:rsidRDefault="00185978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 от 07.06.2013 № 39 «Об утверждении местной системы оповещения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сельсовета»;</w:t>
      </w:r>
    </w:p>
    <w:p w:rsidR="00711685" w:rsidRDefault="00711685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07.06.2013 № 40 «О назначении ответственного за обучение неработающего населения в области гражданской обороны, защиты населения и территорий от чрезвычайных ситуаций и обеспечения пожарной безопасности»;</w:t>
      </w:r>
    </w:p>
    <w:p w:rsidR="00711685" w:rsidRDefault="00711685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07.06.2013 № 41 «О назначении уполномоченного на решение задач в области гражданской обороны, защиты населения и территорий от чрезвычайных ситуаций и обеспечения пожарной безопасности»;</w:t>
      </w:r>
    </w:p>
    <w:p w:rsidR="00C11061" w:rsidRDefault="00C11061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от 13.03.2014 № 12 «О временном ограничении движения транспортных средств по автомобильным дорогам общего пользования местного значения 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в весенний период 2014 года»;</w:t>
      </w:r>
    </w:p>
    <w:p w:rsidR="00EC7285" w:rsidRPr="004F1A07" w:rsidRDefault="00644F52" w:rsidP="00884B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32C1">
        <w:rPr>
          <w:rFonts w:ascii="Times New Roman" w:hAnsi="Times New Roman" w:cs="Times New Roman"/>
          <w:sz w:val="28"/>
          <w:szCs w:val="28"/>
        </w:rPr>
        <w:t xml:space="preserve">- от 28.02.2018 № 6 «О временном ограничении движения транспортных средств по автомобильным дорогам общего пользования местного значения муниципального образования </w:t>
      </w:r>
      <w:proofErr w:type="spellStart"/>
      <w:r w:rsidR="005032C1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5032C1"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 w:rsidR="005032C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5032C1">
        <w:rPr>
          <w:rFonts w:ascii="Times New Roman" w:hAnsi="Times New Roman" w:cs="Times New Roman"/>
          <w:sz w:val="28"/>
          <w:szCs w:val="28"/>
        </w:rPr>
        <w:t xml:space="preserve"> района Алтайского края».</w:t>
      </w: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5004" w:rsidRDefault="00F85004" w:rsidP="004F1A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4F1A07" w:rsidRPr="004F1A07" w:rsidRDefault="004F1A07" w:rsidP="004F1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07" w:rsidRPr="004F1A07" w:rsidRDefault="004F1A07" w:rsidP="004F1A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F1A07" w:rsidRPr="004F1A0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801CD"/>
    <w:multiLevelType w:val="hybridMultilevel"/>
    <w:tmpl w:val="217843C6"/>
    <w:lvl w:ilvl="0" w:tplc="91AAB2A6">
      <w:start w:val="1"/>
      <w:numFmt w:val="decimal"/>
      <w:lvlText w:val="%1."/>
      <w:lvlJc w:val="left"/>
      <w:pPr>
        <w:ind w:left="139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2851F13"/>
    <w:multiLevelType w:val="hybridMultilevel"/>
    <w:tmpl w:val="80E09B7C"/>
    <w:lvl w:ilvl="0" w:tplc="6708053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F1A07"/>
    <w:rsid w:val="000B4EF3"/>
    <w:rsid w:val="000C15D2"/>
    <w:rsid w:val="00185978"/>
    <w:rsid w:val="00217810"/>
    <w:rsid w:val="00421787"/>
    <w:rsid w:val="004F1A07"/>
    <w:rsid w:val="005032C1"/>
    <w:rsid w:val="00561137"/>
    <w:rsid w:val="005D4A3C"/>
    <w:rsid w:val="00644F52"/>
    <w:rsid w:val="00654F2C"/>
    <w:rsid w:val="00711685"/>
    <w:rsid w:val="007A78D6"/>
    <w:rsid w:val="007A7905"/>
    <w:rsid w:val="00884B8B"/>
    <w:rsid w:val="008A7291"/>
    <w:rsid w:val="008C6A8E"/>
    <w:rsid w:val="008F0786"/>
    <w:rsid w:val="00914F66"/>
    <w:rsid w:val="009768DB"/>
    <w:rsid w:val="00993037"/>
    <w:rsid w:val="00A14F18"/>
    <w:rsid w:val="00A67F87"/>
    <w:rsid w:val="00AB32A3"/>
    <w:rsid w:val="00BC7D32"/>
    <w:rsid w:val="00C00112"/>
    <w:rsid w:val="00C11061"/>
    <w:rsid w:val="00CD41DF"/>
    <w:rsid w:val="00E51F5B"/>
    <w:rsid w:val="00E60BE0"/>
    <w:rsid w:val="00E967BC"/>
    <w:rsid w:val="00EC7285"/>
    <w:rsid w:val="00EE7BC3"/>
    <w:rsid w:val="00F071FD"/>
    <w:rsid w:val="00F16155"/>
    <w:rsid w:val="00F210DC"/>
    <w:rsid w:val="00F8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A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18</cp:revision>
  <cp:lastPrinted>2020-02-17T04:09:00Z</cp:lastPrinted>
  <dcterms:created xsi:type="dcterms:W3CDTF">2013-04-17T19:24:00Z</dcterms:created>
  <dcterms:modified xsi:type="dcterms:W3CDTF">2020-02-17T04:09:00Z</dcterms:modified>
</cp:coreProperties>
</file>