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D9" w:rsidRDefault="004F50D9" w:rsidP="004F50D9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КРАСНОЯРСКОГО СЕЛЬСОВЕТА                                  ТОПЧИХИНСКОГО РАЙОНА АЛТАЙСКОГО КРАЯ</w:t>
      </w:r>
    </w:p>
    <w:p w:rsidR="00C721A2" w:rsidRDefault="00C721A2" w:rsidP="004F50D9">
      <w:pPr>
        <w:pStyle w:val="a3"/>
        <w:spacing w:before="0" w:beforeAutospacing="0" w:after="75" w:afterAutospacing="0"/>
        <w:jc w:val="both"/>
        <w:rPr>
          <w:color w:val="000000"/>
          <w:sz w:val="28"/>
          <w:szCs w:val="28"/>
        </w:rPr>
      </w:pPr>
    </w:p>
    <w:p w:rsidR="004F50D9" w:rsidRPr="0042422D" w:rsidRDefault="004F50D9" w:rsidP="004F50D9">
      <w:pPr>
        <w:pStyle w:val="a3"/>
        <w:spacing w:before="0" w:beforeAutospacing="0" w:after="75" w:afterAutospacing="0"/>
        <w:jc w:val="both"/>
        <w:rPr>
          <w:color w:val="000000"/>
          <w:sz w:val="28"/>
          <w:szCs w:val="28"/>
        </w:rPr>
      </w:pPr>
    </w:p>
    <w:p w:rsidR="00C721A2" w:rsidRPr="004F50D9" w:rsidRDefault="00C721A2" w:rsidP="0042422D">
      <w:pPr>
        <w:pStyle w:val="a3"/>
        <w:spacing w:before="0" w:beforeAutospacing="0" w:after="75" w:afterAutospacing="0"/>
        <w:ind w:firstLine="300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4F50D9">
        <w:rPr>
          <w:rStyle w:val="a4"/>
          <w:rFonts w:ascii="Arial" w:hAnsi="Arial" w:cs="Arial"/>
          <w:color w:val="000000"/>
          <w:sz w:val="28"/>
          <w:szCs w:val="28"/>
        </w:rPr>
        <w:t>П</w:t>
      </w:r>
      <w:proofErr w:type="gramEnd"/>
      <w:r w:rsidR="004F50D9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4F50D9">
        <w:rPr>
          <w:rStyle w:val="a4"/>
          <w:rFonts w:ascii="Arial" w:hAnsi="Arial" w:cs="Arial"/>
          <w:color w:val="000000"/>
          <w:sz w:val="28"/>
          <w:szCs w:val="28"/>
        </w:rPr>
        <w:t>О</w:t>
      </w:r>
      <w:r w:rsidR="004F50D9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4F50D9">
        <w:rPr>
          <w:rStyle w:val="a4"/>
          <w:rFonts w:ascii="Arial" w:hAnsi="Arial" w:cs="Arial"/>
          <w:color w:val="000000"/>
          <w:sz w:val="28"/>
          <w:szCs w:val="28"/>
        </w:rPr>
        <w:t>С</w:t>
      </w:r>
      <w:r w:rsidR="004F50D9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4F50D9">
        <w:rPr>
          <w:rStyle w:val="a4"/>
          <w:rFonts w:ascii="Arial" w:hAnsi="Arial" w:cs="Arial"/>
          <w:color w:val="000000"/>
          <w:sz w:val="28"/>
          <w:szCs w:val="28"/>
        </w:rPr>
        <w:t>Т</w:t>
      </w:r>
      <w:r w:rsidR="004F50D9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4F50D9">
        <w:rPr>
          <w:rStyle w:val="a4"/>
          <w:rFonts w:ascii="Arial" w:hAnsi="Arial" w:cs="Arial"/>
          <w:color w:val="000000"/>
          <w:sz w:val="28"/>
          <w:szCs w:val="28"/>
        </w:rPr>
        <w:t>А</w:t>
      </w:r>
      <w:r w:rsidR="004F50D9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4F50D9">
        <w:rPr>
          <w:rStyle w:val="a4"/>
          <w:rFonts w:ascii="Arial" w:hAnsi="Arial" w:cs="Arial"/>
          <w:color w:val="000000"/>
          <w:sz w:val="28"/>
          <w:szCs w:val="28"/>
        </w:rPr>
        <w:t>Н</w:t>
      </w:r>
      <w:r w:rsidR="004F50D9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4F50D9">
        <w:rPr>
          <w:rStyle w:val="a4"/>
          <w:rFonts w:ascii="Arial" w:hAnsi="Arial" w:cs="Arial"/>
          <w:color w:val="000000"/>
          <w:sz w:val="28"/>
          <w:szCs w:val="28"/>
        </w:rPr>
        <w:t>О</w:t>
      </w:r>
      <w:r w:rsidR="004F50D9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4F50D9">
        <w:rPr>
          <w:rStyle w:val="a4"/>
          <w:rFonts w:ascii="Arial" w:hAnsi="Arial" w:cs="Arial"/>
          <w:color w:val="000000"/>
          <w:sz w:val="28"/>
          <w:szCs w:val="28"/>
        </w:rPr>
        <w:t>В</w:t>
      </w:r>
      <w:r w:rsidR="004F50D9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4F50D9">
        <w:rPr>
          <w:rStyle w:val="a4"/>
          <w:rFonts w:ascii="Arial" w:hAnsi="Arial" w:cs="Arial"/>
          <w:color w:val="000000"/>
          <w:sz w:val="28"/>
          <w:szCs w:val="28"/>
        </w:rPr>
        <w:t>Л</w:t>
      </w:r>
      <w:r w:rsidR="004F50D9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4F50D9">
        <w:rPr>
          <w:rStyle w:val="a4"/>
          <w:rFonts w:ascii="Arial" w:hAnsi="Arial" w:cs="Arial"/>
          <w:color w:val="000000"/>
          <w:sz w:val="28"/>
          <w:szCs w:val="28"/>
        </w:rPr>
        <w:t>Е</w:t>
      </w:r>
      <w:r w:rsidR="004F50D9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4F50D9">
        <w:rPr>
          <w:rStyle w:val="a4"/>
          <w:rFonts w:ascii="Arial" w:hAnsi="Arial" w:cs="Arial"/>
          <w:color w:val="000000"/>
          <w:sz w:val="28"/>
          <w:szCs w:val="28"/>
        </w:rPr>
        <w:t>Н</w:t>
      </w:r>
      <w:r w:rsidR="004F50D9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4F50D9">
        <w:rPr>
          <w:rStyle w:val="a4"/>
          <w:rFonts w:ascii="Arial" w:hAnsi="Arial" w:cs="Arial"/>
          <w:color w:val="000000"/>
          <w:sz w:val="28"/>
          <w:szCs w:val="28"/>
        </w:rPr>
        <w:t>И</w:t>
      </w:r>
      <w:r w:rsidR="004F50D9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4F50D9">
        <w:rPr>
          <w:rStyle w:val="a4"/>
          <w:rFonts w:ascii="Arial" w:hAnsi="Arial" w:cs="Arial"/>
          <w:color w:val="000000"/>
          <w:sz w:val="28"/>
          <w:szCs w:val="28"/>
        </w:rPr>
        <w:t>Е</w:t>
      </w:r>
    </w:p>
    <w:p w:rsidR="00C721A2" w:rsidRPr="004F50D9" w:rsidRDefault="00C721A2" w:rsidP="004F50D9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</w:t>
      </w:r>
      <w:r w:rsidR="004F50D9">
        <w:rPr>
          <w:color w:val="000000"/>
          <w:sz w:val="28"/>
          <w:szCs w:val="28"/>
        </w:rPr>
        <w:t>15.01.</w:t>
      </w:r>
      <w:r w:rsidR="004F50D9">
        <w:rPr>
          <w:rStyle w:val="a4"/>
          <w:b w:val="0"/>
          <w:color w:val="000000"/>
          <w:sz w:val="28"/>
          <w:szCs w:val="28"/>
        </w:rPr>
        <w:t>2020</w:t>
      </w:r>
      <w:r w:rsidRPr="0042422D">
        <w:rPr>
          <w:rStyle w:val="a4"/>
          <w:b w:val="0"/>
          <w:color w:val="000000"/>
          <w:sz w:val="28"/>
          <w:szCs w:val="28"/>
        </w:rPr>
        <w:t xml:space="preserve"> </w:t>
      </w:r>
      <w:r w:rsidR="0042422D" w:rsidRPr="0042422D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      </w:t>
      </w:r>
      <w:r w:rsidR="004F50D9">
        <w:rPr>
          <w:rStyle w:val="a4"/>
          <w:b w:val="0"/>
          <w:color w:val="000000"/>
          <w:sz w:val="28"/>
          <w:szCs w:val="28"/>
        </w:rPr>
        <w:t xml:space="preserve">      </w:t>
      </w:r>
      <w:r w:rsidR="0042422D" w:rsidRPr="0042422D">
        <w:rPr>
          <w:rStyle w:val="a4"/>
          <w:b w:val="0"/>
          <w:color w:val="000000"/>
          <w:sz w:val="28"/>
          <w:szCs w:val="28"/>
        </w:rPr>
        <w:t xml:space="preserve">  </w:t>
      </w:r>
      <w:r w:rsidRPr="0042422D">
        <w:rPr>
          <w:rStyle w:val="a4"/>
          <w:b w:val="0"/>
          <w:color w:val="000000"/>
          <w:sz w:val="28"/>
          <w:szCs w:val="28"/>
        </w:rPr>
        <w:t xml:space="preserve"> </w:t>
      </w:r>
      <w:r w:rsidR="0042422D" w:rsidRPr="0042422D">
        <w:rPr>
          <w:rStyle w:val="a4"/>
          <w:b w:val="0"/>
          <w:color w:val="000000"/>
          <w:sz w:val="28"/>
          <w:szCs w:val="28"/>
        </w:rPr>
        <w:t>№</w:t>
      </w:r>
      <w:r w:rsidR="004F50D9">
        <w:rPr>
          <w:rStyle w:val="a4"/>
          <w:b w:val="0"/>
          <w:color w:val="000000"/>
          <w:sz w:val="28"/>
          <w:szCs w:val="28"/>
        </w:rPr>
        <w:t>3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right="5102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О мерах по реализации </w:t>
      </w:r>
      <w:r w:rsidR="0042422D">
        <w:rPr>
          <w:color w:val="000000"/>
          <w:sz w:val="28"/>
          <w:szCs w:val="28"/>
        </w:rPr>
        <w:t xml:space="preserve">решения </w:t>
      </w:r>
      <w:r w:rsidR="004F50D9" w:rsidRPr="004F50D9">
        <w:rPr>
          <w:sz w:val="28"/>
          <w:szCs w:val="28"/>
        </w:rPr>
        <w:t xml:space="preserve">Красноярского </w:t>
      </w:r>
      <w:r w:rsidR="0042422D" w:rsidRPr="004F50D9">
        <w:rPr>
          <w:sz w:val="28"/>
          <w:szCs w:val="28"/>
        </w:rPr>
        <w:t xml:space="preserve">сельского Совета депутатов Топчихинского района </w:t>
      </w:r>
      <w:r w:rsidRPr="004F50D9">
        <w:rPr>
          <w:sz w:val="28"/>
          <w:szCs w:val="28"/>
        </w:rPr>
        <w:t xml:space="preserve">Алтайского края «О бюджете </w:t>
      </w:r>
      <w:r w:rsidR="0042422D" w:rsidRPr="004F50D9">
        <w:rPr>
          <w:sz w:val="28"/>
          <w:szCs w:val="28"/>
        </w:rPr>
        <w:t xml:space="preserve">муниципального образования </w:t>
      </w:r>
      <w:r w:rsidR="004F50D9" w:rsidRPr="004F50D9">
        <w:rPr>
          <w:sz w:val="28"/>
          <w:szCs w:val="28"/>
        </w:rPr>
        <w:t>Красноярский</w:t>
      </w:r>
      <w:r w:rsidR="004F50D9">
        <w:rPr>
          <w:color w:val="FF0000"/>
          <w:sz w:val="28"/>
          <w:szCs w:val="28"/>
        </w:rPr>
        <w:t xml:space="preserve"> </w:t>
      </w:r>
      <w:r w:rsidR="0042422D">
        <w:rPr>
          <w:color w:val="000000"/>
          <w:sz w:val="28"/>
          <w:szCs w:val="28"/>
        </w:rPr>
        <w:t xml:space="preserve">сельсовет </w:t>
      </w:r>
      <w:proofErr w:type="spellStart"/>
      <w:r w:rsidR="0042422D">
        <w:rPr>
          <w:color w:val="000000"/>
          <w:sz w:val="28"/>
          <w:szCs w:val="28"/>
        </w:rPr>
        <w:t>Топчихинского</w:t>
      </w:r>
      <w:proofErr w:type="spellEnd"/>
      <w:r w:rsidR="0042422D">
        <w:rPr>
          <w:color w:val="000000"/>
          <w:sz w:val="28"/>
          <w:szCs w:val="28"/>
        </w:rPr>
        <w:t xml:space="preserve"> района Алтайского края </w:t>
      </w:r>
      <w:r w:rsidRPr="0042422D">
        <w:rPr>
          <w:color w:val="000000"/>
          <w:sz w:val="28"/>
          <w:szCs w:val="28"/>
        </w:rPr>
        <w:t>на 20</w:t>
      </w:r>
      <w:r w:rsidR="00850689">
        <w:rPr>
          <w:color w:val="000000"/>
          <w:sz w:val="28"/>
          <w:szCs w:val="28"/>
        </w:rPr>
        <w:t>20</w:t>
      </w:r>
      <w:r w:rsidRPr="0042422D">
        <w:rPr>
          <w:color w:val="000000"/>
          <w:sz w:val="28"/>
          <w:szCs w:val="28"/>
        </w:rPr>
        <w:t xml:space="preserve"> год</w:t>
      </w:r>
      <w:r w:rsidR="00850689">
        <w:rPr>
          <w:color w:val="000000"/>
          <w:sz w:val="28"/>
          <w:szCs w:val="28"/>
        </w:rPr>
        <w:t xml:space="preserve"> и плановый период 2021 и 2022 годов</w:t>
      </w:r>
      <w:r w:rsidRPr="0042422D">
        <w:rPr>
          <w:color w:val="000000"/>
          <w:sz w:val="28"/>
          <w:szCs w:val="28"/>
        </w:rPr>
        <w:t>»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 </w:t>
      </w:r>
    </w:p>
    <w:p w:rsidR="00C721A2" w:rsidRPr="004F50D9" w:rsidRDefault="00C721A2" w:rsidP="00DA05E6">
      <w:pPr>
        <w:pStyle w:val="a3"/>
        <w:spacing w:before="0" w:beforeAutospacing="0" w:after="75" w:afterAutospacing="0"/>
        <w:ind w:firstLine="708"/>
        <w:jc w:val="both"/>
        <w:rPr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В соответствии с </w:t>
      </w:r>
      <w:r w:rsidR="0042422D">
        <w:rPr>
          <w:color w:val="000000"/>
          <w:sz w:val="28"/>
          <w:szCs w:val="28"/>
        </w:rPr>
        <w:t xml:space="preserve">решением </w:t>
      </w:r>
      <w:r w:rsidR="004F50D9">
        <w:rPr>
          <w:color w:val="FF0000"/>
          <w:sz w:val="28"/>
          <w:szCs w:val="28"/>
        </w:rPr>
        <w:t xml:space="preserve"> </w:t>
      </w:r>
      <w:r w:rsidR="004F50D9" w:rsidRPr="004F50D9">
        <w:rPr>
          <w:sz w:val="28"/>
          <w:szCs w:val="28"/>
        </w:rPr>
        <w:t>Красноярский</w:t>
      </w:r>
      <w:r w:rsidR="0042422D" w:rsidRPr="004F50D9">
        <w:rPr>
          <w:sz w:val="28"/>
          <w:szCs w:val="28"/>
        </w:rPr>
        <w:t xml:space="preserve"> сельского Совета депутатов Топчихинского района Алтайского края «О бюджете муниципального образования </w:t>
      </w:r>
      <w:r w:rsidR="004F50D9" w:rsidRPr="004F50D9">
        <w:rPr>
          <w:sz w:val="28"/>
          <w:szCs w:val="28"/>
        </w:rPr>
        <w:t xml:space="preserve">Красноярский </w:t>
      </w:r>
      <w:r w:rsidR="0042422D" w:rsidRPr="004F50D9">
        <w:rPr>
          <w:sz w:val="28"/>
          <w:szCs w:val="28"/>
        </w:rPr>
        <w:t xml:space="preserve">сельсовет </w:t>
      </w:r>
      <w:proofErr w:type="spellStart"/>
      <w:r w:rsidR="0042422D" w:rsidRPr="004F50D9">
        <w:rPr>
          <w:sz w:val="28"/>
          <w:szCs w:val="28"/>
        </w:rPr>
        <w:t>Топчихинского</w:t>
      </w:r>
      <w:proofErr w:type="spellEnd"/>
      <w:r w:rsidR="0042422D" w:rsidRPr="004F50D9">
        <w:rPr>
          <w:sz w:val="28"/>
          <w:szCs w:val="28"/>
        </w:rPr>
        <w:t xml:space="preserve"> района Алтайского края на </w:t>
      </w:r>
      <w:r w:rsidR="00850689" w:rsidRPr="004F50D9">
        <w:rPr>
          <w:sz w:val="28"/>
          <w:szCs w:val="28"/>
        </w:rPr>
        <w:t>2020 год и плановый период 2021 и 2022 годов</w:t>
      </w:r>
      <w:r w:rsidR="0042422D" w:rsidRPr="004F50D9">
        <w:rPr>
          <w:sz w:val="28"/>
          <w:szCs w:val="28"/>
        </w:rPr>
        <w:t>»</w:t>
      </w:r>
      <w:r w:rsidRPr="004F50D9">
        <w:rPr>
          <w:sz w:val="28"/>
          <w:szCs w:val="28"/>
        </w:rPr>
        <w:t xml:space="preserve"> от </w:t>
      </w:r>
      <w:r w:rsidR="00CC088F">
        <w:rPr>
          <w:sz w:val="28"/>
          <w:szCs w:val="28"/>
        </w:rPr>
        <w:t>2</w:t>
      </w:r>
      <w:r w:rsidR="00161F00">
        <w:rPr>
          <w:sz w:val="28"/>
          <w:szCs w:val="28"/>
        </w:rPr>
        <w:t>4</w:t>
      </w:r>
      <w:r w:rsidR="004F50D9" w:rsidRPr="004F50D9">
        <w:rPr>
          <w:sz w:val="28"/>
          <w:szCs w:val="28"/>
        </w:rPr>
        <w:t xml:space="preserve"> </w:t>
      </w:r>
      <w:r w:rsidRPr="004F50D9">
        <w:rPr>
          <w:sz w:val="28"/>
          <w:szCs w:val="28"/>
        </w:rPr>
        <w:t>декабря 201</w:t>
      </w:r>
      <w:r w:rsidR="00CC088F">
        <w:rPr>
          <w:sz w:val="28"/>
          <w:szCs w:val="28"/>
        </w:rPr>
        <w:t>9</w:t>
      </w:r>
      <w:r w:rsidRPr="004F50D9">
        <w:rPr>
          <w:sz w:val="28"/>
          <w:szCs w:val="28"/>
        </w:rPr>
        <w:t xml:space="preserve"> года</w:t>
      </w:r>
      <w:r w:rsidR="0042422D" w:rsidRPr="004F50D9">
        <w:rPr>
          <w:sz w:val="28"/>
          <w:szCs w:val="28"/>
        </w:rPr>
        <w:t xml:space="preserve"> №3</w:t>
      </w:r>
      <w:r w:rsidR="00161F00">
        <w:rPr>
          <w:sz w:val="28"/>
          <w:szCs w:val="28"/>
        </w:rPr>
        <w:t>6</w:t>
      </w:r>
      <w:r w:rsidR="0042422D" w:rsidRPr="004F50D9">
        <w:rPr>
          <w:sz w:val="28"/>
          <w:szCs w:val="28"/>
        </w:rPr>
        <w:t>,</w:t>
      </w:r>
      <w:r w:rsidRPr="004F50D9">
        <w:rPr>
          <w:sz w:val="28"/>
          <w:szCs w:val="28"/>
        </w:rPr>
        <w:t xml:space="preserve"> </w:t>
      </w:r>
      <w:proofErr w:type="spellStart"/>
      <w:proofErr w:type="gramStart"/>
      <w:r w:rsidRPr="004F50D9">
        <w:rPr>
          <w:sz w:val="28"/>
          <w:szCs w:val="28"/>
        </w:rPr>
        <w:t>п</w:t>
      </w:r>
      <w:proofErr w:type="spellEnd"/>
      <w:proofErr w:type="gramEnd"/>
      <w:r w:rsidRPr="004F50D9">
        <w:rPr>
          <w:sz w:val="28"/>
          <w:szCs w:val="28"/>
        </w:rPr>
        <w:t xml:space="preserve"> о с т а </w:t>
      </w:r>
      <w:proofErr w:type="spellStart"/>
      <w:r w:rsidRPr="004F50D9">
        <w:rPr>
          <w:sz w:val="28"/>
          <w:szCs w:val="28"/>
        </w:rPr>
        <w:t>н</w:t>
      </w:r>
      <w:proofErr w:type="spellEnd"/>
      <w:r w:rsidRPr="004F50D9">
        <w:rPr>
          <w:sz w:val="28"/>
          <w:szCs w:val="28"/>
        </w:rPr>
        <w:t xml:space="preserve"> о в л я ю:</w:t>
      </w:r>
    </w:p>
    <w:p w:rsidR="00C721A2" w:rsidRPr="00850689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1.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C088F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 w:rsidRPr="0085068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85068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850689">
        <w:rPr>
          <w:rFonts w:ascii="Times New Roman" w:hAnsi="Times New Roman" w:cs="Times New Roman"/>
          <w:sz w:val="28"/>
          <w:szCs w:val="28"/>
        </w:rPr>
        <w:t xml:space="preserve"> района Алтайского края на </w:t>
      </w:r>
      <w:r w:rsidR="00850689" w:rsidRPr="00850689">
        <w:rPr>
          <w:rFonts w:ascii="Times New Roman" w:hAnsi="Times New Roman" w:cs="Times New Roman"/>
          <w:color w:val="000000"/>
          <w:sz w:val="28"/>
          <w:szCs w:val="28"/>
        </w:rPr>
        <w:t>2020 год и плановый период 2021 и 2022 годов</w:t>
      </w:r>
      <w:r w:rsidR="00850689" w:rsidRPr="00850689">
        <w:rPr>
          <w:rFonts w:ascii="Times New Roman" w:hAnsi="Times New Roman" w:cs="Times New Roman"/>
          <w:sz w:val="28"/>
          <w:szCs w:val="28"/>
        </w:rPr>
        <w:t xml:space="preserve"> </w:t>
      </w:r>
      <w:r w:rsidRPr="00850689">
        <w:rPr>
          <w:rFonts w:ascii="Times New Roman" w:hAnsi="Times New Roman" w:cs="Times New Roman"/>
          <w:sz w:val="28"/>
          <w:szCs w:val="28"/>
        </w:rPr>
        <w:t>(далее – бюджет сельсовета)</w:t>
      </w:r>
      <w:r w:rsidR="00C721A2" w:rsidRPr="00850689">
        <w:rPr>
          <w:rFonts w:ascii="Times New Roman" w:hAnsi="Times New Roman" w:cs="Times New Roman"/>
          <w:sz w:val="28"/>
          <w:szCs w:val="28"/>
        </w:rPr>
        <w:t>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2. </w:t>
      </w:r>
      <w:r w:rsidR="00E53C00">
        <w:rPr>
          <w:rFonts w:ascii="Times New Roman" w:hAnsi="Times New Roman" w:cs="Times New Roman"/>
          <w:sz w:val="28"/>
          <w:szCs w:val="28"/>
        </w:rPr>
        <w:t>Администрации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70CA6">
        <w:rPr>
          <w:rFonts w:ascii="Times New Roman" w:hAnsi="Times New Roman" w:cs="Times New Roman"/>
          <w:sz w:val="28"/>
          <w:szCs w:val="28"/>
        </w:rPr>
        <w:t>принять исчерпывающие меры по обеспечению поступления администрируемых доходных источников в бюджет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, а также сокращению задолженности по их уплате.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06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>сельсовета (далее – Администрация сельсовета)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принять меры по рациональному и целевому использованию выделяемых средств, эффективному использованию имущества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21A2" w:rsidRPr="00170CA6">
        <w:rPr>
          <w:rFonts w:ascii="Times New Roman" w:hAnsi="Times New Roman" w:cs="Times New Roman"/>
          <w:sz w:val="28"/>
          <w:szCs w:val="28"/>
        </w:rPr>
        <w:t>собственности, а также имущества, приобретаемого для осуществления уставной деятельности.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>Администрации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53C00" w:rsidRPr="00A97B02">
        <w:rPr>
          <w:rFonts w:ascii="Times New Roman" w:hAnsi="Times New Roman"/>
          <w:sz w:val="28"/>
          <w:szCs w:val="28"/>
        </w:rPr>
        <w:t>обеспечить своевременное и в полном объеме исполнение расходных обязательств, недопущение принятия необеспеченных расходных обязательств, исключить необоснованный рост задолженности по платежам в бюджет и просроченной дебиторской и кредиторской задолженности</w:t>
      </w:r>
      <w:r w:rsidR="00C721A2" w:rsidRPr="00170CA6">
        <w:rPr>
          <w:rFonts w:ascii="Times New Roman" w:hAnsi="Times New Roman" w:cs="Times New Roman"/>
          <w:sz w:val="28"/>
          <w:szCs w:val="28"/>
        </w:rPr>
        <w:t>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5. Установить, что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5.1 исполнение бюджета </w:t>
      </w:r>
      <w:r w:rsidR="00F4752E" w:rsidRPr="00170CA6">
        <w:rPr>
          <w:rFonts w:ascii="Times New Roman" w:hAnsi="Times New Roman" w:cs="Times New Roman"/>
          <w:sz w:val="28"/>
          <w:szCs w:val="28"/>
        </w:rPr>
        <w:t>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и кассовым планом исполнения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;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4752E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="00F4752E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</w:t>
      </w:r>
      <w:r w:rsidR="00CC088F">
        <w:rPr>
          <w:rFonts w:ascii="Times New Roman" w:hAnsi="Times New Roman" w:cs="Times New Roman"/>
          <w:sz w:val="28"/>
          <w:szCs w:val="28"/>
        </w:rPr>
        <w:t>жетных обязательств на 2020</w:t>
      </w:r>
      <w:r w:rsidR="00655F6D" w:rsidRPr="00170CA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70CA6"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 с последующей оплатой денежных обязатель</w:t>
      </w:r>
      <w:proofErr w:type="gramStart"/>
      <w:r w:rsidRPr="00170CA6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170CA6">
        <w:rPr>
          <w:rFonts w:ascii="Times New Roman" w:hAnsi="Times New Roman" w:cs="Times New Roman"/>
          <w:sz w:val="28"/>
          <w:szCs w:val="28"/>
        </w:rPr>
        <w:t>едующем порядке: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689">
        <w:rPr>
          <w:rFonts w:ascii="Times New Roman" w:hAnsi="Times New Roman" w:cs="Times New Roman"/>
          <w:sz w:val="28"/>
          <w:szCs w:val="28"/>
        </w:rPr>
        <w:t>в размере 100 процентов суммы муниципального контракта, но не более бюджетных ассигнований, доведенных на соответствующий финансовый год, – по муниципальным контрактам на оказание услуг теплоснабжения, связи, на подписку на печатные издания и на их приобретение, за приобретение ГСМ, на 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гражданских и муниципальных служащих Топчихинского района, на</w:t>
      </w:r>
      <w:proofErr w:type="gramEnd"/>
      <w:r w:rsidRPr="00850689">
        <w:rPr>
          <w:rFonts w:ascii="Times New Roman" w:hAnsi="Times New Roman" w:cs="Times New Roman"/>
          <w:sz w:val="28"/>
          <w:szCs w:val="28"/>
        </w:rPr>
        <w:t xml:space="preserve"> обучение на курсах повышения квалификации, на приобретение ави</w:t>
      </w:r>
      <w:proofErr w:type="gramStart"/>
      <w:r w:rsidRPr="0085068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50689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на обязательное страхование гражданской ответственности владельцев автотранспортных средств, на проведение государственной экспертизы проектной документации и проверки достоверности определения сметной стоимости объекта;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89">
        <w:rPr>
          <w:rFonts w:ascii="Times New Roman" w:hAnsi="Times New Roman" w:cs="Times New Roman"/>
          <w:color w:val="000000"/>
          <w:sz w:val="28"/>
          <w:szCs w:val="28"/>
        </w:rP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– на приобретение горюче-смазочных материалов, почтовых марок и конвертов;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89">
        <w:rPr>
          <w:rFonts w:ascii="Times New Roman" w:hAnsi="Times New Roman" w:cs="Times New Roman"/>
          <w:sz w:val="28"/>
          <w:szCs w:val="28"/>
        </w:rPr>
        <w:t>в размере до 30 процентов суммы муниципального контракта, но не более 30 процентов бюджетных ассигнований, доведенных на соответствующий финансовый год, – по остальным муниципальным контрактам, за исключением указанных в пункте 9 настоящего постановления, а также, если иное не предусмотрено нормативными правовыми актами Российской Федерации и Алтайского края.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6. Не использованные по состоянию на 1 января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 межбюджетные трансферты в форме субвенций, субсидий, иных межбюджетных трансфертов, имеющих целевое назначение, подлежат возврату в </w:t>
      </w:r>
      <w:r w:rsidR="00ED628C" w:rsidRPr="00170CA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170CA6">
        <w:rPr>
          <w:rFonts w:ascii="Times New Roman" w:hAnsi="Times New Roman" w:cs="Times New Roman"/>
          <w:sz w:val="28"/>
          <w:szCs w:val="28"/>
        </w:rPr>
        <w:t>бюджет в течение первых 15 рабочих дней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05E6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Установить, что при заключении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контрактов, а также муниципальных контрактов (договоров) на выполнение за счет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</w:t>
      </w:r>
      <w:r w:rsidR="00E53C00">
        <w:rPr>
          <w:rFonts w:ascii="Times New Roman" w:hAnsi="Times New Roman" w:cs="Times New Roman"/>
          <w:sz w:val="28"/>
          <w:szCs w:val="28"/>
        </w:rPr>
        <w:t>30 сентября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года, в котором планируется сдача объекта.</w:t>
      </w:r>
      <w:proofErr w:type="gramEnd"/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Не допускается принятие после 1 декабря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бюджетных обязательств, возникающих из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(за исключением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(договоров), заключаемых (заключенных) в соответствии с решением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 целях осуществления </w:t>
      </w:r>
      <w:r w:rsidR="00C721A2" w:rsidRPr="00170CA6">
        <w:rPr>
          <w:rFonts w:ascii="Times New Roman" w:hAnsi="Times New Roman" w:cs="Times New Roman"/>
          <w:sz w:val="28"/>
          <w:szCs w:val="28"/>
        </w:rPr>
        <w:lastRenderedPageBreak/>
        <w:t>закупок товаров, работ, услуг), предусматривающих условие об исполнении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денежного обязательства получателя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по выплате авансовых платежей, оплате поставленных товаров, выполненных работ (оказанных услуг), срок исполнения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превышает один месяц.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9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. Администрации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>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655F6D" w:rsidRPr="00170CA6">
        <w:rPr>
          <w:rFonts w:ascii="Times New Roman" w:hAnsi="Times New Roman" w:cs="Times New Roman"/>
          <w:sz w:val="28"/>
          <w:szCs w:val="28"/>
        </w:rPr>
        <w:t xml:space="preserve">что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средства, предусмотренные в бюджете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r w:rsidR="00B23651" w:rsidRPr="00170CA6">
        <w:rPr>
          <w:rFonts w:ascii="Times New Roman" w:hAnsi="Times New Roman" w:cs="Times New Roman"/>
          <w:sz w:val="28"/>
          <w:szCs w:val="28"/>
        </w:rPr>
        <w:t>муниципальной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CC088F" w:rsidRPr="00CC088F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B23651" w:rsidRPr="00170CA6">
        <w:rPr>
          <w:rFonts w:ascii="Times New Roman" w:hAnsi="Times New Roman" w:cs="Times New Roman"/>
          <w:sz w:val="28"/>
          <w:szCs w:val="28"/>
        </w:rPr>
        <w:t>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и в объекты муниципальной собственности, в случаях принятия решений федеральными органами государственной власти о направлении дополнительных средств на реализацию федеральных программ, в случае отсутствия утвержденной в установленном порядке проектно-сметной документации, по результатам проведения закупок, невыполнения участниками строительства условий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выделенных ассигнований и в других случаях, установленных действующим законодательством.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11</w:t>
      </w:r>
      <w:r w:rsidR="00C721A2" w:rsidRPr="00170CA6">
        <w:rPr>
          <w:rFonts w:ascii="Times New Roman" w:hAnsi="Times New Roman" w:cs="Times New Roman"/>
          <w:sz w:val="28"/>
          <w:szCs w:val="28"/>
        </w:rPr>
        <w:t>. Установить, что получатели средств бюджета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принимают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в пределах соответствующих лимитов бюджетных обязательств, доведенных им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Требования, установленные абзацем первым настоящего пункта, не распространяются на принятие получателями средств </w:t>
      </w:r>
      <w:r w:rsidR="00B23651"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Pr="00170CA6">
        <w:rPr>
          <w:rFonts w:ascii="Times New Roman" w:hAnsi="Times New Roman" w:cs="Times New Roman"/>
          <w:sz w:val="28"/>
          <w:szCs w:val="28"/>
        </w:rPr>
        <w:t xml:space="preserve"> бюджета бюджетных обязательств, связанных с поставкой товаров, выполнением работ и оказанием услуг: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которые планируется осуществить в соответствии с пунктами 1, 4, 5, 8, 15, 20, 21, 23, 26, 29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CA6">
        <w:rPr>
          <w:rFonts w:ascii="Times New Roman" w:hAnsi="Times New Roman" w:cs="Times New Roman"/>
          <w:sz w:val="28"/>
          <w:szCs w:val="28"/>
        </w:rPr>
        <w:t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по решениям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, устанавливающим возможность принятия указанных обязательств после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ED628C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: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принять меры по увеличению объема поступления налогов, сборов и других обязательных платежей, неналоговых доходов, а также сокращению </w:t>
      </w:r>
      <w:r w:rsidR="00C721A2" w:rsidRPr="00170CA6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по их уплате, вести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претензионно-исковую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работу по взысканию задолженности по арендным платежам;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2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продолжить работу в сфере земельно-имущественных отношений по вовлечению в налоговый оборот объектов недвижимого имущества физических лиц, включая земельные участки, в том числе выявление используемых не по целевому назначению (неиспользуемых) земель сельскохозяйственного назначения;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>) осуществлять мероприятия по оптимизации сети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проводить мероприятия по энергосбережению и повышению энергетической эффективности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</w:t>
      </w:r>
      <w:r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бюджета о предоставлении межбюджетных трансфертов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721A2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BD55FF" w:rsidRDefault="00BD55FF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5FF" w:rsidRDefault="00BD55FF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5FF" w:rsidRPr="00BD55FF" w:rsidRDefault="00BD55FF" w:rsidP="00BD55F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5F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D55FF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BD55FF" w:rsidRPr="00BD55FF" w:rsidRDefault="00BD55FF" w:rsidP="00BD5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FF">
        <w:rPr>
          <w:rFonts w:ascii="Times New Roman" w:hAnsi="Times New Roman" w:cs="Times New Roman"/>
          <w:sz w:val="28"/>
          <w:szCs w:val="28"/>
        </w:rPr>
        <w:t xml:space="preserve">главы Администрации сельсовета                                                        О.Н. </w:t>
      </w:r>
      <w:proofErr w:type="spellStart"/>
      <w:r w:rsidRPr="00BD55FF">
        <w:rPr>
          <w:rFonts w:ascii="Times New Roman" w:hAnsi="Times New Roman" w:cs="Times New Roman"/>
          <w:sz w:val="28"/>
          <w:szCs w:val="28"/>
        </w:rPr>
        <w:t>Келин</w:t>
      </w:r>
      <w:proofErr w:type="spellEnd"/>
    </w:p>
    <w:p w:rsidR="00BD55FF" w:rsidRPr="00BD55FF" w:rsidRDefault="00BD55FF" w:rsidP="00BD55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55FF" w:rsidRPr="00BD55FF" w:rsidSect="0042422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A2"/>
    <w:rsid w:val="001149ED"/>
    <w:rsid w:val="00130656"/>
    <w:rsid w:val="0014455C"/>
    <w:rsid w:val="00161F00"/>
    <w:rsid w:val="00170CA6"/>
    <w:rsid w:val="00185829"/>
    <w:rsid w:val="002046BA"/>
    <w:rsid w:val="00285B47"/>
    <w:rsid w:val="00287517"/>
    <w:rsid w:val="003046B9"/>
    <w:rsid w:val="00325050"/>
    <w:rsid w:val="00372B32"/>
    <w:rsid w:val="00411DDC"/>
    <w:rsid w:val="00412752"/>
    <w:rsid w:val="0042422D"/>
    <w:rsid w:val="00457EFC"/>
    <w:rsid w:val="00485B6B"/>
    <w:rsid w:val="004F50D9"/>
    <w:rsid w:val="00530B1A"/>
    <w:rsid w:val="005852D4"/>
    <w:rsid w:val="005B0126"/>
    <w:rsid w:val="00655F6D"/>
    <w:rsid w:val="00692920"/>
    <w:rsid w:val="006E2C9C"/>
    <w:rsid w:val="007364BF"/>
    <w:rsid w:val="007A229A"/>
    <w:rsid w:val="008120E8"/>
    <w:rsid w:val="00850689"/>
    <w:rsid w:val="008C2435"/>
    <w:rsid w:val="008D76AC"/>
    <w:rsid w:val="008E2429"/>
    <w:rsid w:val="0099649E"/>
    <w:rsid w:val="00A557B4"/>
    <w:rsid w:val="00AC0BE2"/>
    <w:rsid w:val="00B23651"/>
    <w:rsid w:val="00B87947"/>
    <w:rsid w:val="00BD55FF"/>
    <w:rsid w:val="00C24623"/>
    <w:rsid w:val="00C40265"/>
    <w:rsid w:val="00C721A2"/>
    <w:rsid w:val="00C86A49"/>
    <w:rsid w:val="00C93998"/>
    <w:rsid w:val="00CA2DE0"/>
    <w:rsid w:val="00CC088F"/>
    <w:rsid w:val="00D03713"/>
    <w:rsid w:val="00D8252C"/>
    <w:rsid w:val="00DA05E6"/>
    <w:rsid w:val="00DA49B8"/>
    <w:rsid w:val="00DC675B"/>
    <w:rsid w:val="00DE7726"/>
    <w:rsid w:val="00E53C00"/>
    <w:rsid w:val="00EB3B6E"/>
    <w:rsid w:val="00EC5E90"/>
    <w:rsid w:val="00ED628C"/>
    <w:rsid w:val="00ED7E6A"/>
    <w:rsid w:val="00EF3960"/>
    <w:rsid w:val="00F4752E"/>
    <w:rsid w:val="00F557FB"/>
    <w:rsid w:val="00F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A2"/>
    <w:rPr>
      <w:b/>
      <w:bCs/>
    </w:rPr>
  </w:style>
  <w:style w:type="character" w:customStyle="1" w:styleId="apple-converted-space">
    <w:name w:val="apple-converted-space"/>
    <w:basedOn w:val="a0"/>
    <w:rsid w:val="00C86A49"/>
  </w:style>
  <w:style w:type="character" w:styleId="a5">
    <w:name w:val="Hyperlink"/>
    <w:basedOn w:val="a0"/>
    <w:uiPriority w:val="99"/>
    <w:semiHidden/>
    <w:unhideWhenUsed/>
    <w:rsid w:val="00C86A49"/>
    <w:rPr>
      <w:color w:val="0000FF"/>
      <w:u w:val="single"/>
    </w:rPr>
  </w:style>
  <w:style w:type="paragraph" w:styleId="a6">
    <w:name w:val="No Spacing"/>
    <w:uiPriority w:val="1"/>
    <w:qFormat/>
    <w:rsid w:val="00170CA6"/>
    <w:pPr>
      <w:spacing w:after="0" w:line="240" w:lineRule="auto"/>
    </w:pPr>
  </w:style>
  <w:style w:type="paragraph" w:styleId="3">
    <w:name w:val="Body Text 3"/>
    <w:basedOn w:val="a"/>
    <w:link w:val="30"/>
    <w:semiHidden/>
    <w:unhideWhenUsed/>
    <w:rsid w:val="004F50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F50D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Krasnoirka</cp:lastModifiedBy>
  <cp:revision>6</cp:revision>
  <cp:lastPrinted>2020-01-17T04:27:00Z</cp:lastPrinted>
  <dcterms:created xsi:type="dcterms:W3CDTF">2020-01-17T04:12:00Z</dcterms:created>
  <dcterms:modified xsi:type="dcterms:W3CDTF">2020-01-17T04:28:00Z</dcterms:modified>
</cp:coreProperties>
</file>