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0" w:rsidRDefault="00BA5EB0" w:rsidP="00BA5EB0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ТОПЧИХИНСКОГО РАЙОНА</w:t>
      </w:r>
    </w:p>
    <w:p w:rsidR="00BA5EB0" w:rsidRDefault="00BA5EB0" w:rsidP="00BA5EB0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BA5EB0" w:rsidRDefault="00BA5EB0" w:rsidP="00BA5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B0" w:rsidRDefault="00BA5EB0" w:rsidP="00BA5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B0" w:rsidRDefault="00BA5EB0" w:rsidP="00BA5EB0">
      <w:pPr>
        <w:pStyle w:val="2"/>
        <w:rPr>
          <w:rFonts w:ascii="Arial" w:hAnsi="Arial" w:cs="Arial"/>
          <w:b/>
          <w:bCs/>
          <w:spacing w:val="84"/>
          <w:szCs w:val="28"/>
        </w:rPr>
      </w:pPr>
      <w:r>
        <w:rPr>
          <w:rFonts w:ascii="Arial" w:hAnsi="Arial" w:cs="Arial"/>
          <w:b/>
          <w:spacing w:val="84"/>
          <w:szCs w:val="28"/>
        </w:rPr>
        <w:t>ПОСТАНОВЛЕНИЕ</w:t>
      </w:r>
    </w:p>
    <w:p w:rsidR="00BA5EB0" w:rsidRDefault="00BA5EB0" w:rsidP="00BA5EB0">
      <w:pPr>
        <w:spacing w:after="0" w:line="240" w:lineRule="auto"/>
        <w:rPr>
          <w:rFonts w:ascii="Arial" w:hAnsi="Arial" w:cs="Arial"/>
        </w:rPr>
      </w:pPr>
    </w:p>
    <w:p w:rsidR="00BA5EB0" w:rsidRDefault="00BA5EB0" w:rsidP="00BA5EB0">
      <w:pPr>
        <w:spacing w:after="0" w:line="240" w:lineRule="auto"/>
        <w:rPr>
          <w:rFonts w:ascii="Arial" w:hAnsi="Arial" w:cs="Arial"/>
        </w:rPr>
      </w:pPr>
    </w:p>
    <w:p w:rsidR="00BA5EB0" w:rsidRDefault="00686C4C" w:rsidP="00BA5EB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</w:t>
      </w:r>
      <w:r w:rsidR="00BA5EB0" w:rsidRPr="00996AAA">
        <w:rPr>
          <w:rFonts w:ascii="Arial" w:hAnsi="Arial" w:cs="Arial"/>
          <w:sz w:val="24"/>
          <w:szCs w:val="24"/>
        </w:rPr>
        <w:t>2019</w:t>
      </w:r>
      <w:r w:rsidR="00BA5EB0">
        <w:rPr>
          <w:rFonts w:ascii="Arial" w:hAnsi="Arial" w:cs="Arial"/>
          <w:sz w:val="24"/>
          <w:szCs w:val="24"/>
        </w:rPr>
        <w:tab/>
      </w:r>
      <w:r w:rsidR="00BA5EB0" w:rsidRPr="00996AA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428</w:t>
      </w:r>
    </w:p>
    <w:p w:rsidR="00BA5EB0" w:rsidRDefault="00BA5EB0" w:rsidP="00BA5E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BA5EB0" w:rsidRDefault="00BA5EB0" w:rsidP="00BA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Default="00BA5EB0" w:rsidP="00BA5EB0">
      <w:pPr>
        <w:tabs>
          <w:tab w:val="left" w:pos="450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 комиссии по делам несовершеннолетних и защите их прав муниципального образования Топчихинский район</w:t>
      </w:r>
    </w:p>
    <w:p w:rsidR="00BA5EB0" w:rsidRDefault="00BA5EB0" w:rsidP="00BA5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EB0" w:rsidRDefault="00BA5EB0" w:rsidP="00BA5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4A34FD">
        <w:rPr>
          <w:rFonts w:ascii="Times New Roman" w:hAnsi="Times New Roman"/>
          <w:sz w:val="28"/>
          <w:szCs w:val="28"/>
        </w:rPr>
        <w:t xml:space="preserve"> с постановление</w:t>
      </w:r>
      <w:r w:rsidR="000C66E8">
        <w:rPr>
          <w:rFonts w:ascii="Times New Roman" w:hAnsi="Times New Roman"/>
          <w:sz w:val="28"/>
          <w:szCs w:val="28"/>
        </w:rPr>
        <w:t>м</w:t>
      </w:r>
      <w:r w:rsidR="004A34FD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 от 06.11.2013 № 995 «Об утверждении Примерного положения о комиссии по делам несовершеннолетних и защите их прав»</w:t>
      </w:r>
      <w:r w:rsidR="000C66E8">
        <w:rPr>
          <w:rFonts w:ascii="Times New Roman" w:hAnsi="Times New Roman"/>
          <w:sz w:val="28"/>
          <w:szCs w:val="28"/>
        </w:rPr>
        <w:t>,</w:t>
      </w:r>
      <w:r w:rsidR="000C66E8" w:rsidRPr="000C66E8">
        <w:rPr>
          <w:rFonts w:ascii="Times New Roman" w:hAnsi="Times New Roman"/>
          <w:sz w:val="28"/>
          <w:szCs w:val="28"/>
        </w:rPr>
        <w:t xml:space="preserve"> </w:t>
      </w:r>
      <w:r w:rsidR="003F6E37">
        <w:rPr>
          <w:rFonts w:ascii="Times New Roman" w:hAnsi="Times New Roman"/>
          <w:sz w:val="28"/>
          <w:szCs w:val="28"/>
        </w:rPr>
        <w:t>статьей 10-2 закона</w:t>
      </w:r>
      <w:r w:rsidR="000C66E8">
        <w:rPr>
          <w:rFonts w:ascii="Times New Roman" w:hAnsi="Times New Roman"/>
          <w:sz w:val="28"/>
          <w:szCs w:val="28"/>
        </w:rPr>
        <w:t xml:space="preserve"> Алтайского края от 15.12.2002 № 86-ЗС «О системе профилактики безнадзорности и правонарушений несовершеннолетних в Алтайском крае»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Топчихинский район, </w:t>
      </w:r>
      <w:r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BA5EB0" w:rsidRDefault="00BA5EB0" w:rsidP="00BA5EB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26DD7">
        <w:rPr>
          <w:rFonts w:ascii="Times New Roman" w:hAnsi="Times New Roman"/>
          <w:sz w:val="28"/>
          <w:szCs w:val="28"/>
        </w:rPr>
        <w:t xml:space="preserve">Положение о комиссии по делам несовершеннолетних и защите их прав муниципального образования Топчихинский район, утвержденное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A26DD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района от 10.05.2017 №</w:t>
      </w:r>
      <w:r w:rsidR="0075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</w:t>
      </w:r>
      <w:r w:rsidR="00B13069">
        <w:rPr>
          <w:rFonts w:ascii="Times New Roman" w:hAnsi="Times New Roman"/>
          <w:sz w:val="28"/>
          <w:szCs w:val="28"/>
        </w:rPr>
        <w:t xml:space="preserve"> </w:t>
      </w:r>
      <w:r w:rsidR="00755DFE">
        <w:rPr>
          <w:rFonts w:ascii="Times New Roman" w:hAnsi="Times New Roman"/>
          <w:sz w:val="28"/>
          <w:szCs w:val="28"/>
        </w:rPr>
        <w:t>(в ред. от 13.02.2018 № 47, от 27.08.2018 № 336)</w:t>
      </w:r>
      <w:r w:rsidR="00AD50F5">
        <w:rPr>
          <w:rFonts w:ascii="Times New Roman" w:hAnsi="Times New Roman"/>
          <w:sz w:val="28"/>
          <w:szCs w:val="28"/>
        </w:rPr>
        <w:t>,</w:t>
      </w:r>
      <w:r w:rsidR="0075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C0EF8" w:rsidRDefault="001410CF" w:rsidP="0014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1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пункт 3.5 изложить  в </w:t>
      </w:r>
      <w:r w:rsidR="00AD50F5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3000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0CF" w:rsidRPr="001410CF" w:rsidRDefault="004C0EF8" w:rsidP="0014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410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3.5</w:t>
      </w:r>
      <w:r w:rsidR="00A26DD7">
        <w:rPr>
          <w:rFonts w:ascii="Times New Roman" w:hAnsi="Times New Roman"/>
          <w:sz w:val="28"/>
          <w:szCs w:val="28"/>
        </w:rPr>
        <w:t xml:space="preserve">. </w:t>
      </w:r>
      <w:r w:rsidR="00A26DD7">
        <w:rPr>
          <w:rFonts w:ascii="Times New Roman" w:eastAsiaTheme="minorHAnsi" w:hAnsi="Times New Roman"/>
          <w:sz w:val="28"/>
          <w:szCs w:val="28"/>
        </w:rPr>
        <w:t>Р</w:t>
      </w:r>
      <w:r w:rsidR="001410CF">
        <w:rPr>
          <w:rFonts w:ascii="Times New Roman" w:eastAsiaTheme="minorHAnsi" w:hAnsi="Times New Roman"/>
          <w:sz w:val="28"/>
          <w:szCs w:val="28"/>
        </w:rPr>
        <w:t xml:space="preserve">ассмотрение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5" w:history="1">
        <w:r w:rsidR="001410CF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1410CF">
        <w:rPr>
          <w:rFonts w:ascii="Times New Roman" w:eastAsiaTheme="minorHAnsi" w:hAnsi="Times New Roman"/>
          <w:sz w:val="28"/>
          <w:szCs w:val="28"/>
        </w:rPr>
        <w:t xml:space="preserve"> от</w:t>
      </w:r>
      <w:r w:rsidR="00A26DD7">
        <w:rPr>
          <w:rFonts w:ascii="Times New Roman" w:eastAsiaTheme="minorHAnsi" w:hAnsi="Times New Roman"/>
          <w:sz w:val="28"/>
          <w:szCs w:val="28"/>
        </w:rPr>
        <w:t xml:space="preserve"> 29 декабря 2012 года N 273-ФЗ «</w:t>
      </w:r>
      <w:r w:rsidR="001410CF">
        <w:rPr>
          <w:rFonts w:ascii="Times New Roman" w:eastAsiaTheme="minorHAnsi" w:hAnsi="Times New Roman"/>
          <w:sz w:val="28"/>
          <w:szCs w:val="28"/>
        </w:rPr>
        <w:t>Об образовании</w:t>
      </w:r>
      <w:r w:rsidR="00A26DD7">
        <w:rPr>
          <w:rFonts w:ascii="Times New Roman" w:eastAsiaTheme="minorHAnsi" w:hAnsi="Times New Roman"/>
          <w:sz w:val="28"/>
          <w:szCs w:val="28"/>
        </w:rPr>
        <w:t xml:space="preserve"> в Российской Федерации»</w:t>
      </w:r>
      <w:r w:rsidR="001410CF">
        <w:rPr>
          <w:rFonts w:ascii="Times New Roman" w:eastAsiaTheme="minorHAnsi" w:hAnsi="Times New Roman"/>
          <w:sz w:val="28"/>
          <w:szCs w:val="28"/>
        </w:rPr>
        <w:t>, и иных вопросов, связанных с их обучением</w:t>
      </w:r>
      <w:proofErr w:type="gramStart"/>
      <w:r w:rsidR="001410CF">
        <w:rPr>
          <w:rFonts w:ascii="Times New Roman" w:eastAsiaTheme="minorHAnsi" w:hAnsi="Times New Roman"/>
          <w:sz w:val="28"/>
          <w:szCs w:val="28"/>
        </w:rPr>
        <w:t>;</w:t>
      </w:r>
      <w:r w:rsidR="00A26DD7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A26DD7">
        <w:rPr>
          <w:rFonts w:ascii="Times New Roman" w:eastAsiaTheme="minorHAnsi" w:hAnsi="Times New Roman"/>
          <w:sz w:val="28"/>
          <w:szCs w:val="28"/>
        </w:rPr>
        <w:t>;</w:t>
      </w:r>
    </w:p>
    <w:p w:rsidR="004C0EF8" w:rsidRDefault="00243E2B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5DFE">
        <w:rPr>
          <w:rFonts w:ascii="Times New Roman" w:hAnsi="Times New Roman"/>
          <w:sz w:val="28"/>
          <w:szCs w:val="28"/>
        </w:rPr>
        <w:t xml:space="preserve">- </w:t>
      </w:r>
      <w:r w:rsidR="00BA5EB0">
        <w:rPr>
          <w:rFonts w:ascii="Times New Roman" w:hAnsi="Times New Roman"/>
          <w:sz w:val="28"/>
          <w:szCs w:val="28"/>
        </w:rPr>
        <w:t xml:space="preserve">пункт 3.7 </w:t>
      </w:r>
      <w:r w:rsidR="003F6E37">
        <w:rPr>
          <w:rFonts w:ascii="Times New Roman" w:hAnsi="Times New Roman"/>
          <w:sz w:val="28"/>
          <w:szCs w:val="28"/>
        </w:rPr>
        <w:t xml:space="preserve">изложить в </w:t>
      </w:r>
      <w:r w:rsidR="004C0EF8">
        <w:rPr>
          <w:rFonts w:ascii="Times New Roman" w:hAnsi="Times New Roman"/>
          <w:sz w:val="28"/>
          <w:szCs w:val="28"/>
        </w:rPr>
        <w:t>следующей</w:t>
      </w:r>
      <w:r w:rsidR="003F6E37">
        <w:rPr>
          <w:rFonts w:ascii="Times New Roman" w:hAnsi="Times New Roman"/>
          <w:sz w:val="28"/>
          <w:szCs w:val="28"/>
        </w:rPr>
        <w:t xml:space="preserve"> редакции</w:t>
      </w:r>
      <w:r w:rsidR="0030008F">
        <w:rPr>
          <w:rFonts w:ascii="Times New Roman" w:hAnsi="Times New Roman"/>
          <w:sz w:val="28"/>
          <w:szCs w:val="28"/>
        </w:rPr>
        <w:t>:</w:t>
      </w:r>
      <w:r w:rsidR="003F6E37">
        <w:rPr>
          <w:rFonts w:ascii="Times New Roman" w:hAnsi="Times New Roman"/>
          <w:sz w:val="28"/>
          <w:szCs w:val="28"/>
        </w:rPr>
        <w:t xml:space="preserve"> </w:t>
      </w:r>
    </w:p>
    <w:p w:rsidR="00BA5EB0" w:rsidRDefault="004C0EF8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F6E37">
        <w:rPr>
          <w:rFonts w:ascii="Times New Roman" w:hAnsi="Times New Roman"/>
          <w:sz w:val="28"/>
          <w:szCs w:val="28"/>
        </w:rPr>
        <w:t>«</w:t>
      </w:r>
      <w:r w:rsidR="00A26DD7">
        <w:rPr>
          <w:rFonts w:ascii="Times New Roman" w:hAnsi="Times New Roman"/>
          <w:sz w:val="28"/>
          <w:szCs w:val="28"/>
        </w:rPr>
        <w:t xml:space="preserve">3.7. </w:t>
      </w:r>
      <w:r w:rsidR="00A26DD7">
        <w:rPr>
          <w:rFonts w:ascii="Times New Roman" w:eastAsiaTheme="minorHAnsi" w:hAnsi="Times New Roman"/>
          <w:sz w:val="28"/>
          <w:szCs w:val="28"/>
        </w:rPr>
        <w:t>О</w:t>
      </w:r>
      <w:r w:rsidR="003F6E37">
        <w:rPr>
          <w:rFonts w:ascii="Times New Roman" w:eastAsiaTheme="minorHAnsi" w:hAnsi="Times New Roman"/>
          <w:sz w:val="28"/>
          <w:szCs w:val="28"/>
        </w:rPr>
        <w:t>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Алтайского края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 w:rsidR="00243E2B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3F6E37">
        <w:rPr>
          <w:rFonts w:ascii="Times New Roman" w:eastAsiaTheme="minorHAnsi" w:hAnsi="Times New Roman"/>
          <w:sz w:val="28"/>
          <w:szCs w:val="28"/>
        </w:rPr>
        <w:t>;</w:t>
      </w:r>
    </w:p>
    <w:p w:rsidR="004C0EF8" w:rsidRDefault="00AD50F5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- </w:t>
      </w:r>
      <w:r w:rsidR="004C0EF8">
        <w:rPr>
          <w:rFonts w:ascii="Times New Roman" w:eastAsiaTheme="minorHAnsi" w:hAnsi="Times New Roman"/>
          <w:sz w:val="28"/>
          <w:szCs w:val="28"/>
        </w:rPr>
        <w:t>пункт 3.7. дополнить подпунктом 3.7.1. следующего содержания:</w:t>
      </w:r>
      <w:r w:rsidR="00020C53">
        <w:rPr>
          <w:rFonts w:ascii="Times New Roman" w:eastAsiaTheme="minorHAnsi" w:hAnsi="Times New Roman"/>
          <w:sz w:val="28"/>
          <w:szCs w:val="28"/>
        </w:rPr>
        <w:t xml:space="preserve"> </w:t>
      </w:r>
      <w:r w:rsidR="004C0EF8">
        <w:rPr>
          <w:rFonts w:ascii="Times New Roman" w:eastAsiaTheme="minorHAnsi" w:hAnsi="Times New Roman"/>
          <w:sz w:val="28"/>
          <w:szCs w:val="28"/>
        </w:rPr>
        <w:t xml:space="preserve">           </w:t>
      </w:r>
    </w:p>
    <w:p w:rsidR="00AD50F5" w:rsidRDefault="004C0EF8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r w:rsidR="00020C53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3.7.1. </w:t>
      </w:r>
      <w:r w:rsidR="00020C53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беспечение оказания</w:t>
      </w:r>
      <w:r w:rsidR="00020C53">
        <w:rPr>
          <w:rFonts w:ascii="Times New Roman" w:eastAsiaTheme="minorHAnsi" w:hAnsi="Times New Roman"/>
          <w:sz w:val="28"/>
          <w:szCs w:val="28"/>
        </w:rPr>
        <w:t xml:space="preserve"> помощи в трудовом и бытов</w:t>
      </w:r>
      <w:r>
        <w:rPr>
          <w:rFonts w:ascii="Times New Roman" w:eastAsiaTheme="minorHAnsi" w:hAnsi="Times New Roman"/>
          <w:sz w:val="28"/>
          <w:szCs w:val="28"/>
        </w:rPr>
        <w:t>ом устройстве несовершеннолетних, состоящих</w:t>
      </w:r>
      <w:r w:rsidR="00020C53">
        <w:rPr>
          <w:rFonts w:ascii="Times New Roman" w:eastAsiaTheme="minorHAnsi" w:hAnsi="Times New Roman"/>
          <w:sz w:val="28"/>
          <w:szCs w:val="28"/>
        </w:rPr>
        <w:t xml:space="preserve"> на учете в уголовно-исполнительных инспекциях</w:t>
      </w:r>
      <w:proofErr w:type="gramStart"/>
      <w:r w:rsidR="00020C53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020C53">
        <w:rPr>
          <w:rFonts w:ascii="Times New Roman" w:eastAsiaTheme="minorHAnsi" w:hAnsi="Times New Roman"/>
          <w:sz w:val="28"/>
          <w:szCs w:val="28"/>
        </w:rPr>
        <w:t>;</w:t>
      </w:r>
    </w:p>
    <w:p w:rsidR="004C0EF8" w:rsidRDefault="000A700A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- пункт 3.9 изложить в </w:t>
      </w:r>
      <w:r w:rsidR="004C0EF8">
        <w:rPr>
          <w:rFonts w:ascii="Times New Roman" w:eastAsiaTheme="minorHAnsi" w:hAnsi="Times New Roman"/>
          <w:sz w:val="28"/>
          <w:szCs w:val="28"/>
        </w:rPr>
        <w:t>следующей редакции:</w:t>
      </w:r>
    </w:p>
    <w:p w:rsidR="000A700A" w:rsidRPr="00243E2B" w:rsidRDefault="004C0EF8" w:rsidP="0024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0A700A">
        <w:rPr>
          <w:rFonts w:ascii="Times New Roman" w:eastAsiaTheme="minorHAnsi" w:hAnsi="Times New Roman"/>
          <w:sz w:val="28"/>
          <w:szCs w:val="28"/>
        </w:rPr>
        <w:t>«</w:t>
      </w:r>
      <w:r w:rsidR="00A26DD7">
        <w:rPr>
          <w:rFonts w:ascii="Times New Roman" w:eastAsiaTheme="minorHAnsi" w:hAnsi="Times New Roman"/>
          <w:sz w:val="28"/>
          <w:szCs w:val="28"/>
        </w:rPr>
        <w:t xml:space="preserve">3.9. </w:t>
      </w:r>
      <w:proofErr w:type="gramStart"/>
      <w:r w:rsidR="00A26DD7">
        <w:rPr>
          <w:rFonts w:ascii="Times New Roman" w:eastAsiaTheme="minorHAnsi" w:hAnsi="Times New Roman"/>
          <w:sz w:val="28"/>
          <w:szCs w:val="28"/>
        </w:rPr>
        <w:t>П</w:t>
      </w:r>
      <w:r w:rsidR="000A700A">
        <w:rPr>
          <w:rFonts w:ascii="Times New Roman" w:eastAsiaTheme="minorHAnsi" w:hAnsi="Times New Roman"/>
          <w:sz w:val="28"/>
          <w:szCs w:val="28"/>
        </w:rPr>
        <w:t xml:space="preserve">ринятие решения на основании заключения </w:t>
      </w:r>
      <w:proofErr w:type="spellStart"/>
      <w:r w:rsidR="000A700A">
        <w:rPr>
          <w:rFonts w:ascii="Times New Roman" w:eastAsiaTheme="minorHAnsi" w:hAnsi="Times New Roman"/>
          <w:sz w:val="28"/>
          <w:szCs w:val="28"/>
        </w:rPr>
        <w:t>психолого-медико-педагогической</w:t>
      </w:r>
      <w:proofErr w:type="spellEnd"/>
      <w:r w:rsidR="000A700A">
        <w:rPr>
          <w:rFonts w:ascii="Times New Roman" w:eastAsiaTheme="minorHAnsi" w:hAnsi="Times New Roman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при наличии согласия родителей или иных законных представителей несовершеннолетних, а также самих несовершеннолетних в случае достижения ими возраста 14 лет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3508D8">
        <w:rPr>
          <w:rFonts w:ascii="Times New Roman" w:eastAsiaTheme="minorHAnsi" w:hAnsi="Times New Roman"/>
          <w:sz w:val="28"/>
          <w:szCs w:val="28"/>
        </w:rPr>
        <w:t>»</w:t>
      </w:r>
      <w:r w:rsidR="000A700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BA5EB0" w:rsidRDefault="00BA5EB0" w:rsidP="00BA5EB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3.11 слово </w:t>
      </w:r>
      <w:r w:rsidR="0082384A">
        <w:rPr>
          <w:rFonts w:ascii="Times New Roman" w:hAnsi="Times New Roman"/>
          <w:sz w:val="28"/>
          <w:szCs w:val="28"/>
        </w:rPr>
        <w:t>«воспитательного» исключить;</w:t>
      </w:r>
    </w:p>
    <w:p w:rsidR="00BA5EB0" w:rsidRDefault="00BA5EB0" w:rsidP="00BA5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82384A">
        <w:rPr>
          <w:rFonts w:ascii="Times New Roman" w:hAnsi="Times New Roman"/>
          <w:sz w:val="28"/>
          <w:szCs w:val="28"/>
        </w:rPr>
        <w:t xml:space="preserve">пункте 3.17 слово «установленных» заменить </w:t>
      </w:r>
      <w:proofErr w:type="gramStart"/>
      <w:r w:rsidR="0082384A">
        <w:rPr>
          <w:rFonts w:ascii="Times New Roman" w:hAnsi="Times New Roman"/>
          <w:sz w:val="28"/>
          <w:szCs w:val="28"/>
        </w:rPr>
        <w:t>словами</w:t>
      </w:r>
      <w:proofErr w:type="gramEnd"/>
      <w:r w:rsidR="0082384A">
        <w:rPr>
          <w:rFonts w:ascii="Times New Roman" w:hAnsi="Times New Roman"/>
          <w:sz w:val="28"/>
          <w:szCs w:val="28"/>
        </w:rPr>
        <w:t xml:space="preserve"> «которые предусмотрены»; слова «или Алтайского края» заменить словами «и законодательством Алтайского края</w:t>
      </w:r>
      <w:r w:rsidR="004C0EF8">
        <w:rPr>
          <w:rFonts w:ascii="Times New Roman" w:hAnsi="Times New Roman"/>
          <w:sz w:val="28"/>
          <w:szCs w:val="28"/>
        </w:rPr>
        <w:t>.</w:t>
      </w:r>
      <w:r w:rsidR="0082384A">
        <w:rPr>
          <w:rFonts w:ascii="Times New Roman" w:hAnsi="Times New Roman"/>
          <w:sz w:val="28"/>
          <w:szCs w:val="28"/>
        </w:rPr>
        <w:t>».</w:t>
      </w:r>
    </w:p>
    <w:p w:rsidR="004C0EF8" w:rsidRPr="004C0EF8" w:rsidRDefault="004C0EF8" w:rsidP="004C0E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A5EB0" w:rsidRDefault="00BA5EB0" w:rsidP="00BA5EB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82384A">
        <w:rPr>
          <w:rFonts w:ascii="Times New Roman" w:hAnsi="Times New Roman"/>
          <w:sz w:val="28"/>
          <w:szCs w:val="28"/>
        </w:rPr>
        <w:t>и района (вопросы социального развития).</w:t>
      </w:r>
    </w:p>
    <w:p w:rsidR="00BA5EB0" w:rsidRDefault="00BA5EB0" w:rsidP="00BA5E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A5EB0" w:rsidRDefault="00BA5EB0" w:rsidP="00BA5E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A5EB0" w:rsidRDefault="0082384A" w:rsidP="00965588">
      <w:pPr>
        <w:tabs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5EB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A5EB0">
        <w:rPr>
          <w:rFonts w:ascii="Times New Roman" w:hAnsi="Times New Roman"/>
          <w:sz w:val="28"/>
          <w:szCs w:val="28"/>
        </w:rPr>
        <w:t xml:space="preserve"> района</w:t>
      </w:r>
      <w:r w:rsidR="00BA5E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/>
          <w:sz w:val="28"/>
          <w:szCs w:val="28"/>
        </w:rPr>
        <w:t>Тренькаев</w:t>
      </w:r>
      <w:proofErr w:type="spellEnd"/>
    </w:p>
    <w:p w:rsidR="0082384A" w:rsidRDefault="0082384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84A" w:rsidRDefault="0082384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84A" w:rsidRDefault="0082384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84A" w:rsidRDefault="0082384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00A" w:rsidRDefault="000A700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84A" w:rsidRDefault="0082384A" w:rsidP="00BA5EB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84A" w:rsidRPr="004F70A6" w:rsidRDefault="0082384A" w:rsidP="0082384A">
      <w:pPr>
        <w:pStyle w:val="a4"/>
        <w:ind w:right="-1" w:firstLine="709"/>
        <w:jc w:val="both"/>
        <w:rPr>
          <w:sz w:val="27"/>
          <w:szCs w:val="27"/>
        </w:rPr>
      </w:pPr>
    </w:p>
    <w:p w:rsidR="00AD33BD" w:rsidRDefault="00AD33BD"/>
    <w:sectPr w:rsidR="00AD33BD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E41"/>
    <w:multiLevelType w:val="hybridMultilevel"/>
    <w:tmpl w:val="5D006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A5EB0"/>
    <w:rsid w:val="00020C53"/>
    <w:rsid w:val="000A700A"/>
    <w:rsid w:val="000C66E8"/>
    <w:rsid w:val="001410CF"/>
    <w:rsid w:val="00243E2B"/>
    <w:rsid w:val="0030008F"/>
    <w:rsid w:val="003332A1"/>
    <w:rsid w:val="003508D8"/>
    <w:rsid w:val="003F6E37"/>
    <w:rsid w:val="0044694F"/>
    <w:rsid w:val="004A34FD"/>
    <w:rsid w:val="004C0EF8"/>
    <w:rsid w:val="005048FA"/>
    <w:rsid w:val="00574822"/>
    <w:rsid w:val="00645A75"/>
    <w:rsid w:val="00686C4C"/>
    <w:rsid w:val="00755DFE"/>
    <w:rsid w:val="007F1B75"/>
    <w:rsid w:val="0082384A"/>
    <w:rsid w:val="00903DA1"/>
    <w:rsid w:val="00911CB0"/>
    <w:rsid w:val="00965588"/>
    <w:rsid w:val="00996AAA"/>
    <w:rsid w:val="00A26DD7"/>
    <w:rsid w:val="00AD33BD"/>
    <w:rsid w:val="00AD50F5"/>
    <w:rsid w:val="00B13069"/>
    <w:rsid w:val="00B64289"/>
    <w:rsid w:val="00BA5EB0"/>
    <w:rsid w:val="00BC07EC"/>
    <w:rsid w:val="00C76CC3"/>
    <w:rsid w:val="00CE0299"/>
    <w:rsid w:val="00EC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A5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A5EB0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2384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384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C1B823F9EC9027BEAD83508A9C0E307784F04FC2D93A72BFE6FAE15D5D58FFBEA2698119BD6E56E9E26012380Dl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Юрист</cp:lastModifiedBy>
  <cp:revision>11</cp:revision>
  <cp:lastPrinted>2019-08-09T10:30:00Z</cp:lastPrinted>
  <dcterms:created xsi:type="dcterms:W3CDTF">2019-05-06T04:32:00Z</dcterms:created>
  <dcterms:modified xsi:type="dcterms:W3CDTF">2019-09-11T08:13:00Z</dcterms:modified>
</cp:coreProperties>
</file>