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61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1"/>
      </w:tblGrid>
      <w:tr w:rsidR="00E722BA" w:rsidRPr="00797715" w:rsidTr="00071028">
        <w:trPr>
          <w:jc w:val="right"/>
        </w:trPr>
        <w:tc>
          <w:tcPr>
            <w:tcW w:w="346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722BA" w:rsidRPr="00797715" w:rsidRDefault="00E722BA" w:rsidP="00C432EB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797715">
              <w:rPr>
                <w:sz w:val="22"/>
                <w:szCs w:val="22"/>
              </w:rPr>
              <w:t>УТВЕРЖДАЮ</w:t>
            </w:r>
            <w:r w:rsidRPr="00797715">
              <w:rPr>
                <w:sz w:val="22"/>
                <w:szCs w:val="22"/>
              </w:rPr>
              <w:br/>
            </w:r>
            <w:r w:rsidR="00C432EB">
              <w:rPr>
                <w:sz w:val="22"/>
                <w:szCs w:val="22"/>
              </w:rPr>
              <w:t>Заместитель главы</w:t>
            </w:r>
            <w:r w:rsidR="009A4C23">
              <w:rPr>
                <w:sz w:val="22"/>
                <w:szCs w:val="22"/>
              </w:rPr>
              <w:t xml:space="preserve"> администрации </w:t>
            </w:r>
            <w:r w:rsidR="00C432EB">
              <w:rPr>
                <w:sz w:val="22"/>
                <w:szCs w:val="22"/>
              </w:rPr>
              <w:t>Макарьевского</w:t>
            </w:r>
            <w:r w:rsidR="009A4C23">
              <w:rPr>
                <w:sz w:val="22"/>
                <w:szCs w:val="22"/>
              </w:rPr>
              <w:t xml:space="preserve"> сельсовета</w:t>
            </w:r>
            <w:r w:rsidR="00536317">
              <w:rPr>
                <w:sz w:val="22"/>
                <w:szCs w:val="22"/>
              </w:rPr>
              <w:t xml:space="preserve"> Топчихинского района Алтайского края</w:t>
            </w:r>
            <w:r w:rsidRPr="00797715">
              <w:rPr>
                <w:sz w:val="22"/>
                <w:szCs w:val="22"/>
              </w:rPr>
              <w:br/>
              <w:t>_______</w:t>
            </w:r>
            <w:r w:rsidR="00071028" w:rsidRPr="00797715">
              <w:rPr>
                <w:sz w:val="22"/>
                <w:szCs w:val="22"/>
              </w:rPr>
              <w:t>____________</w:t>
            </w:r>
            <w:r w:rsidRPr="00797715">
              <w:rPr>
                <w:sz w:val="22"/>
                <w:szCs w:val="22"/>
              </w:rPr>
              <w:t>_____</w:t>
            </w:r>
            <w:r w:rsidRPr="00797715">
              <w:rPr>
                <w:sz w:val="22"/>
                <w:szCs w:val="22"/>
              </w:rPr>
              <w:br/>
            </w:r>
            <w:r w:rsidR="00C432EB">
              <w:rPr>
                <w:sz w:val="22"/>
                <w:szCs w:val="22"/>
              </w:rPr>
              <w:t>О.А. Ковалевская</w:t>
            </w:r>
            <w:r w:rsidRPr="00797715">
              <w:rPr>
                <w:sz w:val="22"/>
                <w:szCs w:val="22"/>
              </w:rPr>
              <w:br/>
            </w:r>
            <w:r w:rsidRPr="00797715">
              <w:rPr>
                <w:sz w:val="22"/>
                <w:szCs w:val="22"/>
              </w:rPr>
              <w:br/>
              <w:t>М.П.</w:t>
            </w:r>
          </w:p>
        </w:tc>
      </w:tr>
    </w:tbl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BC5564" w:rsidRPr="00797715" w:rsidRDefault="00E722BA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bCs/>
          <w:sz w:val="22"/>
          <w:szCs w:val="22"/>
        </w:rPr>
        <w:t>ПОЛОЖЕНИЕ</w:t>
      </w:r>
    </w:p>
    <w:p w:rsidR="00E722BA" w:rsidRPr="00797715" w:rsidRDefault="00BC5564" w:rsidP="00220EA3">
      <w:pPr>
        <w:jc w:val="center"/>
        <w:rPr>
          <w:sz w:val="22"/>
          <w:szCs w:val="22"/>
        </w:rPr>
      </w:pPr>
      <w:r w:rsidRPr="00797715">
        <w:rPr>
          <w:b/>
          <w:bCs/>
          <w:sz w:val="22"/>
          <w:szCs w:val="22"/>
        </w:rPr>
        <w:t xml:space="preserve">о признании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C14AC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Pr="00797715">
        <w:rPr>
          <w:b/>
          <w:bCs/>
          <w:sz w:val="22"/>
          <w:szCs w:val="22"/>
        </w:rPr>
        <w:t>безнадежной к взысканию</w:t>
      </w:r>
      <w:r w:rsidR="00E722BA" w:rsidRPr="00797715">
        <w:rPr>
          <w:sz w:val="22"/>
          <w:szCs w:val="22"/>
        </w:rPr>
        <w:br/>
      </w:r>
    </w:p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E722BA" w:rsidRPr="00797715" w:rsidRDefault="00E722BA" w:rsidP="00220EA3">
      <w:pPr>
        <w:jc w:val="center"/>
        <w:rPr>
          <w:sz w:val="22"/>
          <w:szCs w:val="22"/>
        </w:rPr>
      </w:pPr>
      <w:r w:rsidRPr="00797715">
        <w:rPr>
          <w:b/>
          <w:bCs/>
          <w:sz w:val="22"/>
          <w:szCs w:val="22"/>
        </w:rPr>
        <w:t>1. Общие положения</w:t>
      </w:r>
    </w:p>
    <w:p w:rsidR="00C350DB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1.1. </w:t>
      </w:r>
      <w:r w:rsidR="00C350DB" w:rsidRPr="00797715">
        <w:rPr>
          <w:sz w:val="22"/>
          <w:szCs w:val="22"/>
        </w:rPr>
        <w:t xml:space="preserve">Настоящее Положение разработано в соответствии с </w:t>
      </w:r>
      <w:r w:rsidR="004F72F6" w:rsidRPr="00797715">
        <w:rPr>
          <w:sz w:val="22"/>
          <w:szCs w:val="22"/>
        </w:rPr>
        <w:t>Гражданским кодексом</w:t>
      </w:r>
      <w:r w:rsidR="00DA3BF8" w:rsidRPr="00797715">
        <w:rPr>
          <w:sz w:val="22"/>
          <w:szCs w:val="22"/>
        </w:rPr>
        <w:t>,</w:t>
      </w:r>
      <w:r w:rsidR="008743A3">
        <w:rPr>
          <w:sz w:val="22"/>
          <w:szCs w:val="22"/>
        </w:rPr>
        <w:t xml:space="preserve"> </w:t>
      </w:r>
      <w:r w:rsidR="00E248D5" w:rsidRPr="00797715">
        <w:rPr>
          <w:sz w:val="22"/>
          <w:szCs w:val="22"/>
        </w:rPr>
        <w:t xml:space="preserve">Законом от </w:t>
      </w:r>
      <w:r w:rsidR="00F670A0" w:rsidRPr="00797715">
        <w:rPr>
          <w:sz w:val="22"/>
          <w:szCs w:val="22"/>
        </w:rPr>
        <w:t xml:space="preserve">02.10.2007 </w:t>
      </w:r>
      <w:r w:rsidR="00E248D5" w:rsidRPr="00797715">
        <w:rPr>
          <w:sz w:val="22"/>
          <w:szCs w:val="22"/>
        </w:rPr>
        <w:t>№ 229-ФЗ</w:t>
      </w:r>
      <w:r w:rsidR="00DA3BF8" w:rsidRPr="00797715">
        <w:rPr>
          <w:sz w:val="22"/>
          <w:szCs w:val="22"/>
        </w:rPr>
        <w:t xml:space="preserve"> и приказом Минфина от 27.02.2018 № 32н</w:t>
      </w:r>
      <w:r w:rsidR="00C350DB" w:rsidRPr="00797715">
        <w:rPr>
          <w:color w:val="000000"/>
          <w:sz w:val="22"/>
          <w:szCs w:val="22"/>
          <w:shd w:val="clear" w:color="auto" w:fill="FFFFFF"/>
        </w:rPr>
        <w:t>.</w:t>
      </w:r>
    </w:p>
    <w:p w:rsidR="00814A53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1.2. </w:t>
      </w:r>
      <w:r w:rsidR="00071028" w:rsidRPr="00797715">
        <w:rPr>
          <w:sz w:val="22"/>
          <w:szCs w:val="22"/>
        </w:rPr>
        <w:t>Положение</w:t>
      </w:r>
      <w:r w:rsidR="00814A53" w:rsidRPr="00797715">
        <w:rPr>
          <w:sz w:val="22"/>
          <w:szCs w:val="22"/>
        </w:rPr>
        <w:t xml:space="preserve"> устанавливает </w:t>
      </w:r>
      <w:r w:rsidR="004F72F6" w:rsidRPr="00797715">
        <w:rPr>
          <w:sz w:val="22"/>
          <w:szCs w:val="22"/>
        </w:rPr>
        <w:t xml:space="preserve">правила и условия признания </w:t>
      </w:r>
      <w:r w:rsidR="00895EE6" w:rsidRPr="00797715">
        <w:rPr>
          <w:sz w:val="22"/>
          <w:szCs w:val="22"/>
        </w:rPr>
        <w:t xml:space="preserve">сомнительной </w:t>
      </w:r>
      <w:r w:rsidR="005D5532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="004F72F6" w:rsidRPr="00797715">
        <w:rPr>
          <w:sz w:val="22"/>
          <w:szCs w:val="22"/>
        </w:rPr>
        <w:t xml:space="preserve">безнадежной к взысканию дебиторской задолженности </w:t>
      </w:r>
      <w:r w:rsidR="008743A3">
        <w:rPr>
          <w:sz w:val="22"/>
          <w:szCs w:val="22"/>
        </w:rPr>
        <w:t xml:space="preserve">Администрация </w:t>
      </w:r>
      <w:r w:rsidR="00C432EB">
        <w:rPr>
          <w:sz w:val="22"/>
          <w:szCs w:val="22"/>
        </w:rPr>
        <w:t xml:space="preserve">Макарьевского </w:t>
      </w:r>
      <w:r w:rsidR="009A4C23">
        <w:rPr>
          <w:sz w:val="22"/>
          <w:szCs w:val="22"/>
        </w:rPr>
        <w:t>сельсовета Топчихинского района Алтайского края.</w:t>
      </w:r>
    </w:p>
    <w:p w:rsidR="004F72F6" w:rsidRPr="00797715" w:rsidRDefault="004F72F6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bCs/>
          <w:sz w:val="22"/>
          <w:szCs w:val="22"/>
        </w:rPr>
        <w:t xml:space="preserve">2. </w:t>
      </w:r>
      <w:r w:rsidR="00C37713" w:rsidRPr="00797715">
        <w:rPr>
          <w:b/>
          <w:bCs/>
          <w:sz w:val="22"/>
          <w:szCs w:val="22"/>
        </w:rPr>
        <w:t>Критерии</w:t>
      </w:r>
      <w:r w:rsidRPr="00797715">
        <w:rPr>
          <w:b/>
          <w:bCs/>
          <w:sz w:val="22"/>
          <w:szCs w:val="22"/>
        </w:rPr>
        <w:t xml:space="preserve"> признания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D5532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Pr="00797715">
        <w:rPr>
          <w:b/>
          <w:bCs/>
          <w:sz w:val="22"/>
          <w:szCs w:val="22"/>
        </w:rPr>
        <w:t>безнадежной к взысканию</w:t>
      </w:r>
    </w:p>
    <w:p w:rsidR="00895EE6" w:rsidRPr="00797715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2.1.</w:t>
      </w:r>
      <w:r w:rsidR="00C37713" w:rsidRPr="00797715">
        <w:rPr>
          <w:sz w:val="22"/>
          <w:szCs w:val="22"/>
        </w:rPr>
        <w:t>Б</w:t>
      </w:r>
      <w:r w:rsidRPr="00797715">
        <w:rPr>
          <w:sz w:val="22"/>
          <w:szCs w:val="22"/>
        </w:rPr>
        <w:t>езнадежной к взысканию признается дебиторская задолженность, по которой меры, принятые по ее взысканию, носят полный характер и свидетельствуют о невозможности проведения дальнейших действий по возвращению задолженности.</w:t>
      </w:r>
    </w:p>
    <w:p w:rsidR="00814A53" w:rsidRPr="00797715" w:rsidRDefault="00814A5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2.</w:t>
      </w:r>
      <w:r w:rsidR="00411B89" w:rsidRPr="00797715">
        <w:rPr>
          <w:sz w:val="22"/>
          <w:szCs w:val="22"/>
        </w:rPr>
        <w:t>2</w:t>
      </w:r>
      <w:r w:rsidR="004F72F6" w:rsidRPr="00797715">
        <w:rPr>
          <w:sz w:val="22"/>
          <w:szCs w:val="22"/>
        </w:rPr>
        <w:t xml:space="preserve">.Основанием для признания дебиторской задолженности </w:t>
      </w:r>
      <w:r w:rsidRPr="00797715">
        <w:rPr>
          <w:sz w:val="22"/>
          <w:szCs w:val="22"/>
        </w:rPr>
        <w:t xml:space="preserve">безнадежной к взысканию </w:t>
      </w:r>
      <w:r w:rsidR="004F72F6" w:rsidRPr="00797715">
        <w:rPr>
          <w:sz w:val="22"/>
          <w:szCs w:val="22"/>
        </w:rPr>
        <w:t>является</w:t>
      </w:r>
      <w:r w:rsidRPr="00797715">
        <w:rPr>
          <w:sz w:val="22"/>
          <w:szCs w:val="22"/>
        </w:rPr>
        <w:t>: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ликвидации организации</w:t>
      </w:r>
      <w:r w:rsidR="00C10503" w:rsidRPr="00797715">
        <w:rPr>
          <w:sz w:val="22"/>
          <w:szCs w:val="22"/>
        </w:rPr>
        <w:t>-</w:t>
      </w:r>
      <w:r w:rsidRPr="00797715">
        <w:rPr>
          <w:sz w:val="22"/>
          <w:szCs w:val="22"/>
        </w:rPr>
        <w:t>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(ЕГРЮЛ);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вынесение определения о завершении конкурсного производства по делу о банкротстве организации</w:t>
      </w:r>
      <w:r w:rsidR="00C10503" w:rsidRPr="00797715">
        <w:rPr>
          <w:sz w:val="22"/>
          <w:szCs w:val="22"/>
        </w:rPr>
        <w:t>-</w:t>
      </w:r>
      <w:r w:rsidRPr="00797715">
        <w:rPr>
          <w:sz w:val="22"/>
          <w:szCs w:val="22"/>
        </w:rPr>
        <w:t>должника и внесение в Единый государственный реестр юридических лиц (ЕГРЮЛ) записи о ликвидации организации;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определение о завершении конкурсного производства по делу о банкротстве в отношении индивидуального предпринимателя или крестьянского (фермерского) хозяйства;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постановление о прекращении исполнительного производства и о возвращении взыскателю исполнительного документа по основаниям, предусмотренным </w:t>
      </w:r>
      <w:r w:rsidR="00C10503" w:rsidRPr="00797715">
        <w:rPr>
          <w:sz w:val="22"/>
          <w:szCs w:val="22"/>
        </w:rPr>
        <w:t>пунктами 3–4</w:t>
      </w:r>
      <w:r w:rsidRPr="00797715">
        <w:rPr>
          <w:sz w:val="22"/>
          <w:szCs w:val="22"/>
        </w:rPr>
        <w:t xml:space="preserve"> статьи 46 Закона от </w:t>
      </w:r>
      <w:r w:rsidR="00F670A0" w:rsidRPr="00797715">
        <w:rPr>
          <w:sz w:val="22"/>
          <w:szCs w:val="22"/>
        </w:rPr>
        <w:t xml:space="preserve">02.10.2007 </w:t>
      </w:r>
      <w:r w:rsidRPr="00797715">
        <w:rPr>
          <w:sz w:val="22"/>
          <w:szCs w:val="22"/>
        </w:rPr>
        <w:t>№ 229-ФЗ;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вступление в силу решения суда об отказе в удовлетворении требований (части требований) заявителя о взыскании задолженности;</w:t>
      </w:r>
    </w:p>
    <w:p w:rsidR="009A4C23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4F72F6" w:rsidRPr="00797715">
        <w:rPr>
          <w:sz w:val="22"/>
          <w:szCs w:val="22"/>
        </w:rPr>
        <w:t>смерть должника – физического лица (индивидуального предпринимателя</w:t>
      </w:r>
      <w:r w:rsidR="008559EB" w:rsidRPr="00797715">
        <w:rPr>
          <w:sz w:val="22"/>
          <w:szCs w:val="22"/>
        </w:rPr>
        <w:t>)</w:t>
      </w:r>
      <w:r w:rsidR="003979D8" w:rsidRPr="00797715">
        <w:rPr>
          <w:sz w:val="22"/>
          <w:szCs w:val="22"/>
        </w:rPr>
        <w:t>,</w:t>
      </w:r>
      <w:r w:rsidR="009A4C23">
        <w:rPr>
          <w:sz w:val="22"/>
          <w:szCs w:val="22"/>
        </w:rPr>
        <w:t xml:space="preserve"> </w:t>
      </w:r>
      <w:r w:rsidR="004F72F6" w:rsidRPr="00797715">
        <w:rPr>
          <w:sz w:val="22"/>
          <w:szCs w:val="22"/>
        </w:rPr>
        <w:t>или объявление его умершим</w:t>
      </w:r>
      <w:r w:rsidR="003979D8" w:rsidRPr="00797715">
        <w:rPr>
          <w:sz w:val="22"/>
          <w:szCs w:val="22"/>
        </w:rPr>
        <w:t>, или признание безвестно отсутствующим</w:t>
      </w:r>
      <w:r w:rsidR="004F72F6" w:rsidRPr="00797715">
        <w:rPr>
          <w:sz w:val="22"/>
          <w:szCs w:val="22"/>
        </w:rPr>
        <w:t xml:space="preserve"> в порядке, установленном гражданским процессуальным законодательством Российской Федерации, если обязанности не могут перейти к правопреемнику;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истечение срока исковой давности, если принимаемые меры не принесли 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1C40A9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издание акта государственного органа или органа местного самоуправления, вследствие которого исполнение обязательства становится нев</w:t>
      </w:r>
      <w:r w:rsidR="00C10503" w:rsidRPr="00797715">
        <w:rPr>
          <w:sz w:val="22"/>
          <w:szCs w:val="22"/>
        </w:rPr>
        <w:t>озможным полностью или частично</w:t>
      </w:r>
      <w:r w:rsidRPr="00797715">
        <w:rPr>
          <w:sz w:val="22"/>
          <w:szCs w:val="22"/>
        </w:rPr>
        <w:t xml:space="preserve"> и обязательство прекращается полностью или в соответствующей части</w:t>
      </w:r>
      <w:r w:rsidR="00411B89" w:rsidRPr="00797715">
        <w:rPr>
          <w:sz w:val="22"/>
          <w:szCs w:val="22"/>
        </w:rPr>
        <w:t>.</w:t>
      </w:r>
    </w:p>
    <w:p w:rsidR="00A663A1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2.3 </w:t>
      </w:r>
      <w:r w:rsidR="00A663A1" w:rsidRPr="00797715">
        <w:rPr>
          <w:sz w:val="22"/>
          <w:szCs w:val="22"/>
        </w:rPr>
        <w:t xml:space="preserve">Сомнительной </w:t>
      </w:r>
      <w:r w:rsidRPr="00797715">
        <w:rPr>
          <w:color w:val="000000"/>
          <w:sz w:val="22"/>
          <w:szCs w:val="22"/>
          <w:shd w:val="clear" w:color="auto" w:fill="FFFFFF"/>
        </w:rPr>
        <w:t xml:space="preserve">признается </w:t>
      </w:r>
      <w:r w:rsidR="00A663A1" w:rsidRPr="00797715">
        <w:rPr>
          <w:color w:val="000000"/>
          <w:sz w:val="22"/>
          <w:szCs w:val="22"/>
          <w:shd w:val="clear" w:color="auto" w:fill="FFFFFF"/>
        </w:rPr>
        <w:t>задолженность</w:t>
      </w:r>
      <w:r w:rsidRPr="00797715">
        <w:rPr>
          <w:color w:val="000000"/>
          <w:sz w:val="22"/>
          <w:szCs w:val="22"/>
          <w:shd w:val="clear" w:color="auto" w:fill="FFFFFF"/>
        </w:rPr>
        <w:t xml:space="preserve"> при условии, что должник нарушил сроки исполнения обязательства, и наличии одного из следующих обст</w:t>
      </w:r>
      <w:r w:rsidRPr="00797715">
        <w:rPr>
          <w:sz w:val="22"/>
          <w:szCs w:val="22"/>
        </w:rPr>
        <w:t>оятельств:</w:t>
      </w:r>
    </w:p>
    <w:p w:rsidR="00895EE6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отсутствие обеспечения долга залогом, задатком, поручительством, банковской гарантией и т. п.;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значительные финансовые затруднения должника, ставшие известными из СМИ или других источников;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возбуждение процедуры банкротства в отношении должника.</w:t>
      </w:r>
    </w:p>
    <w:p w:rsidR="00A663A1" w:rsidRPr="00797715" w:rsidRDefault="00A663A1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2.4. </w:t>
      </w:r>
      <w:r w:rsidR="004040C4" w:rsidRPr="00797715">
        <w:rPr>
          <w:sz w:val="22"/>
          <w:szCs w:val="22"/>
        </w:rPr>
        <w:t>Не признаю</w:t>
      </w:r>
      <w:r w:rsidR="00895EE6" w:rsidRPr="00797715">
        <w:rPr>
          <w:sz w:val="22"/>
          <w:szCs w:val="22"/>
        </w:rPr>
        <w:t>тся сомнительн</w:t>
      </w:r>
      <w:r w:rsidR="004040C4" w:rsidRPr="00797715">
        <w:rPr>
          <w:sz w:val="22"/>
          <w:szCs w:val="22"/>
        </w:rPr>
        <w:t>ыми</w:t>
      </w:r>
      <w:r w:rsidR="00895EE6" w:rsidRPr="00797715">
        <w:rPr>
          <w:sz w:val="22"/>
          <w:szCs w:val="22"/>
        </w:rPr>
        <w:t>:</w:t>
      </w:r>
    </w:p>
    <w:p w:rsidR="00895EE6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>– обязательств</w:t>
      </w:r>
      <w:r w:rsidR="007E111D" w:rsidRPr="00797715">
        <w:rPr>
          <w:sz w:val="22"/>
          <w:szCs w:val="22"/>
        </w:rPr>
        <w:t>о</w:t>
      </w:r>
      <w:r w:rsidRPr="00797715">
        <w:rPr>
          <w:sz w:val="22"/>
          <w:szCs w:val="22"/>
        </w:rPr>
        <w:t xml:space="preserve"> должник</w:t>
      </w:r>
      <w:r w:rsidR="007E111D" w:rsidRPr="00797715">
        <w:rPr>
          <w:sz w:val="22"/>
          <w:szCs w:val="22"/>
        </w:rPr>
        <w:t>а</w:t>
      </w:r>
      <w:r w:rsidRPr="00797715">
        <w:rPr>
          <w:sz w:val="22"/>
          <w:szCs w:val="22"/>
        </w:rPr>
        <w:t>, просрочка исполнения котор</w:t>
      </w:r>
      <w:r w:rsidR="007E111D" w:rsidRPr="00797715">
        <w:rPr>
          <w:sz w:val="22"/>
          <w:szCs w:val="22"/>
        </w:rPr>
        <w:t>ого</w:t>
      </w:r>
      <w:r w:rsidRPr="00797715">
        <w:rPr>
          <w:sz w:val="22"/>
          <w:szCs w:val="22"/>
        </w:rPr>
        <w:t xml:space="preserve"> не превышает 30 дней;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задолженность заказчиков по договорам оказания услуг или выполнения работ</w:t>
      </w:r>
      <w:r w:rsidR="004040C4" w:rsidRPr="00797715">
        <w:rPr>
          <w:sz w:val="22"/>
          <w:szCs w:val="22"/>
        </w:rPr>
        <w:t>,</w:t>
      </w:r>
      <w:r w:rsidRPr="00797715">
        <w:rPr>
          <w:sz w:val="22"/>
          <w:szCs w:val="22"/>
        </w:rPr>
        <w:t xml:space="preserve"> по которым срок действия договора не истек.</w:t>
      </w:r>
    </w:p>
    <w:p w:rsidR="00814A53" w:rsidRPr="00797715" w:rsidRDefault="00051752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sz w:val="22"/>
          <w:szCs w:val="22"/>
        </w:rPr>
        <w:t>3.</w:t>
      </w:r>
      <w:r w:rsidR="00D2407C" w:rsidRPr="00797715">
        <w:rPr>
          <w:b/>
          <w:sz w:val="22"/>
          <w:szCs w:val="22"/>
        </w:rPr>
        <w:t xml:space="preserve">Порядок </w:t>
      </w:r>
      <w:r w:rsidR="00D2407C" w:rsidRPr="00797715">
        <w:rPr>
          <w:b/>
          <w:bCs/>
          <w:sz w:val="22"/>
          <w:szCs w:val="22"/>
        </w:rPr>
        <w:t xml:space="preserve">признания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D5532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="00D2407C" w:rsidRPr="00797715">
        <w:rPr>
          <w:b/>
          <w:bCs/>
          <w:sz w:val="22"/>
          <w:szCs w:val="22"/>
        </w:rPr>
        <w:t>безнадежной к взысканию</w:t>
      </w:r>
    </w:p>
    <w:p w:rsidR="00ED736B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3.1</w:t>
      </w:r>
      <w:r w:rsidR="00570EDF" w:rsidRPr="00797715">
        <w:rPr>
          <w:sz w:val="22"/>
          <w:szCs w:val="22"/>
        </w:rPr>
        <w:t xml:space="preserve">. Решение 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7E111D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 принимает комиссия по поступлению и выбытию активов</w:t>
      </w:r>
      <w:r w:rsidR="00ED736B" w:rsidRPr="00797715">
        <w:rPr>
          <w:sz w:val="22"/>
          <w:szCs w:val="22"/>
        </w:rPr>
        <w:t xml:space="preserve">. </w:t>
      </w:r>
    </w:p>
    <w:p w:rsidR="00570EDF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Комиссия </w:t>
      </w:r>
      <w:r w:rsidR="00FB54E3" w:rsidRPr="00797715">
        <w:rPr>
          <w:sz w:val="22"/>
          <w:szCs w:val="22"/>
        </w:rPr>
        <w:t>принимает решение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 xml:space="preserve">на </w:t>
      </w:r>
      <w:r w:rsidR="00C10503" w:rsidRPr="00797715">
        <w:rPr>
          <w:sz w:val="22"/>
          <w:szCs w:val="22"/>
        </w:rPr>
        <w:t>о</w:t>
      </w:r>
      <w:r w:rsidR="00570EDF" w:rsidRPr="00797715">
        <w:rPr>
          <w:sz w:val="22"/>
          <w:szCs w:val="22"/>
        </w:rPr>
        <w:t xml:space="preserve">сновании </w:t>
      </w:r>
      <w:r w:rsidR="00E06AF3" w:rsidRPr="00797715">
        <w:rPr>
          <w:sz w:val="22"/>
          <w:szCs w:val="22"/>
        </w:rPr>
        <w:t xml:space="preserve">служебной записки </w:t>
      </w:r>
      <w:r w:rsidR="009A4C23">
        <w:rPr>
          <w:sz w:val="22"/>
          <w:szCs w:val="22"/>
        </w:rPr>
        <w:t>г</w:t>
      </w:r>
      <w:r w:rsidRPr="00797715">
        <w:rPr>
          <w:sz w:val="22"/>
          <w:szCs w:val="22"/>
        </w:rPr>
        <w:t xml:space="preserve">лавного бухгалтера рассмотреть вопрос о признании дебиторской задолженности </w:t>
      </w:r>
      <w:r w:rsidR="00895EE6" w:rsidRPr="00797715">
        <w:rPr>
          <w:sz w:val="22"/>
          <w:szCs w:val="22"/>
        </w:rPr>
        <w:t>сомнительной и</w:t>
      </w:r>
      <w:r w:rsidR="005D5532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</w:t>
      </w:r>
      <w:r w:rsidR="000E2A25" w:rsidRPr="00797715">
        <w:rPr>
          <w:sz w:val="22"/>
          <w:szCs w:val="22"/>
        </w:rPr>
        <w:t>.</w:t>
      </w:r>
    </w:p>
    <w:p w:rsidR="00ED736B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Служебная записка </w:t>
      </w:r>
      <w:r w:rsidR="00FB54E3" w:rsidRPr="00797715">
        <w:rPr>
          <w:sz w:val="22"/>
          <w:szCs w:val="22"/>
        </w:rPr>
        <w:t>содержит</w:t>
      </w:r>
      <w:r w:rsidRPr="00797715">
        <w:rPr>
          <w:sz w:val="22"/>
          <w:szCs w:val="22"/>
        </w:rPr>
        <w:t xml:space="preserve"> информацию о причинах признания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5D5532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>безнадежной к взысканию. К служебной записке прикладываются документы, указанные в пункте 3.5</w:t>
      </w:r>
      <w:r w:rsidR="00517EBF" w:rsidRPr="00797715">
        <w:rPr>
          <w:sz w:val="22"/>
          <w:szCs w:val="22"/>
        </w:rPr>
        <w:t xml:space="preserve"> настоящего Положения</w:t>
      </w:r>
      <w:r w:rsidRPr="00797715">
        <w:rPr>
          <w:sz w:val="22"/>
          <w:szCs w:val="22"/>
        </w:rPr>
        <w:t>.</w:t>
      </w:r>
    </w:p>
    <w:p w:rsidR="00570EDF" w:rsidRPr="00797715" w:rsidRDefault="00570EDF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Заседание комиссии проводится на следующий рабочий день после поступления служебной записки от </w:t>
      </w:r>
      <w:r w:rsidR="009A56D0">
        <w:rPr>
          <w:sz w:val="22"/>
          <w:szCs w:val="22"/>
        </w:rPr>
        <w:t>бухгалтер</w:t>
      </w:r>
      <w:r w:rsidR="009A4C23">
        <w:rPr>
          <w:sz w:val="22"/>
          <w:szCs w:val="22"/>
        </w:rPr>
        <w:t>а</w:t>
      </w:r>
      <w:r w:rsidR="009A56D0">
        <w:rPr>
          <w:sz w:val="22"/>
          <w:szCs w:val="22"/>
        </w:rPr>
        <w:t xml:space="preserve"> централизованной бухгалтерии</w:t>
      </w:r>
      <w:r w:rsidRPr="00797715">
        <w:rPr>
          <w:sz w:val="22"/>
          <w:szCs w:val="22"/>
        </w:rPr>
        <w:t>.</w:t>
      </w:r>
    </w:p>
    <w:p w:rsidR="00FB54E3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3.2</w:t>
      </w:r>
      <w:r w:rsidR="00570EDF" w:rsidRPr="00797715">
        <w:rPr>
          <w:sz w:val="22"/>
          <w:szCs w:val="22"/>
        </w:rPr>
        <w:t xml:space="preserve">. </w:t>
      </w:r>
      <w:r w:rsidRPr="00797715">
        <w:rPr>
          <w:sz w:val="22"/>
          <w:szCs w:val="22"/>
        </w:rPr>
        <w:t xml:space="preserve">Комиссия может признать дебиторскую задолженность </w:t>
      </w:r>
      <w:r w:rsidR="00895EE6" w:rsidRPr="00797715">
        <w:rPr>
          <w:sz w:val="22"/>
          <w:szCs w:val="22"/>
        </w:rPr>
        <w:t>сомнительной и</w:t>
      </w:r>
      <w:r w:rsidR="00AF7024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 xml:space="preserve">безнадежной к взысканию или откажет в признании. Для этого комиссия </w:t>
      </w:r>
      <w:r w:rsidR="00570EDF" w:rsidRPr="00797715">
        <w:rPr>
          <w:sz w:val="22"/>
          <w:szCs w:val="22"/>
        </w:rPr>
        <w:t xml:space="preserve">проводит анализ документов, </w:t>
      </w:r>
      <w:r w:rsidR="00E06AF3" w:rsidRPr="00797715">
        <w:rPr>
          <w:sz w:val="22"/>
          <w:szCs w:val="22"/>
        </w:rPr>
        <w:t>указанных в пункте</w:t>
      </w:r>
      <w:r w:rsidR="000E2A25" w:rsidRPr="00797715">
        <w:rPr>
          <w:sz w:val="22"/>
          <w:szCs w:val="22"/>
        </w:rPr>
        <w:t xml:space="preserve"> 3.5.</w:t>
      </w:r>
      <w:r w:rsidR="00517EBF" w:rsidRPr="00797715">
        <w:rPr>
          <w:sz w:val="22"/>
          <w:szCs w:val="22"/>
        </w:rPr>
        <w:t xml:space="preserve"> настоящего Положения</w:t>
      </w:r>
      <w:r w:rsidR="00E06AF3" w:rsidRPr="00797715">
        <w:rPr>
          <w:sz w:val="22"/>
          <w:szCs w:val="22"/>
        </w:rPr>
        <w:t xml:space="preserve">, </w:t>
      </w:r>
      <w:r w:rsidRPr="00797715">
        <w:rPr>
          <w:sz w:val="22"/>
          <w:szCs w:val="22"/>
        </w:rPr>
        <w:t xml:space="preserve">и устанавливает факт возникновения обстоятельств для признания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взысканию.</w:t>
      </w:r>
    </w:p>
    <w:p w:rsidR="00570EDF" w:rsidRPr="00797715" w:rsidRDefault="00FB54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</w:t>
      </w:r>
      <w:r w:rsidR="00570EDF" w:rsidRPr="00797715">
        <w:rPr>
          <w:sz w:val="22"/>
          <w:szCs w:val="22"/>
        </w:rPr>
        <w:t>ри необходимости запрашивает у главного бухгалтера</w:t>
      </w:r>
      <w:r w:rsidR="009A4C23">
        <w:rPr>
          <w:sz w:val="22"/>
          <w:szCs w:val="22"/>
        </w:rPr>
        <w:t xml:space="preserve"> другие документы и разъяснения.</w:t>
      </w:r>
    </w:p>
    <w:p w:rsidR="00570EDF" w:rsidRPr="00797715" w:rsidRDefault="00E06AF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</w:t>
      </w:r>
      <w:r w:rsidR="00FB54E3" w:rsidRPr="00797715">
        <w:rPr>
          <w:sz w:val="22"/>
          <w:szCs w:val="22"/>
        </w:rPr>
        <w:t>3</w:t>
      </w:r>
      <w:r w:rsidRPr="00797715">
        <w:rPr>
          <w:sz w:val="22"/>
          <w:szCs w:val="22"/>
        </w:rPr>
        <w:t xml:space="preserve">. </w:t>
      </w:r>
      <w:r w:rsidR="00FB54E3" w:rsidRPr="00797715">
        <w:rPr>
          <w:sz w:val="22"/>
          <w:szCs w:val="22"/>
        </w:rPr>
        <w:t>Комиссия признает</w:t>
      </w:r>
      <w:r w:rsidR="00570EDF" w:rsidRPr="00797715">
        <w:rPr>
          <w:sz w:val="22"/>
          <w:szCs w:val="22"/>
        </w:rPr>
        <w:t xml:space="preserve"> дебиторскую задолженность </w:t>
      </w:r>
      <w:r w:rsidR="00895EE6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взысканию,</w:t>
      </w:r>
      <w:r w:rsidR="00FB54E3" w:rsidRPr="00797715">
        <w:rPr>
          <w:sz w:val="22"/>
          <w:szCs w:val="22"/>
        </w:rPr>
        <w:t xml:space="preserve"> если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имеются основания для возобновления пр</w:t>
      </w:r>
      <w:r w:rsidR="00552E01" w:rsidRPr="00797715">
        <w:rPr>
          <w:sz w:val="22"/>
          <w:szCs w:val="22"/>
        </w:rPr>
        <w:t xml:space="preserve">оцедуры взыскания задолженности или </w:t>
      </w:r>
      <w:r w:rsidR="00570EDF" w:rsidRPr="00797715">
        <w:rPr>
          <w:sz w:val="22"/>
          <w:szCs w:val="22"/>
        </w:rPr>
        <w:t>отсутствуют основания для возобновления процедуры взыскания задолженности, предусмотренные законод</w:t>
      </w:r>
      <w:r w:rsidR="00FB54E3" w:rsidRPr="00797715">
        <w:rPr>
          <w:sz w:val="22"/>
          <w:szCs w:val="22"/>
        </w:rPr>
        <w:t>ательством Российской Федерации.</w:t>
      </w:r>
    </w:p>
    <w:p w:rsidR="00FB54E3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570EDF" w:rsidRPr="00797715" w:rsidRDefault="00FB54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3.4</w:t>
      </w:r>
      <w:r w:rsidR="000E2A25" w:rsidRPr="00797715">
        <w:rPr>
          <w:sz w:val="22"/>
          <w:szCs w:val="22"/>
        </w:rPr>
        <w:t xml:space="preserve">. </w:t>
      </w:r>
      <w:r w:rsidR="00570EDF" w:rsidRPr="00797715">
        <w:rPr>
          <w:sz w:val="22"/>
          <w:szCs w:val="22"/>
        </w:rPr>
        <w:t xml:space="preserve">В случае разногласия мнений членов </w:t>
      </w:r>
      <w:r w:rsidR="00C10503" w:rsidRPr="00797715">
        <w:rPr>
          <w:sz w:val="22"/>
          <w:szCs w:val="22"/>
        </w:rPr>
        <w:t>к</w:t>
      </w:r>
      <w:r w:rsidR="00570EDF" w:rsidRPr="00797715">
        <w:rPr>
          <w:sz w:val="22"/>
          <w:szCs w:val="22"/>
        </w:rPr>
        <w:t xml:space="preserve">омиссии принимается решение об отказе в признании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взысканию.</w:t>
      </w:r>
    </w:p>
    <w:p w:rsidR="000E2A25" w:rsidRPr="00797715" w:rsidRDefault="000E2A25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3.5</w:t>
      </w:r>
      <w:r w:rsidR="00570EDF" w:rsidRPr="00797715">
        <w:rPr>
          <w:sz w:val="22"/>
          <w:szCs w:val="22"/>
        </w:rPr>
        <w:t xml:space="preserve">. </w:t>
      </w:r>
      <w:r w:rsidRPr="00797715">
        <w:rPr>
          <w:sz w:val="22"/>
          <w:szCs w:val="22"/>
        </w:rPr>
        <w:t xml:space="preserve">Для признания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F670A0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>бе</w:t>
      </w:r>
      <w:r w:rsidR="00FB54E3" w:rsidRPr="00797715">
        <w:rPr>
          <w:sz w:val="22"/>
          <w:szCs w:val="22"/>
        </w:rPr>
        <w:t>знадежной к взысканию необходимы</w:t>
      </w:r>
      <w:r w:rsidR="008743A3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следующие</w:t>
      </w:r>
      <w:r w:rsidR="008743A3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документы</w:t>
      </w:r>
      <w:r w:rsidR="00BC5564" w:rsidRPr="00797715">
        <w:rPr>
          <w:sz w:val="22"/>
          <w:szCs w:val="22"/>
        </w:rPr>
        <w:t>:</w:t>
      </w:r>
    </w:p>
    <w:p w:rsidR="004C1090" w:rsidRPr="00797715" w:rsidRDefault="004C1090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а) </w:t>
      </w:r>
      <w:r w:rsidR="00FB54E3" w:rsidRPr="00797715">
        <w:rPr>
          <w:sz w:val="22"/>
          <w:szCs w:val="22"/>
        </w:rPr>
        <w:t>выписка из бухгалтерской отчетности учреждения</w:t>
      </w:r>
      <w:r w:rsidR="009A56D0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(приложени</w:t>
      </w:r>
      <w:r w:rsidR="00C10503" w:rsidRPr="00797715">
        <w:rPr>
          <w:sz w:val="22"/>
          <w:szCs w:val="22"/>
        </w:rPr>
        <w:t xml:space="preserve">я 1, </w:t>
      </w:r>
      <w:r w:rsidR="00FB54E3" w:rsidRPr="00797715">
        <w:rPr>
          <w:sz w:val="22"/>
          <w:szCs w:val="22"/>
        </w:rPr>
        <w:t>2)</w:t>
      </w:r>
      <w:r w:rsidRPr="00797715">
        <w:rPr>
          <w:sz w:val="22"/>
          <w:szCs w:val="22"/>
        </w:rPr>
        <w:t>;</w:t>
      </w:r>
    </w:p>
    <w:p w:rsidR="004C1090" w:rsidRPr="00797715" w:rsidRDefault="004C1090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б) </w:t>
      </w:r>
      <w:r w:rsidR="00FB54E3" w:rsidRPr="00797715">
        <w:rPr>
          <w:sz w:val="22"/>
          <w:szCs w:val="22"/>
        </w:rPr>
        <w:t>справка о принятых мерах по взыскани</w:t>
      </w:r>
      <w:r w:rsidR="00AF7024" w:rsidRPr="00797715">
        <w:rPr>
          <w:sz w:val="22"/>
          <w:szCs w:val="22"/>
        </w:rPr>
        <w:t>ю</w:t>
      </w:r>
      <w:r w:rsidR="00FB54E3" w:rsidRPr="00797715">
        <w:rPr>
          <w:sz w:val="22"/>
          <w:szCs w:val="22"/>
        </w:rPr>
        <w:t xml:space="preserve"> задолженности</w:t>
      </w:r>
      <w:r w:rsidRPr="00797715">
        <w:rPr>
          <w:sz w:val="22"/>
          <w:szCs w:val="22"/>
        </w:rPr>
        <w:t>;</w:t>
      </w:r>
    </w:p>
    <w:p w:rsidR="004C1090" w:rsidRPr="00797715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в) документы, подтверждающие случаи признания задолженности безнадежной к взысканию: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из ЕГРЮЛ о ликвидации юридического лица или об отсутствии сведений о юридическом лице в ЕГРЮЛ;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арбитражного суда о признании индивидуального предпринимателя или крестьянского (фермерского) хозяйства банкротом и копия определения арбитражного суда о завершении конкурсного производства по делу о банкротстве;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постановления о прекращении исполнительного производства;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суда об отказе в удовлетворении требований (части требований) о взыскании задолженности с должника;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арбитражного суда о признании организации банкротом и копия определения арбитражного суда о завершении конкурсного производства;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документы, подтверждающие истечение срока исковой давности (договоры, платежные документы, товарные накладные, акты выполненных работ (оказанных услуг), акты инвентаризации дебиторской задолженности на конец отчетного периода, другие документы, подтверждающие истечение срока исковой давности);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акта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уполномоченного органа о наступлении чрезвычайных или других непредвиденных обстоятельств;</w:t>
      </w:r>
    </w:p>
    <w:p w:rsidR="00570EDF" w:rsidRPr="00797715" w:rsidRDefault="00D56598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</w:t>
      </w:r>
      <w:r w:rsidR="00361F0D" w:rsidRPr="00797715">
        <w:rPr>
          <w:sz w:val="22"/>
          <w:szCs w:val="22"/>
        </w:rPr>
        <w:t>нии его безвестно отсутствующим;</w:t>
      </w:r>
    </w:p>
    <w:p w:rsidR="00361F0D" w:rsidRPr="00797715" w:rsidRDefault="00361F0D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г) документы, подтверждающие случаи признания задолженности сомнительной:</w:t>
      </w:r>
    </w:p>
    <w:p w:rsidR="00361F0D" w:rsidRPr="00797715" w:rsidRDefault="00361F0D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договор с контрагентом, выписка из него или копия договора;</w:t>
      </w:r>
      <w:r w:rsidR="00220EA3" w:rsidRPr="00797715">
        <w:rPr>
          <w:sz w:val="22"/>
          <w:szCs w:val="22"/>
        </w:rPr>
        <w:br/>
      </w:r>
      <w:r w:rsidR="00582B11" w:rsidRPr="00797715">
        <w:rPr>
          <w:sz w:val="22"/>
          <w:szCs w:val="22"/>
        </w:rPr>
        <w:t xml:space="preserve">– копии документов, ссылки на сайт в сети Интернет, подтверждающие значительные финансовые </w:t>
      </w:r>
      <w:r w:rsidR="00582B11" w:rsidRPr="00797715">
        <w:rPr>
          <w:sz w:val="22"/>
          <w:szCs w:val="22"/>
        </w:rPr>
        <w:lastRenderedPageBreak/>
        <w:t>затруднения контрагента;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документы, подтверждающие возбуждение процедуры банкротства</w:t>
      </w:r>
      <w:r w:rsidR="00582B11" w:rsidRPr="00797715">
        <w:rPr>
          <w:sz w:val="22"/>
          <w:szCs w:val="22"/>
        </w:rPr>
        <w:t>,</w:t>
      </w:r>
      <w:r w:rsidRPr="00797715">
        <w:rPr>
          <w:sz w:val="22"/>
          <w:szCs w:val="22"/>
        </w:rPr>
        <w:t xml:space="preserve"> или ссылки на </w:t>
      </w:r>
      <w:r w:rsidR="00582B11" w:rsidRPr="00797715">
        <w:rPr>
          <w:sz w:val="22"/>
          <w:szCs w:val="22"/>
        </w:rPr>
        <w:t>сайт в сети Инте</w:t>
      </w:r>
      <w:r w:rsidR="004040C4" w:rsidRPr="00797715">
        <w:rPr>
          <w:sz w:val="22"/>
          <w:szCs w:val="22"/>
        </w:rPr>
        <w:t>р</w:t>
      </w:r>
      <w:r w:rsidR="00582B11" w:rsidRPr="00797715">
        <w:rPr>
          <w:sz w:val="22"/>
          <w:szCs w:val="22"/>
        </w:rPr>
        <w:t>нет с информацией о начале процедуры банкротства.</w:t>
      </w:r>
    </w:p>
    <w:p w:rsidR="0079729B" w:rsidRPr="00797715" w:rsidRDefault="0079729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</w:t>
      </w:r>
      <w:r w:rsidR="004C7A7B" w:rsidRPr="00797715">
        <w:rPr>
          <w:sz w:val="22"/>
          <w:szCs w:val="22"/>
        </w:rPr>
        <w:t>6</w:t>
      </w:r>
      <w:r w:rsidRPr="00797715">
        <w:rPr>
          <w:sz w:val="22"/>
          <w:szCs w:val="22"/>
        </w:rPr>
        <w:t xml:space="preserve">. Решение комиссии по поступлению и выбытию активов о признании </w:t>
      </w:r>
      <w:r w:rsidR="00ED736B" w:rsidRPr="00797715">
        <w:rPr>
          <w:sz w:val="22"/>
          <w:szCs w:val="22"/>
        </w:rPr>
        <w:t xml:space="preserve">задолженности </w:t>
      </w:r>
      <w:r w:rsidR="00895EE6" w:rsidRPr="00797715">
        <w:rPr>
          <w:sz w:val="22"/>
          <w:szCs w:val="22"/>
        </w:rPr>
        <w:t>сомнительной и</w:t>
      </w:r>
      <w:r w:rsidR="00234F80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 оформляется актом</w:t>
      </w:r>
      <w:r w:rsidR="003B02F3" w:rsidRPr="00797715">
        <w:rPr>
          <w:sz w:val="22"/>
          <w:szCs w:val="22"/>
        </w:rPr>
        <w:t xml:space="preserve"> (приложение3)</w:t>
      </w:r>
      <w:r w:rsidRPr="00797715">
        <w:rPr>
          <w:sz w:val="22"/>
          <w:szCs w:val="22"/>
        </w:rPr>
        <w:t>, содержащим следующую информацию: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полное наименование учреждения;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234F80" w:rsidRPr="00797715">
        <w:rPr>
          <w:sz w:val="22"/>
          <w:szCs w:val="22"/>
        </w:rPr>
        <w:t>реквизиты документов</w:t>
      </w:r>
      <w:r w:rsidR="0079729B" w:rsidRPr="00797715">
        <w:rPr>
          <w:sz w:val="22"/>
          <w:szCs w:val="22"/>
        </w:rPr>
        <w:t>, по котор</w:t>
      </w:r>
      <w:r w:rsidR="00234F80" w:rsidRPr="00797715">
        <w:rPr>
          <w:sz w:val="22"/>
          <w:szCs w:val="22"/>
        </w:rPr>
        <w:t>ым</w:t>
      </w:r>
      <w:r w:rsidR="0079729B" w:rsidRPr="00797715">
        <w:rPr>
          <w:sz w:val="22"/>
          <w:szCs w:val="22"/>
        </w:rPr>
        <w:t xml:space="preserve"> возникла дебиторская задолженность</w:t>
      </w:r>
      <w:r w:rsidR="004040C4" w:rsidRPr="00797715">
        <w:rPr>
          <w:sz w:val="22"/>
          <w:szCs w:val="22"/>
        </w:rPr>
        <w:t>,</w:t>
      </w:r>
      <w:r w:rsidR="00234F80" w:rsidRPr="00797715">
        <w:rPr>
          <w:sz w:val="22"/>
          <w:szCs w:val="22"/>
        </w:rPr>
        <w:t xml:space="preserve"> – платежны</w:t>
      </w:r>
      <w:r w:rsidR="004040C4" w:rsidRPr="00797715">
        <w:rPr>
          <w:sz w:val="22"/>
          <w:szCs w:val="22"/>
        </w:rPr>
        <w:t>х</w:t>
      </w:r>
      <w:r w:rsidR="00234F80" w:rsidRPr="00797715">
        <w:rPr>
          <w:sz w:val="22"/>
          <w:szCs w:val="22"/>
        </w:rPr>
        <w:t xml:space="preserve"> документ</w:t>
      </w:r>
      <w:r w:rsidR="004040C4" w:rsidRPr="00797715">
        <w:rPr>
          <w:sz w:val="22"/>
          <w:szCs w:val="22"/>
        </w:rPr>
        <w:t>ов</w:t>
      </w:r>
      <w:r w:rsidR="00234F80" w:rsidRPr="00797715">
        <w:rPr>
          <w:sz w:val="22"/>
          <w:szCs w:val="22"/>
        </w:rPr>
        <w:t>, накладны</w:t>
      </w:r>
      <w:r w:rsidR="004040C4" w:rsidRPr="00797715">
        <w:rPr>
          <w:sz w:val="22"/>
          <w:szCs w:val="22"/>
        </w:rPr>
        <w:t>х, актов</w:t>
      </w:r>
      <w:r w:rsidR="00234F80" w:rsidRPr="00797715">
        <w:rPr>
          <w:sz w:val="22"/>
          <w:szCs w:val="22"/>
        </w:rPr>
        <w:t xml:space="preserve"> выполненных работ и т. д.</w:t>
      </w:r>
      <w:r w:rsidR="0079729B" w:rsidRPr="00797715">
        <w:rPr>
          <w:sz w:val="22"/>
          <w:szCs w:val="22"/>
        </w:rPr>
        <w:t>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сумма дебиторской задолженности</w:t>
      </w:r>
      <w:r w:rsidR="00C10503" w:rsidRPr="00797715">
        <w:rPr>
          <w:sz w:val="22"/>
          <w:szCs w:val="22"/>
        </w:rPr>
        <w:t>,</w:t>
      </w:r>
      <w:r w:rsidR="008743A3">
        <w:rPr>
          <w:sz w:val="22"/>
          <w:szCs w:val="22"/>
        </w:rPr>
        <w:t xml:space="preserve"> </w:t>
      </w:r>
      <w:r w:rsidR="00234F80" w:rsidRPr="00797715">
        <w:rPr>
          <w:sz w:val="22"/>
          <w:szCs w:val="22"/>
        </w:rPr>
        <w:t xml:space="preserve">признанной </w:t>
      </w:r>
      <w:r w:rsidR="00F670A0" w:rsidRPr="00797715">
        <w:rPr>
          <w:sz w:val="22"/>
          <w:szCs w:val="22"/>
        </w:rPr>
        <w:t>сомнительн</w:t>
      </w:r>
      <w:r w:rsidR="00234F80" w:rsidRPr="00797715">
        <w:rPr>
          <w:sz w:val="22"/>
          <w:szCs w:val="22"/>
        </w:rPr>
        <w:t>ой или</w:t>
      </w:r>
      <w:r w:rsidR="008743A3">
        <w:rPr>
          <w:sz w:val="22"/>
          <w:szCs w:val="22"/>
        </w:rPr>
        <w:t xml:space="preserve"> </w:t>
      </w:r>
      <w:r w:rsidR="0079729B" w:rsidRPr="00797715">
        <w:rPr>
          <w:sz w:val="22"/>
          <w:szCs w:val="22"/>
        </w:rPr>
        <w:t>безнадежной к взысканию;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 xml:space="preserve">дата принятия решения о признании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234F80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79729B" w:rsidRPr="00797715">
        <w:rPr>
          <w:sz w:val="22"/>
          <w:szCs w:val="22"/>
        </w:rPr>
        <w:t>безнадежной к взысканию;</w:t>
      </w:r>
    </w:p>
    <w:p w:rsidR="0079729B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 xml:space="preserve">подписи членов </w:t>
      </w:r>
      <w:r w:rsidR="00C10503" w:rsidRPr="00797715">
        <w:rPr>
          <w:sz w:val="22"/>
          <w:szCs w:val="22"/>
        </w:rPr>
        <w:t>к</w:t>
      </w:r>
      <w:r w:rsidR="0079729B" w:rsidRPr="00797715">
        <w:rPr>
          <w:sz w:val="22"/>
          <w:szCs w:val="22"/>
        </w:rPr>
        <w:t>омиссии.</w:t>
      </w:r>
    </w:p>
    <w:p w:rsidR="00E34BFD" w:rsidRPr="00797715" w:rsidRDefault="000E2A25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Решение </w:t>
      </w:r>
      <w:r w:rsidR="00C10503" w:rsidRPr="00797715">
        <w:rPr>
          <w:sz w:val="22"/>
          <w:szCs w:val="22"/>
        </w:rPr>
        <w:t>к</w:t>
      </w:r>
      <w:r w:rsidR="004C1090" w:rsidRPr="00797715">
        <w:rPr>
          <w:sz w:val="22"/>
          <w:szCs w:val="22"/>
        </w:rPr>
        <w:t xml:space="preserve">омиссии 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="004C1090" w:rsidRPr="00797715">
        <w:rPr>
          <w:sz w:val="22"/>
          <w:szCs w:val="22"/>
        </w:rPr>
        <w:t xml:space="preserve">безнадежной к взысканию </w:t>
      </w:r>
      <w:r w:rsidRPr="00797715">
        <w:rPr>
          <w:sz w:val="22"/>
          <w:szCs w:val="22"/>
        </w:rPr>
        <w:t xml:space="preserve">утверждается </w:t>
      </w:r>
      <w:r w:rsidR="009A4C23">
        <w:rPr>
          <w:sz w:val="22"/>
          <w:szCs w:val="22"/>
        </w:rPr>
        <w:t>главой А</w:t>
      </w:r>
      <w:r w:rsidR="008743A3">
        <w:rPr>
          <w:sz w:val="22"/>
          <w:szCs w:val="22"/>
        </w:rPr>
        <w:t xml:space="preserve">дминистрации </w:t>
      </w:r>
      <w:r w:rsidR="00C432EB">
        <w:rPr>
          <w:sz w:val="22"/>
          <w:szCs w:val="22"/>
        </w:rPr>
        <w:t>Макарьевского</w:t>
      </w:r>
      <w:r w:rsidR="009A4C23">
        <w:rPr>
          <w:sz w:val="22"/>
          <w:szCs w:val="22"/>
        </w:rPr>
        <w:t xml:space="preserve"> сельсовета Топчихинского района Алтайского края.</w:t>
      </w:r>
    </w:p>
    <w:p w:rsidR="007F4935" w:rsidRPr="00797715" w:rsidRDefault="007F4935" w:rsidP="00220EA3">
      <w:pPr>
        <w:rPr>
          <w:sz w:val="22"/>
          <w:szCs w:val="22"/>
        </w:rPr>
      </w:pPr>
    </w:p>
    <w:p w:rsidR="007F4935" w:rsidRPr="00797715" w:rsidRDefault="007F4935" w:rsidP="00220EA3">
      <w:pPr>
        <w:rPr>
          <w:sz w:val="22"/>
          <w:szCs w:val="22"/>
        </w:rPr>
        <w:sectPr w:rsidR="007F4935" w:rsidRPr="00797715" w:rsidSect="009206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BC5564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1D5EA2" w:rsidRPr="00797715">
        <w:rPr>
          <w:sz w:val="22"/>
          <w:szCs w:val="22"/>
        </w:rPr>
        <w:t>1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9F60A2" w:rsidRPr="00797715" w:rsidRDefault="009F60A2" w:rsidP="00220EA3">
      <w:pPr>
        <w:jc w:val="center"/>
        <w:rPr>
          <w:b/>
          <w:sz w:val="22"/>
          <w:szCs w:val="22"/>
        </w:rPr>
      </w:pPr>
      <w:r w:rsidRPr="00797715">
        <w:rPr>
          <w:b/>
          <w:sz w:val="22"/>
          <w:szCs w:val="22"/>
        </w:rPr>
        <w:t>Выписка из Сведений о дебиторской и кредиторск</w:t>
      </w:r>
      <w:r w:rsidR="00795472" w:rsidRPr="00797715">
        <w:rPr>
          <w:b/>
          <w:sz w:val="22"/>
          <w:szCs w:val="22"/>
        </w:rPr>
        <w:t>ой задолженности учреждения (ф. </w:t>
      </w:r>
      <w:r w:rsidRPr="00797715">
        <w:rPr>
          <w:b/>
          <w:bCs/>
          <w:sz w:val="22"/>
          <w:szCs w:val="22"/>
        </w:rPr>
        <w:t>0503769</w:t>
      </w:r>
      <w:r w:rsidR="00795472" w:rsidRPr="00797715">
        <w:rPr>
          <w:b/>
          <w:sz w:val="22"/>
          <w:szCs w:val="22"/>
        </w:rPr>
        <w:t>) к Пояснительной записке (ф. </w:t>
      </w:r>
      <w:r w:rsidRPr="00797715">
        <w:rPr>
          <w:b/>
          <w:sz w:val="22"/>
          <w:szCs w:val="22"/>
        </w:rPr>
        <w:t>0503760)</w:t>
      </w:r>
    </w:p>
    <w:p w:rsidR="009F60A2" w:rsidRPr="00797715" w:rsidRDefault="009F60A2" w:rsidP="00220EA3">
      <w:pPr>
        <w:rPr>
          <w:sz w:val="22"/>
          <w:szCs w:val="22"/>
        </w:rPr>
      </w:pPr>
      <w:r w:rsidRPr="00797715">
        <w:rPr>
          <w:sz w:val="22"/>
          <w:szCs w:val="22"/>
          <w:lang w:val="en-US"/>
        </w:rPr>
        <w:t>1</w:t>
      </w:r>
      <w:r w:rsidRPr="00797715">
        <w:rPr>
          <w:sz w:val="22"/>
          <w:szCs w:val="22"/>
        </w:rPr>
        <w:t>. Сведения о дебиторской (кредиторской) задолженности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3"/>
        <w:gridCol w:w="655"/>
        <w:gridCol w:w="1225"/>
        <w:gridCol w:w="1243"/>
        <w:gridCol w:w="969"/>
        <w:gridCol w:w="1121"/>
        <w:gridCol w:w="969"/>
        <w:gridCol w:w="1121"/>
        <w:gridCol w:w="654"/>
        <w:gridCol w:w="1224"/>
        <w:gridCol w:w="1243"/>
        <w:gridCol w:w="654"/>
        <w:gridCol w:w="1224"/>
        <w:gridCol w:w="1243"/>
      </w:tblGrid>
      <w:tr w:rsidR="009F60A2" w:rsidRPr="00797715" w:rsidTr="00220EA3"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Номер (код) счета бюджетного учета с расшифровкой по контрагентам</w:t>
            </w:r>
          </w:p>
        </w:tc>
        <w:tc>
          <w:tcPr>
            <w:tcW w:w="4555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Сумма задолженности, руб.</w:t>
            </w:r>
          </w:p>
        </w:tc>
      </w:tr>
      <w:tr w:rsidR="009F60A2" w:rsidRPr="00797715" w:rsidTr="00220EA3"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начало года</w:t>
            </w:r>
          </w:p>
        </w:tc>
        <w:tc>
          <w:tcPr>
            <w:tcW w:w="1406" w:type="pct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изменение задолженности</w:t>
            </w: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отчетного периода</w:t>
            </w: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аналогичного периода прошлого финансового года</w:t>
            </w:r>
          </w:p>
        </w:tc>
      </w:tr>
      <w:tr w:rsidR="00795472" w:rsidRPr="00797715" w:rsidTr="00220EA3">
        <w:trPr>
          <w:trHeight w:val="542"/>
        </w:trPr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3" w:type="pct"/>
            <w:vMerge w:val="restart"/>
            <w:tcBorders>
              <w:top w:val="single" w:sz="6" w:space="0" w:color="000000"/>
              <w:left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увеличение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уменьшение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3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</w:tr>
      <w:tr w:rsidR="00220EA3" w:rsidRPr="00797715" w:rsidTr="00220EA3">
        <w:trPr>
          <w:trHeight w:val="1190"/>
        </w:trPr>
        <w:tc>
          <w:tcPr>
            <w:tcW w:w="445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денежные расчеты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неденежные расчеты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денежные расчеты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неденежные расчеты</w:t>
            </w:r>
          </w:p>
        </w:tc>
        <w:tc>
          <w:tcPr>
            <w:tcW w:w="2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32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14</w:t>
            </w: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411B89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Номер счета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1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2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</w:tbl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9F60A2" w:rsidRPr="00797715" w:rsidRDefault="009F60A2" w:rsidP="00220EA3">
      <w:pPr>
        <w:rPr>
          <w:color w:val="000000"/>
          <w:sz w:val="22"/>
          <w:szCs w:val="22"/>
          <w:lang w:val="en-US"/>
        </w:rPr>
      </w:pPr>
      <w:r w:rsidRPr="00797715">
        <w:rPr>
          <w:sz w:val="22"/>
          <w:szCs w:val="22"/>
        </w:rPr>
        <w:t>2. Сведения о просроченной задолженности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"/>
        <w:gridCol w:w="2627"/>
        <w:gridCol w:w="2391"/>
        <w:gridCol w:w="1822"/>
        <w:gridCol w:w="1510"/>
        <w:gridCol w:w="1507"/>
        <w:gridCol w:w="1726"/>
        <w:gridCol w:w="1290"/>
        <w:gridCol w:w="1055"/>
        <w:gridCol w:w="850"/>
      </w:tblGrid>
      <w:tr w:rsidR="009F60A2" w:rsidRPr="00797715" w:rsidTr="00220EA3">
        <w:trPr>
          <w:gridBefore w:val="1"/>
          <w:wBefore w:w="36" w:type="pct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Номер (код) счета бюджетного учета</w:t>
            </w:r>
          </w:p>
        </w:tc>
        <w:tc>
          <w:tcPr>
            <w:tcW w:w="811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Сумма,</w:t>
            </w:r>
            <w:r w:rsidR="00795472" w:rsidRPr="00797715">
              <w:rPr>
                <w:b/>
                <w:sz w:val="22"/>
                <w:szCs w:val="22"/>
              </w:rPr>
              <w:br/>
            </w:r>
            <w:r w:rsidRPr="00797715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110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06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Дебитор (кредитор)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Причины образования</w:t>
            </w:r>
          </w:p>
        </w:tc>
      </w:tr>
      <w:tr w:rsidR="009F60A2" w:rsidRPr="00797715" w:rsidTr="00220EA3">
        <w:trPr>
          <w:gridBefore w:val="1"/>
          <w:wBefore w:w="36" w:type="pct"/>
        </w:trPr>
        <w:tc>
          <w:tcPr>
            <w:tcW w:w="892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возникновения</w:t>
            </w:r>
          </w:p>
        </w:tc>
        <w:tc>
          <w:tcPr>
            <w:tcW w:w="5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исполнения по правовому основанию</w:t>
            </w:r>
          </w:p>
        </w:tc>
        <w:tc>
          <w:tcPr>
            <w:tcW w:w="514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пояснения</w:t>
            </w:r>
          </w:p>
        </w:tc>
      </w:tr>
      <w:tr w:rsidR="009F60A2" w:rsidRPr="00797715" w:rsidTr="00DD1454">
        <w:trPr>
          <w:gridBefore w:val="1"/>
          <w:wBefore w:w="36" w:type="pct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65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</w:tr>
      <w:tr w:rsidR="009F60A2" w:rsidRPr="00797715" w:rsidTr="00DD1454">
        <w:trPr>
          <w:gridBefore w:val="1"/>
          <w:wBefore w:w="36" w:type="pct"/>
        </w:trPr>
        <w:tc>
          <w:tcPr>
            <w:tcW w:w="8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65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9F60A2" w:rsidRPr="00797715" w:rsidTr="00DD1454">
        <w:tblPrEx>
          <w:shd w:val="clear" w:color="auto" w:fill="auto"/>
        </w:tblPrEx>
        <w:trPr>
          <w:gridAfter w:val="1"/>
          <w:wAfter w:w="293" w:type="pct"/>
        </w:trPr>
        <w:tc>
          <w:tcPr>
            <w:tcW w:w="4707" w:type="pct"/>
            <w:gridSpan w:val="9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tbl>
            <w:tblPr>
              <w:tblW w:w="1162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11"/>
              <w:gridCol w:w="1843"/>
              <w:gridCol w:w="425"/>
              <w:gridCol w:w="5245"/>
            </w:tblGrid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  <w:r w:rsidRPr="00797715">
                    <w:rPr>
                      <w:iCs/>
                      <w:sz w:val="22"/>
                      <w:szCs w:val="22"/>
                    </w:rPr>
                    <w:t>Главный бухгалтер</w:t>
                  </w:r>
                  <w:r w:rsidR="004D4EC2">
                    <w:rPr>
                      <w:iCs/>
                      <w:sz w:val="22"/>
                      <w:szCs w:val="22"/>
                    </w:rPr>
                    <w:t xml:space="preserve"> ЦБ</w:t>
                  </w:r>
                </w:p>
              </w:tc>
              <w:tc>
                <w:tcPr>
                  <w:tcW w:w="1843" w:type="dxa"/>
                  <w:tcBorders>
                    <w:left w:val="nil"/>
                    <w:bottom w:val="single" w:sz="4" w:space="0" w:color="auto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(подпись)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</w:tcBorders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(расшифровка подписи)</w:t>
                  </w: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4D4EC2" w:rsidP="00220EA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Глава Администрации сельсовета</w:t>
                  </w:r>
                </w:p>
              </w:tc>
              <w:tc>
                <w:tcPr>
                  <w:tcW w:w="1843" w:type="dxa"/>
                  <w:tcBorders>
                    <w:left w:val="nil"/>
                    <w:bottom w:val="single" w:sz="4" w:space="0" w:color="auto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(подпись)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</w:tcBorders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(расшифровка подписи)</w:t>
                  </w:r>
                </w:p>
              </w:tc>
            </w:tr>
          </w:tbl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iCs/>
                <w:sz w:val="22"/>
                <w:szCs w:val="22"/>
              </w:rPr>
              <w:t>«__» ____________ 20__ г.</w:t>
            </w:r>
          </w:p>
        </w:tc>
      </w:tr>
    </w:tbl>
    <w:p w:rsidR="004D4EC2" w:rsidRDefault="004D4EC2" w:rsidP="00220EA3">
      <w:pPr>
        <w:jc w:val="right"/>
        <w:rPr>
          <w:sz w:val="22"/>
          <w:szCs w:val="22"/>
        </w:rPr>
      </w:pPr>
    </w:p>
    <w:p w:rsidR="004D4EC2" w:rsidRDefault="004D4EC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F60A2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DD1454" w:rsidRPr="00797715">
        <w:rPr>
          <w:sz w:val="22"/>
          <w:szCs w:val="22"/>
        </w:rPr>
        <w:t>2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9F60A2" w:rsidRPr="00797715" w:rsidRDefault="009F60A2" w:rsidP="00220EA3">
      <w:pPr>
        <w:rPr>
          <w:b/>
          <w:sz w:val="22"/>
          <w:szCs w:val="22"/>
        </w:rPr>
      </w:pPr>
      <w:r w:rsidRPr="00797715">
        <w:rPr>
          <w:b/>
          <w:sz w:val="22"/>
          <w:szCs w:val="22"/>
        </w:rPr>
        <w:t xml:space="preserve">1. </w:t>
      </w:r>
      <w:r w:rsidR="00552E01" w:rsidRPr="00797715">
        <w:rPr>
          <w:b/>
          <w:sz w:val="22"/>
          <w:szCs w:val="22"/>
        </w:rPr>
        <w:t xml:space="preserve">Извлечение из </w:t>
      </w:r>
      <w:r w:rsidRPr="00797715">
        <w:rPr>
          <w:b/>
          <w:sz w:val="22"/>
          <w:szCs w:val="22"/>
        </w:rPr>
        <w:t>Справки о наличии имущества и обязательств на забалансовых счетах к Балансу государственного (муниципального) учреждения (ф.</w:t>
      </w:r>
      <w:r w:rsidR="00795472" w:rsidRPr="00797715">
        <w:rPr>
          <w:b/>
          <w:sz w:val="22"/>
          <w:szCs w:val="22"/>
        </w:rPr>
        <w:t> </w:t>
      </w:r>
      <w:r w:rsidRPr="00797715">
        <w:rPr>
          <w:b/>
          <w:sz w:val="22"/>
          <w:szCs w:val="22"/>
        </w:rPr>
        <w:t>0503730)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7"/>
        <w:gridCol w:w="1659"/>
        <w:gridCol w:w="819"/>
        <w:gridCol w:w="1412"/>
        <w:gridCol w:w="1850"/>
        <w:gridCol w:w="1412"/>
        <w:gridCol w:w="693"/>
        <w:gridCol w:w="1412"/>
        <w:gridCol w:w="1850"/>
        <w:gridCol w:w="1412"/>
        <w:gridCol w:w="734"/>
      </w:tblGrid>
      <w:tr w:rsidR="009F60A2" w:rsidRPr="00797715" w:rsidTr="00220EA3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Номер забалансового счета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Наименование забалансового счета, показателя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Код строки</w:t>
            </w:r>
          </w:p>
        </w:tc>
        <w:tc>
          <w:tcPr>
            <w:tcW w:w="2154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начало года</w:t>
            </w:r>
          </w:p>
        </w:tc>
        <w:tc>
          <w:tcPr>
            <w:tcW w:w="1651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отчетного периода</w:t>
            </w:r>
          </w:p>
        </w:tc>
      </w:tr>
      <w:tr w:rsidR="009F60A2" w:rsidRPr="00797715" w:rsidTr="00220EA3"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vMerge/>
            <w:tcBorders>
              <w:left w:val="nil"/>
              <w:bottom w:val="nil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с целевыми средствами</w:t>
            </w:r>
          </w:p>
        </w:tc>
        <w:tc>
          <w:tcPr>
            <w:tcW w:w="5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по государственному заданию</w:t>
            </w:r>
          </w:p>
        </w:tc>
        <w:tc>
          <w:tcPr>
            <w:tcW w:w="6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50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с целевыми средствами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по государственному заданию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Итого</w:t>
            </w:r>
          </w:p>
        </w:tc>
      </w:tr>
      <w:tr w:rsidR="009F60A2" w:rsidRPr="00797715" w:rsidTr="007F493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</w:tr>
      <w:tr w:rsidR="009F60A2" w:rsidRPr="00797715" w:rsidTr="007F493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</w:tbl>
    <w:p w:rsidR="007F4935" w:rsidRPr="00797715" w:rsidRDefault="009F60A2" w:rsidP="00220EA3">
      <w:pPr>
        <w:rPr>
          <w:b/>
          <w:bCs/>
          <w:sz w:val="22"/>
          <w:szCs w:val="22"/>
        </w:rPr>
      </w:pPr>
      <w:r w:rsidRPr="00797715">
        <w:rPr>
          <w:sz w:val="22"/>
          <w:szCs w:val="22"/>
        </w:rPr>
        <w:t xml:space="preserve">2. Тестовая часть Пояснительной записки </w:t>
      </w:r>
      <w:r w:rsidRPr="00797715">
        <w:rPr>
          <w:bCs/>
          <w:sz w:val="22"/>
          <w:szCs w:val="22"/>
        </w:rPr>
        <w:t>(ф. 0503760)</w:t>
      </w:r>
      <w:r w:rsidR="00153677" w:rsidRPr="00797715">
        <w:rPr>
          <w:bCs/>
          <w:sz w:val="22"/>
          <w:szCs w:val="22"/>
        </w:rPr>
        <w:t xml:space="preserve"> с разъяснениями по возникновению и признанию безнадежной к взысканию дебиторской задолженности.</w:t>
      </w:r>
    </w:p>
    <w:tbl>
      <w:tblPr>
        <w:tblW w:w="916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1"/>
        <w:gridCol w:w="1843"/>
        <w:gridCol w:w="425"/>
        <w:gridCol w:w="2783"/>
      </w:tblGrid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  <w:r w:rsidRPr="00797715">
              <w:rPr>
                <w:iCs/>
                <w:sz w:val="22"/>
                <w:szCs w:val="22"/>
              </w:rPr>
              <w:t>Главный бухгалтер</w:t>
            </w:r>
            <w:r w:rsidR="004D4EC2">
              <w:rPr>
                <w:iCs/>
                <w:sz w:val="22"/>
                <w:szCs w:val="22"/>
              </w:rPr>
              <w:t xml:space="preserve"> ЦБ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(подпись)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auto"/>
            </w:tcBorders>
          </w:tcPr>
          <w:p w:rsidR="00153677" w:rsidRPr="00797715" w:rsidRDefault="00153677" w:rsidP="00A02AD6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(расшифровка подписи)</w:t>
            </w: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4D4EC2" w:rsidP="00220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220EA3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(подпись)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auto"/>
            </w:tcBorders>
          </w:tcPr>
          <w:p w:rsidR="00153677" w:rsidRPr="00797715" w:rsidRDefault="00153677" w:rsidP="00A02AD6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9F60A2" w:rsidRPr="00797715" w:rsidRDefault="00153677" w:rsidP="00220EA3">
      <w:pPr>
        <w:rPr>
          <w:iCs/>
          <w:sz w:val="22"/>
          <w:szCs w:val="22"/>
        </w:rPr>
      </w:pPr>
      <w:r w:rsidRPr="00797715">
        <w:rPr>
          <w:iCs/>
          <w:sz w:val="22"/>
          <w:szCs w:val="22"/>
        </w:rPr>
        <w:t>«__» ____________ 20__ г.</w:t>
      </w:r>
    </w:p>
    <w:p w:rsidR="007F4935" w:rsidRPr="00797715" w:rsidRDefault="007F4935" w:rsidP="00220EA3">
      <w:pPr>
        <w:rPr>
          <w:iCs/>
          <w:sz w:val="22"/>
          <w:szCs w:val="22"/>
        </w:rPr>
      </w:pPr>
    </w:p>
    <w:p w:rsidR="007F4935" w:rsidRPr="00797715" w:rsidRDefault="007F4935" w:rsidP="00220EA3">
      <w:pPr>
        <w:rPr>
          <w:iCs/>
          <w:sz w:val="22"/>
          <w:szCs w:val="22"/>
        </w:rPr>
        <w:sectPr w:rsidR="007F4935" w:rsidRPr="00797715" w:rsidSect="007F493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547BB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DD1454" w:rsidRPr="00797715">
        <w:rPr>
          <w:sz w:val="22"/>
          <w:szCs w:val="22"/>
        </w:rPr>
        <w:t>3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4547BB" w:rsidRPr="00797715" w:rsidRDefault="004547BB" w:rsidP="00220EA3">
      <w:pPr>
        <w:jc w:val="center"/>
        <w:rPr>
          <w:sz w:val="22"/>
          <w:szCs w:val="22"/>
        </w:rPr>
      </w:pPr>
      <w:r w:rsidRPr="00797715">
        <w:rPr>
          <w:sz w:val="22"/>
          <w:szCs w:val="22"/>
        </w:rPr>
        <w:t xml:space="preserve">Акт № </w:t>
      </w:r>
    </w:p>
    <w:p w:rsidR="004547BB" w:rsidRPr="00797715" w:rsidRDefault="004547BB" w:rsidP="00220EA3">
      <w:pPr>
        <w:jc w:val="center"/>
        <w:rPr>
          <w:sz w:val="22"/>
          <w:szCs w:val="22"/>
        </w:rPr>
      </w:pPr>
      <w:r w:rsidRPr="00797715">
        <w:rPr>
          <w:sz w:val="22"/>
          <w:szCs w:val="22"/>
        </w:rPr>
        <w:t xml:space="preserve">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 xml:space="preserve">безнадежной к взысканию </w:t>
      </w:r>
    </w:p>
    <w:p w:rsidR="004547BB" w:rsidRPr="00797715" w:rsidRDefault="004547BB" w:rsidP="00220EA3">
      <w:pPr>
        <w:jc w:val="center"/>
        <w:rPr>
          <w:iCs/>
          <w:sz w:val="22"/>
          <w:szCs w:val="22"/>
        </w:rPr>
      </w:pPr>
      <w:r w:rsidRPr="00797715">
        <w:rPr>
          <w:sz w:val="22"/>
          <w:szCs w:val="22"/>
        </w:rPr>
        <w:t xml:space="preserve">от </w:t>
      </w:r>
      <w:r w:rsidRPr="00797715">
        <w:rPr>
          <w:iCs/>
          <w:sz w:val="22"/>
          <w:szCs w:val="22"/>
        </w:rPr>
        <w:t>«__» ____________ 20__ г.</w:t>
      </w:r>
    </w:p>
    <w:p w:rsidR="00835FE3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В соответствии с Положением №</w:t>
      </w:r>
      <w:r w:rsidR="00C10503" w:rsidRPr="00797715">
        <w:rPr>
          <w:sz w:val="22"/>
          <w:szCs w:val="22"/>
        </w:rPr>
        <w:t>__</w:t>
      </w:r>
      <w:r w:rsidRPr="00797715">
        <w:rPr>
          <w:sz w:val="22"/>
          <w:szCs w:val="22"/>
        </w:rPr>
        <w:t xml:space="preserve"> от </w:t>
      </w:r>
      <w:r w:rsidR="00C10503" w:rsidRPr="00797715">
        <w:rPr>
          <w:sz w:val="22"/>
          <w:szCs w:val="22"/>
        </w:rPr>
        <w:t xml:space="preserve">__________ </w:t>
      </w:r>
      <w:r w:rsidRPr="00797715">
        <w:rPr>
          <w:sz w:val="22"/>
          <w:szCs w:val="22"/>
        </w:rPr>
        <w:t>г.</w:t>
      </w:r>
      <w:r w:rsidR="00835FE3" w:rsidRPr="00797715">
        <w:rPr>
          <w:sz w:val="22"/>
          <w:szCs w:val="22"/>
        </w:rPr>
        <w:t>:</w:t>
      </w:r>
    </w:p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признать следующую дебиторскую задолженность безнадежной к взысканию:</w:t>
      </w:r>
    </w:p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1) имеются основания для возобновления процедуры взыскания задолженности, предусмотренные законодательством Российской Федерации: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0"/>
        <w:gridCol w:w="1670"/>
        <w:gridCol w:w="1764"/>
        <w:gridCol w:w="2161"/>
        <w:gridCol w:w="1829"/>
      </w:tblGrid>
      <w:tr w:rsidR="004547BB" w:rsidRPr="00797715" w:rsidTr="00220EA3"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Наименование организации (Ф</w:t>
            </w:r>
            <w:r w:rsidR="00C10503" w:rsidRPr="00797715">
              <w:rPr>
                <w:b/>
                <w:bCs/>
                <w:sz w:val="22"/>
                <w:szCs w:val="22"/>
              </w:rPr>
              <w:t>. </w:t>
            </w:r>
            <w:r w:rsidRPr="00797715">
              <w:rPr>
                <w:b/>
                <w:bCs/>
                <w:sz w:val="22"/>
                <w:szCs w:val="22"/>
              </w:rPr>
              <w:t>И</w:t>
            </w:r>
            <w:r w:rsidR="00C10503" w:rsidRPr="00797715">
              <w:rPr>
                <w:b/>
                <w:bCs/>
                <w:sz w:val="22"/>
                <w:szCs w:val="22"/>
              </w:rPr>
              <w:t>. </w:t>
            </w:r>
            <w:r w:rsidRPr="00797715">
              <w:rPr>
                <w:b/>
                <w:bCs/>
                <w:sz w:val="22"/>
                <w:szCs w:val="22"/>
              </w:rPr>
              <w:t>О</w:t>
            </w:r>
            <w:r w:rsidR="00C10503" w:rsidRPr="00797715">
              <w:rPr>
                <w:b/>
                <w:bCs/>
                <w:sz w:val="22"/>
                <w:szCs w:val="22"/>
              </w:rPr>
              <w:t>.</w:t>
            </w:r>
            <w:r w:rsidRPr="00797715">
              <w:rPr>
                <w:b/>
                <w:bCs/>
                <w:sz w:val="22"/>
                <w:szCs w:val="22"/>
              </w:rPr>
              <w:t>) должника, ИНН/ОГРН/КПП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безнадежной к взысканию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безнадежной к взысканию дебиторской задолженности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Основания для возобновления процедуры взыскания задолженности*</w:t>
            </w:r>
          </w:p>
        </w:tc>
      </w:tr>
      <w:tr w:rsidR="004547BB" w:rsidRPr="00797715" w:rsidTr="00512864"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</w:tbl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* 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6E6CF8" w:rsidRPr="00797715" w:rsidRDefault="006E6CF8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2) отсутствуют основания для возобновления процедуры взыскания задолженности: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6"/>
        <w:gridCol w:w="1674"/>
        <w:gridCol w:w="1773"/>
        <w:gridCol w:w="2174"/>
        <w:gridCol w:w="1797"/>
      </w:tblGrid>
      <w:tr w:rsidR="006E6CF8" w:rsidRPr="00797715" w:rsidTr="00220EA3">
        <w:trPr>
          <w:trHeight w:val="2299"/>
        </w:trPr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Наименование организации (Ф. И. О.) должника, ИНН/ОГРН/КПП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безнадежной к взысканию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безнадежной к взысканию дебиторской задолженности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Причины невозможности возобновления процедуры взыскания задолженности</w:t>
            </w:r>
          </w:p>
        </w:tc>
      </w:tr>
      <w:tr w:rsidR="006E6CF8" w:rsidRPr="00797715" w:rsidTr="007B0270">
        <w:tc>
          <w:tcPr>
            <w:tcW w:w="0" w:type="auto"/>
            <w:hideMark/>
          </w:tcPr>
          <w:p w:rsidR="006E6CF8" w:rsidRPr="00797715" w:rsidRDefault="006E6CF8" w:rsidP="007977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</w:tbl>
    <w:p w:rsidR="00835FE3" w:rsidRPr="00797715" w:rsidRDefault="006E6CF8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835FE3" w:rsidRPr="00797715" w:rsidRDefault="00835F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признать следующую дебиторскую задолженность сомнительной:</w:t>
      </w: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7"/>
        <w:gridCol w:w="1385"/>
        <w:gridCol w:w="697"/>
        <w:gridCol w:w="572"/>
        <w:gridCol w:w="564"/>
        <w:gridCol w:w="2625"/>
        <w:gridCol w:w="1817"/>
      </w:tblGrid>
      <w:tr w:rsidR="006E6CF8" w:rsidRPr="00797715" w:rsidTr="004D4EC2">
        <w:trPr>
          <w:trHeight w:val="1763"/>
        </w:trPr>
        <w:tc>
          <w:tcPr>
            <w:tcW w:w="0" w:type="auto"/>
            <w:vAlign w:val="center"/>
            <w:hideMark/>
          </w:tcPr>
          <w:p w:rsidR="006E6CF8" w:rsidRPr="00797715" w:rsidRDefault="00835FE3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</w:t>
            </w:r>
            <w:r w:rsidR="006E6CF8" w:rsidRPr="00797715">
              <w:rPr>
                <w:b/>
                <w:bCs/>
                <w:sz w:val="22"/>
                <w:szCs w:val="22"/>
              </w:rPr>
              <w:t>аименование организации (Ф. И. О.) должника, ИНН/ОГРН/КПП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сомнительной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дебиторской задолженности сомнительной</w:t>
            </w:r>
          </w:p>
        </w:tc>
      </w:tr>
      <w:tr w:rsidR="006E6CF8" w:rsidRPr="00797715" w:rsidTr="004D4EC2">
        <w:trPr>
          <w:trHeight w:val="248"/>
        </w:trPr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gridSpan w:val="2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5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Комиссия по поступлению и выбытию активов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5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 xml:space="preserve">Председатель </w:t>
            </w:r>
            <w:r w:rsidR="00C10503" w:rsidRPr="00797715"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омиссии: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797715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/>
        </w:trPr>
        <w:tc>
          <w:tcPr>
            <w:tcW w:w="3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(должность)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8E29B5" w:rsidRPr="00797715">
              <w:rPr>
                <w:rFonts w:eastAsia="Calibri"/>
                <w:sz w:val="22"/>
                <w:szCs w:val="22"/>
                <w:lang w:eastAsia="en-US"/>
              </w:rPr>
              <w:t>расшифровка подписи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Члены комиссии: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797715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/>
        </w:trPr>
        <w:tc>
          <w:tcPr>
            <w:tcW w:w="3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(должность)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8E29B5" w:rsidRPr="00797715">
              <w:rPr>
                <w:rFonts w:eastAsia="Calibri"/>
                <w:sz w:val="22"/>
                <w:szCs w:val="22"/>
                <w:lang w:eastAsia="en-US"/>
              </w:rPr>
              <w:t>расшифровка подписи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D1BE3" w:rsidRPr="00797715" w:rsidRDefault="001D1BE3" w:rsidP="004D4EC2">
      <w:pPr>
        <w:rPr>
          <w:rFonts w:ascii="Arial" w:hAnsi="Arial" w:cs="Arial"/>
          <w:sz w:val="20"/>
        </w:rPr>
      </w:pPr>
    </w:p>
    <w:sectPr w:rsidR="001D1BE3" w:rsidRPr="00797715" w:rsidSect="007F49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E4A" w:rsidRDefault="00D65E4A" w:rsidP="003F6407">
      <w:r>
        <w:separator/>
      </w:r>
    </w:p>
  </w:endnote>
  <w:endnote w:type="continuationSeparator" w:id="1">
    <w:p w:rsidR="00D65E4A" w:rsidRDefault="00D65E4A" w:rsidP="003F6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E4A" w:rsidRDefault="00D65E4A" w:rsidP="003F6407">
      <w:r>
        <w:separator/>
      </w:r>
    </w:p>
  </w:footnote>
  <w:footnote w:type="continuationSeparator" w:id="1">
    <w:p w:rsidR="00D65E4A" w:rsidRDefault="00D65E4A" w:rsidP="003F6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6F66"/>
    <w:multiLevelType w:val="hybridMultilevel"/>
    <w:tmpl w:val="EF2C3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53777"/>
    <w:multiLevelType w:val="hybridMultilevel"/>
    <w:tmpl w:val="FDD43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67C12"/>
    <w:multiLevelType w:val="multilevel"/>
    <w:tmpl w:val="0482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F2891"/>
    <w:multiLevelType w:val="hybridMultilevel"/>
    <w:tmpl w:val="FFDC2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31392"/>
    <w:multiLevelType w:val="hybridMultilevel"/>
    <w:tmpl w:val="DDBC1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66C3E"/>
    <w:multiLevelType w:val="hybridMultilevel"/>
    <w:tmpl w:val="9CD63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0598C"/>
    <w:multiLevelType w:val="hybridMultilevel"/>
    <w:tmpl w:val="9CD63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70491"/>
    <w:multiLevelType w:val="hybridMultilevel"/>
    <w:tmpl w:val="7F82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22657"/>
    <w:multiLevelType w:val="hybridMultilevel"/>
    <w:tmpl w:val="39305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63CD2"/>
    <w:multiLevelType w:val="hybridMultilevel"/>
    <w:tmpl w:val="F5205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86BD3"/>
    <w:multiLevelType w:val="hybridMultilevel"/>
    <w:tmpl w:val="B6927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638F8"/>
    <w:multiLevelType w:val="hybridMultilevel"/>
    <w:tmpl w:val="719AA8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F11326A"/>
    <w:multiLevelType w:val="hybridMultilevel"/>
    <w:tmpl w:val="930CB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8322A8"/>
    <w:multiLevelType w:val="hybridMultilevel"/>
    <w:tmpl w:val="7F82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6"/>
  </w:num>
  <w:num w:numId="11">
    <w:abstractNumId w:val="0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26505F"/>
    <w:rsid w:val="000107BB"/>
    <w:rsid w:val="0001699B"/>
    <w:rsid w:val="00033364"/>
    <w:rsid w:val="000460CB"/>
    <w:rsid w:val="00051752"/>
    <w:rsid w:val="000535CB"/>
    <w:rsid w:val="00067560"/>
    <w:rsid w:val="00071028"/>
    <w:rsid w:val="0007241D"/>
    <w:rsid w:val="00072AAC"/>
    <w:rsid w:val="00092A90"/>
    <w:rsid w:val="00094378"/>
    <w:rsid w:val="000C6CB0"/>
    <w:rsid w:val="000D254B"/>
    <w:rsid w:val="000D6BDA"/>
    <w:rsid w:val="000E2A25"/>
    <w:rsid w:val="00101FA9"/>
    <w:rsid w:val="001149FA"/>
    <w:rsid w:val="00153677"/>
    <w:rsid w:val="0016671F"/>
    <w:rsid w:val="00171C7B"/>
    <w:rsid w:val="00181574"/>
    <w:rsid w:val="00192EF8"/>
    <w:rsid w:val="001C40A9"/>
    <w:rsid w:val="001D1BE3"/>
    <w:rsid w:val="001D4C64"/>
    <w:rsid w:val="001D5EA2"/>
    <w:rsid w:val="00205C11"/>
    <w:rsid w:val="00220DD6"/>
    <w:rsid w:val="00220EA3"/>
    <w:rsid w:val="00230BBF"/>
    <w:rsid w:val="00234F80"/>
    <w:rsid w:val="002432A0"/>
    <w:rsid w:val="0025548E"/>
    <w:rsid w:val="0026505F"/>
    <w:rsid w:val="00285046"/>
    <w:rsid w:val="002C1245"/>
    <w:rsid w:val="002C1C73"/>
    <w:rsid w:val="002F6F58"/>
    <w:rsid w:val="0030044E"/>
    <w:rsid w:val="003064F4"/>
    <w:rsid w:val="00324FEA"/>
    <w:rsid w:val="0033293D"/>
    <w:rsid w:val="0033668E"/>
    <w:rsid w:val="0034311D"/>
    <w:rsid w:val="00347A53"/>
    <w:rsid w:val="00361F0D"/>
    <w:rsid w:val="0036636D"/>
    <w:rsid w:val="003921DD"/>
    <w:rsid w:val="0039228D"/>
    <w:rsid w:val="003979D8"/>
    <w:rsid w:val="003A6022"/>
    <w:rsid w:val="003B02F3"/>
    <w:rsid w:val="003B720E"/>
    <w:rsid w:val="003C04AB"/>
    <w:rsid w:val="003F1BA9"/>
    <w:rsid w:val="003F6407"/>
    <w:rsid w:val="0040212F"/>
    <w:rsid w:val="00403C7F"/>
    <w:rsid w:val="004040C4"/>
    <w:rsid w:val="00411B89"/>
    <w:rsid w:val="004547BB"/>
    <w:rsid w:val="0045498D"/>
    <w:rsid w:val="00457B10"/>
    <w:rsid w:val="00496E6B"/>
    <w:rsid w:val="004B32BF"/>
    <w:rsid w:val="004C1090"/>
    <w:rsid w:val="004C7A7B"/>
    <w:rsid w:val="004D4EC2"/>
    <w:rsid w:val="004E7D85"/>
    <w:rsid w:val="004F72F6"/>
    <w:rsid w:val="00512864"/>
    <w:rsid w:val="00516270"/>
    <w:rsid w:val="00516D20"/>
    <w:rsid w:val="00517EBF"/>
    <w:rsid w:val="00536317"/>
    <w:rsid w:val="005412E9"/>
    <w:rsid w:val="00545FF8"/>
    <w:rsid w:val="00552E01"/>
    <w:rsid w:val="00570EDF"/>
    <w:rsid w:val="00582B11"/>
    <w:rsid w:val="005A45C1"/>
    <w:rsid w:val="005A4CF5"/>
    <w:rsid w:val="005B13D7"/>
    <w:rsid w:val="005C03D3"/>
    <w:rsid w:val="005C14AC"/>
    <w:rsid w:val="005D5532"/>
    <w:rsid w:val="005F065E"/>
    <w:rsid w:val="005F5742"/>
    <w:rsid w:val="00604786"/>
    <w:rsid w:val="00634F2B"/>
    <w:rsid w:val="00643BB4"/>
    <w:rsid w:val="00655F99"/>
    <w:rsid w:val="00671683"/>
    <w:rsid w:val="006A170B"/>
    <w:rsid w:val="006E6CF8"/>
    <w:rsid w:val="007366EA"/>
    <w:rsid w:val="00795472"/>
    <w:rsid w:val="0079729B"/>
    <w:rsid w:val="00797715"/>
    <w:rsid w:val="007A62F3"/>
    <w:rsid w:val="007B0270"/>
    <w:rsid w:val="007B47E9"/>
    <w:rsid w:val="007C1730"/>
    <w:rsid w:val="007C1B2E"/>
    <w:rsid w:val="007E111D"/>
    <w:rsid w:val="007E595F"/>
    <w:rsid w:val="007F4935"/>
    <w:rsid w:val="0080300A"/>
    <w:rsid w:val="00804024"/>
    <w:rsid w:val="00814A53"/>
    <w:rsid w:val="00835FE3"/>
    <w:rsid w:val="00843BC0"/>
    <w:rsid w:val="00847822"/>
    <w:rsid w:val="0085443A"/>
    <w:rsid w:val="008559EB"/>
    <w:rsid w:val="00872DA9"/>
    <w:rsid w:val="008743A3"/>
    <w:rsid w:val="00895EE6"/>
    <w:rsid w:val="008B2596"/>
    <w:rsid w:val="008B27D9"/>
    <w:rsid w:val="008B5BC9"/>
    <w:rsid w:val="008E29B5"/>
    <w:rsid w:val="008F69E0"/>
    <w:rsid w:val="009206AD"/>
    <w:rsid w:val="009602F2"/>
    <w:rsid w:val="00965CA4"/>
    <w:rsid w:val="009964E2"/>
    <w:rsid w:val="009A4C23"/>
    <w:rsid w:val="009A56D0"/>
    <w:rsid w:val="009D5E29"/>
    <w:rsid w:val="009E0D47"/>
    <w:rsid w:val="009F60A2"/>
    <w:rsid w:val="00A02AD6"/>
    <w:rsid w:val="00A32A4B"/>
    <w:rsid w:val="00A41637"/>
    <w:rsid w:val="00A663A1"/>
    <w:rsid w:val="00A854BD"/>
    <w:rsid w:val="00A92BBB"/>
    <w:rsid w:val="00AE2D2A"/>
    <w:rsid w:val="00AE702F"/>
    <w:rsid w:val="00AF7024"/>
    <w:rsid w:val="00B1573F"/>
    <w:rsid w:val="00B365BC"/>
    <w:rsid w:val="00B42764"/>
    <w:rsid w:val="00B454CE"/>
    <w:rsid w:val="00B670EE"/>
    <w:rsid w:val="00B85D1A"/>
    <w:rsid w:val="00BA6FB9"/>
    <w:rsid w:val="00BC5564"/>
    <w:rsid w:val="00BD4145"/>
    <w:rsid w:val="00BE53C3"/>
    <w:rsid w:val="00C10503"/>
    <w:rsid w:val="00C350DB"/>
    <w:rsid w:val="00C37713"/>
    <w:rsid w:val="00C432EB"/>
    <w:rsid w:val="00C623E6"/>
    <w:rsid w:val="00CC2159"/>
    <w:rsid w:val="00CC33F3"/>
    <w:rsid w:val="00CE3489"/>
    <w:rsid w:val="00D2407C"/>
    <w:rsid w:val="00D31758"/>
    <w:rsid w:val="00D34634"/>
    <w:rsid w:val="00D56598"/>
    <w:rsid w:val="00D65E4A"/>
    <w:rsid w:val="00DA3BF8"/>
    <w:rsid w:val="00DD1454"/>
    <w:rsid w:val="00DF3E03"/>
    <w:rsid w:val="00DF51DB"/>
    <w:rsid w:val="00E02DBD"/>
    <w:rsid w:val="00E06AF3"/>
    <w:rsid w:val="00E11129"/>
    <w:rsid w:val="00E1323C"/>
    <w:rsid w:val="00E248D5"/>
    <w:rsid w:val="00E34BFD"/>
    <w:rsid w:val="00E46362"/>
    <w:rsid w:val="00E5589A"/>
    <w:rsid w:val="00E722BA"/>
    <w:rsid w:val="00EA7020"/>
    <w:rsid w:val="00ED736B"/>
    <w:rsid w:val="00F054F6"/>
    <w:rsid w:val="00F41B34"/>
    <w:rsid w:val="00F52A19"/>
    <w:rsid w:val="00F670A0"/>
    <w:rsid w:val="00F72EF7"/>
    <w:rsid w:val="00F75E8E"/>
    <w:rsid w:val="00F81A88"/>
    <w:rsid w:val="00F85231"/>
    <w:rsid w:val="00F866F6"/>
    <w:rsid w:val="00FB29BE"/>
    <w:rsid w:val="00FB54E3"/>
    <w:rsid w:val="00FF5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1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67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6671F"/>
    <w:pPr>
      <w:spacing w:before="525" w:after="300"/>
      <w:ind w:left="225" w:right="150"/>
      <w:outlineLvl w:val="1"/>
    </w:pPr>
    <w:rPr>
      <w:sz w:val="27"/>
      <w:szCs w:val="27"/>
    </w:rPr>
  </w:style>
  <w:style w:type="paragraph" w:styleId="3">
    <w:name w:val="heading 3"/>
    <w:basedOn w:val="a"/>
    <w:link w:val="30"/>
    <w:uiPriority w:val="9"/>
    <w:qFormat/>
    <w:rsid w:val="0016671F"/>
    <w:pPr>
      <w:spacing w:before="100" w:beforeAutospacing="1" w:after="100" w:afterAutospacing="1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"/>
    <w:qFormat/>
    <w:rsid w:val="001667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667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671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71F"/>
    <w:rPr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rsid w:val="0016671F"/>
    <w:rPr>
      <w:b/>
      <w:bCs/>
      <w:sz w:val="32"/>
      <w:szCs w:val="24"/>
    </w:rPr>
  </w:style>
  <w:style w:type="character" w:customStyle="1" w:styleId="40">
    <w:name w:val="Заголовок 4 Знак"/>
    <w:basedOn w:val="a0"/>
    <w:link w:val="4"/>
    <w:uiPriority w:val="9"/>
    <w:rsid w:val="0016671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71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Strong"/>
    <w:basedOn w:val="a0"/>
    <w:uiPriority w:val="22"/>
    <w:qFormat/>
    <w:rsid w:val="0016671F"/>
    <w:rPr>
      <w:b/>
      <w:bCs/>
    </w:rPr>
  </w:style>
  <w:style w:type="character" w:styleId="a4">
    <w:name w:val="Hyperlink"/>
    <w:basedOn w:val="a0"/>
    <w:uiPriority w:val="99"/>
    <w:unhideWhenUsed/>
    <w:rsid w:val="00814A53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E722B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722BA"/>
    <w:rPr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722BA"/>
    <w:rPr>
      <w:rFonts w:eastAsia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722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22BA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71028"/>
    <w:rPr>
      <w:b/>
      <w:bCs/>
      <w:lang w:eastAsia="ru-RU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071028"/>
    <w:rPr>
      <w:rFonts w:eastAsia="Times New Roman"/>
      <w:b/>
      <w:bCs/>
      <w:lang w:eastAsia="en-US"/>
    </w:rPr>
  </w:style>
  <w:style w:type="paragraph" w:styleId="ac">
    <w:name w:val="List Paragraph"/>
    <w:basedOn w:val="a"/>
    <w:uiPriority w:val="34"/>
    <w:qFormat/>
    <w:rsid w:val="00C350DB"/>
    <w:pPr>
      <w:ind w:left="720"/>
      <w:contextualSpacing/>
    </w:pPr>
  </w:style>
  <w:style w:type="table" w:styleId="ad">
    <w:name w:val="Table Grid"/>
    <w:basedOn w:val="a1"/>
    <w:uiPriority w:val="59"/>
    <w:rsid w:val="004547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3B720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af">
    <w:name w:val="Placeholder Text"/>
    <w:basedOn w:val="a0"/>
    <w:uiPriority w:val="99"/>
    <w:semiHidden/>
    <w:rsid w:val="006A170B"/>
    <w:rPr>
      <w:color w:val="808080"/>
    </w:rPr>
  </w:style>
  <w:style w:type="paragraph" w:styleId="af0">
    <w:name w:val="header"/>
    <w:basedOn w:val="a"/>
    <w:link w:val="af1"/>
    <w:uiPriority w:val="99"/>
    <w:semiHidden/>
    <w:unhideWhenUsed/>
    <w:rsid w:val="003F640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F6407"/>
    <w:rPr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3F640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3F640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1853</Words>
  <Characters>10564</Characters>
  <Application>Microsoft Office Word</Application>
  <DocSecurity>0</DocSecurity>
  <PresentationFormat>ckszn1</PresentationFormat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признании дебиторской задолженности сомнительной или безнадежной к взысканию</dc:title>
  <dc:subject/>
  <dc:creator>Татьяна Качусова</dc:creator>
  <cp:keywords/>
  <dc:description>Подготовлено на базе материалов БСС «Система Главбух»</dc:description>
  <cp:lastModifiedBy>celixoz-priemnai</cp:lastModifiedBy>
  <cp:revision>10</cp:revision>
  <cp:lastPrinted>2019-01-29T09:21:00Z</cp:lastPrinted>
  <dcterms:created xsi:type="dcterms:W3CDTF">2018-12-05T05:06:00Z</dcterms:created>
  <dcterms:modified xsi:type="dcterms:W3CDTF">2020-01-10T09:23:00Z</dcterms:modified>
  <cp:category/>
  <cp:contentStatus/>
</cp:coreProperties>
</file>