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57" w:rsidRDefault="00267F4B" w:rsidP="00267F4B">
      <w:pPr>
        <w:tabs>
          <w:tab w:val="left" w:pos="4536"/>
        </w:tabs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267F4B">
        <w:rPr>
          <w:rFonts w:ascii="Times New Roman" w:hAnsi="Times New Roman"/>
          <w:b/>
          <w:bCs/>
          <w:spacing w:val="20"/>
          <w:sz w:val="24"/>
          <w:szCs w:val="24"/>
        </w:rPr>
        <w:t xml:space="preserve">АДМИНИСТРАЦИЯ </w:t>
      </w:r>
      <w:r w:rsidR="0059503D">
        <w:rPr>
          <w:rFonts w:ascii="Times New Roman" w:hAnsi="Times New Roman"/>
          <w:b/>
          <w:bCs/>
          <w:spacing w:val="20"/>
          <w:sz w:val="24"/>
          <w:szCs w:val="24"/>
        </w:rPr>
        <w:t>ЧИСТЮНЬСКОГО</w:t>
      </w:r>
      <w:r w:rsidRPr="00267F4B">
        <w:rPr>
          <w:rFonts w:ascii="Times New Roman" w:hAnsi="Times New Roman"/>
          <w:b/>
          <w:bCs/>
          <w:spacing w:val="20"/>
          <w:sz w:val="24"/>
          <w:szCs w:val="24"/>
        </w:rPr>
        <w:t xml:space="preserve"> СЕЛЬСОВЕТА ТОПЧИХИНСКОГО РАЙОНА АЛТАЙСКОГО КРАЯ</w:t>
      </w:r>
    </w:p>
    <w:p w:rsidR="009B0D0B" w:rsidRPr="00267F4B" w:rsidRDefault="009B0D0B" w:rsidP="00267F4B">
      <w:pPr>
        <w:tabs>
          <w:tab w:val="left" w:pos="4536"/>
        </w:tabs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</w:p>
    <w:p w:rsidR="009B0D0B" w:rsidRPr="009B0D0B" w:rsidRDefault="00267F4B" w:rsidP="009B0D0B">
      <w:pPr>
        <w:pStyle w:val="1"/>
        <w:spacing w:before="0" w:after="0"/>
        <w:jc w:val="center"/>
        <w:rPr>
          <w:rFonts w:ascii="Arial" w:hAnsi="Arial" w:cs="Arial"/>
          <w:spacing w:val="84"/>
          <w:sz w:val="28"/>
          <w:szCs w:val="28"/>
        </w:rPr>
      </w:pPr>
      <w:r w:rsidRPr="00267F4B"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267F4B" w:rsidRDefault="00D23870" w:rsidP="00267F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02.12</w:t>
      </w:r>
      <w:r w:rsidR="009B0D0B">
        <w:rPr>
          <w:rFonts w:ascii="Arial" w:hAnsi="Arial" w:cs="Arial"/>
          <w:sz w:val="24"/>
          <w:szCs w:val="24"/>
        </w:rPr>
        <w:t>.</w:t>
      </w:r>
      <w:r w:rsidR="00267F4B">
        <w:rPr>
          <w:rFonts w:ascii="Arial" w:hAnsi="Arial" w:cs="Arial"/>
          <w:sz w:val="24"/>
          <w:szCs w:val="24"/>
        </w:rPr>
        <w:t xml:space="preserve">2019                                                                                                    </w:t>
      </w:r>
      <w:r w:rsidR="009B0D0B">
        <w:rPr>
          <w:rFonts w:ascii="Arial" w:hAnsi="Arial" w:cs="Arial"/>
          <w:sz w:val="24"/>
          <w:szCs w:val="24"/>
        </w:rPr>
        <w:t xml:space="preserve">                 </w:t>
      </w:r>
      <w:r w:rsidR="00267F4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90</w:t>
      </w:r>
    </w:p>
    <w:p w:rsidR="00267F4B" w:rsidRDefault="00267F4B" w:rsidP="00267F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proofErr w:type="spellStart"/>
      <w:r w:rsidR="00164FA7">
        <w:rPr>
          <w:rFonts w:ascii="Arial" w:hAnsi="Arial" w:cs="Arial"/>
          <w:b/>
          <w:bCs/>
          <w:sz w:val="18"/>
          <w:szCs w:val="18"/>
        </w:rPr>
        <w:t>Чистюнька</w:t>
      </w:r>
      <w:proofErr w:type="spellEnd"/>
    </w:p>
    <w:tbl>
      <w:tblPr>
        <w:tblW w:w="0" w:type="auto"/>
        <w:tblInd w:w="-12" w:type="dxa"/>
        <w:tblLayout w:type="fixed"/>
        <w:tblLook w:val="04A0"/>
      </w:tblPr>
      <w:tblGrid>
        <w:gridCol w:w="4656"/>
      </w:tblGrid>
      <w:tr w:rsidR="00267F4B" w:rsidRPr="00164FA7" w:rsidTr="00267F4B">
        <w:trPr>
          <w:cantSplit/>
          <w:trHeight w:val="499"/>
        </w:trPr>
        <w:tc>
          <w:tcPr>
            <w:tcW w:w="4656" w:type="dxa"/>
            <w:hideMark/>
          </w:tcPr>
          <w:p w:rsidR="00267F4B" w:rsidRPr="006B6765" w:rsidRDefault="006B6765" w:rsidP="00DF5B49">
            <w:pPr>
              <w:suppressAutoHyphens/>
              <w:autoSpaceDE w:val="0"/>
              <w:spacing w:line="240" w:lineRule="auto"/>
              <w:ind w:right="34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B6765">
              <w:rPr>
                <w:rFonts w:ascii="Times New Roman" w:hAnsi="Times New Roman"/>
                <w:color w:val="000000"/>
                <w:sz w:val="28"/>
                <w:szCs w:val="28"/>
              </w:rPr>
              <w:t>О продлении срока действия муниципальной программы «</w:t>
            </w:r>
            <w:r w:rsidR="00DF5B49" w:rsidRPr="00267F4B">
              <w:rPr>
                <w:rFonts w:ascii="Times New Roman" w:hAnsi="Times New Roman"/>
                <w:sz w:val="28"/>
                <w:szCs w:val="28"/>
              </w:rPr>
              <w:t>Развитие малого</w:t>
            </w:r>
            <w:r w:rsidR="00DF5B49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 w:rsidR="00DF5B49" w:rsidRPr="00267F4B">
              <w:rPr>
                <w:rFonts w:ascii="Times New Roman" w:hAnsi="Times New Roman"/>
                <w:sz w:val="28"/>
                <w:szCs w:val="28"/>
              </w:rPr>
              <w:t xml:space="preserve">  предпринимательства на территории </w:t>
            </w:r>
            <w:proofErr w:type="spellStart"/>
            <w:r w:rsidR="00DF5B49">
              <w:rPr>
                <w:rFonts w:ascii="Times New Roman" w:hAnsi="Times New Roman"/>
                <w:sz w:val="28"/>
                <w:szCs w:val="28"/>
              </w:rPr>
              <w:t>Чистюньского</w:t>
            </w:r>
            <w:proofErr w:type="spellEnd"/>
            <w:r w:rsidR="00DF5B49" w:rsidRPr="00267F4B">
              <w:rPr>
                <w:rFonts w:ascii="Times New Roman" w:hAnsi="Times New Roman"/>
                <w:sz w:val="28"/>
                <w:szCs w:val="28"/>
              </w:rPr>
              <w:t xml:space="preserve"> сельсовета» </w:t>
            </w:r>
          </w:p>
        </w:tc>
      </w:tr>
    </w:tbl>
    <w:p w:rsidR="00267F4B" w:rsidRDefault="00C84ACD" w:rsidP="00267F4B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proofErr w:type="gramStart"/>
      <w:r w:rsidRPr="007F1253">
        <w:rPr>
          <w:rFonts w:ascii="Times New Roman" w:hAnsi="Times New Roman" w:cs="Times New Roman"/>
          <w:color w:val="000000"/>
          <w:sz w:val="28"/>
          <w:szCs w:val="28"/>
        </w:rPr>
        <w:t>В связи с пер</w:t>
      </w:r>
      <w:r>
        <w:rPr>
          <w:rFonts w:ascii="Times New Roman" w:hAnsi="Times New Roman"/>
          <w:color w:val="000000"/>
          <w:sz w:val="28"/>
          <w:szCs w:val="28"/>
        </w:rPr>
        <w:t xml:space="preserve">еходом на формирование </w:t>
      </w:r>
      <w:r w:rsidRPr="007F1253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7F1253">
        <w:rPr>
          <w:rFonts w:ascii="Times New Roman" w:hAnsi="Times New Roman" w:cs="Times New Roman"/>
          <w:color w:val="000000"/>
          <w:sz w:val="28"/>
          <w:szCs w:val="28"/>
        </w:rPr>
        <w:t xml:space="preserve"> на трехлетний период, в целях </w:t>
      </w:r>
      <w:r w:rsidRPr="007F12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осуществления комплекса мер, направленных на создание благоприятных условий для устойчивого функционирования и развития малого и среднего предпринимательства на территории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Чистюньского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 w:rsidRPr="007F12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97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1253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</w:t>
      </w:r>
      <w:proofErr w:type="gramEnd"/>
      <w:r w:rsidRPr="007F1253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Федерации»</w:t>
      </w:r>
      <w:r w:rsidR="00267F4B">
        <w:rPr>
          <w:rFonts w:ascii="Times New Roman" w:hAnsi="Times New Roman" w:cs="Times New Roman"/>
          <w:sz w:val="28"/>
          <w:szCs w:val="28"/>
        </w:rPr>
        <w:t xml:space="preserve">, Порядком разработки, реализации и оценки эффективности муниципальных программ на территории муниципального образования </w:t>
      </w:r>
      <w:proofErr w:type="spellStart"/>
      <w:r w:rsidR="00164FA7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267F4B">
        <w:rPr>
          <w:rFonts w:ascii="Times New Roman" w:hAnsi="Times New Roman" w:cs="Times New Roman"/>
          <w:sz w:val="28"/>
          <w:szCs w:val="28"/>
        </w:rPr>
        <w:t xml:space="preserve"> сельсовет, утвержденным постановлением Администрации сельсовета от </w:t>
      </w:r>
      <w:r w:rsidR="00164FA7">
        <w:rPr>
          <w:rFonts w:ascii="Times New Roman" w:hAnsi="Times New Roman" w:cs="Times New Roman"/>
          <w:sz w:val="28"/>
          <w:szCs w:val="28"/>
        </w:rPr>
        <w:t>25.12.2013</w:t>
      </w:r>
      <w:r w:rsidR="00267F4B">
        <w:rPr>
          <w:rFonts w:ascii="Times New Roman" w:hAnsi="Times New Roman" w:cs="Times New Roman"/>
          <w:sz w:val="28"/>
          <w:szCs w:val="28"/>
        </w:rPr>
        <w:t xml:space="preserve"> № 9</w:t>
      </w:r>
      <w:r w:rsidR="00164FA7">
        <w:rPr>
          <w:rFonts w:ascii="Times New Roman" w:hAnsi="Times New Roman" w:cs="Times New Roman"/>
          <w:sz w:val="28"/>
          <w:szCs w:val="28"/>
        </w:rPr>
        <w:t>4</w:t>
      </w:r>
      <w:r w:rsidR="00267F4B">
        <w:rPr>
          <w:rFonts w:ascii="Times New Roman" w:hAnsi="Times New Roman" w:cs="Times New Roman"/>
          <w:sz w:val="28"/>
          <w:szCs w:val="28"/>
        </w:rPr>
        <w:t xml:space="preserve"> (в ред</w:t>
      </w:r>
      <w:r w:rsidR="00164FA7">
        <w:rPr>
          <w:rFonts w:ascii="Times New Roman" w:hAnsi="Times New Roman" w:cs="Times New Roman"/>
          <w:sz w:val="28"/>
          <w:szCs w:val="28"/>
        </w:rPr>
        <w:t>акции</w:t>
      </w:r>
      <w:r w:rsidR="00267F4B">
        <w:rPr>
          <w:rFonts w:ascii="Times New Roman" w:hAnsi="Times New Roman" w:cs="Times New Roman"/>
          <w:sz w:val="28"/>
          <w:szCs w:val="28"/>
        </w:rPr>
        <w:t xml:space="preserve"> от </w:t>
      </w:r>
      <w:r w:rsidR="00164FA7" w:rsidRPr="00164FA7">
        <w:rPr>
          <w:rFonts w:ascii="Times New Roman" w:hAnsi="Times New Roman" w:cs="Times New Roman"/>
          <w:sz w:val="28"/>
          <w:szCs w:val="28"/>
        </w:rPr>
        <w:t>26.06.2019 № 56</w:t>
      </w:r>
      <w:r w:rsidR="00E53084">
        <w:rPr>
          <w:rFonts w:ascii="Times New Roman" w:hAnsi="Times New Roman" w:cs="Times New Roman"/>
          <w:sz w:val="28"/>
          <w:szCs w:val="28"/>
        </w:rPr>
        <w:t>; от</w:t>
      </w:r>
      <w:r w:rsidR="009B0D0B">
        <w:rPr>
          <w:rFonts w:ascii="Times New Roman" w:hAnsi="Times New Roman" w:cs="Times New Roman"/>
          <w:sz w:val="28"/>
          <w:szCs w:val="28"/>
        </w:rPr>
        <w:t xml:space="preserve"> 12.11.</w:t>
      </w:r>
      <w:r w:rsidR="00E53084">
        <w:rPr>
          <w:rFonts w:ascii="Times New Roman" w:hAnsi="Times New Roman" w:cs="Times New Roman"/>
          <w:sz w:val="28"/>
          <w:szCs w:val="28"/>
        </w:rPr>
        <w:t xml:space="preserve">2019 </w:t>
      </w:r>
      <w:r w:rsidR="009B0D0B">
        <w:rPr>
          <w:rFonts w:ascii="Times New Roman" w:hAnsi="Times New Roman" w:cs="Times New Roman"/>
          <w:sz w:val="28"/>
          <w:szCs w:val="28"/>
        </w:rPr>
        <w:t xml:space="preserve">    </w:t>
      </w:r>
      <w:r w:rsidR="00E53084">
        <w:rPr>
          <w:rFonts w:ascii="Times New Roman" w:hAnsi="Times New Roman" w:cs="Times New Roman"/>
          <w:sz w:val="28"/>
          <w:szCs w:val="28"/>
        </w:rPr>
        <w:t>№</w:t>
      </w:r>
      <w:r w:rsidR="009B0D0B">
        <w:rPr>
          <w:rFonts w:ascii="Times New Roman" w:hAnsi="Times New Roman" w:cs="Times New Roman"/>
          <w:sz w:val="28"/>
          <w:szCs w:val="28"/>
        </w:rPr>
        <w:t xml:space="preserve"> 77</w:t>
      </w:r>
      <w:r w:rsidR="00267F4B">
        <w:rPr>
          <w:rFonts w:ascii="Times New Roman" w:hAnsi="Times New Roman" w:cs="Times New Roman"/>
          <w:sz w:val="28"/>
          <w:szCs w:val="28"/>
        </w:rPr>
        <w:t xml:space="preserve">),  руководствуясь Уставом муниципального образования </w:t>
      </w:r>
      <w:proofErr w:type="spellStart"/>
      <w:r w:rsidR="00164FA7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267F4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67F4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267F4B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="00267F4B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DF5B49" w:rsidRPr="00DF5B49" w:rsidRDefault="00DF5B49" w:rsidP="00DF5B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5B49">
        <w:rPr>
          <w:rFonts w:ascii="Times New Roman" w:hAnsi="Times New Roman"/>
          <w:color w:val="000000"/>
          <w:sz w:val="28"/>
          <w:szCs w:val="28"/>
        </w:rPr>
        <w:t>1. Продлить срок действия муниципальной программы «</w:t>
      </w:r>
      <w:r w:rsidRPr="00267F4B">
        <w:rPr>
          <w:rFonts w:ascii="Times New Roman" w:hAnsi="Times New Roman"/>
          <w:sz w:val="28"/>
          <w:szCs w:val="28"/>
        </w:rPr>
        <w:t>Развитие малого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267F4B">
        <w:rPr>
          <w:rFonts w:ascii="Times New Roman" w:hAnsi="Times New Roman"/>
          <w:sz w:val="28"/>
          <w:szCs w:val="28"/>
        </w:rPr>
        <w:t xml:space="preserve"> 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Pr="00267F4B">
        <w:rPr>
          <w:rFonts w:ascii="Times New Roman" w:hAnsi="Times New Roman"/>
          <w:sz w:val="28"/>
          <w:szCs w:val="28"/>
        </w:rPr>
        <w:t xml:space="preserve"> сельсовета</w:t>
      </w:r>
      <w:r w:rsidRPr="00DF5B49">
        <w:rPr>
          <w:rFonts w:ascii="Times New Roman" w:hAnsi="Times New Roman"/>
          <w:color w:val="000000"/>
          <w:spacing w:val="-1"/>
          <w:sz w:val="28"/>
          <w:szCs w:val="28"/>
        </w:rPr>
        <w:t xml:space="preserve">» </w:t>
      </w:r>
      <w:r w:rsidRPr="00164FA7">
        <w:rPr>
          <w:rFonts w:ascii="Times New Roman" w:hAnsi="Times New Roman"/>
          <w:sz w:val="28"/>
          <w:szCs w:val="28"/>
        </w:rPr>
        <w:t>на 2014-2020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5B49">
        <w:rPr>
          <w:rFonts w:ascii="Times New Roman" w:hAnsi="Times New Roman"/>
          <w:color w:val="000000"/>
          <w:spacing w:val="-1"/>
          <w:sz w:val="28"/>
          <w:szCs w:val="28"/>
        </w:rPr>
        <w:t>до 2023 года</w:t>
      </w:r>
      <w:r w:rsidRPr="00DF5B49">
        <w:rPr>
          <w:rFonts w:ascii="Times New Roman" w:hAnsi="Times New Roman"/>
          <w:color w:val="000000"/>
          <w:sz w:val="28"/>
          <w:szCs w:val="28"/>
        </w:rPr>
        <w:t>.</w:t>
      </w:r>
    </w:p>
    <w:p w:rsidR="00DF5B49" w:rsidRPr="00DF5B49" w:rsidRDefault="00DF5B49" w:rsidP="00DF5B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5B49">
        <w:rPr>
          <w:rFonts w:ascii="Times New Roman" w:hAnsi="Times New Roman"/>
          <w:color w:val="000000"/>
          <w:sz w:val="28"/>
          <w:szCs w:val="28"/>
        </w:rPr>
        <w:t>2. Утвердить прилагаемую муниципальную программу «</w:t>
      </w:r>
      <w:r w:rsidRPr="00267F4B">
        <w:rPr>
          <w:rFonts w:ascii="Times New Roman" w:hAnsi="Times New Roman"/>
          <w:sz w:val="28"/>
          <w:szCs w:val="28"/>
        </w:rPr>
        <w:t>Развитие малого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267F4B">
        <w:rPr>
          <w:rFonts w:ascii="Times New Roman" w:hAnsi="Times New Roman"/>
          <w:sz w:val="28"/>
          <w:szCs w:val="28"/>
        </w:rPr>
        <w:t xml:space="preserve"> 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Pr="00267F4B">
        <w:rPr>
          <w:rFonts w:ascii="Times New Roman" w:hAnsi="Times New Roman"/>
          <w:sz w:val="28"/>
          <w:szCs w:val="28"/>
        </w:rPr>
        <w:t xml:space="preserve"> сельсовета</w:t>
      </w:r>
      <w:r w:rsidRPr="00DF5B49">
        <w:rPr>
          <w:rFonts w:ascii="Times New Roman" w:hAnsi="Times New Roman"/>
          <w:color w:val="000000"/>
          <w:spacing w:val="-1"/>
          <w:sz w:val="28"/>
          <w:szCs w:val="28"/>
        </w:rPr>
        <w:t>» на 201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 w:rsidRPr="00DF5B49">
        <w:rPr>
          <w:rFonts w:ascii="Times New Roman" w:hAnsi="Times New Roman"/>
          <w:color w:val="000000"/>
          <w:spacing w:val="-1"/>
          <w:sz w:val="28"/>
          <w:szCs w:val="28"/>
        </w:rPr>
        <w:t xml:space="preserve"> – 2022 годы в новой редакции. </w:t>
      </w:r>
    </w:p>
    <w:p w:rsidR="00DF5B49" w:rsidRPr="00DF5B49" w:rsidRDefault="00DF5B49" w:rsidP="00DF5B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5B49">
        <w:rPr>
          <w:rFonts w:ascii="Times New Roman" w:hAnsi="Times New Roman"/>
          <w:color w:val="000000"/>
          <w:sz w:val="28"/>
          <w:szCs w:val="28"/>
        </w:rPr>
        <w:t xml:space="preserve">3. Признать утратившими силу постановления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DF5B49">
        <w:rPr>
          <w:rFonts w:ascii="Times New Roman" w:hAnsi="Times New Roman"/>
          <w:color w:val="000000"/>
          <w:sz w:val="28"/>
          <w:szCs w:val="28"/>
        </w:rPr>
        <w:t>:</w:t>
      </w:r>
    </w:p>
    <w:p w:rsidR="00DF5B49" w:rsidRPr="00DF5B49" w:rsidRDefault="00DF5B49" w:rsidP="00DF5B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B4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84ACD" w:rsidRPr="008F6C5C">
        <w:rPr>
          <w:rFonts w:ascii="Times New Roman" w:hAnsi="Times New Roman"/>
          <w:sz w:val="28"/>
          <w:szCs w:val="28"/>
        </w:rPr>
        <w:t>28.08.2014 № 54</w:t>
      </w:r>
      <w:r w:rsidR="00C84ACD" w:rsidRPr="00DF5B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5B49">
        <w:rPr>
          <w:rFonts w:ascii="Times New Roman" w:hAnsi="Times New Roman"/>
          <w:color w:val="000000"/>
          <w:sz w:val="28"/>
          <w:szCs w:val="28"/>
        </w:rPr>
        <w:t>«</w:t>
      </w:r>
      <w:r w:rsidR="00C84ACD" w:rsidRPr="007F6D1A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C84ACD" w:rsidRPr="0095303D">
        <w:rPr>
          <w:b/>
          <w:sz w:val="28"/>
          <w:szCs w:val="28"/>
        </w:rPr>
        <w:t xml:space="preserve"> </w:t>
      </w:r>
      <w:r w:rsidR="00C84ACD">
        <w:rPr>
          <w:rFonts w:ascii="Times New Roman" w:hAnsi="Times New Roman"/>
          <w:sz w:val="28"/>
          <w:szCs w:val="28"/>
        </w:rPr>
        <w:t xml:space="preserve"> «Развития и поддержки малого предпринимательства на территории </w:t>
      </w:r>
      <w:proofErr w:type="spellStart"/>
      <w:r w:rsidR="00C84ACD"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="00C84ACD">
        <w:rPr>
          <w:rFonts w:ascii="Times New Roman" w:hAnsi="Times New Roman"/>
          <w:sz w:val="28"/>
          <w:szCs w:val="28"/>
        </w:rPr>
        <w:t xml:space="preserve"> сельсовета» на 2014-2020 годы</w:t>
      </w:r>
      <w:r w:rsidRPr="00DF5B49">
        <w:rPr>
          <w:rFonts w:ascii="Times New Roman" w:hAnsi="Times New Roman"/>
          <w:color w:val="000000"/>
          <w:spacing w:val="-1"/>
          <w:sz w:val="28"/>
          <w:szCs w:val="28"/>
        </w:rPr>
        <w:t>»;</w:t>
      </w:r>
    </w:p>
    <w:p w:rsidR="00DF5B49" w:rsidRPr="00DF5B49" w:rsidRDefault="00DF5B49" w:rsidP="00DF5B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5B49">
        <w:rPr>
          <w:rFonts w:ascii="Times New Roman" w:hAnsi="Times New Roman"/>
          <w:color w:val="000000"/>
          <w:spacing w:val="-1"/>
          <w:sz w:val="28"/>
          <w:szCs w:val="28"/>
        </w:rPr>
        <w:t>от 1</w:t>
      </w:r>
      <w:r w:rsidR="00C84ACD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Pr="00DF5B49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C84ACD">
        <w:rPr>
          <w:rFonts w:ascii="Times New Roman" w:hAnsi="Times New Roman"/>
          <w:color w:val="000000"/>
          <w:spacing w:val="-1"/>
          <w:sz w:val="28"/>
          <w:szCs w:val="28"/>
        </w:rPr>
        <w:t>11</w:t>
      </w:r>
      <w:r w:rsidRPr="00DF5B49">
        <w:rPr>
          <w:rFonts w:ascii="Times New Roman" w:hAnsi="Times New Roman"/>
          <w:color w:val="000000"/>
          <w:spacing w:val="-1"/>
          <w:sz w:val="28"/>
          <w:szCs w:val="28"/>
        </w:rPr>
        <w:t xml:space="preserve">.2019 № </w:t>
      </w:r>
      <w:r w:rsidR="00C84ACD">
        <w:rPr>
          <w:rFonts w:ascii="Times New Roman" w:hAnsi="Times New Roman"/>
          <w:color w:val="000000"/>
          <w:spacing w:val="-1"/>
          <w:sz w:val="28"/>
          <w:szCs w:val="28"/>
        </w:rPr>
        <w:t>78</w:t>
      </w:r>
      <w:r w:rsidRPr="00DF5B49">
        <w:rPr>
          <w:rFonts w:ascii="Times New Roman" w:hAnsi="Times New Roman"/>
          <w:color w:val="000000"/>
          <w:spacing w:val="-1"/>
          <w:sz w:val="28"/>
          <w:szCs w:val="28"/>
        </w:rPr>
        <w:t xml:space="preserve"> «</w:t>
      </w:r>
      <w:r w:rsidR="00C84ACD" w:rsidRPr="00164FA7">
        <w:rPr>
          <w:rFonts w:ascii="Times New Roman" w:hAnsi="Times New Roman"/>
          <w:sz w:val="28"/>
          <w:szCs w:val="28"/>
        </w:rPr>
        <w:t>О внесении изменений в  постановление Администрации сельсовета от 28.08.2014 № 54 «Об утверждении муниципальной программы</w:t>
      </w:r>
      <w:r w:rsidR="00C84ACD" w:rsidRPr="00164FA7">
        <w:rPr>
          <w:rFonts w:ascii="Times New Roman" w:hAnsi="Times New Roman"/>
          <w:b/>
          <w:sz w:val="28"/>
          <w:szCs w:val="28"/>
        </w:rPr>
        <w:t xml:space="preserve"> </w:t>
      </w:r>
      <w:r w:rsidR="00C84ACD" w:rsidRPr="00164FA7">
        <w:rPr>
          <w:rFonts w:ascii="Times New Roman" w:hAnsi="Times New Roman"/>
          <w:sz w:val="28"/>
          <w:szCs w:val="28"/>
        </w:rPr>
        <w:t xml:space="preserve"> «Развития и поддержки малого предпринимательства на территории </w:t>
      </w:r>
      <w:proofErr w:type="spellStart"/>
      <w:r w:rsidR="00C84ACD" w:rsidRPr="00164FA7"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="00C84ACD" w:rsidRPr="00164FA7">
        <w:rPr>
          <w:rFonts w:ascii="Times New Roman" w:hAnsi="Times New Roman"/>
          <w:sz w:val="28"/>
          <w:szCs w:val="28"/>
        </w:rPr>
        <w:t xml:space="preserve"> сельсовета» на 2014-2020 годы</w:t>
      </w:r>
      <w:r w:rsidRPr="00DF5B49">
        <w:rPr>
          <w:rFonts w:ascii="Times New Roman" w:hAnsi="Times New Roman"/>
          <w:sz w:val="28"/>
          <w:szCs w:val="28"/>
        </w:rPr>
        <w:t>».</w:t>
      </w:r>
    </w:p>
    <w:p w:rsidR="00DF5B49" w:rsidRPr="00DF5B49" w:rsidRDefault="00DF5B49" w:rsidP="00DF5B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5B49">
        <w:rPr>
          <w:rFonts w:ascii="Times New Roman" w:hAnsi="Times New Roman"/>
          <w:color w:val="000000"/>
          <w:sz w:val="28"/>
          <w:szCs w:val="28"/>
        </w:rPr>
        <w:lastRenderedPageBreak/>
        <w:t xml:space="preserve">4.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DF5B49">
        <w:rPr>
          <w:rFonts w:ascii="Times New Roman" w:hAnsi="Times New Roman"/>
          <w:color w:val="000000"/>
          <w:sz w:val="28"/>
          <w:szCs w:val="28"/>
        </w:rPr>
        <w:t>Топчихинский</w:t>
      </w:r>
      <w:proofErr w:type="spellEnd"/>
      <w:r w:rsidRPr="00DF5B49">
        <w:rPr>
          <w:rFonts w:ascii="Times New Roman" w:hAnsi="Times New Roman"/>
          <w:color w:val="000000"/>
          <w:sz w:val="28"/>
          <w:szCs w:val="28"/>
        </w:rPr>
        <w:t xml:space="preserve"> район.</w:t>
      </w:r>
    </w:p>
    <w:p w:rsidR="00C84ACD" w:rsidRPr="00267F4B" w:rsidRDefault="00C84ACD" w:rsidP="00C84ACD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7F4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67F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7F4B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67F4B">
        <w:rPr>
          <w:rFonts w:ascii="Times New Roman" w:hAnsi="Times New Roman"/>
          <w:sz w:val="28"/>
          <w:szCs w:val="28"/>
        </w:rPr>
        <w:t>.</w:t>
      </w:r>
    </w:p>
    <w:p w:rsidR="00C84ACD" w:rsidRPr="00267F4B" w:rsidRDefault="00C84ACD" w:rsidP="00C84ACD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4ACD" w:rsidRDefault="00C84ACD" w:rsidP="00C84ACD">
      <w:pPr>
        <w:tabs>
          <w:tab w:val="left" w:pos="4678"/>
        </w:tabs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</w:p>
    <w:p w:rsidR="00C84ACD" w:rsidRDefault="00C84ACD" w:rsidP="00C84ACD">
      <w:pPr>
        <w:tabs>
          <w:tab w:val="left" w:pos="4678"/>
        </w:tabs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</w:p>
    <w:p w:rsidR="00C84ACD" w:rsidRDefault="00C84ACD" w:rsidP="00C84A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Д.М.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Ишенин</w:t>
      </w:r>
      <w:proofErr w:type="spellEnd"/>
    </w:p>
    <w:p w:rsidR="00DF5B49" w:rsidRDefault="00DF5B49" w:rsidP="00267F4B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DF5B49" w:rsidRDefault="00DF5B49" w:rsidP="00267F4B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DF5B49" w:rsidRDefault="00DF5B49" w:rsidP="00267F4B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DF5B49" w:rsidRDefault="00DF5B49" w:rsidP="00267F4B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267F4B" w:rsidRDefault="00267F4B" w:rsidP="00267F4B">
      <w:pPr>
        <w:jc w:val="right"/>
        <w:rPr>
          <w:rFonts w:ascii="Times New Roman" w:hAnsi="Times New Roman"/>
          <w:sz w:val="24"/>
          <w:szCs w:val="24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39094E" w:rsidRDefault="0039094E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4E59E6" w:rsidRDefault="004E59E6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9B0D0B" w:rsidRDefault="009B0D0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9B0D0B" w:rsidRDefault="009B0D0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8F6C5C" w:rsidRDefault="008F6C5C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8F6C5C" w:rsidTr="008F6C5C">
        <w:tc>
          <w:tcPr>
            <w:tcW w:w="4359" w:type="dxa"/>
          </w:tcPr>
          <w:p w:rsidR="008F6C5C" w:rsidRDefault="008F6C5C" w:rsidP="008F6C5C">
            <w:pPr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lastRenderedPageBreak/>
              <w:t>Утверждена</w:t>
            </w:r>
          </w:p>
          <w:p w:rsidR="008F6C5C" w:rsidRDefault="008F6C5C" w:rsidP="008F6C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8F6C5C" w:rsidRDefault="008F6C5C" w:rsidP="00D238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сельсовета от </w:t>
            </w:r>
            <w:r w:rsidR="00D23870">
              <w:rPr>
                <w:rFonts w:ascii="Times New Roman" w:hAnsi="Times New Roman"/>
                <w:sz w:val="28"/>
                <w:szCs w:val="28"/>
              </w:rPr>
              <w:t>02.12</w:t>
            </w:r>
            <w:r w:rsidR="009B0D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2019 № </w:t>
            </w:r>
            <w:r w:rsidR="00D23870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825CBF" w:rsidRPr="00CC1B75" w:rsidRDefault="00825CBF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F6C5C" w:rsidRPr="00CC1B75" w:rsidRDefault="00825CBF" w:rsidP="008F6C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F6C5C">
        <w:rPr>
          <w:rFonts w:ascii="Times New Roman" w:hAnsi="Times New Roman" w:cs="Times New Roman"/>
          <w:sz w:val="28"/>
          <w:szCs w:val="28"/>
        </w:rPr>
        <w:t xml:space="preserve"> </w:t>
      </w:r>
      <w:r w:rsidRPr="00CC1B75">
        <w:rPr>
          <w:rFonts w:ascii="Times New Roman" w:hAnsi="Times New Roman" w:cs="Times New Roman"/>
          <w:sz w:val="28"/>
          <w:szCs w:val="28"/>
        </w:rPr>
        <w:t xml:space="preserve"> </w:t>
      </w:r>
      <w:r w:rsidR="008F6C5C" w:rsidRPr="00CC1B75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</w:t>
      </w:r>
    </w:p>
    <w:p w:rsidR="008F6C5C" w:rsidRPr="00CC1B75" w:rsidRDefault="008F6C5C" w:rsidP="008F6C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>
        <w:rPr>
          <w:rFonts w:ascii="Times New Roman" w:hAnsi="Times New Roman"/>
          <w:sz w:val="28"/>
          <w:szCs w:val="28"/>
        </w:rPr>
        <w:t>14</w:t>
      </w:r>
      <w:r w:rsidRPr="00CC1B75">
        <w:rPr>
          <w:rFonts w:ascii="Times New Roman" w:hAnsi="Times New Roman"/>
          <w:sz w:val="28"/>
          <w:szCs w:val="28"/>
        </w:rPr>
        <w:t xml:space="preserve"> - 202</w:t>
      </w:r>
      <w:r w:rsidR="00C84ACD">
        <w:rPr>
          <w:rFonts w:ascii="Times New Roman" w:hAnsi="Times New Roman"/>
          <w:sz w:val="28"/>
          <w:szCs w:val="28"/>
        </w:rPr>
        <w:t>2</w:t>
      </w:r>
      <w:r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825CBF" w:rsidP="008F6C5C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201"/>
      </w:tblGrid>
      <w:tr w:rsidR="00825CBF" w:rsidRPr="00CC1B75" w:rsidTr="00775257">
        <w:tc>
          <w:tcPr>
            <w:tcW w:w="3652" w:type="dxa"/>
          </w:tcPr>
          <w:p w:rsidR="00825CBF" w:rsidRPr="00775257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825CBF" w:rsidRPr="00775257" w:rsidRDefault="00825CBF" w:rsidP="00825C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825CBF" w:rsidRPr="00775257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650593" w:rsidRPr="00775257">
              <w:rPr>
                <w:rFonts w:ascii="Times New Roman" w:hAnsi="Times New Roman" w:cs="Times New Roman"/>
                <w:sz w:val="24"/>
                <w:szCs w:val="24"/>
              </w:rPr>
              <w:t>министрация</w:t>
            </w:r>
            <w:r w:rsidR="00DE51D6"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257" w:rsidRPr="0077525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25CBF" w:rsidRPr="00775257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BF" w:rsidRPr="00CC1B75" w:rsidTr="00775257">
        <w:tc>
          <w:tcPr>
            <w:tcW w:w="3652" w:type="dxa"/>
          </w:tcPr>
          <w:p w:rsidR="00825CBF" w:rsidRPr="00775257" w:rsidRDefault="001975C8" w:rsidP="00EB3D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Соисполнители п</w:t>
            </w:r>
            <w:r w:rsidR="005A61A0" w:rsidRPr="0077525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201" w:type="dxa"/>
          </w:tcPr>
          <w:p w:rsidR="00383A81" w:rsidRPr="00775257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предпринимателей</w:t>
            </w:r>
            <w:r w:rsidR="00DE51D6"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</w:t>
            </w:r>
            <w:proofErr w:type="spellStart"/>
            <w:r w:rsidR="00775257" w:rsidRPr="0077525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045" w:rsidRPr="0077525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AB0980" w:rsidRPr="00775257" w:rsidRDefault="00AB0980" w:rsidP="00AB098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980" w:rsidRPr="00775257" w:rsidRDefault="00AB0980" w:rsidP="00AB0980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BF" w:rsidRPr="00CC1B75" w:rsidTr="00775257">
        <w:tc>
          <w:tcPr>
            <w:tcW w:w="3652" w:type="dxa"/>
          </w:tcPr>
          <w:p w:rsidR="001975C8" w:rsidRPr="00775257" w:rsidRDefault="001975C8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  <w:p w:rsidR="001975C8" w:rsidRPr="00775257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8" w:rsidRPr="00775257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8" w:rsidRPr="00775257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8" w:rsidRPr="00775257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8" w:rsidRPr="00775257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BF" w:rsidRPr="00775257" w:rsidRDefault="00825CBF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201" w:type="dxa"/>
          </w:tcPr>
          <w:p w:rsidR="001975C8" w:rsidRPr="00775257" w:rsidRDefault="001975C8" w:rsidP="00EB3D92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257">
              <w:rPr>
                <w:rFonts w:ascii="Times New Roman" w:hAnsi="Times New Roman"/>
                <w:sz w:val="24"/>
                <w:szCs w:val="24"/>
              </w:rPr>
              <w:t xml:space="preserve">информационно-консультационный центр поддержки предпринимательства при Администрации </w:t>
            </w:r>
            <w:proofErr w:type="spellStart"/>
            <w:r w:rsidRPr="00775257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 w:rsidRPr="0077525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FE4045" w:rsidRPr="00775257">
              <w:rPr>
                <w:rFonts w:ascii="Times New Roman" w:hAnsi="Times New Roman"/>
                <w:sz w:val="24"/>
                <w:szCs w:val="24"/>
              </w:rPr>
              <w:t xml:space="preserve"> (далее ИКЦ)</w:t>
            </w:r>
            <w:r w:rsidRPr="00775257"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  <w:p w:rsidR="00383A81" w:rsidRPr="00775257" w:rsidRDefault="00861EFF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предпринимателей</w:t>
            </w:r>
            <w:r w:rsidR="00DE51D6"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</w:t>
            </w:r>
            <w:r w:rsidR="0077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257" w:rsidRPr="0077525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="0077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485" w:rsidRPr="0077525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383A81"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(далее ОСП);</w:t>
            </w:r>
          </w:p>
          <w:p w:rsidR="0051529F" w:rsidRPr="00775257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  <w:r w:rsidR="00FE4045"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383A81" w:rsidRPr="00775257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BF" w:rsidRPr="00CC1B75" w:rsidTr="00775257">
        <w:tc>
          <w:tcPr>
            <w:tcW w:w="3652" w:type="dxa"/>
          </w:tcPr>
          <w:p w:rsidR="0051529F" w:rsidRPr="00775257" w:rsidRDefault="0051529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51529F" w:rsidRPr="00775257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E45" w:rsidRPr="00775257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  <w:p w:rsidR="00014E45" w:rsidRPr="00775257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9F" w:rsidRPr="00775257" w:rsidRDefault="00DA34E6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1529F"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51529F" w:rsidRPr="00775257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9F" w:rsidRPr="00775257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9F" w:rsidRPr="00775257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9F" w:rsidRPr="00775257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BF" w:rsidRPr="00775257" w:rsidRDefault="00825CB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6201" w:type="dxa"/>
          </w:tcPr>
          <w:p w:rsidR="0051529F" w:rsidRPr="00775257" w:rsidRDefault="00970A5B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34E6" w:rsidRPr="00775257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014E45" w:rsidRPr="00775257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E45" w:rsidRPr="00775257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014E45" w:rsidRPr="00775257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45" w:rsidRPr="00775257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60" w:rsidRPr="00775257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устойчивого функционирования и развития малого и среднего предпринимательства (далее  - </w:t>
            </w:r>
            <w:r w:rsidR="00DE51D6"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МСП) на территории </w:t>
            </w:r>
            <w:proofErr w:type="spellStart"/>
            <w:r w:rsidR="00775257" w:rsidRPr="0077525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31D60" w:rsidRPr="00775257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8D" w:rsidRPr="00775257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257">
              <w:rPr>
                <w:rFonts w:ascii="Times New Roman" w:hAnsi="Times New Roman"/>
                <w:sz w:val="24"/>
                <w:szCs w:val="24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4E208D" w:rsidRPr="00775257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257">
              <w:rPr>
                <w:rFonts w:ascii="Times New Roman" w:hAnsi="Times New Roman"/>
                <w:sz w:val="24"/>
                <w:szCs w:val="24"/>
              </w:rPr>
              <w:t>сохранение и увеличение количественных и качественных показателей развития субъектов малого и среднего предпринимательства</w:t>
            </w:r>
            <w:r w:rsidR="00FE4045" w:rsidRPr="00775257">
              <w:rPr>
                <w:rFonts w:ascii="Times New Roman" w:hAnsi="Times New Roman"/>
                <w:sz w:val="24"/>
                <w:szCs w:val="24"/>
              </w:rPr>
              <w:t xml:space="preserve"> (далее СМСП)</w:t>
            </w:r>
            <w:r w:rsidRPr="00775257">
              <w:rPr>
                <w:rFonts w:ascii="Times New Roman" w:hAnsi="Times New Roman"/>
                <w:sz w:val="24"/>
                <w:szCs w:val="24"/>
              </w:rPr>
              <w:t>, формирования конкурентной среды в экономике сельсовета;</w:t>
            </w:r>
          </w:p>
          <w:p w:rsidR="004E208D" w:rsidRPr="00775257" w:rsidRDefault="003F1AA4" w:rsidP="0077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257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СМСП и популяризация предприн</w:t>
            </w:r>
            <w:r w:rsidR="00DE51D6" w:rsidRPr="00775257">
              <w:rPr>
                <w:rFonts w:ascii="Times New Roman" w:hAnsi="Times New Roman"/>
                <w:sz w:val="24"/>
                <w:szCs w:val="24"/>
              </w:rPr>
              <w:t xml:space="preserve">имательской деятельности в </w:t>
            </w:r>
            <w:proofErr w:type="spellStart"/>
            <w:r w:rsidR="00775257">
              <w:rPr>
                <w:rFonts w:ascii="Times New Roman" w:hAnsi="Times New Roman"/>
                <w:sz w:val="24"/>
                <w:szCs w:val="24"/>
              </w:rPr>
              <w:t>Чистюньском</w:t>
            </w:r>
            <w:proofErr w:type="spellEnd"/>
            <w:r w:rsidRPr="00775257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</w:p>
        </w:tc>
      </w:tr>
      <w:tr w:rsidR="00825CBF" w:rsidRPr="00CC1B75" w:rsidTr="00775257">
        <w:tc>
          <w:tcPr>
            <w:tcW w:w="3652" w:type="dxa"/>
          </w:tcPr>
          <w:p w:rsidR="00825CBF" w:rsidRPr="00775257" w:rsidRDefault="004E208D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825CBF"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и показатели программы </w:t>
            </w:r>
          </w:p>
        </w:tc>
        <w:tc>
          <w:tcPr>
            <w:tcW w:w="6201" w:type="dxa"/>
          </w:tcPr>
          <w:p w:rsidR="00743FCA" w:rsidRPr="00775257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количество СМСП</w:t>
            </w:r>
            <w:r w:rsidR="00CB391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="00CB3910">
              <w:rPr>
                <w:rFonts w:ascii="Times New Roman" w:hAnsi="Times New Roman" w:cs="Times New Roman"/>
                <w:sz w:val="24"/>
                <w:szCs w:val="24"/>
              </w:rPr>
              <w:t>а, единиц</w:t>
            </w: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FCA" w:rsidRPr="00775257" w:rsidRDefault="00CB3910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численность занятых в малом и среднем бизнесе</w:t>
            </w:r>
            <w:r>
              <w:rPr>
                <w:rFonts w:ascii="Times New Roman" w:hAnsi="Times New Roman"/>
                <w:sz w:val="24"/>
                <w:szCs w:val="24"/>
              </w:rPr>
              <w:t>, единиц</w:t>
            </w:r>
            <w:r w:rsidR="00743FCA" w:rsidRPr="007752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FCA" w:rsidRPr="00D41688" w:rsidRDefault="00CB3910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1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среднемесячной начисленной заработной платы одного работника на малых и средних предприятиях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CB3910">
              <w:rPr>
                <w:rFonts w:ascii="Times New Roman" w:hAnsi="Times New Roman" w:cs="Times New Roman"/>
                <w:sz w:val="24"/>
                <w:szCs w:val="24"/>
              </w:rPr>
              <w:t xml:space="preserve"> (по отношению к уровню предыдущего года</w:t>
            </w:r>
            <w:proofErr w:type="gramStart"/>
            <w:r w:rsidRPr="00CB3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="00743FCA" w:rsidRPr="00D416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25CBF" w:rsidRPr="008B45A9" w:rsidRDefault="00B5746B" w:rsidP="008B45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3910">
              <w:rPr>
                <w:rFonts w:ascii="Times New Roman" w:hAnsi="Times New Roman"/>
                <w:sz w:val="24"/>
                <w:szCs w:val="24"/>
              </w:rPr>
              <w:t xml:space="preserve">оличество вновь созданных рабочих мест (включая </w:t>
            </w:r>
            <w:r w:rsidRPr="00CB3910">
              <w:rPr>
                <w:rFonts w:ascii="Times New Roman" w:hAnsi="Times New Roman"/>
                <w:sz w:val="24"/>
                <w:szCs w:val="24"/>
              </w:rPr>
              <w:lastRenderedPageBreak/>
              <w:t>вновь зарегистрированных индивидуальных предпринимателей)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сельсовета, единиц</w:t>
            </w:r>
          </w:p>
        </w:tc>
      </w:tr>
      <w:tr w:rsidR="00825CBF" w:rsidRPr="00CC1B75" w:rsidTr="00775257">
        <w:tc>
          <w:tcPr>
            <w:tcW w:w="3652" w:type="dxa"/>
          </w:tcPr>
          <w:p w:rsidR="00825CBF" w:rsidRPr="00775257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  <w:r w:rsidR="00EB3D92"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и этапы </w:t>
            </w: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             </w:t>
            </w:r>
          </w:p>
        </w:tc>
        <w:tc>
          <w:tcPr>
            <w:tcW w:w="6201" w:type="dxa"/>
          </w:tcPr>
          <w:p w:rsidR="00825CBF" w:rsidRPr="00775257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51D6" w:rsidRPr="0077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B3D92" w:rsidRPr="0077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7B0C2C">
              <w:rPr>
                <w:rFonts w:ascii="Times New Roman" w:hAnsi="Times New Roman" w:cs="Times New Roman"/>
                <w:sz w:val="24"/>
                <w:szCs w:val="24"/>
              </w:rPr>
              <w:t xml:space="preserve"> без деления на этапы</w:t>
            </w:r>
          </w:p>
          <w:p w:rsidR="00825CBF" w:rsidRPr="00775257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BF" w:rsidRPr="00CC1B75" w:rsidTr="00775257">
        <w:tc>
          <w:tcPr>
            <w:tcW w:w="3652" w:type="dxa"/>
          </w:tcPr>
          <w:p w:rsidR="00825CBF" w:rsidRPr="00775257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Объемы  финансирования   программы </w:t>
            </w:r>
          </w:p>
        </w:tc>
        <w:tc>
          <w:tcPr>
            <w:tcW w:w="6201" w:type="dxa"/>
          </w:tcPr>
          <w:p w:rsidR="00FE3A9A" w:rsidRPr="00E53084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 </w:t>
            </w:r>
            <w:r w:rsidR="00F919A6" w:rsidRPr="00775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составляет </w:t>
            </w:r>
            <w:r w:rsidR="008B45A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Pr="00E530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E3A9A" w:rsidRPr="00E53084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4">
              <w:rPr>
                <w:rFonts w:ascii="Times New Roman" w:hAnsi="Times New Roman" w:cs="Times New Roman"/>
                <w:sz w:val="24"/>
                <w:szCs w:val="24"/>
              </w:rPr>
              <w:t>из бюджета муницип</w:t>
            </w:r>
            <w:r w:rsidR="00DE51D6" w:rsidRPr="00E53084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</w:t>
            </w:r>
            <w:proofErr w:type="spellStart"/>
            <w:r w:rsidR="00DD5687" w:rsidRPr="00E53084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  <w:r w:rsidRPr="00E5308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F919A6" w:rsidRPr="00E53084">
              <w:rPr>
                <w:rFonts w:ascii="Times New Roman" w:hAnsi="Times New Roman" w:cs="Times New Roman"/>
                <w:sz w:val="24"/>
                <w:szCs w:val="24"/>
              </w:rPr>
              <w:t xml:space="preserve">  (далее – местный бюджет) –  </w:t>
            </w:r>
            <w:r w:rsidR="008B45A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Pr="00E530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D5687" w:rsidRPr="00E53084" w:rsidRDefault="00DD5687" w:rsidP="00DD5687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84">
              <w:rPr>
                <w:rFonts w:ascii="Times New Roman" w:hAnsi="Times New Roman"/>
                <w:sz w:val="24"/>
                <w:szCs w:val="24"/>
              </w:rPr>
              <w:t>в 2014 году – 0 тыс. рублей;</w:t>
            </w:r>
          </w:p>
          <w:p w:rsidR="00FE3A9A" w:rsidRPr="00E53084" w:rsidRDefault="00DE51D6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84">
              <w:rPr>
                <w:rFonts w:ascii="Times New Roman" w:hAnsi="Times New Roman"/>
                <w:sz w:val="24"/>
                <w:szCs w:val="24"/>
              </w:rPr>
              <w:t>в 2015</w:t>
            </w:r>
            <w:r w:rsidR="00F919A6" w:rsidRPr="00E53084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DD5687" w:rsidRPr="00E53084">
              <w:rPr>
                <w:rFonts w:ascii="Times New Roman" w:hAnsi="Times New Roman"/>
                <w:sz w:val="24"/>
                <w:szCs w:val="24"/>
              </w:rPr>
              <w:t>0</w:t>
            </w:r>
            <w:r w:rsidR="00FE3A9A" w:rsidRPr="00E530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E3A9A" w:rsidRPr="00E53084" w:rsidRDefault="00DE51D6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84">
              <w:rPr>
                <w:rFonts w:ascii="Times New Roman" w:hAnsi="Times New Roman"/>
                <w:sz w:val="24"/>
                <w:szCs w:val="24"/>
              </w:rPr>
              <w:t>в 2016</w:t>
            </w:r>
            <w:r w:rsidR="00F919A6" w:rsidRPr="00E53084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DD5687" w:rsidRPr="00E53084">
              <w:rPr>
                <w:rFonts w:ascii="Times New Roman" w:hAnsi="Times New Roman"/>
                <w:sz w:val="24"/>
                <w:szCs w:val="24"/>
              </w:rPr>
              <w:t>0</w:t>
            </w:r>
            <w:r w:rsidR="00FE3A9A" w:rsidRPr="00E530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E3A9A" w:rsidRPr="00E53084" w:rsidRDefault="00DE51D6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84">
              <w:rPr>
                <w:rFonts w:ascii="Times New Roman" w:hAnsi="Times New Roman"/>
                <w:sz w:val="24"/>
                <w:szCs w:val="24"/>
              </w:rPr>
              <w:t>в 2017</w:t>
            </w:r>
            <w:r w:rsidR="00F919A6" w:rsidRPr="00E53084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8B45A9">
              <w:rPr>
                <w:rFonts w:ascii="Times New Roman" w:hAnsi="Times New Roman"/>
                <w:sz w:val="24"/>
                <w:szCs w:val="24"/>
              </w:rPr>
              <w:t>0</w:t>
            </w:r>
            <w:r w:rsidR="00FE3A9A" w:rsidRPr="00E530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E3A9A" w:rsidRPr="00E53084" w:rsidRDefault="00DE51D6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84">
              <w:rPr>
                <w:rFonts w:ascii="Times New Roman" w:hAnsi="Times New Roman"/>
                <w:sz w:val="24"/>
                <w:szCs w:val="24"/>
              </w:rPr>
              <w:t>в 2018</w:t>
            </w:r>
            <w:r w:rsidR="00F919A6" w:rsidRPr="00E53084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8B45A9">
              <w:rPr>
                <w:rFonts w:ascii="Times New Roman" w:hAnsi="Times New Roman"/>
                <w:sz w:val="24"/>
                <w:szCs w:val="24"/>
              </w:rPr>
              <w:t>0</w:t>
            </w:r>
            <w:r w:rsidR="00FE3A9A" w:rsidRPr="00E530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B45A9" w:rsidRDefault="00DE51D6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84">
              <w:rPr>
                <w:rFonts w:ascii="Times New Roman" w:hAnsi="Times New Roman"/>
                <w:sz w:val="24"/>
                <w:szCs w:val="24"/>
              </w:rPr>
              <w:t>в 2019</w:t>
            </w:r>
            <w:r w:rsidR="00F919A6" w:rsidRPr="00E53084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8B45A9">
              <w:rPr>
                <w:rFonts w:ascii="Times New Roman" w:hAnsi="Times New Roman"/>
                <w:sz w:val="24"/>
                <w:szCs w:val="24"/>
              </w:rPr>
              <w:t>3,0</w:t>
            </w:r>
            <w:r w:rsidR="008B45A9" w:rsidRPr="00E530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B45A9" w:rsidRDefault="00DE51D6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84">
              <w:rPr>
                <w:rFonts w:ascii="Times New Roman" w:hAnsi="Times New Roman"/>
                <w:sz w:val="24"/>
                <w:szCs w:val="24"/>
              </w:rPr>
              <w:t>в 2020</w:t>
            </w:r>
            <w:r w:rsidR="00F919A6" w:rsidRPr="00E53084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8B45A9">
              <w:rPr>
                <w:rFonts w:ascii="Times New Roman" w:hAnsi="Times New Roman"/>
                <w:sz w:val="24"/>
                <w:szCs w:val="24"/>
              </w:rPr>
              <w:t>3,0</w:t>
            </w:r>
            <w:r w:rsidR="008B45A9" w:rsidRPr="00E530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4543" w:rsidRDefault="00284543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2021 году - </w:t>
            </w:r>
            <w:r w:rsidR="008B45A9">
              <w:rPr>
                <w:rFonts w:ascii="Times New Roman" w:hAnsi="Times New Roman"/>
                <w:sz w:val="24"/>
                <w:szCs w:val="24"/>
              </w:rPr>
              <w:t>3,0</w:t>
            </w:r>
            <w:r w:rsidR="008B45A9" w:rsidRPr="00E530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4543" w:rsidRPr="00E53084" w:rsidRDefault="00284543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2022 году - </w:t>
            </w:r>
            <w:r w:rsidR="008B45A9">
              <w:rPr>
                <w:rFonts w:ascii="Times New Roman" w:hAnsi="Times New Roman"/>
                <w:sz w:val="24"/>
                <w:szCs w:val="24"/>
              </w:rPr>
              <w:t>3,0</w:t>
            </w:r>
            <w:r w:rsidR="008B45A9" w:rsidRPr="00E5308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CBF" w:rsidRPr="00775257" w:rsidRDefault="00FE3A9A" w:rsidP="00587A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решением сельского Совета депутатов о бюджете муницип</w:t>
            </w:r>
            <w:r w:rsidR="00DE51D6"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</w:t>
            </w:r>
            <w:proofErr w:type="spellStart"/>
            <w:r w:rsidR="00587ABB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очередной финансовый год.</w:t>
            </w:r>
          </w:p>
        </w:tc>
      </w:tr>
      <w:tr w:rsidR="00825CBF" w:rsidRPr="00CC1B75" w:rsidTr="00775257">
        <w:tc>
          <w:tcPr>
            <w:tcW w:w="3652" w:type="dxa"/>
          </w:tcPr>
          <w:p w:rsidR="00825CBF" w:rsidRPr="00775257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    реализации программы</w:t>
            </w:r>
            <w:r w:rsidRPr="007752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01" w:type="dxa"/>
          </w:tcPr>
          <w:p w:rsidR="00BD338B" w:rsidRPr="00775257" w:rsidRDefault="00BD338B" w:rsidP="00BD338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развития малого и среднего предприниматель</w:t>
            </w:r>
            <w:r w:rsidR="000339F4"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proofErr w:type="spellStart"/>
            <w:r w:rsidR="0077525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F919A6" w:rsidRPr="00775257" w:rsidRDefault="00BD338B" w:rsidP="00F919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39F4"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концу 202</w:t>
            </w:r>
            <w:r w:rsidR="00284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года:</w:t>
            </w:r>
          </w:p>
          <w:p w:rsidR="003B222E" w:rsidRPr="00775257" w:rsidRDefault="00D41688" w:rsidP="0080351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8">
              <w:rPr>
                <w:rFonts w:ascii="Times New Roman" w:hAnsi="Times New Roman" w:cs="Times New Roman"/>
                <w:sz w:val="24"/>
                <w:szCs w:val="24"/>
              </w:rPr>
              <w:t>количество СМСП на территории сельсовета</w:t>
            </w:r>
            <w:r w:rsidRPr="0080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51E" w:rsidRPr="00803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51E" w:rsidRPr="0080351E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0351E" w:rsidRPr="008035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38B" w:rsidRPr="0080351E" w:rsidRDefault="00744955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занятых в малом и среднем бизнесе  составит </w:t>
            </w:r>
            <w:r w:rsidR="00FB7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4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0351E" w:rsidRPr="008035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38B" w:rsidRPr="00744955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5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среднемесячной начисленной заработной платы одного работника на малых </w:t>
            </w:r>
            <w:r w:rsidR="005840D4" w:rsidRPr="00744955">
              <w:rPr>
                <w:rFonts w:ascii="Times New Roman" w:hAnsi="Times New Roman" w:cs="Times New Roman"/>
                <w:sz w:val="24"/>
                <w:szCs w:val="24"/>
              </w:rPr>
              <w:t xml:space="preserve">и средних предприятиях </w:t>
            </w:r>
            <w:proofErr w:type="spellStart"/>
            <w:r w:rsidR="00744955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7449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(по отношению к уровню предыдущего года)  составит 1</w:t>
            </w:r>
            <w:r w:rsidR="00045FE6" w:rsidRPr="00744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0109" w:rsidRPr="00744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5FE6" w:rsidRPr="007449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449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38B" w:rsidRPr="00775257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</w:t>
            </w:r>
            <w:r w:rsidR="005840D4"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лей) на территории </w:t>
            </w:r>
            <w:proofErr w:type="spellStart"/>
            <w:r w:rsidR="0080351E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составит не менее </w:t>
            </w:r>
            <w:r w:rsidR="005840D4" w:rsidRPr="0077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ежегодно.</w:t>
            </w:r>
          </w:p>
          <w:p w:rsidR="00825CBF" w:rsidRPr="00775257" w:rsidRDefault="00825CBF" w:rsidP="00BD3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46B" w:rsidRDefault="00B5746B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338A" w:rsidRPr="0096338A" w:rsidRDefault="00DA34E6" w:rsidP="0096338A">
      <w:pPr>
        <w:widowControl w:val="0"/>
        <w:autoSpaceDE w:val="0"/>
        <w:autoSpaceDN w:val="0"/>
        <w:adjustRightInd w:val="0"/>
        <w:spacing w:after="0" w:line="240" w:lineRule="auto"/>
        <w:ind w:firstLine="871"/>
        <w:jc w:val="center"/>
        <w:rPr>
          <w:rFonts w:ascii="Times New Roman" w:hAnsi="Times New Roman"/>
          <w:bCs/>
          <w:sz w:val="28"/>
          <w:szCs w:val="28"/>
        </w:rPr>
      </w:pPr>
      <w:r w:rsidRPr="0096338A">
        <w:rPr>
          <w:rFonts w:ascii="Times New Roman" w:hAnsi="Times New Roman"/>
          <w:sz w:val="28"/>
          <w:szCs w:val="28"/>
          <w:lang w:val="en-US"/>
        </w:rPr>
        <w:t>I</w:t>
      </w:r>
      <w:r w:rsidRPr="0096338A">
        <w:rPr>
          <w:rFonts w:ascii="Times New Roman" w:hAnsi="Times New Roman"/>
          <w:sz w:val="28"/>
          <w:szCs w:val="28"/>
        </w:rPr>
        <w:t xml:space="preserve">. </w:t>
      </w:r>
      <w:r w:rsidR="0096338A" w:rsidRPr="0096338A">
        <w:rPr>
          <w:rFonts w:ascii="Times New Roman" w:hAnsi="Times New Roman"/>
          <w:bCs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DA34E6" w:rsidRPr="00CC1B75" w:rsidRDefault="00DA34E6" w:rsidP="0096338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E6" w:rsidRPr="00CC1B75" w:rsidRDefault="00DA34E6" w:rsidP="00DA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 определяет систему мер, направленных на достижение целей муниципальной политики в области развития предприни</w:t>
      </w:r>
      <w:r w:rsidR="00643D6E" w:rsidRPr="00CC1B75">
        <w:rPr>
          <w:rFonts w:ascii="Times New Roman" w:hAnsi="Times New Roman" w:cs="Times New Roman"/>
          <w:sz w:val="28"/>
          <w:szCs w:val="28"/>
        </w:rPr>
        <w:t>матель</w:t>
      </w:r>
      <w:r w:rsidR="002C3AC3">
        <w:rPr>
          <w:rFonts w:ascii="Times New Roman" w:hAnsi="Times New Roman" w:cs="Times New Roman"/>
          <w:sz w:val="28"/>
          <w:szCs w:val="28"/>
        </w:rPr>
        <w:t xml:space="preserve">ства на территории </w:t>
      </w:r>
      <w:proofErr w:type="spellStart"/>
      <w:r w:rsidR="0080351E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="00643D6E" w:rsidRPr="00CC1B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C1B75">
        <w:rPr>
          <w:rFonts w:ascii="Times New Roman" w:hAnsi="Times New Roman" w:cs="Times New Roman"/>
          <w:sz w:val="28"/>
          <w:szCs w:val="28"/>
        </w:rPr>
        <w:t>, в том числе социального и молодежного предпринимательства</w:t>
      </w:r>
      <w:r w:rsidR="00F27BF8" w:rsidRPr="00CC1B75">
        <w:rPr>
          <w:rFonts w:ascii="Times New Roman" w:hAnsi="Times New Roman" w:cs="Times New Roman"/>
          <w:sz w:val="28"/>
          <w:szCs w:val="28"/>
        </w:rPr>
        <w:t>.</w:t>
      </w:r>
    </w:p>
    <w:p w:rsidR="00AF5023" w:rsidRPr="00CC1B75" w:rsidRDefault="00AF5023" w:rsidP="00AF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B75">
        <w:rPr>
          <w:rFonts w:ascii="Times New Roman" w:hAnsi="Times New Roman" w:cs="Times New Roman"/>
          <w:sz w:val="28"/>
          <w:szCs w:val="28"/>
        </w:rPr>
        <w:t xml:space="preserve">Нормативной правовой базой для разработки муниципальной программы являются Федеральный закон от 24.07.2007 № 209-ФЗ «О развитии малого и среднего предпринимательства в Российской Федерации», закон Алтайского </w:t>
      </w:r>
      <w:r w:rsidRPr="00CC1B75">
        <w:rPr>
          <w:rFonts w:ascii="Times New Roman" w:hAnsi="Times New Roman" w:cs="Times New Roman"/>
          <w:sz w:val="28"/>
          <w:szCs w:val="28"/>
        </w:rPr>
        <w:lastRenderedPageBreak/>
        <w:t>края от 17.11.2008 № 110-ЗС «О развитии малого и среднего предпринимательства в Алтайском крае», постановление Администрации Алтайского края от 25.12.2013 № 694 «Об утверждении Стратегии развития малого и среднего предпринимательства Алтайского края на период до 2025 года», государственная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программа «Развитие малого и среднего предпринимательства в Алтайском крае» на 2014-2020 годы, утвержденная постановлением Администрации</w:t>
      </w:r>
      <w:r w:rsidR="0080351E">
        <w:rPr>
          <w:rFonts w:ascii="Times New Roman" w:hAnsi="Times New Roman" w:cs="Times New Roman"/>
          <w:sz w:val="28"/>
          <w:szCs w:val="28"/>
        </w:rPr>
        <w:t xml:space="preserve"> Алтайского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края от </w:t>
      </w:r>
      <w:r w:rsidR="0080351E">
        <w:rPr>
          <w:rFonts w:ascii="Times New Roman" w:hAnsi="Times New Roman" w:cs="Times New Roman"/>
          <w:sz w:val="28"/>
          <w:szCs w:val="28"/>
        </w:rPr>
        <w:t xml:space="preserve"> </w:t>
      </w:r>
      <w:r w:rsidRPr="00CC1B75">
        <w:rPr>
          <w:rFonts w:ascii="Times New Roman" w:hAnsi="Times New Roman" w:cs="Times New Roman"/>
          <w:sz w:val="28"/>
          <w:szCs w:val="28"/>
        </w:rPr>
        <w:t xml:space="preserve">24.01.2014 № 20,  решение </w:t>
      </w:r>
      <w:proofErr w:type="spellStart"/>
      <w:r w:rsidRPr="00CC1B7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24.12.2013 № 85 «Об утверждении концепции социально-экономического развития муниципального образования </w:t>
      </w:r>
      <w:proofErr w:type="spellStart"/>
      <w:r w:rsidRPr="00CC1B75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район до 2025 года», муниципальная программа «Развитие малого и среднего предпринимательства в </w:t>
      </w:r>
      <w:proofErr w:type="spellStart"/>
      <w:r w:rsidRPr="00CC1B75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районе» на 2015-202</w:t>
      </w:r>
      <w:r w:rsidR="00284543">
        <w:rPr>
          <w:rFonts w:ascii="Times New Roman" w:hAnsi="Times New Roman" w:cs="Times New Roman"/>
          <w:sz w:val="28"/>
          <w:szCs w:val="28"/>
        </w:rPr>
        <w:t>2</w:t>
      </w:r>
      <w:r w:rsidRPr="00CC1B75">
        <w:rPr>
          <w:rFonts w:ascii="Times New Roman" w:hAnsi="Times New Roman" w:cs="Times New Roman"/>
          <w:sz w:val="28"/>
          <w:szCs w:val="28"/>
        </w:rPr>
        <w:t xml:space="preserve"> годы</w:t>
      </w:r>
      <w:r w:rsidR="002845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Финансирование  мероприятий программы осуществляется  за счет бюджета сельсовета, внебюджетных источников. </w:t>
      </w:r>
    </w:p>
    <w:p w:rsidR="00816192" w:rsidRPr="00CC1B75" w:rsidRDefault="00816192" w:rsidP="004E5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 муниципальной программе используются следующ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е поняти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:</w:t>
      </w:r>
    </w:p>
    <w:p w:rsidR="00FC60A6" w:rsidRPr="00CC1B75" w:rsidRDefault="00816192" w:rsidP="000036A7">
      <w:pPr>
        <w:pStyle w:val="ConsPlusNormal"/>
        <w:ind w:firstLine="0"/>
        <w:jc w:val="both"/>
        <w:rPr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ab/>
      </w:r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микропредприятиям</w:t>
      </w:r>
      <w:proofErr w:type="spellEnd"/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, и средним предприятиям, сведения о которых внесены в единый реестр субъектов малого и среднего предпринимательства.</w:t>
      </w:r>
    </w:p>
    <w:p w:rsidR="00BA3232" w:rsidRPr="00CC1B75" w:rsidRDefault="00BA3232" w:rsidP="00BA3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сельсовета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300028" w:rsidRPr="00CC1B75" w:rsidRDefault="00300028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течение последних лет </w:t>
      </w:r>
      <w:r w:rsidR="00FE4045" w:rsidRPr="00CC1B75">
        <w:rPr>
          <w:rFonts w:ascii="Times New Roman" w:hAnsi="Times New Roman"/>
          <w:sz w:val="28"/>
          <w:szCs w:val="28"/>
        </w:rPr>
        <w:t>малое</w:t>
      </w:r>
      <w:r w:rsidR="00FE4045">
        <w:rPr>
          <w:rFonts w:ascii="Times New Roman" w:hAnsi="Times New Roman"/>
          <w:sz w:val="28"/>
          <w:szCs w:val="28"/>
        </w:rPr>
        <w:t>, среднее</w:t>
      </w:r>
      <w:r w:rsidR="00FE4045" w:rsidRPr="00CC1B75">
        <w:rPr>
          <w:rFonts w:ascii="Times New Roman" w:hAnsi="Times New Roman"/>
          <w:sz w:val="28"/>
          <w:szCs w:val="28"/>
        </w:rPr>
        <w:t xml:space="preserve"> предпринимательство </w:t>
      </w:r>
      <w:r w:rsidR="00FE4045">
        <w:rPr>
          <w:rFonts w:ascii="Times New Roman" w:hAnsi="Times New Roman"/>
          <w:sz w:val="28"/>
          <w:szCs w:val="28"/>
        </w:rPr>
        <w:t xml:space="preserve">(далее </w:t>
      </w:r>
      <w:r w:rsidRPr="00CC1B75">
        <w:rPr>
          <w:rFonts w:ascii="Times New Roman" w:hAnsi="Times New Roman"/>
          <w:sz w:val="28"/>
          <w:szCs w:val="28"/>
        </w:rPr>
        <w:t>МСП</w:t>
      </w:r>
      <w:r w:rsidR="00FE4045">
        <w:rPr>
          <w:rFonts w:ascii="Times New Roman" w:hAnsi="Times New Roman"/>
          <w:sz w:val="28"/>
          <w:szCs w:val="28"/>
        </w:rPr>
        <w:t>)</w:t>
      </w:r>
      <w:r w:rsidRPr="00CC1B75">
        <w:rPr>
          <w:rFonts w:ascii="Times New Roman" w:hAnsi="Times New Roman"/>
          <w:sz w:val="28"/>
          <w:szCs w:val="28"/>
        </w:rPr>
        <w:t xml:space="preserve"> является одной из основ экономики, представляя собой значимый ресурс для экономического роста и укрепления социальной с</w:t>
      </w:r>
      <w:r w:rsidR="002C3AC3">
        <w:rPr>
          <w:rFonts w:ascii="Times New Roman" w:hAnsi="Times New Roman"/>
          <w:sz w:val="28"/>
          <w:szCs w:val="28"/>
        </w:rPr>
        <w:t xml:space="preserve">табильности территории </w:t>
      </w:r>
      <w:proofErr w:type="spellStart"/>
      <w:r w:rsidR="005863CB"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сельсовета. </w:t>
      </w:r>
    </w:p>
    <w:p w:rsidR="00300028" w:rsidRPr="00744955" w:rsidRDefault="00300028" w:rsidP="00300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4955">
        <w:rPr>
          <w:rFonts w:ascii="Times New Roman" w:hAnsi="Times New Roman"/>
          <w:sz w:val="28"/>
          <w:szCs w:val="28"/>
        </w:rPr>
        <w:t xml:space="preserve">В связи с экономическим кризисом, произошло снижение количества представителей малого бизнеса на территории сельсовета. </w:t>
      </w:r>
    </w:p>
    <w:p w:rsidR="00D2198E" w:rsidRPr="00744955" w:rsidRDefault="00BA3232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5">
        <w:rPr>
          <w:rFonts w:ascii="Times New Roman" w:hAnsi="Times New Roman"/>
          <w:sz w:val="28"/>
          <w:szCs w:val="28"/>
        </w:rPr>
        <w:t>На 01.0</w:t>
      </w:r>
      <w:r w:rsidR="00B60593" w:rsidRPr="00744955">
        <w:rPr>
          <w:rFonts w:ascii="Times New Roman" w:hAnsi="Times New Roman"/>
          <w:sz w:val="28"/>
          <w:szCs w:val="28"/>
        </w:rPr>
        <w:t>9</w:t>
      </w:r>
      <w:r w:rsidRPr="00744955">
        <w:rPr>
          <w:rFonts w:ascii="Times New Roman" w:hAnsi="Times New Roman"/>
          <w:sz w:val="28"/>
          <w:szCs w:val="28"/>
        </w:rPr>
        <w:t xml:space="preserve">.2019 год на территории сельсовета зарегистрировано </w:t>
      </w:r>
      <w:r w:rsidR="00744955">
        <w:rPr>
          <w:rFonts w:ascii="Times New Roman" w:hAnsi="Times New Roman"/>
          <w:sz w:val="28"/>
          <w:szCs w:val="28"/>
        </w:rPr>
        <w:t>20</w:t>
      </w:r>
      <w:r w:rsidRPr="00744955">
        <w:rPr>
          <w:rFonts w:ascii="Times New Roman" w:hAnsi="Times New Roman"/>
          <w:sz w:val="28"/>
          <w:szCs w:val="28"/>
        </w:rPr>
        <w:t xml:space="preserve"> субъектов малого предпринимательства, в том числе </w:t>
      </w:r>
      <w:r w:rsidR="00D42BE5">
        <w:rPr>
          <w:rFonts w:ascii="Times New Roman" w:hAnsi="Times New Roman"/>
          <w:sz w:val="28"/>
          <w:szCs w:val="28"/>
        </w:rPr>
        <w:t>17</w:t>
      </w:r>
      <w:r w:rsidR="00DB5342" w:rsidRPr="00744955">
        <w:rPr>
          <w:rFonts w:ascii="Times New Roman" w:hAnsi="Times New Roman"/>
          <w:sz w:val="28"/>
          <w:szCs w:val="28"/>
        </w:rPr>
        <w:t xml:space="preserve"> индивидуальных предпринимателя,</w:t>
      </w:r>
      <w:r w:rsidRPr="00744955">
        <w:rPr>
          <w:rFonts w:ascii="Times New Roman" w:hAnsi="Times New Roman"/>
          <w:sz w:val="28"/>
          <w:szCs w:val="28"/>
        </w:rPr>
        <w:t xml:space="preserve"> </w:t>
      </w:r>
      <w:r w:rsidR="00D42BE5">
        <w:rPr>
          <w:rFonts w:ascii="Times New Roman" w:hAnsi="Times New Roman"/>
          <w:sz w:val="28"/>
          <w:szCs w:val="28"/>
        </w:rPr>
        <w:t>3</w:t>
      </w:r>
      <w:r w:rsidR="00B60593" w:rsidRPr="00744955">
        <w:rPr>
          <w:rFonts w:ascii="Times New Roman" w:hAnsi="Times New Roman"/>
          <w:sz w:val="28"/>
          <w:szCs w:val="28"/>
        </w:rPr>
        <w:t xml:space="preserve"> юридических лица</w:t>
      </w:r>
      <w:r w:rsidRPr="00744955">
        <w:rPr>
          <w:rFonts w:ascii="Times New Roman" w:hAnsi="Times New Roman"/>
          <w:sz w:val="28"/>
          <w:szCs w:val="28"/>
        </w:rPr>
        <w:t xml:space="preserve">. </w:t>
      </w:r>
    </w:p>
    <w:p w:rsidR="00C97E61" w:rsidRPr="003A7B15" w:rsidRDefault="003A7B15" w:rsidP="00412C4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5">
        <w:rPr>
          <w:rFonts w:ascii="Times New Roman" w:hAnsi="Times New Roman" w:cs="Times New Roman"/>
          <w:sz w:val="28"/>
          <w:szCs w:val="28"/>
        </w:rPr>
        <w:t>За 2015</w:t>
      </w:r>
      <w:r w:rsidR="00D2198E" w:rsidRPr="003A7B15">
        <w:rPr>
          <w:rFonts w:ascii="Times New Roman" w:hAnsi="Times New Roman" w:cs="Times New Roman"/>
          <w:sz w:val="28"/>
          <w:szCs w:val="28"/>
        </w:rPr>
        <w:t>-2018 годы доля занятых в малом и среднем бизнесе в общей численности занятых в эконо</w:t>
      </w:r>
      <w:r w:rsidRPr="003A7B15">
        <w:rPr>
          <w:rFonts w:ascii="Times New Roman" w:hAnsi="Times New Roman" w:cs="Times New Roman"/>
          <w:sz w:val="28"/>
          <w:szCs w:val="28"/>
        </w:rPr>
        <w:t>мике сельсовета выросла</w:t>
      </w:r>
      <w:r w:rsidR="00D2198E" w:rsidRPr="003A7B15">
        <w:rPr>
          <w:rFonts w:ascii="Times New Roman" w:hAnsi="Times New Roman" w:cs="Times New Roman"/>
          <w:sz w:val="28"/>
          <w:szCs w:val="28"/>
        </w:rPr>
        <w:t>, достигнув на начало 201</w:t>
      </w:r>
      <w:r w:rsidR="00C97E61" w:rsidRPr="003A7B15">
        <w:rPr>
          <w:rFonts w:ascii="Times New Roman" w:hAnsi="Times New Roman" w:cs="Times New Roman"/>
          <w:sz w:val="28"/>
          <w:szCs w:val="28"/>
        </w:rPr>
        <w:t>9</w:t>
      </w:r>
      <w:r w:rsidRPr="003A7B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42BE5">
        <w:rPr>
          <w:rFonts w:ascii="Times New Roman" w:hAnsi="Times New Roman" w:cs="Times New Roman"/>
          <w:sz w:val="28"/>
          <w:szCs w:val="28"/>
        </w:rPr>
        <w:t>40</w:t>
      </w:r>
      <w:r w:rsidRPr="003A7B1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D2198E" w:rsidRPr="003A7B15">
        <w:rPr>
          <w:rFonts w:ascii="Times New Roman" w:hAnsi="Times New Roman" w:cs="Times New Roman"/>
          <w:sz w:val="28"/>
          <w:szCs w:val="28"/>
        </w:rPr>
        <w:t xml:space="preserve"> </w:t>
      </w:r>
      <w:r w:rsidR="00C97E61" w:rsidRPr="003A7B15">
        <w:rPr>
          <w:rFonts w:ascii="Times New Roman" w:hAnsi="Times New Roman" w:cs="Times New Roman"/>
          <w:sz w:val="28"/>
          <w:szCs w:val="28"/>
        </w:rPr>
        <w:t xml:space="preserve">Количество СМСП составило </w:t>
      </w:r>
      <w:r w:rsidR="00D42BE5">
        <w:rPr>
          <w:rFonts w:ascii="Times New Roman" w:hAnsi="Times New Roman" w:cs="Times New Roman"/>
          <w:sz w:val="28"/>
          <w:szCs w:val="28"/>
        </w:rPr>
        <w:t>20</w:t>
      </w:r>
      <w:r w:rsidR="00C97E61" w:rsidRPr="003A7B15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D2198E" w:rsidRPr="003A7B1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5">
        <w:rPr>
          <w:rFonts w:ascii="Times New Roman" w:hAnsi="Times New Roman" w:cs="Times New Roman"/>
          <w:sz w:val="28"/>
          <w:szCs w:val="28"/>
        </w:rPr>
        <w:t>Вместе с т</w:t>
      </w:r>
      <w:r w:rsidR="003A7B15" w:rsidRPr="003A7B15">
        <w:rPr>
          <w:rFonts w:ascii="Times New Roman" w:hAnsi="Times New Roman" w:cs="Times New Roman"/>
          <w:sz w:val="28"/>
          <w:szCs w:val="28"/>
        </w:rPr>
        <w:t xml:space="preserve">ем, </w:t>
      </w:r>
      <w:r w:rsidRPr="003A7B15">
        <w:rPr>
          <w:rFonts w:ascii="Times New Roman" w:hAnsi="Times New Roman" w:cs="Times New Roman"/>
          <w:sz w:val="28"/>
          <w:szCs w:val="28"/>
        </w:rPr>
        <w:t xml:space="preserve"> заработная плата в сфере МСП ниже, чем по полному кругу организаций. Увеличившись с 2009 года в 1,4 раза, среднемесячная начисленная заработная плата одного работника малого предприятия в 2018 </w:t>
      </w:r>
      <w:r w:rsidRPr="003A7B15">
        <w:rPr>
          <w:rFonts w:ascii="Times New Roman" w:hAnsi="Times New Roman" w:cs="Times New Roman"/>
          <w:sz w:val="28"/>
          <w:szCs w:val="28"/>
        </w:rPr>
        <w:lastRenderedPageBreak/>
        <w:t>году составила 16287 рублей</w:t>
      </w:r>
      <w:r w:rsidR="00DB5342" w:rsidRPr="003A7B15">
        <w:rPr>
          <w:rFonts w:ascii="Times New Roman" w:hAnsi="Times New Roman" w:cs="Times New Roman"/>
          <w:sz w:val="28"/>
          <w:szCs w:val="28"/>
        </w:rPr>
        <w:t>, э</w:t>
      </w:r>
      <w:r w:rsidRPr="003A7B15">
        <w:rPr>
          <w:rFonts w:ascii="Times New Roman" w:hAnsi="Times New Roman" w:cs="Times New Roman"/>
          <w:sz w:val="28"/>
          <w:szCs w:val="28"/>
        </w:rPr>
        <w:t>то 72,0 % от аналогичного показателя в среднем по району. Зачастую за счет уменьшения затрат на заработную плату решается вопрос сокращения издержек малых и средних предприятий.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48"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Достигнутый уровень развития </w:t>
      </w:r>
      <w:r w:rsidR="00FE4045">
        <w:rPr>
          <w:rFonts w:ascii="Times New Roman" w:hAnsi="Times New Roman"/>
          <w:sz w:val="28"/>
          <w:szCs w:val="28"/>
        </w:rPr>
        <w:t>малого предпринимательства (далее МП)</w:t>
      </w:r>
      <w:r w:rsidRPr="00CC1B75">
        <w:rPr>
          <w:rFonts w:ascii="Times New Roman" w:hAnsi="Times New Roman"/>
          <w:sz w:val="28"/>
          <w:szCs w:val="28"/>
        </w:rPr>
        <w:t xml:space="preserve"> на территории сельсовета еще недостаточен с точки зрения требований рыночной экономики.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24" w:firstLine="696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Территориальная близость к краевому центру (</w:t>
      </w:r>
      <w:proofErr w:type="gramStart"/>
      <w:r w:rsidRPr="00CC1B75">
        <w:rPr>
          <w:rFonts w:ascii="Times New Roman" w:hAnsi="Times New Roman"/>
          <w:sz w:val="28"/>
          <w:szCs w:val="28"/>
        </w:rPr>
        <w:t>г</w:t>
      </w:r>
      <w:proofErr w:type="gramEnd"/>
      <w:r w:rsidRPr="00CC1B75">
        <w:rPr>
          <w:rFonts w:ascii="Times New Roman" w:hAnsi="Times New Roman"/>
          <w:sz w:val="28"/>
          <w:szCs w:val="28"/>
        </w:rPr>
        <w:t>. Барнаулу),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семян подсолнечника, проса и других культур).</w:t>
      </w:r>
    </w:p>
    <w:p w:rsidR="00300028" w:rsidRPr="00CC1B75" w:rsidRDefault="00300028" w:rsidP="0030002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конкурентоспособностью из-за  устаревшей технической и технологической оснащенности предприятий, нехваткой квалифицированных рабочих.</w:t>
      </w:r>
    </w:p>
    <w:p w:rsidR="00300028" w:rsidRPr="00CC1B75" w:rsidRDefault="00300028" w:rsidP="00DB53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Внешними факторами, влияющими на деятельность субъектов малого предпринимательства,  являются  снижение потребительского спроса (на 20-30%), высокие тарифы на электроэнергию, низкие закупочные цены на продукцию сельского хозяйства, высокие цены на ГСМ</w:t>
      </w:r>
      <w:r w:rsidR="00DB5342">
        <w:rPr>
          <w:rFonts w:ascii="Times New Roman" w:hAnsi="Times New Roman"/>
          <w:sz w:val="28"/>
          <w:szCs w:val="28"/>
        </w:rPr>
        <w:t>,</w:t>
      </w:r>
      <w:bookmarkStart w:id="0" w:name="sub_1011"/>
      <w:r w:rsidR="00DB5342">
        <w:rPr>
          <w:rFonts w:ascii="Times New Roman" w:hAnsi="Times New Roman"/>
          <w:sz w:val="28"/>
          <w:szCs w:val="28"/>
        </w:rPr>
        <w:t xml:space="preserve"> в</w:t>
      </w:r>
      <w:r w:rsidRPr="00CC1B75">
        <w:rPr>
          <w:rFonts w:ascii="Times New Roman" w:hAnsi="Times New Roman"/>
          <w:sz w:val="28"/>
          <w:szCs w:val="28"/>
        </w:rPr>
        <w:t>ысокий уровень ставок налогов</w:t>
      </w:r>
      <w:r w:rsidR="00DB5342">
        <w:rPr>
          <w:rFonts w:ascii="Times New Roman" w:hAnsi="Times New Roman"/>
          <w:sz w:val="28"/>
          <w:szCs w:val="28"/>
        </w:rPr>
        <w:t>.</w:t>
      </w:r>
    </w:p>
    <w:bookmarkEnd w:id="0"/>
    <w:p w:rsidR="00D2198E" w:rsidRPr="00CC1B75" w:rsidRDefault="00300028" w:rsidP="0030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</w:t>
      </w:r>
      <w:r w:rsidR="00D2198E" w:rsidRPr="00CC1B75">
        <w:rPr>
          <w:rFonts w:ascii="Times New Roman" w:hAnsi="Times New Roman"/>
          <w:sz w:val="28"/>
          <w:szCs w:val="28"/>
        </w:rPr>
        <w:t xml:space="preserve"> отраслевой структуре МСП достаточно низок уровень развития бизнеса, связанного с производством и другими неторговыми видами деятельности. Наиболее привлекательным для СМСП остается требующая относительно небольших сре</w:t>
      </w:r>
      <w:proofErr w:type="gramStart"/>
      <w:r w:rsidR="00D2198E" w:rsidRPr="00CC1B75">
        <w:rPr>
          <w:rFonts w:ascii="Times New Roman" w:hAnsi="Times New Roman"/>
          <w:sz w:val="28"/>
          <w:szCs w:val="28"/>
        </w:rPr>
        <w:t>дств пр</w:t>
      </w:r>
      <w:proofErr w:type="gramEnd"/>
      <w:r w:rsidR="00D2198E" w:rsidRPr="00CC1B75">
        <w:rPr>
          <w:rFonts w:ascii="Times New Roman" w:hAnsi="Times New Roman"/>
          <w:sz w:val="28"/>
          <w:szCs w:val="28"/>
        </w:rPr>
        <w:t xml:space="preserve">и организации работы сфера торговли, в которой занято  до 50 % от общего количества субъектов предпринимательства. 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Сдерживающим фактором для диверсификации производства становится невысокий уровень рентабельности. Существует проблема дефицита собственных средств, необходимых для развития бизнеса, и возникает потребность в привлечении иных источников финансирования.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На современном этапе развития МСП основное значение приобретает эффективность ведения бизнеса, построение новых хозяйственных связей, активизация производственной и инвестиционной деятельности малых и средних предприятий. Переход МСП на более качественный уровень ограничивают следующие проблемы: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1) сложность в привлечении финансовых ресурсов для ведения предпринимательской </w:t>
      </w:r>
      <w:r w:rsidR="00A97E53" w:rsidRPr="00CC1B75">
        <w:rPr>
          <w:rFonts w:ascii="Times New Roman" w:hAnsi="Times New Roman" w:cs="Times New Roman"/>
          <w:sz w:val="28"/>
          <w:szCs w:val="28"/>
        </w:rPr>
        <w:t>деятельности,</w:t>
      </w:r>
      <w:r w:rsidRPr="00CC1B75">
        <w:rPr>
          <w:rFonts w:ascii="Times New Roman" w:hAnsi="Times New Roman" w:cs="Times New Roman"/>
          <w:sz w:val="28"/>
          <w:szCs w:val="28"/>
        </w:rPr>
        <w:t xml:space="preserve">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препятствуют широкому доступу к ним СМСП.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 xml:space="preserve">Особенно актуальна эта проблема для производственного бизнеса, что существенного снижает его восприимчивость к </w:t>
      </w:r>
      <w:proofErr w:type="spellStart"/>
      <w:r w:rsidRPr="00CC1B75">
        <w:rPr>
          <w:rFonts w:ascii="Times New Roman" w:hAnsi="Times New Roman" w:cs="Times New Roman"/>
          <w:sz w:val="28"/>
          <w:szCs w:val="28"/>
        </w:rPr>
        <w:t>модернизационным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процессам;</w:t>
      </w:r>
      <w:proofErr w:type="gramEnd"/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lastRenderedPageBreak/>
        <w:t>2) ограниченная доступность производственных и офисных помещений, обусловленная высокой стоимостью строительства (приобретения) объектов, краткосрочностью арендных отношений, высокими ставками коммерческой арендной платы, недостаточностью площадей муниципальной собственности, предназначенной для сдачи в аренду СМСП;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3) низкий уровень модернизации  действующих производств и внедрения новых технологий. Необходимость привлечения заемных источников финансирования в силу отсутствия собственных создает сложности в приобретении высокотехнологического производственного оборудования;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4) недостаточное развитие интеграционных отношений малых и средних предприятий с крупным бизнесом;</w:t>
      </w:r>
    </w:p>
    <w:p w:rsidR="00300028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5) недостаточная конкурентоспособность продукции малых предприятий в условиях растущего давления со стороны импортных товаров и продукции крупных ответственных предприятий и, как следствие, слабое продвижение ее на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и региональные рынки. Отсутствие программ поиска кооперационных и инвестиционных партнеров приводит к низкой информированности СМСП о состоянии товарных рынков, конкурентной ситуации</w:t>
      </w:r>
      <w:r w:rsidR="00300028" w:rsidRPr="00CC1B75">
        <w:rPr>
          <w:rFonts w:ascii="Times New Roman" w:hAnsi="Times New Roman" w:cs="Times New Roman"/>
          <w:sz w:val="28"/>
          <w:szCs w:val="28"/>
        </w:rPr>
        <w:t>, потребительских предпочтениях</w:t>
      </w:r>
      <w:r w:rsidR="00BD3BB6" w:rsidRPr="00CC1B75">
        <w:rPr>
          <w:rFonts w:ascii="Times New Roman" w:hAnsi="Times New Roman" w:cs="Times New Roman"/>
          <w:sz w:val="28"/>
          <w:szCs w:val="28"/>
        </w:rPr>
        <w:t>;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6) недостаточные темп роста количества СМСП и уровень информированности предпринимателей.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Указанные проблемы взаимосвязаны и обусловливают друг друга. Поэтому необходим комплексный подход к их </w:t>
      </w:r>
      <w:r w:rsidR="009B0A10" w:rsidRPr="00CC1B75">
        <w:rPr>
          <w:rFonts w:ascii="Times New Roman" w:hAnsi="Times New Roman" w:cs="Times New Roman"/>
          <w:sz w:val="28"/>
          <w:szCs w:val="28"/>
        </w:rPr>
        <w:t>решению,</w:t>
      </w:r>
      <w:r w:rsidRPr="00CC1B75">
        <w:rPr>
          <w:rFonts w:ascii="Times New Roman" w:hAnsi="Times New Roman" w:cs="Times New Roman"/>
          <w:sz w:val="28"/>
          <w:szCs w:val="28"/>
        </w:rPr>
        <w:t xml:space="preserve"> как на муниципальном уровне, так и в рамках межведомственного сотрудничества. 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климата, повысить эффективность этого сектора экономики.</w:t>
      </w:r>
    </w:p>
    <w:p w:rsidR="00300028" w:rsidRPr="00CC1B75" w:rsidRDefault="00300028" w:rsidP="00BD3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предпринимательства на терри</w:t>
      </w:r>
      <w:r w:rsidR="009B0A10">
        <w:rPr>
          <w:rFonts w:ascii="Times New Roman" w:hAnsi="Times New Roman"/>
          <w:sz w:val="28"/>
          <w:szCs w:val="28"/>
        </w:rPr>
        <w:t xml:space="preserve">тории </w:t>
      </w:r>
      <w:proofErr w:type="spellStart"/>
      <w:r w:rsidR="00AE117C"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Реализации потенциала МСП будет способствовать формирование условий, обеспечивающих устойчивый рост и структурное совершенствование данного сектора экономики за счет механизмов, при которых поддержка МСП  становится инструментом муниципальной политики по дальнейшему развитию малоиспользуемого потенциала территории сельсовета. </w:t>
      </w:r>
    </w:p>
    <w:p w:rsidR="00383A81" w:rsidRDefault="00383A81" w:rsidP="004A6D7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D75" w:rsidRPr="007049AA" w:rsidRDefault="004A6D75" w:rsidP="004A6D7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49AA">
        <w:rPr>
          <w:rFonts w:ascii="Times New Roman" w:hAnsi="Times New Roman" w:cs="Times New Roman"/>
          <w:sz w:val="28"/>
          <w:szCs w:val="28"/>
        </w:rPr>
        <w:t xml:space="preserve">. </w:t>
      </w:r>
      <w:r w:rsidRPr="007049AA">
        <w:rPr>
          <w:rFonts w:ascii="Times New Roman" w:hAnsi="Times New Roman"/>
          <w:sz w:val="28"/>
          <w:szCs w:val="28"/>
        </w:rPr>
        <w:t xml:space="preserve">Приоритетные направления реализации муниципальной программы, 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lastRenderedPageBreak/>
        <w:t>цели и задачи, описание основных ожидаемых конечных результатов муниципальной программы, сроков и этапов ее реализации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1B75" w:rsidRPr="007049AA" w:rsidRDefault="004A6D75" w:rsidP="004A6D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9AA">
        <w:rPr>
          <w:rFonts w:ascii="Times New Roman" w:hAnsi="Times New Roman"/>
          <w:sz w:val="28"/>
          <w:szCs w:val="28"/>
        </w:rPr>
        <w:t xml:space="preserve">В соответствии с приоритетами муниципальной политики в сфере поддержки и развития МСП, определенных </w:t>
      </w:r>
      <w:r w:rsidRPr="007049AA">
        <w:rPr>
          <w:rFonts w:ascii="Times New Roman" w:hAnsi="Times New Roman" w:cs="Times New Roman"/>
          <w:sz w:val="28"/>
          <w:szCs w:val="28"/>
        </w:rPr>
        <w:t xml:space="preserve">Концепцией социально-экономического развития муниципального образования </w:t>
      </w:r>
      <w:proofErr w:type="spellStart"/>
      <w:r w:rsidRPr="007049AA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7049AA">
        <w:rPr>
          <w:rFonts w:ascii="Times New Roman" w:hAnsi="Times New Roman" w:cs="Times New Roman"/>
          <w:sz w:val="28"/>
          <w:szCs w:val="28"/>
        </w:rPr>
        <w:t xml:space="preserve"> район до 2025 года,  утвержденной решением районного Совета депутатов от 24.12.2013 № 85, а также </w:t>
      </w:r>
      <w:r w:rsidRPr="007049AA">
        <w:rPr>
          <w:rFonts w:ascii="Times New Roman" w:hAnsi="Times New Roman"/>
          <w:sz w:val="28"/>
          <w:szCs w:val="28"/>
        </w:rPr>
        <w:t>Стратегией развития малого и среднего предпринимательства Алтайского края на период до 2025 года, утвержденной постановлением Администрации края от 25.12.2013 № 694, и Стандартом деятельности органов местного самоуправления по</w:t>
      </w:r>
      <w:proofErr w:type="gramEnd"/>
      <w:r w:rsidRPr="007049AA">
        <w:rPr>
          <w:rFonts w:ascii="Times New Roman" w:hAnsi="Times New Roman"/>
          <w:sz w:val="28"/>
          <w:szCs w:val="28"/>
        </w:rPr>
        <w:t xml:space="preserve"> обеспечению благоприятного инвестиционного климата в муниципальных образованиях Алтайского края, </w:t>
      </w:r>
      <w:r w:rsidR="00CC1B75" w:rsidRPr="007049AA">
        <w:rPr>
          <w:rFonts w:ascii="Times New Roman" w:hAnsi="Times New Roman"/>
          <w:sz w:val="28"/>
          <w:szCs w:val="28"/>
        </w:rPr>
        <w:t>муниципальной программ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ы </w:t>
      </w:r>
      <w:r w:rsidR="00CC1B75" w:rsidRPr="007049AA">
        <w:rPr>
          <w:rFonts w:ascii="Times New Roman" w:hAnsi="Times New Roman"/>
          <w:sz w:val="28"/>
          <w:szCs w:val="28"/>
        </w:rPr>
        <w:t>«Развитие малого и среднего предпринимательства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 </w:t>
      </w:r>
      <w:r w:rsidR="00CC1B75" w:rsidRPr="007049A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C1B75" w:rsidRPr="007049AA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="00CC1B75" w:rsidRPr="007049AA">
        <w:rPr>
          <w:rFonts w:ascii="Times New Roman" w:hAnsi="Times New Roman"/>
          <w:sz w:val="28"/>
          <w:szCs w:val="28"/>
        </w:rPr>
        <w:t xml:space="preserve"> районе» на 2015-202</w:t>
      </w:r>
      <w:r w:rsidR="00284543">
        <w:rPr>
          <w:rFonts w:ascii="Times New Roman" w:hAnsi="Times New Roman"/>
          <w:sz w:val="28"/>
          <w:szCs w:val="28"/>
        </w:rPr>
        <w:t>2</w:t>
      </w:r>
      <w:r w:rsidR="00CC1B75" w:rsidRPr="007049AA">
        <w:rPr>
          <w:rFonts w:ascii="Times New Roman" w:hAnsi="Times New Roman"/>
          <w:sz w:val="28"/>
          <w:szCs w:val="28"/>
        </w:rPr>
        <w:t xml:space="preserve"> годы,</w:t>
      </w:r>
      <w:r w:rsidRPr="007049AA">
        <w:rPr>
          <w:rFonts w:ascii="Times New Roman" w:hAnsi="Times New Roman"/>
          <w:sz w:val="28"/>
          <w:szCs w:val="28"/>
        </w:rPr>
        <w:t xml:space="preserve"> сформулированы цель и задачи муниципальной программы.</w:t>
      </w:r>
    </w:p>
    <w:p w:rsidR="004A6D75" w:rsidRPr="007049AA" w:rsidRDefault="004A6D75" w:rsidP="007049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 xml:space="preserve"> Целью муниципальной программы является создание благоприятных условий для устойчивого функционирования и развития МСП на территории </w:t>
      </w:r>
      <w:proofErr w:type="spellStart"/>
      <w:r w:rsidR="00C42261"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="00C42261">
        <w:rPr>
          <w:rFonts w:ascii="Times New Roman" w:hAnsi="Times New Roman"/>
          <w:sz w:val="28"/>
          <w:szCs w:val="28"/>
        </w:rPr>
        <w:t xml:space="preserve"> </w:t>
      </w:r>
      <w:r w:rsidR="00CC1B75" w:rsidRPr="007049AA">
        <w:rPr>
          <w:rFonts w:ascii="Times New Roman" w:hAnsi="Times New Roman"/>
          <w:sz w:val="28"/>
          <w:szCs w:val="28"/>
        </w:rPr>
        <w:t>сельсовета</w:t>
      </w:r>
      <w:r w:rsidRPr="007049AA">
        <w:rPr>
          <w:rFonts w:ascii="Times New Roman" w:hAnsi="Times New Roman"/>
          <w:sz w:val="28"/>
          <w:szCs w:val="28"/>
        </w:rPr>
        <w:t>.</w:t>
      </w:r>
    </w:p>
    <w:p w:rsidR="00CC1B75" w:rsidRDefault="00CC1B75" w:rsidP="00CC1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C42261" w:rsidRPr="00C42261" w:rsidRDefault="00C42261" w:rsidP="00C42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2261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:rsidR="00C42261" w:rsidRDefault="00C42261" w:rsidP="00C42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2261">
        <w:rPr>
          <w:rFonts w:ascii="Times New Roman" w:hAnsi="Times New Roman"/>
          <w:sz w:val="28"/>
          <w:szCs w:val="28"/>
        </w:rPr>
        <w:t xml:space="preserve">сохранение и увеличение количественных и качественных показателей развития субъектов малого и среднего предпринимательства, </w:t>
      </w:r>
    </w:p>
    <w:p w:rsidR="00C42261" w:rsidRDefault="00C42261" w:rsidP="00C42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2261">
        <w:rPr>
          <w:rFonts w:ascii="Times New Roman" w:hAnsi="Times New Roman"/>
          <w:sz w:val="28"/>
          <w:szCs w:val="28"/>
        </w:rPr>
        <w:t>формирования конкурентной среды в экономике сельсовета;</w:t>
      </w:r>
    </w:p>
    <w:p w:rsidR="00C42261" w:rsidRDefault="00C42261" w:rsidP="00C42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2261">
        <w:rPr>
          <w:rFonts w:ascii="Times New Roman" w:hAnsi="Times New Roman"/>
          <w:sz w:val="28"/>
          <w:szCs w:val="28"/>
        </w:rPr>
        <w:t xml:space="preserve">повышение уровня информированности СМСП и популяризация предпринимательской деятельности в </w:t>
      </w:r>
      <w:proofErr w:type="spellStart"/>
      <w:r w:rsidRPr="00C42261">
        <w:rPr>
          <w:rFonts w:ascii="Times New Roman" w:hAnsi="Times New Roman"/>
          <w:sz w:val="28"/>
          <w:szCs w:val="28"/>
        </w:rPr>
        <w:t>Чистюньском</w:t>
      </w:r>
      <w:proofErr w:type="spellEnd"/>
      <w:r w:rsidRPr="00C42261">
        <w:rPr>
          <w:rFonts w:ascii="Times New Roman" w:hAnsi="Times New Roman"/>
          <w:sz w:val="28"/>
          <w:szCs w:val="28"/>
        </w:rPr>
        <w:t xml:space="preserve"> сельсовете</w:t>
      </w:r>
      <w:r>
        <w:rPr>
          <w:rFonts w:ascii="Times New Roman" w:hAnsi="Times New Roman"/>
          <w:sz w:val="28"/>
          <w:szCs w:val="28"/>
        </w:rPr>
        <w:t>.</w:t>
      </w:r>
    </w:p>
    <w:p w:rsidR="00014E45" w:rsidRPr="00014E45" w:rsidRDefault="00014E45" w:rsidP="00C42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>В целях стимулирования МСП в сельсовете,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мероприятий, направленных на оказание СМСП муниципальной поддержки. Приоритетными направлениями развития предпринимательства на территории муницип</w:t>
      </w:r>
      <w:r w:rsidR="00EA518C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C42261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Pr="00014E45">
        <w:rPr>
          <w:rFonts w:ascii="Times New Roman" w:hAnsi="Times New Roman"/>
          <w:sz w:val="28"/>
          <w:szCs w:val="28"/>
        </w:rPr>
        <w:t xml:space="preserve"> сельсовет, позволяющими обеспечить устойчивое многоотраслевое развитие, занятость и повышение качества жизни сельского населения, являются: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68F5">
        <w:rPr>
          <w:rFonts w:ascii="Times New Roman" w:hAnsi="Times New Roman"/>
          <w:sz w:val="28"/>
          <w:szCs w:val="28"/>
        </w:rPr>
        <w:t>строительство жилых и нежилых зданий</w:t>
      </w:r>
      <w:r w:rsidR="00014E45" w:rsidRPr="00014E45">
        <w:rPr>
          <w:rFonts w:ascii="Times New Roman" w:hAnsi="Times New Roman"/>
          <w:sz w:val="28"/>
          <w:szCs w:val="28"/>
        </w:rPr>
        <w:t>;</w:t>
      </w:r>
    </w:p>
    <w:p w:rsid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68F5">
        <w:rPr>
          <w:rFonts w:ascii="Times New Roman" w:hAnsi="Times New Roman"/>
          <w:sz w:val="28"/>
          <w:szCs w:val="28"/>
        </w:rPr>
        <w:t>выращивание</w:t>
      </w:r>
      <w:r w:rsidR="00014E45" w:rsidRPr="00014E45">
        <w:rPr>
          <w:rFonts w:ascii="Times New Roman" w:hAnsi="Times New Roman"/>
          <w:sz w:val="28"/>
          <w:szCs w:val="28"/>
        </w:rPr>
        <w:t xml:space="preserve"> </w:t>
      </w:r>
      <w:r w:rsidR="00A568F5">
        <w:rPr>
          <w:rFonts w:ascii="Times New Roman" w:hAnsi="Times New Roman"/>
          <w:sz w:val="28"/>
          <w:szCs w:val="28"/>
        </w:rPr>
        <w:t>зерновых культур</w:t>
      </w:r>
      <w:r w:rsidR="00014E45" w:rsidRPr="00014E45">
        <w:rPr>
          <w:rFonts w:ascii="Times New Roman" w:hAnsi="Times New Roman"/>
          <w:sz w:val="28"/>
          <w:szCs w:val="28"/>
        </w:rPr>
        <w:t>;</w:t>
      </w:r>
    </w:p>
    <w:p w:rsidR="0097791A" w:rsidRPr="00014E45" w:rsidRDefault="0097791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отходов;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68F5">
        <w:rPr>
          <w:rFonts w:ascii="Times New Roman" w:hAnsi="Times New Roman"/>
          <w:sz w:val="28"/>
          <w:szCs w:val="28"/>
        </w:rPr>
        <w:t>бытовые</w:t>
      </w:r>
      <w:r w:rsidR="00014E45" w:rsidRPr="00014E45">
        <w:rPr>
          <w:rFonts w:ascii="Times New Roman" w:hAnsi="Times New Roman"/>
          <w:sz w:val="28"/>
          <w:szCs w:val="28"/>
        </w:rPr>
        <w:t xml:space="preserve"> услуги</w:t>
      </w:r>
      <w:r w:rsidR="00A568F5">
        <w:rPr>
          <w:rFonts w:ascii="Times New Roman" w:hAnsi="Times New Roman"/>
          <w:sz w:val="28"/>
          <w:szCs w:val="28"/>
        </w:rPr>
        <w:t xml:space="preserve"> (парикмахерские услуги, производство электромонтажных работ</w:t>
      </w:r>
      <w:r w:rsidR="00014E45" w:rsidRPr="00014E45">
        <w:rPr>
          <w:rFonts w:ascii="Times New Roman" w:hAnsi="Times New Roman"/>
          <w:sz w:val="28"/>
          <w:szCs w:val="28"/>
        </w:rPr>
        <w:t xml:space="preserve"> и др.). </w:t>
      </w:r>
    </w:p>
    <w:p w:rsidR="00CC1B75" w:rsidRPr="00014E45" w:rsidRDefault="00CC1B75" w:rsidP="00CC1B75">
      <w:pPr>
        <w:pStyle w:val="a3"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ab/>
        <w:t>Ожидаемые результаты реализации Программы</w:t>
      </w:r>
      <w:r w:rsidRPr="00014E45">
        <w:rPr>
          <w:rFonts w:ascii="Times New Roman" w:hAnsi="Times New Roman"/>
          <w:b/>
          <w:sz w:val="28"/>
          <w:szCs w:val="28"/>
        </w:rPr>
        <w:t>:</w:t>
      </w:r>
    </w:p>
    <w:p w:rsidR="007049AA" w:rsidRPr="00CC1B75" w:rsidRDefault="007049AA" w:rsidP="00412C42">
      <w:pPr>
        <w:pStyle w:val="ConsCel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C1B75">
        <w:rPr>
          <w:rFonts w:ascii="Times New Roman" w:hAnsi="Times New Roman" w:cs="Times New Roman"/>
          <w:sz w:val="28"/>
          <w:szCs w:val="28"/>
        </w:rPr>
        <w:t>лучшение условий для развития малого и среднего пре</w:t>
      </w:r>
      <w:r w:rsidR="0097791A">
        <w:rPr>
          <w:rFonts w:ascii="Times New Roman" w:hAnsi="Times New Roman" w:cs="Times New Roman"/>
          <w:sz w:val="28"/>
          <w:szCs w:val="28"/>
        </w:rPr>
        <w:t xml:space="preserve">дпринимательства на территории </w:t>
      </w:r>
      <w:proofErr w:type="spellStart"/>
      <w:r w:rsidR="005909F3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49AA" w:rsidRPr="00970A5B" w:rsidRDefault="0097791A" w:rsidP="00704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202</w:t>
      </w:r>
      <w:r w:rsidR="00284543">
        <w:rPr>
          <w:rFonts w:ascii="Times New Roman" w:hAnsi="Times New Roman" w:cs="Times New Roman"/>
          <w:sz w:val="28"/>
          <w:szCs w:val="28"/>
        </w:rPr>
        <w:t>2</w:t>
      </w:r>
      <w:r w:rsidR="007049AA" w:rsidRPr="00970A5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A7B15" w:rsidRPr="009F591E" w:rsidRDefault="003A7B15" w:rsidP="003A7B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91E">
        <w:rPr>
          <w:rFonts w:ascii="Times New Roman" w:hAnsi="Times New Roman" w:cs="Times New Roman"/>
          <w:sz w:val="28"/>
          <w:szCs w:val="28"/>
        </w:rPr>
        <w:t>колич</w:t>
      </w:r>
      <w:r>
        <w:rPr>
          <w:rFonts w:ascii="Times New Roman" w:hAnsi="Times New Roman" w:cs="Times New Roman"/>
          <w:sz w:val="28"/>
          <w:szCs w:val="28"/>
        </w:rPr>
        <w:t xml:space="preserve">ество СМСП на территории сельсовета </w:t>
      </w:r>
      <w:r w:rsidR="005909F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5909F3">
        <w:rPr>
          <w:rFonts w:ascii="Times New Roman" w:hAnsi="Times New Roman" w:cs="Times New Roman"/>
          <w:sz w:val="28"/>
          <w:szCs w:val="28"/>
        </w:rPr>
        <w:t>ы</w:t>
      </w:r>
      <w:r w:rsidRPr="009F591E">
        <w:rPr>
          <w:rFonts w:ascii="Times New Roman" w:hAnsi="Times New Roman" w:cs="Times New Roman"/>
          <w:sz w:val="28"/>
          <w:szCs w:val="28"/>
        </w:rPr>
        <w:t>;</w:t>
      </w:r>
    </w:p>
    <w:p w:rsidR="003A7B15" w:rsidRPr="00276DB1" w:rsidRDefault="003A7B15" w:rsidP="003A7B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количество</w:t>
      </w:r>
      <w:r w:rsidRPr="009F591E">
        <w:rPr>
          <w:rFonts w:ascii="Times New Roman" w:hAnsi="Times New Roman" w:cs="Times New Roman"/>
          <w:sz w:val="28"/>
          <w:szCs w:val="28"/>
        </w:rPr>
        <w:t xml:space="preserve"> занятых в малом и средне</w:t>
      </w:r>
      <w:r>
        <w:rPr>
          <w:rFonts w:ascii="Times New Roman" w:hAnsi="Times New Roman" w:cs="Times New Roman"/>
          <w:sz w:val="28"/>
          <w:szCs w:val="28"/>
        </w:rPr>
        <w:t xml:space="preserve">м бизнесе </w:t>
      </w:r>
      <w:r w:rsidRPr="009F591E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5909F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76DB1">
        <w:rPr>
          <w:rFonts w:ascii="Times New Roman" w:hAnsi="Times New Roman" w:cs="Times New Roman"/>
          <w:sz w:val="28"/>
          <w:szCs w:val="28"/>
        </w:rPr>
        <w:t>;</w:t>
      </w:r>
    </w:p>
    <w:p w:rsidR="003A7B15" w:rsidRDefault="003A7B15" w:rsidP="007049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91E">
        <w:rPr>
          <w:rFonts w:ascii="Times New Roman" w:hAnsi="Times New Roman" w:cs="Times New Roman"/>
          <w:sz w:val="28"/>
          <w:szCs w:val="28"/>
        </w:rPr>
        <w:t xml:space="preserve">уровень среднемесячной начисленной заработной платы одного работника на малых </w:t>
      </w:r>
      <w:r>
        <w:rPr>
          <w:rFonts w:ascii="Times New Roman" w:hAnsi="Times New Roman" w:cs="Times New Roman"/>
          <w:sz w:val="28"/>
          <w:szCs w:val="28"/>
        </w:rPr>
        <w:t xml:space="preserve">и средних предприятиях </w:t>
      </w:r>
      <w:proofErr w:type="spellStart"/>
      <w:r w:rsidR="005909F3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="005909F3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 xml:space="preserve">сельсовета (по отношению к уровню предыдущего года)  составит </w:t>
      </w:r>
      <w:r w:rsidRPr="00276DB1">
        <w:rPr>
          <w:rFonts w:ascii="Times New Roman" w:hAnsi="Times New Roman" w:cs="Times New Roman"/>
          <w:sz w:val="28"/>
          <w:szCs w:val="28"/>
        </w:rPr>
        <w:t>108%;</w:t>
      </w:r>
    </w:p>
    <w:p w:rsidR="007049AA" w:rsidRDefault="007049AA" w:rsidP="007049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</w:t>
      </w:r>
      <w:r w:rsidR="0097791A">
        <w:rPr>
          <w:rFonts w:ascii="Times New Roman" w:hAnsi="Times New Roman" w:cs="Times New Roman"/>
          <w:sz w:val="28"/>
          <w:szCs w:val="28"/>
        </w:rPr>
        <w:t xml:space="preserve">лей) на территории </w:t>
      </w:r>
      <w:proofErr w:type="spellStart"/>
      <w:r w:rsidR="005909F3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 составит не менее </w:t>
      </w:r>
      <w:r w:rsidR="0097791A">
        <w:rPr>
          <w:rFonts w:ascii="Times New Roman" w:hAnsi="Times New Roman" w:cs="Times New Roman"/>
          <w:sz w:val="28"/>
          <w:szCs w:val="28"/>
        </w:rPr>
        <w:t>1</w:t>
      </w:r>
      <w:r w:rsidRPr="00CC1B75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 xml:space="preserve">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программы, ОМС и хозяйствующих субъектов. 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>Реализация муниципальной прогр</w:t>
      </w:r>
      <w:r w:rsidR="0097791A">
        <w:rPr>
          <w:rFonts w:ascii="Times New Roman" w:hAnsi="Times New Roman" w:cs="Times New Roman"/>
          <w:sz w:val="28"/>
          <w:szCs w:val="28"/>
        </w:rPr>
        <w:t>аммы планируется в период с 201</w:t>
      </w:r>
      <w:r w:rsidR="005909F3">
        <w:rPr>
          <w:rFonts w:ascii="Times New Roman" w:hAnsi="Times New Roman" w:cs="Times New Roman"/>
          <w:sz w:val="28"/>
          <w:szCs w:val="28"/>
        </w:rPr>
        <w:t>4</w:t>
      </w:r>
      <w:r w:rsidRPr="00014E45">
        <w:rPr>
          <w:rFonts w:ascii="Times New Roman" w:hAnsi="Times New Roman" w:cs="Times New Roman"/>
          <w:sz w:val="28"/>
          <w:szCs w:val="28"/>
        </w:rPr>
        <w:t xml:space="preserve"> по 202</w:t>
      </w:r>
      <w:r w:rsidR="00284543">
        <w:rPr>
          <w:rFonts w:ascii="Times New Roman" w:hAnsi="Times New Roman" w:cs="Times New Roman"/>
          <w:sz w:val="28"/>
          <w:szCs w:val="28"/>
        </w:rPr>
        <w:t>2</w:t>
      </w:r>
      <w:r w:rsidRPr="00014E45">
        <w:rPr>
          <w:rFonts w:ascii="Times New Roman" w:hAnsi="Times New Roman" w:cs="Times New Roman"/>
          <w:sz w:val="28"/>
          <w:szCs w:val="28"/>
        </w:rPr>
        <w:t xml:space="preserve"> годы без деления на этапы. </w:t>
      </w:r>
    </w:p>
    <w:p w:rsidR="00721625" w:rsidRPr="00CC1B75" w:rsidRDefault="00721625" w:rsidP="007216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3D6E" w:rsidRPr="00014E4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  <w:lang w:val="en-US"/>
        </w:rPr>
        <w:t>III</w:t>
      </w:r>
      <w:r w:rsidRPr="00014E45">
        <w:rPr>
          <w:rFonts w:ascii="Times New Roman" w:hAnsi="Times New Roman"/>
          <w:sz w:val="28"/>
          <w:szCs w:val="28"/>
        </w:rPr>
        <w:t xml:space="preserve">. Обобщенная характеристика мероприятий муниципальной программы </w:t>
      </w:r>
    </w:p>
    <w:p w:rsidR="00592619" w:rsidRPr="00CC1B7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2619" w:rsidRDefault="00592619" w:rsidP="0059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>Система программных мероприятий на 20</w:t>
      </w:r>
      <w:r w:rsidR="0036414B">
        <w:rPr>
          <w:rFonts w:ascii="Times New Roman" w:hAnsi="Times New Roman" w:cs="Times New Roman"/>
          <w:sz w:val="28"/>
          <w:szCs w:val="28"/>
        </w:rPr>
        <w:t>1</w:t>
      </w:r>
      <w:r w:rsidR="005909F3">
        <w:rPr>
          <w:rFonts w:ascii="Times New Roman" w:hAnsi="Times New Roman" w:cs="Times New Roman"/>
          <w:sz w:val="28"/>
          <w:szCs w:val="28"/>
        </w:rPr>
        <w:t>4</w:t>
      </w:r>
      <w:r w:rsidRPr="00970A5B">
        <w:rPr>
          <w:rFonts w:ascii="Times New Roman" w:hAnsi="Times New Roman" w:cs="Times New Roman"/>
          <w:sz w:val="28"/>
          <w:szCs w:val="28"/>
        </w:rPr>
        <w:t>-20</w:t>
      </w:r>
      <w:r w:rsidR="00272D40" w:rsidRPr="00970A5B">
        <w:rPr>
          <w:rFonts w:ascii="Times New Roman" w:hAnsi="Times New Roman" w:cs="Times New Roman"/>
          <w:sz w:val="28"/>
          <w:szCs w:val="28"/>
        </w:rPr>
        <w:t>2</w:t>
      </w:r>
      <w:r w:rsidR="00284543">
        <w:rPr>
          <w:rFonts w:ascii="Times New Roman" w:hAnsi="Times New Roman" w:cs="Times New Roman"/>
          <w:sz w:val="28"/>
          <w:szCs w:val="28"/>
        </w:rPr>
        <w:t>2</w:t>
      </w:r>
      <w:r w:rsidRPr="00970A5B">
        <w:rPr>
          <w:rFonts w:ascii="Times New Roman" w:hAnsi="Times New Roman" w:cs="Times New Roman"/>
          <w:sz w:val="28"/>
          <w:szCs w:val="28"/>
        </w:rPr>
        <w:t xml:space="preserve"> годы представляет собой комплекс мер, направленных на информационно-методическую, организационную</w:t>
      </w:r>
      <w:r w:rsidR="00F07D73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>поддержку малого и среднего бизнеса, являющихся продолжением мероприятий, реализованных в рамках программы.</w:t>
      </w:r>
    </w:p>
    <w:p w:rsidR="001E40A3" w:rsidRDefault="001E40A3" w:rsidP="001E4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>В целях дальнейшего развития инфраструктуры муниципальной поддержки МСП в сельсовете предусмотрена реализация следующ</w:t>
      </w:r>
      <w:r w:rsidR="004B4743">
        <w:rPr>
          <w:rFonts w:ascii="Times New Roman" w:hAnsi="Times New Roman" w:cs="Times New Roman"/>
          <w:sz w:val="28"/>
          <w:szCs w:val="28"/>
        </w:rPr>
        <w:t>их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4B4743">
        <w:rPr>
          <w:rFonts w:ascii="Times New Roman" w:hAnsi="Times New Roman" w:cs="Times New Roman"/>
          <w:sz w:val="28"/>
          <w:szCs w:val="28"/>
        </w:rPr>
        <w:t>ых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B4743">
        <w:rPr>
          <w:rFonts w:ascii="Times New Roman" w:hAnsi="Times New Roman" w:cs="Times New Roman"/>
          <w:sz w:val="28"/>
          <w:szCs w:val="28"/>
        </w:rPr>
        <w:t>й</w:t>
      </w:r>
      <w:r w:rsidRPr="00F07D73">
        <w:rPr>
          <w:rFonts w:ascii="Times New Roman" w:hAnsi="Times New Roman" w:cs="Times New Roman"/>
          <w:sz w:val="28"/>
          <w:szCs w:val="28"/>
        </w:rPr>
        <w:t>:</w:t>
      </w:r>
    </w:p>
    <w:p w:rsidR="004B4743" w:rsidRPr="005E40A2" w:rsidRDefault="004B4743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- 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</w:r>
    </w:p>
    <w:p w:rsidR="001E40A3" w:rsidRPr="00F07D73" w:rsidRDefault="00DE479C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 xml:space="preserve">- </w:t>
      </w:r>
      <w:r w:rsidR="001E40A3" w:rsidRPr="00F07D73">
        <w:rPr>
          <w:rFonts w:ascii="Times New Roman" w:hAnsi="Times New Roman" w:cs="Times New Roman"/>
          <w:sz w:val="28"/>
          <w:szCs w:val="28"/>
        </w:rPr>
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</w:r>
      <w:r w:rsidR="0036414B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5909F3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1E40A3" w:rsidRPr="00F07D73">
        <w:rPr>
          <w:rFonts w:ascii="Times New Roman" w:hAnsi="Times New Roman" w:cs="Times New Roman"/>
          <w:sz w:val="28"/>
          <w:szCs w:val="28"/>
        </w:rPr>
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</w:t>
      </w:r>
      <w:r w:rsidRPr="00F07D73">
        <w:rPr>
          <w:rFonts w:ascii="Times New Roman" w:hAnsi="Times New Roman" w:cs="Times New Roman"/>
          <w:sz w:val="28"/>
          <w:szCs w:val="28"/>
        </w:rPr>
        <w:t>м инфраструктуру поддержки СМСП.</w:t>
      </w:r>
    </w:p>
    <w:p w:rsidR="00DE479C" w:rsidRDefault="00DE479C" w:rsidP="00DE47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 xml:space="preserve">В муниципальную программу также включены мероприятия, направленные на популяризацию предпринимательской деятельности среди населения, вовлечение в бизнес социально незащищенных групп населения и молодежи, повышение информированности населения и </w:t>
      </w:r>
      <w:r w:rsidR="00FE4045">
        <w:rPr>
          <w:rFonts w:ascii="Times New Roman" w:hAnsi="Times New Roman" w:cs="Times New Roman"/>
          <w:sz w:val="28"/>
          <w:szCs w:val="28"/>
        </w:rPr>
        <w:t>субъектов малого  предпринимательства</w:t>
      </w:r>
      <w:r w:rsidR="000036A7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 xml:space="preserve">об изменениях </w:t>
      </w:r>
      <w:r w:rsidR="00F07D73">
        <w:rPr>
          <w:rFonts w:ascii="Times New Roman" w:hAnsi="Times New Roman" w:cs="Times New Roman"/>
          <w:sz w:val="28"/>
          <w:szCs w:val="28"/>
        </w:rPr>
        <w:t>законодательства в этой сфере.</w:t>
      </w:r>
    </w:p>
    <w:p w:rsidR="00592619" w:rsidRPr="00970A5B" w:rsidRDefault="00F07D73" w:rsidP="00F07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</w:t>
      </w:r>
      <w:r w:rsidR="00B5746B">
        <w:rPr>
          <w:rFonts w:ascii="Times New Roman" w:hAnsi="Times New Roman"/>
          <w:sz w:val="28"/>
          <w:szCs w:val="28"/>
        </w:rPr>
        <w:t>2</w:t>
      </w:r>
      <w:r w:rsidRPr="00970A5B">
        <w:rPr>
          <w:rFonts w:ascii="Times New Roman" w:hAnsi="Times New Roman"/>
          <w:sz w:val="28"/>
          <w:szCs w:val="28"/>
        </w:rPr>
        <w:t xml:space="preserve"> к Программе. Система программных мероприятий складывается из организации и финансирования отдельных мероприятий, направленных на выполнение обозначенных Программой задач. </w:t>
      </w:r>
      <w:r w:rsidR="00592619" w:rsidRPr="00CC1B75">
        <w:rPr>
          <w:rFonts w:ascii="Times New Roman" w:hAnsi="Times New Roman"/>
          <w:color w:val="FF0000"/>
          <w:sz w:val="28"/>
          <w:szCs w:val="28"/>
        </w:rPr>
        <w:tab/>
      </w:r>
    </w:p>
    <w:p w:rsidR="003A1D7B" w:rsidRDefault="00592619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>Программные мероприятия планируется провод</w:t>
      </w:r>
      <w:r w:rsidR="0036414B">
        <w:rPr>
          <w:rFonts w:ascii="Times New Roman" w:hAnsi="Times New Roman"/>
          <w:sz w:val="28"/>
          <w:szCs w:val="28"/>
        </w:rPr>
        <w:t xml:space="preserve">ить Администрацией </w:t>
      </w:r>
      <w:proofErr w:type="spellStart"/>
      <w:r w:rsidR="005909F3"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Pr="00970A5B">
        <w:rPr>
          <w:rFonts w:ascii="Times New Roman" w:hAnsi="Times New Roman"/>
          <w:sz w:val="28"/>
          <w:szCs w:val="28"/>
        </w:rPr>
        <w:t xml:space="preserve"> сельсовета по согласованию с общественным Советом </w:t>
      </w:r>
      <w:r w:rsidRPr="00970A5B">
        <w:rPr>
          <w:rFonts w:ascii="Times New Roman" w:hAnsi="Times New Roman"/>
          <w:sz w:val="28"/>
          <w:szCs w:val="28"/>
        </w:rPr>
        <w:lastRenderedPageBreak/>
        <w:t>предпринимателей, информационно-консультационным центром поддержки предпринимательства при Администрации района,</w:t>
      </w:r>
      <w:r w:rsidR="00F07D73">
        <w:rPr>
          <w:rFonts w:ascii="Times New Roman" w:hAnsi="Times New Roman"/>
          <w:sz w:val="28"/>
          <w:szCs w:val="28"/>
        </w:rPr>
        <w:t xml:space="preserve"> </w:t>
      </w:r>
      <w:r w:rsidR="00970A5B" w:rsidRPr="00970A5B">
        <w:rPr>
          <w:rFonts w:ascii="Times New Roman" w:hAnsi="Times New Roman"/>
          <w:sz w:val="28"/>
          <w:szCs w:val="28"/>
        </w:rPr>
        <w:t>СМСП сельсовета</w:t>
      </w:r>
      <w:r w:rsidRPr="00970A5B">
        <w:rPr>
          <w:rFonts w:ascii="Times New Roman" w:hAnsi="Times New Roman"/>
          <w:sz w:val="28"/>
          <w:szCs w:val="28"/>
        </w:rPr>
        <w:t>.</w:t>
      </w:r>
    </w:p>
    <w:p w:rsidR="0072007A" w:rsidRDefault="0072007A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75F2">
        <w:rPr>
          <w:rFonts w:ascii="Times New Roman" w:hAnsi="Times New Roman" w:cs="Times New Roman"/>
          <w:sz w:val="28"/>
          <w:szCs w:val="28"/>
        </w:rPr>
        <w:t>. Общий объем финансовых ресурсов, необходимых для реализации муниципальной программы</w:t>
      </w: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147D" w:rsidRPr="0088147D" w:rsidRDefault="0088147D" w:rsidP="00881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7D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 в соответствии с решением сельского Совета депутатов о бюджете муницип</w:t>
      </w:r>
      <w:r w:rsidR="0036414B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5909F3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Pr="0088147D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</w:t>
      </w:r>
      <w:r w:rsidR="008A2D6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881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D73" w:rsidRPr="00CB3910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1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8B45A9" w:rsidRPr="008B45A9">
        <w:rPr>
          <w:rFonts w:ascii="Times New Roman" w:hAnsi="Times New Roman" w:cs="Times New Roman"/>
          <w:sz w:val="28"/>
          <w:szCs w:val="28"/>
        </w:rPr>
        <w:t>12,0</w:t>
      </w:r>
      <w:r w:rsidR="00CB3910" w:rsidRPr="00CB3910">
        <w:rPr>
          <w:rFonts w:ascii="Times New Roman" w:hAnsi="Times New Roman" w:cs="Times New Roman"/>
          <w:sz w:val="24"/>
          <w:szCs w:val="24"/>
        </w:rPr>
        <w:t xml:space="preserve"> </w:t>
      </w:r>
      <w:r w:rsidRPr="00CB391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CB3910" w:rsidRPr="00CB3910" w:rsidRDefault="00CB3910" w:rsidP="00CB3910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3910">
        <w:rPr>
          <w:rFonts w:ascii="Times New Roman" w:hAnsi="Times New Roman"/>
          <w:sz w:val="28"/>
          <w:szCs w:val="28"/>
        </w:rPr>
        <w:t>в 2014 году – 0 тыс. рублей;</w:t>
      </w:r>
    </w:p>
    <w:p w:rsidR="00CB3910" w:rsidRPr="00CB3910" w:rsidRDefault="00CB3910" w:rsidP="00CB3910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3910">
        <w:rPr>
          <w:rFonts w:ascii="Times New Roman" w:hAnsi="Times New Roman"/>
          <w:sz w:val="28"/>
          <w:szCs w:val="28"/>
        </w:rPr>
        <w:t>в 2015 году – 0 тыс. рублей;</w:t>
      </w:r>
    </w:p>
    <w:p w:rsidR="00CB3910" w:rsidRPr="00CB3910" w:rsidRDefault="00CB3910" w:rsidP="00CB3910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3910">
        <w:rPr>
          <w:rFonts w:ascii="Times New Roman" w:hAnsi="Times New Roman"/>
          <w:sz w:val="28"/>
          <w:szCs w:val="28"/>
        </w:rPr>
        <w:t>в 2016 году – 0 тыс. рублей;</w:t>
      </w:r>
    </w:p>
    <w:p w:rsidR="00CB3910" w:rsidRPr="00CB3910" w:rsidRDefault="00CB3910" w:rsidP="00CB3910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3910">
        <w:rPr>
          <w:rFonts w:ascii="Times New Roman" w:hAnsi="Times New Roman"/>
          <w:sz w:val="28"/>
          <w:szCs w:val="28"/>
        </w:rPr>
        <w:t xml:space="preserve">в 2017 году – </w:t>
      </w:r>
      <w:r w:rsidR="008B45A9">
        <w:rPr>
          <w:rFonts w:ascii="Times New Roman" w:hAnsi="Times New Roman"/>
          <w:sz w:val="28"/>
          <w:szCs w:val="28"/>
        </w:rPr>
        <w:t>0</w:t>
      </w:r>
      <w:r w:rsidRPr="00CB3910">
        <w:rPr>
          <w:rFonts w:ascii="Times New Roman" w:hAnsi="Times New Roman"/>
          <w:sz w:val="28"/>
          <w:szCs w:val="28"/>
        </w:rPr>
        <w:t xml:space="preserve"> тыс. рублей;</w:t>
      </w:r>
    </w:p>
    <w:p w:rsidR="00CB3910" w:rsidRPr="00CB3910" w:rsidRDefault="00CB3910" w:rsidP="00CB3910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3910">
        <w:rPr>
          <w:rFonts w:ascii="Times New Roman" w:hAnsi="Times New Roman"/>
          <w:sz w:val="28"/>
          <w:szCs w:val="28"/>
        </w:rPr>
        <w:t xml:space="preserve">в 2018 году – </w:t>
      </w:r>
      <w:r w:rsidR="008B45A9">
        <w:rPr>
          <w:rFonts w:ascii="Times New Roman" w:hAnsi="Times New Roman"/>
          <w:sz w:val="28"/>
          <w:szCs w:val="28"/>
        </w:rPr>
        <w:t>0</w:t>
      </w:r>
      <w:r w:rsidRPr="00CB3910">
        <w:rPr>
          <w:rFonts w:ascii="Times New Roman" w:hAnsi="Times New Roman"/>
          <w:sz w:val="28"/>
          <w:szCs w:val="28"/>
        </w:rPr>
        <w:t xml:space="preserve"> тыс. рублей;</w:t>
      </w:r>
    </w:p>
    <w:p w:rsidR="00CB3910" w:rsidRPr="008B45A9" w:rsidRDefault="00CB3910" w:rsidP="00CB3910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3910">
        <w:rPr>
          <w:rFonts w:ascii="Times New Roman" w:hAnsi="Times New Roman"/>
          <w:sz w:val="28"/>
          <w:szCs w:val="28"/>
        </w:rPr>
        <w:t xml:space="preserve">в 2019 году – </w:t>
      </w:r>
      <w:r w:rsidR="008B45A9" w:rsidRPr="008B45A9">
        <w:rPr>
          <w:rFonts w:ascii="Times New Roman" w:hAnsi="Times New Roman"/>
          <w:sz w:val="28"/>
          <w:szCs w:val="28"/>
        </w:rPr>
        <w:t>3,0 тыс. рублей;</w:t>
      </w:r>
    </w:p>
    <w:p w:rsidR="008B45A9" w:rsidRPr="008B45A9" w:rsidRDefault="00CB3910" w:rsidP="008B45A9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4543">
        <w:rPr>
          <w:rFonts w:ascii="Times New Roman" w:hAnsi="Times New Roman"/>
          <w:sz w:val="28"/>
          <w:szCs w:val="28"/>
        </w:rPr>
        <w:t xml:space="preserve">в 2020 году – </w:t>
      </w:r>
      <w:r w:rsidR="008B45A9" w:rsidRPr="008B45A9">
        <w:rPr>
          <w:rFonts w:ascii="Times New Roman" w:hAnsi="Times New Roman"/>
          <w:sz w:val="28"/>
          <w:szCs w:val="28"/>
        </w:rPr>
        <w:t>3,0 тыс. рублей;</w:t>
      </w:r>
    </w:p>
    <w:p w:rsidR="008B45A9" w:rsidRPr="008B45A9" w:rsidRDefault="00284543" w:rsidP="008B45A9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2021 году –  </w:t>
      </w:r>
      <w:r w:rsidR="008B45A9" w:rsidRPr="008B45A9">
        <w:rPr>
          <w:rFonts w:ascii="Times New Roman" w:hAnsi="Times New Roman"/>
          <w:sz w:val="28"/>
          <w:szCs w:val="28"/>
        </w:rPr>
        <w:t>3,0 тыс. рублей;</w:t>
      </w:r>
    </w:p>
    <w:p w:rsidR="008B45A9" w:rsidRPr="008B45A9" w:rsidRDefault="00284543" w:rsidP="008B45A9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2022 году -  </w:t>
      </w:r>
      <w:r w:rsidR="008B45A9" w:rsidRPr="008B45A9">
        <w:rPr>
          <w:rFonts w:ascii="Times New Roman" w:hAnsi="Times New Roman"/>
          <w:sz w:val="28"/>
          <w:szCs w:val="28"/>
        </w:rPr>
        <w:t>3,0</w:t>
      </w:r>
      <w:r w:rsidR="008B45A9">
        <w:rPr>
          <w:rFonts w:ascii="Times New Roman" w:hAnsi="Times New Roman"/>
          <w:sz w:val="28"/>
          <w:szCs w:val="28"/>
        </w:rPr>
        <w:t xml:space="preserve"> тыс. рублей.</w:t>
      </w:r>
    </w:p>
    <w:p w:rsidR="00C575F2" w:rsidRPr="00C575F2" w:rsidRDefault="008B45A9" w:rsidP="008B45A9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75F2" w:rsidRPr="00C575F2"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 в соответствии с решением сельского Совета депутатов о бюджете муницип</w:t>
      </w:r>
      <w:r w:rsidR="0036414B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5909F3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="00C575F2" w:rsidRPr="00C575F2">
        <w:rPr>
          <w:rFonts w:ascii="Times New Roman" w:hAnsi="Times New Roman"/>
          <w:sz w:val="28"/>
          <w:szCs w:val="28"/>
        </w:rPr>
        <w:t xml:space="preserve"> сельсовет на очередной финансовый год</w:t>
      </w:r>
      <w:r w:rsidR="008A2D64">
        <w:rPr>
          <w:rFonts w:ascii="Times New Roman" w:hAnsi="Times New Roman"/>
          <w:sz w:val="28"/>
          <w:szCs w:val="28"/>
        </w:rPr>
        <w:t xml:space="preserve"> и плановый период</w:t>
      </w:r>
      <w:r w:rsidR="00C575F2" w:rsidRPr="00C575F2">
        <w:rPr>
          <w:rFonts w:ascii="Times New Roman" w:hAnsi="Times New Roman"/>
          <w:sz w:val="28"/>
          <w:szCs w:val="28"/>
        </w:rPr>
        <w:t xml:space="preserve">. </w:t>
      </w:r>
    </w:p>
    <w:p w:rsidR="008A2D64" w:rsidRPr="001104A8" w:rsidRDefault="008A2D64" w:rsidP="008A2D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4A8">
        <w:rPr>
          <w:rFonts w:ascii="Times New Roman" w:hAnsi="Times New Roman" w:cs="Times New Roman"/>
          <w:sz w:val="28"/>
          <w:szCs w:val="28"/>
        </w:rPr>
        <w:t xml:space="preserve">Сводные объемы финансовых ресурсов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Pr="001104A8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 с распределением по годам  и  источникам финансирования приведены в Приложении № 3. </w:t>
      </w:r>
    </w:p>
    <w:p w:rsidR="00C75440" w:rsidRPr="00CC1B75" w:rsidRDefault="00C75440" w:rsidP="0072162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75440" w:rsidRPr="00C575F2" w:rsidRDefault="003F7F43" w:rsidP="003F7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5F2">
        <w:rPr>
          <w:rFonts w:ascii="Times New Roman" w:hAnsi="Times New Roman"/>
          <w:sz w:val="28"/>
          <w:szCs w:val="28"/>
          <w:lang w:val="en-US"/>
        </w:rPr>
        <w:t>V</w:t>
      </w:r>
      <w:r w:rsidRPr="00C575F2">
        <w:rPr>
          <w:rFonts w:ascii="Times New Roman" w:hAnsi="Times New Roman"/>
          <w:sz w:val="28"/>
          <w:szCs w:val="28"/>
        </w:rPr>
        <w:t xml:space="preserve">. Анализ рисков реализации муниципальной программы и описание мер </w:t>
      </w:r>
      <w:proofErr w:type="gramStart"/>
      <w:r w:rsidRPr="00C575F2">
        <w:rPr>
          <w:rFonts w:ascii="Times New Roman" w:hAnsi="Times New Roman"/>
          <w:sz w:val="28"/>
          <w:szCs w:val="28"/>
        </w:rPr>
        <w:t>управления  рисками</w:t>
      </w:r>
      <w:proofErr w:type="gramEnd"/>
      <w:r w:rsidRPr="00C575F2">
        <w:rPr>
          <w:rFonts w:ascii="Times New Roman" w:hAnsi="Times New Roman"/>
          <w:sz w:val="28"/>
          <w:szCs w:val="28"/>
        </w:rPr>
        <w:t xml:space="preserve"> реализации муниципальной программы</w:t>
      </w:r>
    </w:p>
    <w:p w:rsidR="003F7F43" w:rsidRPr="00C575F2" w:rsidRDefault="003F7F43" w:rsidP="00541A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330B1" w:rsidRP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подвержена влиянию следующих рисков: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общее замедление социально-экономического развития Российской Федерации, Алтайского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</w:t>
      </w:r>
      <w:r w:rsidR="0036414B">
        <w:rPr>
          <w:rFonts w:ascii="Times New Roman" w:hAnsi="Times New Roman" w:cs="Times New Roman"/>
          <w:sz w:val="28"/>
          <w:szCs w:val="28"/>
        </w:rPr>
        <w:t>чихинского</w:t>
      </w:r>
      <w:proofErr w:type="spellEnd"/>
      <w:r w:rsidR="0036414B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5909F3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Риск обусловлен значительной зависимостью макроэкономических показателей развития края, района, сельсовета от внешних факторов, в первую очередь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динамики цен на энергоносители и сырьевые товары.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ее мероприятий.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программы, оперативного принятия мер, упреждающих возникновение кризисных явлений в экономике и социальной сфере;  </w:t>
      </w:r>
    </w:p>
    <w:p w:rsidR="00AA1B5F" w:rsidRPr="00957B2A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финансирования или финансирование в недостаточном объеме в результате снижения доходной части бюджетов всех уровней, в том числе вследствие неудовлетворительного финансового положения хозяйствующих субъектов, не позволит обеспечить реализацию ряда запланированных мероприятий муниципальной программы.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мероприятий, связанных с модернизацией экономики и развитием новых производств, совершенствованием механизмов осуществления муниципальных инвестиций, </w:t>
      </w:r>
      <w:r w:rsidRPr="00957B2A">
        <w:rPr>
          <w:rFonts w:ascii="Times New Roman" w:hAnsi="Times New Roman" w:cs="Times New Roman"/>
          <w:sz w:val="28"/>
          <w:szCs w:val="28"/>
        </w:rPr>
        <w:t>обеспечением приоритетной поддержки инфраструктуры развития высокотехнологичных секторов экономики;</w:t>
      </w:r>
      <w:proofErr w:type="gramEnd"/>
    </w:p>
    <w:p w:rsidR="00AA1B5F" w:rsidRDefault="00AA1B5F" w:rsidP="00485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инертность органов местного самоуправления, распространенность формального подхода к внедрению </w:t>
      </w:r>
      <w:r w:rsidRPr="00CA0009">
        <w:rPr>
          <w:rFonts w:ascii="Times New Roman" w:hAnsi="Times New Roman" w:cs="Times New Roman"/>
          <w:sz w:val="28"/>
          <w:szCs w:val="28"/>
        </w:rPr>
        <w:t>управленческих решений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снизить эффект от реализации муниципальной программы. Принятие общих мер по управлению рисками осуществляется ответственным исполнителем (координатором)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AA1B5F" w:rsidRPr="004330B1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AA1B5F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1A16" w:rsidRPr="000F4574" w:rsidRDefault="003F7F43" w:rsidP="00541A1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VI</w:t>
      </w:r>
      <w:r w:rsidRPr="000F4574">
        <w:rPr>
          <w:rFonts w:ascii="Times New Roman" w:hAnsi="Times New Roman"/>
          <w:sz w:val="28"/>
          <w:szCs w:val="28"/>
        </w:rPr>
        <w:t>.</w:t>
      </w:r>
      <w:r w:rsidR="00541A16" w:rsidRPr="000F4574">
        <w:rPr>
          <w:rFonts w:ascii="Times New Roman" w:hAnsi="Times New Roman"/>
          <w:bCs/>
          <w:sz w:val="28"/>
          <w:szCs w:val="28"/>
        </w:rPr>
        <w:t xml:space="preserve"> </w:t>
      </w:r>
      <w:r w:rsidRPr="000F4574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</w:t>
      </w:r>
      <w:r w:rsidR="00541A16" w:rsidRPr="000F4574">
        <w:rPr>
          <w:rFonts w:ascii="Times New Roman" w:hAnsi="Times New Roman"/>
          <w:bCs/>
          <w:sz w:val="28"/>
          <w:szCs w:val="28"/>
        </w:rPr>
        <w:t>рограммы</w:t>
      </w:r>
    </w:p>
    <w:p w:rsidR="003F7F43" w:rsidRPr="00CC1B75" w:rsidRDefault="003F7F43" w:rsidP="00541A16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4850DC" w:rsidRPr="009B40DE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краю, управления Федеральной налоговой службы России по Алтайскому краю</w:t>
      </w:r>
      <w:r w:rsidRPr="00D40F20">
        <w:rPr>
          <w:rFonts w:ascii="Times New Roman" w:hAnsi="Times New Roman" w:cs="Times New Roman"/>
          <w:sz w:val="28"/>
          <w:szCs w:val="28"/>
        </w:rPr>
        <w:t xml:space="preserve">, КГКУ «Центр занятости населения </w:t>
      </w:r>
      <w:proofErr w:type="spellStart"/>
      <w:r w:rsidRPr="00D40F2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D40F20">
        <w:rPr>
          <w:rFonts w:ascii="Times New Roman" w:hAnsi="Times New Roman" w:cs="Times New Roman"/>
          <w:sz w:val="28"/>
          <w:szCs w:val="28"/>
        </w:rPr>
        <w:t xml:space="preserve"> района»,</w:t>
      </w:r>
      <w:r w:rsidRPr="009B40DE">
        <w:rPr>
          <w:rFonts w:ascii="Times New Roman" w:hAnsi="Times New Roman" w:cs="Times New Roman"/>
          <w:sz w:val="28"/>
          <w:szCs w:val="28"/>
        </w:rPr>
        <w:t xml:space="preserve"> исполнителей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</w:t>
      </w:r>
      <w:r w:rsidRPr="009B40DE">
        <w:rPr>
          <w:rFonts w:ascii="Times New Roman" w:hAnsi="Times New Roman" w:cs="Times New Roman"/>
          <w:sz w:val="28"/>
          <w:szCs w:val="28"/>
        </w:rPr>
        <w:t>.</w:t>
      </w:r>
    </w:p>
    <w:p w:rsidR="004850DC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F3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</w:t>
      </w:r>
      <w:r w:rsidR="004867A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4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C50" w:rsidRPr="008E3C50" w:rsidRDefault="008E3C50" w:rsidP="008E3C50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3C50">
        <w:rPr>
          <w:rFonts w:ascii="Times New Roman" w:hAnsi="Times New Roman"/>
          <w:sz w:val="28"/>
          <w:szCs w:val="28"/>
        </w:rPr>
        <w:t>Комплексная оценка эффективности программы осуществляется согласно</w:t>
      </w:r>
      <w:r>
        <w:rPr>
          <w:rFonts w:ascii="Times New Roman" w:hAnsi="Times New Roman"/>
          <w:sz w:val="28"/>
          <w:szCs w:val="28"/>
        </w:rPr>
        <w:t xml:space="preserve"> п. 2.7. </w:t>
      </w:r>
      <w:r w:rsidRPr="008E3C50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8E3C5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</w:t>
      </w:r>
      <w:r w:rsidRPr="008E3C50">
        <w:rPr>
          <w:rFonts w:ascii="Times New Roman" w:hAnsi="Times New Roman"/>
          <w:sz w:val="28"/>
          <w:szCs w:val="28"/>
        </w:rPr>
        <w:t xml:space="preserve">.12.2013 № </w:t>
      </w:r>
      <w:r>
        <w:rPr>
          <w:rFonts w:ascii="Times New Roman" w:hAnsi="Times New Roman"/>
          <w:sz w:val="28"/>
          <w:szCs w:val="28"/>
        </w:rPr>
        <w:t>94</w:t>
      </w:r>
      <w:r w:rsidRPr="008E3C50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8E3C50">
        <w:rPr>
          <w:rFonts w:ascii="Times New Roman" w:hAnsi="Times New Roman"/>
          <w:sz w:val="28"/>
          <w:szCs w:val="28"/>
        </w:rPr>
        <w:t>орядка разработки, реализации и оценки эффективности муниципальных программ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Чистюньский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8E3C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B3910">
        <w:rPr>
          <w:rFonts w:ascii="Times New Roman" w:hAnsi="Times New Roman"/>
          <w:sz w:val="28"/>
          <w:szCs w:val="28"/>
        </w:rPr>
        <w:t xml:space="preserve">(в редакции от </w:t>
      </w:r>
      <w:r w:rsidR="00CB3910" w:rsidRPr="00164FA7">
        <w:rPr>
          <w:rFonts w:ascii="Times New Roman" w:hAnsi="Times New Roman"/>
          <w:sz w:val="28"/>
          <w:szCs w:val="28"/>
        </w:rPr>
        <w:t>26.06.2019 № 56</w:t>
      </w:r>
      <w:r w:rsidR="00CB3910">
        <w:rPr>
          <w:rFonts w:ascii="Times New Roman" w:hAnsi="Times New Roman"/>
          <w:sz w:val="28"/>
          <w:szCs w:val="28"/>
        </w:rPr>
        <w:t>; от</w:t>
      </w:r>
      <w:r w:rsidR="009B5276">
        <w:rPr>
          <w:rFonts w:ascii="Times New Roman" w:hAnsi="Times New Roman"/>
          <w:sz w:val="28"/>
          <w:szCs w:val="28"/>
        </w:rPr>
        <w:t xml:space="preserve"> 12.11.</w:t>
      </w:r>
      <w:r w:rsidR="00CB3910">
        <w:rPr>
          <w:rFonts w:ascii="Times New Roman" w:hAnsi="Times New Roman"/>
          <w:sz w:val="28"/>
          <w:szCs w:val="28"/>
        </w:rPr>
        <w:t>2019 №</w:t>
      </w:r>
      <w:r w:rsidR="009B5276">
        <w:rPr>
          <w:rFonts w:ascii="Times New Roman" w:hAnsi="Times New Roman"/>
          <w:sz w:val="28"/>
          <w:szCs w:val="28"/>
        </w:rPr>
        <w:t xml:space="preserve"> 77</w:t>
      </w:r>
      <w:r w:rsidR="00CB3910">
        <w:rPr>
          <w:rFonts w:ascii="Times New Roman" w:hAnsi="Times New Roman"/>
          <w:sz w:val="28"/>
          <w:szCs w:val="28"/>
        </w:rPr>
        <w:t>)</w:t>
      </w:r>
      <w:r w:rsidRPr="008E3C50">
        <w:rPr>
          <w:rFonts w:ascii="Times New Roman" w:hAnsi="Times New Roman"/>
          <w:sz w:val="28"/>
          <w:szCs w:val="28"/>
        </w:rPr>
        <w:t>.</w:t>
      </w:r>
    </w:p>
    <w:p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267F4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91E49" w:rsidRPr="005E40A2" w:rsidRDefault="00386CAB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  <w:r w:rsidR="00E91E49" w:rsidRPr="005E40A2">
        <w:rPr>
          <w:rFonts w:ascii="Times New Roman" w:hAnsi="Times New Roman"/>
          <w:sz w:val="28"/>
          <w:szCs w:val="28"/>
        </w:rPr>
        <w:t>Приложение №</w:t>
      </w:r>
      <w:r w:rsidR="00E91E49">
        <w:rPr>
          <w:rFonts w:ascii="Times New Roman" w:hAnsi="Times New Roman"/>
          <w:sz w:val="28"/>
          <w:szCs w:val="28"/>
        </w:rPr>
        <w:t xml:space="preserve"> 1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</w:t>
      </w:r>
      <w:r w:rsidR="00FA59E5">
        <w:rPr>
          <w:rFonts w:ascii="Times New Roman" w:hAnsi="Times New Roman"/>
          <w:sz w:val="28"/>
          <w:szCs w:val="28"/>
        </w:rPr>
        <w:t xml:space="preserve">ства на территории </w:t>
      </w:r>
      <w:proofErr w:type="spellStart"/>
      <w:r w:rsidR="008E3C50"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сельсовета»  на  20</w:t>
      </w:r>
      <w:r w:rsidR="00FA59E5">
        <w:rPr>
          <w:rFonts w:ascii="Times New Roman" w:hAnsi="Times New Roman"/>
          <w:sz w:val="28"/>
          <w:szCs w:val="28"/>
        </w:rPr>
        <w:t>1</w:t>
      </w:r>
      <w:r w:rsidR="008E3C50">
        <w:rPr>
          <w:rFonts w:ascii="Times New Roman" w:hAnsi="Times New Roman"/>
          <w:sz w:val="28"/>
          <w:szCs w:val="28"/>
        </w:rPr>
        <w:t>4</w:t>
      </w:r>
      <w:r w:rsidRPr="005E40A2">
        <w:rPr>
          <w:rFonts w:ascii="Times New Roman" w:hAnsi="Times New Roman"/>
          <w:sz w:val="28"/>
          <w:szCs w:val="28"/>
        </w:rPr>
        <w:t>-202</w:t>
      </w:r>
      <w:r w:rsidR="00BD79AE">
        <w:rPr>
          <w:rFonts w:ascii="Times New Roman" w:hAnsi="Times New Roman"/>
          <w:sz w:val="28"/>
          <w:szCs w:val="28"/>
        </w:rPr>
        <w:t>2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E91E49" w:rsidRPr="005E40A2" w:rsidRDefault="00E91E49" w:rsidP="00E91E49">
      <w:pPr>
        <w:spacing w:after="0"/>
        <w:jc w:val="both"/>
        <w:rPr>
          <w:sz w:val="28"/>
          <w:szCs w:val="28"/>
        </w:rPr>
      </w:pP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СВЕДЕНИЯ </w:t>
      </w:r>
    </w:p>
    <w:p w:rsid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 индикаторах муниципальной программы «Развитие малого и среднего предпринимательства на территории </w:t>
      </w:r>
    </w:p>
    <w:p w:rsidR="00E91E49" w:rsidRPr="00B5746B" w:rsidRDefault="008E3C50" w:rsidP="00B57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="00FA59E5">
        <w:rPr>
          <w:rFonts w:ascii="Times New Roman" w:hAnsi="Times New Roman"/>
          <w:sz w:val="28"/>
          <w:szCs w:val="28"/>
        </w:rPr>
        <w:t xml:space="preserve">  сельсовета» на 201</w:t>
      </w:r>
      <w:r>
        <w:rPr>
          <w:rFonts w:ascii="Times New Roman" w:hAnsi="Times New Roman"/>
          <w:sz w:val="28"/>
          <w:szCs w:val="28"/>
        </w:rPr>
        <w:t>4</w:t>
      </w:r>
      <w:r w:rsidR="00E91E49" w:rsidRPr="00E91E49">
        <w:rPr>
          <w:rFonts w:ascii="Times New Roman" w:hAnsi="Times New Roman"/>
          <w:sz w:val="28"/>
          <w:szCs w:val="28"/>
        </w:rPr>
        <w:t>-202</w:t>
      </w:r>
      <w:r w:rsidR="00BD79AE">
        <w:rPr>
          <w:rFonts w:ascii="Times New Roman" w:hAnsi="Times New Roman"/>
          <w:sz w:val="28"/>
          <w:szCs w:val="28"/>
        </w:rPr>
        <w:t>2</w:t>
      </w:r>
      <w:r w:rsidR="00E91E49" w:rsidRPr="00E91E49">
        <w:rPr>
          <w:rFonts w:ascii="Times New Roman" w:hAnsi="Times New Roman"/>
          <w:sz w:val="28"/>
          <w:szCs w:val="28"/>
        </w:rPr>
        <w:t xml:space="preserve"> годы</w:t>
      </w:r>
      <w:r w:rsidR="00B5746B">
        <w:rPr>
          <w:rFonts w:ascii="Times New Roman" w:hAnsi="Times New Roman"/>
          <w:sz w:val="28"/>
          <w:szCs w:val="28"/>
        </w:rPr>
        <w:t xml:space="preserve"> и их значениях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543"/>
        <w:gridCol w:w="1276"/>
        <w:gridCol w:w="992"/>
        <w:gridCol w:w="1134"/>
        <w:gridCol w:w="851"/>
        <w:gridCol w:w="992"/>
        <w:gridCol w:w="992"/>
        <w:gridCol w:w="993"/>
        <w:gridCol w:w="992"/>
        <w:gridCol w:w="850"/>
        <w:gridCol w:w="1134"/>
        <w:gridCol w:w="993"/>
      </w:tblGrid>
      <w:tr w:rsidR="00E91E49" w:rsidRPr="00E91E49" w:rsidTr="00284543">
        <w:tc>
          <w:tcPr>
            <w:tcW w:w="710" w:type="dxa"/>
            <w:vMerge w:val="restart"/>
          </w:tcPr>
          <w:p w:rsidR="00E91E49" w:rsidRPr="00CB3910" w:rsidRDefault="00E91E49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39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391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B39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E91E49" w:rsidRPr="00CB3910" w:rsidRDefault="00E91E49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91E49" w:rsidRPr="00CB3910" w:rsidRDefault="00E91E49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</w:tcPr>
          <w:p w:rsidR="00E91E49" w:rsidRPr="00CB3910" w:rsidRDefault="00E91E49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CB3910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3" w:type="dxa"/>
            <w:gridSpan w:val="10"/>
          </w:tcPr>
          <w:p w:rsidR="00E91E49" w:rsidRPr="00CB3910" w:rsidRDefault="00E91E49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</w:tr>
      <w:tr w:rsidR="00284543" w:rsidRPr="00E91E49" w:rsidTr="00284543">
        <w:tc>
          <w:tcPr>
            <w:tcW w:w="710" w:type="dxa"/>
            <w:vMerge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2014 год (оценка)</w:t>
            </w:r>
          </w:p>
        </w:tc>
        <w:tc>
          <w:tcPr>
            <w:tcW w:w="851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284543" w:rsidRPr="00CB3910" w:rsidRDefault="00284543" w:rsidP="00E9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284543" w:rsidRPr="00CB3910" w:rsidRDefault="00284543" w:rsidP="00E9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84543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84543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284543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84543" w:rsidRPr="00E91E49" w:rsidTr="00284543">
        <w:tc>
          <w:tcPr>
            <w:tcW w:w="710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91E49" w:rsidRPr="00E91E49" w:rsidTr="00284543">
        <w:tc>
          <w:tcPr>
            <w:tcW w:w="15452" w:type="dxa"/>
            <w:gridSpan w:val="13"/>
          </w:tcPr>
          <w:p w:rsidR="00E91E49" w:rsidRPr="00CB3910" w:rsidRDefault="00E91E49" w:rsidP="00DD3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8E3C50" w:rsidRPr="00CB3910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 w:rsidR="008E3C50" w:rsidRPr="00CB3910">
              <w:rPr>
                <w:rFonts w:ascii="Times New Roman" w:hAnsi="Times New Roman"/>
                <w:sz w:val="24"/>
                <w:szCs w:val="24"/>
              </w:rPr>
              <w:t>Чистюньского</w:t>
            </w:r>
            <w:proofErr w:type="spellEnd"/>
            <w:r w:rsidR="008E3C50" w:rsidRPr="00CB3910">
              <w:rPr>
                <w:rFonts w:ascii="Times New Roman" w:hAnsi="Times New Roman"/>
                <w:sz w:val="24"/>
                <w:szCs w:val="24"/>
              </w:rPr>
              <w:t xml:space="preserve">  сельсовета»</w:t>
            </w:r>
            <w:r w:rsidR="00B57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C50" w:rsidRPr="00CB3910">
              <w:rPr>
                <w:rFonts w:ascii="Times New Roman" w:hAnsi="Times New Roman"/>
                <w:sz w:val="24"/>
                <w:szCs w:val="24"/>
              </w:rPr>
              <w:t>на 2014-202</w:t>
            </w:r>
            <w:r w:rsidR="00DD39F8">
              <w:rPr>
                <w:rFonts w:ascii="Times New Roman" w:hAnsi="Times New Roman"/>
                <w:sz w:val="24"/>
                <w:szCs w:val="24"/>
              </w:rPr>
              <w:t>2</w:t>
            </w:r>
            <w:r w:rsidR="008E3C50" w:rsidRPr="00CB391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84543" w:rsidRPr="00E91E49" w:rsidTr="00284543">
        <w:tc>
          <w:tcPr>
            <w:tcW w:w="710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284543" w:rsidRPr="00CB3910" w:rsidRDefault="00284543" w:rsidP="00951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10">
              <w:rPr>
                <w:rFonts w:ascii="Times New Roman" w:hAnsi="Times New Roman" w:cs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276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284543" w:rsidRPr="00CB3910" w:rsidRDefault="00284543" w:rsidP="000D7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84543" w:rsidRPr="00CB3910" w:rsidRDefault="00284543" w:rsidP="000D7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84543" w:rsidRPr="00CB3910" w:rsidRDefault="00284543" w:rsidP="00284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84543" w:rsidRPr="00CB3910" w:rsidRDefault="00284543" w:rsidP="00284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84543" w:rsidRPr="00CB3910" w:rsidRDefault="00284543" w:rsidP="00284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84543" w:rsidRPr="00CB3910" w:rsidRDefault="00284543" w:rsidP="00FB7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84543" w:rsidRPr="00CB3910" w:rsidRDefault="00284543" w:rsidP="00FB7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84543" w:rsidRPr="00CB3910" w:rsidRDefault="00284543" w:rsidP="00FB7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84543" w:rsidRPr="00CB3910" w:rsidRDefault="00284543" w:rsidP="00FB7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284543" w:rsidRPr="00CB3910" w:rsidRDefault="00284543" w:rsidP="00FB7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84543" w:rsidRPr="00E91E49" w:rsidTr="00284543">
        <w:tc>
          <w:tcPr>
            <w:tcW w:w="710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284543" w:rsidRPr="00CB3910" w:rsidRDefault="00284543" w:rsidP="002E4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CB3910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CB3910">
              <w:rPr>
                <w:rFonts w:ascii="Times New Roman" w:hAnsi="Times New Roman"/>
                <w:sz w:val="24"/>
                <w:szCs w:val="24"/>
              </w:rPr>
              <w:t xml:space="preserve"> в малом и среднем бизнесе</w:t>
            </w:r>
          </w:p>
        </w:tc>
        <w:tc>
          <w:tcPr>
            <w:tcW w:w="1276" w:type="dxa"/>
          </w:tcPr>
          <w:p w:rsidR="00284543" w:rsidRPr="00CB3910" w:rsidRDefault="00284543" w:rsidP="002E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284543" w:rsidRPr="00CB3910" w:rsidRDefault="00284543" w:rsidP="00FB7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84543" w:rsidRPr="00CB3910" w:rsidRDefault="00284543" w:rsidP="00951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84543" w:rsidRPr="00CB3910" w:rsidRDefault="00284543" w:rsidP="00951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84543" w:rsidRPr="00CB3910" w:rsidRDefault="00284543" w:rsidP="00951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84543" w:rsidRPr="00CB3910" w:rsidRDefault="00284543" w:rsidP="00951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284543" w:rsidRPr="00CB3910" w:rsidRDefault="00284543" w:rsidP="00951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84543" w:rsidRPr="00CB3910" w:rsidRDefault="00284543" w:rsidP="00951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284543" w:rsidRPr="00CB3910" w:rsidRDefault="00284543" w:rsidP="00284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4543" w:rsidRPr="00CB3910" w:rsidRDefault="00284543" w:rsidP="00951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284543" w:rsidRPr="00CB3910" w:rsidRDefault="00284543" w:rsidP="00951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84543" w:rsidRPr="00E1490B" w:rsidTr="00284543">
        <w:tc>
          <w:tcPr>
            <w:tcW w:w="710" w:type="dxa"/>
          </w:tcPr>
          <w:p w:rsidR="00284543" w:rsidRPr="00CB3910" w:rsidRDefault="00284543" w:rsidP="00951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284543" w:rsidRPr="00CB3910" w:rsidRDefault="00284543" w:rsidP="00CB39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10">
              <w:rPr>
                <w:rFonts w:ascii="Times New Roman" w:hAnsi="Times New Roman" w:cs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276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84543" w:rsidRPr="00CB3910" w:rsidRDefault="00284543" w:rsidP="000D7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1134" w:type="dxa"/>
          </w:tcPr>
          <w:p w:rsidR="00284543" w:rsidRPr="00CB3910" w:rsidRDefault="00284543" w:rsidP="000D7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851" w:type="dxa"/>
          </w:tcPr>
          <w:p w:rsidR="00284543" w:rsidRPr="00CB3910" w:rsidRDefault="00284543" w:rsidP="000D7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992" w:type="dxa"/>
          </w:tcPr>
          <w:p w:rsidR="00284543" w:rsidRPr="00CB3910" w:rsidRDefault="00284543" w:rsidP="000D7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992" w:type="dxa"/>
          </w:tcPr>
          <w:p w:rsidR="00284543" w:rsidRPr="00CB3910" w:rsidRDefault="00284543" w:rsidP="000D7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993" w:type="dxa"/>
          </w:tcPr>
          <w:p w:rsidR="00284543" w:rsidRPr="00CB3910" w:rsidRDefault="00284543" w:rsidP="000D7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107,1</w:t>
            </w:r>
          </w:p>
        </w:tc>
        <w:tc>
          <w:tcPr>
            <w:tcW w:w="992" w:type="dxa"/>
          </w:tcPr>
          <w:p w:rsidR="00284543" w:rsidRPr="00CB3910" w:rsidRDefault="00284543" w:rsidP="00BD7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107,</w:t>
            </w:r>
            <w:r w:rsidR="00BD79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84543" w:rsidRPr="00CB3910" w:rsidRDefault="00284543" w:rsidP="00BD7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B3910">
              <w:rPr>
                <w:rFonts w:ascii="Times New Roman" w:hAnsi="Times New Roman"/>
                <w:sz w:val="24"/>
                <w:szCs w:val="24"/>
              </w:rPr>
              <w:t>,</w:t>
            </w:r>
            <w:r w:rsidR="00BD79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4543" w:rsidRPr="00CB3910" w:rsidRDefault="00284543" w:rsidP="000D7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993" w:type="dxa"/>
          </w:tcPr>
          <w:p w:rsidR="00284543" w:rsidRPr="00CB3910" w:rsidRDefault="00284543" w:rsidP="000D7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284543" w:rsidRPr="00E1490B" w:rsidTr="00284543">
        <w:tc>
          <w:tcPr>
            <w:tcW w:w="710" w:type="dxa"/>
          </w:tcPr>
          <w:p w:rsidR="00284543" w:rsidRPr="00CB3910" w:rsidRDefault="00284543" w:rsidP="00C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284543" w:rsidRPr="00CB3910" w:rsidRDefault="00284543" w:rsidP="002E4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276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284543" w:rsidRPr="00CB3910" w:rsidRDefault="00284543" w:rsidP="00E1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4543" w:rsidRPr="00CB3910" w:rsidRDefault="00284543" w:rsidP="00E1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4543" w:rsidRPr="00CB3910" w:rsidRDefault="00284543" w:rsidP="00E1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84543" w:rsidRPr="00CB3910" w:rsidRDefault="00284543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4543" w:rsidRPr="00CB3910" w:rsidRDefault="00BD79AE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4543" w:rsidRPr="00CB3910" w:rsidRDefault="00BD79AE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51D6" w:rsidRDefault="00E91E49" w:rsidP="003A1D7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</w:p>
    <w:p w:rsidR="00541A16" w:rsidRPr="005E40A2" w:rsidRDefault="009951D6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2</w:t>
      </w:r>
    </w:p>
    <w:p w:rsidR="003A1D7B" w:rsidRPr="005E40A2" w:rsidRDefault="003A1D7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к муниципальной программе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>«Развити</w:t>
      </w:r>
      <w:r w:rsidR="00A00F48" w:rsidRPr="005E40A2">
        <w:rPr>
          <w:rFonts w:ascii="Times New Roman" w:hAnsi="Times New Roman"/>
          <w:sz w:val="28"/>
          <w:szCs w:val="28"/>
        </w:rPr>
        <w:t>е</w:t>
      </w:r>
      <w:r w:rsidR="00541A16" w:rsidRPr="005E40A2">
        <w:rPr>
          <w:rFonts w:ascii="Times New Roman" w:hAnsi="Times New Roman"/>
          <w:sz w:val="28"/>
          <w:szCs w:val="28"/>
        </w:rPr>
        <w:t xml:space="preserve"> малого</w:t>
      </w:r>
      <w:r w:rsidR="00A00F48" w:rsidRPr="005E40A2">
        <w:rPr>
          <w:rFonts w:ascii="Times New Roman" w:hAnsi="Times New Roman"/>
          <w:sz w:val="28"/>
          <w:szCs w:val="28"/>
        </w:rPr>
        <w:t xml:space="preserve"> и среднего</w:t>
      </w:r>
    </w:p>
    <w:p w:rsidR="003A1D7B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 xml:space="preserve"> </w:t>
      </w: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предпринимательства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FB722D"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Pr="005E40A2">
        <w:rPr>
          <w:rFonts w:ascii="Times New Roman" w:hAnsi="Times New Roman"/>
          <w:sz w:val="28"/>
          <w:szCs w:val="28"/>
        </w:rPr>
        <w:t xml:space="preserve"> </w:t>
      </w:r>
    </w:p>
    <w:p w:rsidR="00541A16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</w:t>
      </w:r>
      <w:r w:rsidR="00CF256C" w:rsidRPr="005E40A2">
        <w:rPr>
          <w:rFonts w:ascii="Times New Roman" w:hAnsi="Times New Roman"/>
          <w:sz w:val="28"/>
          <w:szCs w:val="28"/>
        </w:rPr>
        <w:t>ельсовета»  на  20</w:t>
      </w:r>
      <w:r w:rsidR="00307134">
        <w:rPr>
          <w:rFonts w:ascii="Times New Roman" w:hAnsi="Times New Roman"/>
          <w:sz w:val="28"/>
          <w:szCs w:val="28"/>
        </w:rPr>
        <w:t>1</w:t>
      </w:r>
      <w:r w:rsidR="00BD6064">
        <w:rPr>
          <w:rFonts w:ascii="Times New Roman" w:hAnsi="Times New Roman"/>
          <w:sz w:val="28"/>
          <w:szCs w:val="28"/>
        </w:rPr>
        <w:t>4</w:t>
      </w:r>
      <w:r w:rsidR="00541A16" w:rsidRPr="005E40A2">
        <w:rPr>
          <w:rFonts w:ascii="Times New Roman" w:hAnsi="Times New Roman"/>
          <w:sz w:val="28"/>
          <w:szCs w:val="28"/>
        </w:rPr>
        <w:t>-202</w:t>
      </w:r>
      <w:r w:rsidR="00BD79AE">
        <w:rPr>
          <w:rFonts w:ascii="Times New Roman" w:hAnsi="Times New Roman"/>
          <w:sz w:val="28"/>
          <w:szCs w:val="28"/>
        </w:rPr>
        <w:t>2</w:t>
      </w:r>
      <w:r w:rsidR="00541A16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  <w:jc w:val="both"/>
        <w:rPr>
          <w:sz w:val="28"/>
          <w:szCs w:val="28"/>
        </w:rPr>
      </w:pPr>
    </w:p>
    <w:p w:rsidR="00541A16" w:rsidRPr="00B5746B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46B">
        <w:rPr>
          <w:rFonts w:ascii="Times New Roman" w:hAnsi="Times New Roman"/>
          <w:sz w:val="28"/>
          <w:szCs w:val="28"/>
        </w:rPr>
        <w:t>ПЕРЕЧЕНЬ</w:t>
      </w:r>
    </w:p>
    <w:p w:rsidR="00541A16" w:rsidRPr="00B5746B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46B">
        <w:rPr>
          <w:rFonts w:ascii="Times New Roman" w:hAnsi="Times New Roman"/>
          <w:sz w:val="28"/>
          <w:szCs w:val="28"/>
        </w:rPr>
        <w:t>мероприятий муниципальной программы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«Развити</w:t>
      </w:r>
      <w:r w:rsidR="000D79FD" w:rsidRPr="005E40A2">
        <w:rPr>
          <w:rFonts w:ascii="Times New Roman" w:hAnsi="Times New Roman"/>
          <w:sz w:val="28"/>
          <w:szCs w:val="28"/>
        </w:rPr>
        <w:t>е</w:t>
      </w:r>
      <w:r w:rsidRPr="005E40A2">
        <w:rPr>
          <w:rFonts w:ascii="Times New Roman" w:hAnsi="Times New Roman"/>
          <w:sz w:val="28"/>
          <w:szCs w:val="28"/>
        </w:rPr>
        <w:t xml:space="preserve"> малого</w:t>
      </w:r>
      <w:r w:rsidR="000D79FD" w:rsidRPr="005E40A2">
        <w:rPr>
          <w:rFonts w:ascii="Times New Roman" w:hAnsi="Times New Roman"/>
          <w:sz w:val="28"/>
          <w:szCs w:val="28"/>
        </w:rPr>
        <w:t xml:space="preserve"> и среднего</w:t>
      </w:r>
      <w:r w:rsidRPr="005E40A2">
        <w:rPr>
          <w:rFonts w:ascii="Times New Roman" w:hAnsi="Times New Roman"/>
          <w:sz w:val="28"/>
          <w:szCs w:val="28"/>
        </w:rPr>
        <w:t xml:space="preserve"> предпринимательства на территории </w:t>
      </w:r>
      <w:proofErr w:type="spellStart"/>
      <w:r w:rsidR="00BD6064"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="00CF256C" w:rsidRPr="005E40A2">
        <w:rPr>
          <w:rFonts w:ascii="Times New Roman" w:hAnsi="Times New Roman"/>
          <w:sz w:val="28"/>
          <w:szCs w:val="28"/>
        </w:rPr>
        <w:t xml:space="preserve"> сельсовета» на 20</w:t>
      </w:r>
      <w:r w:rsidR="00307134">
        <w:rPr>
          <w:rFonts w:ascii="Times New Roman" w:hAnsi="Times New Roman"/>
          <w:sz w:val="28"/>
          <w:szCs w:val="28"/>
        </w:rPr>
        <w:t>1</w:t>
      </w:r>
      <w:r w:rsidR="00BD6064">
        <w:rPr>
          <w:rFonts w:ascii="Times New Roman" w:hAnsi="Times New Roman"/>
          <w:sz w:val="28"/>
          <w:szCs w:val="28"/>
        </w:rPr>
        <w:t>4</w:t>
      </w:r>
      <w:r w:rsidRPr="005E40A2">
        <w:rPr>
          <w:rFonts w:ascii="Times New Roman" w:hAnsi="Times New Roman"/>
          <w:sz w:val="28"/>
          <w:szCs w:val="28"/>
        </w:rPr>
        <w:t>-202</w:t>
      </w:r>
      <w:r w:rsidR="00BD79AE">
        <w:rPr>
          <w:rFonts w:ascii="Times New Roman" w:hAnsi="Times New Roman"/>
          <w:sz w:val="28"/>
          <w:szCs w:val="28"/>
        </w:rPr>
        <w:t>2</w:t>
      </w:r>
      <w:r w:rsidR="00A00F48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002"/>
        <w:gridCol w:w="993"/>
        <w:gridCol w:w="198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"/>
        <w:gridCol w:w="780"/>
        <w:gridCol w:w="1418"/>
      </w:tblGrid>
      <w:tr w:rsidR="00D81D1E" w:rsidRPr="005E40A2" w:rsidTr="00BD79AE">
        <w:tc>
          <w:tcPr>
            <w:tcW w:w="541" w:type="dxa"/>
            <w:vMerge w:val="restart"/>
          </w:tcPr>
          <w:p w:rsidR="00D81D1E" w:rsidRPr="005E40A2" w:rsidRDefault="00D81D1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2" w:type="dxa"/>
            <w:vMerge w:val="restart"/>
          </w:tcPr>
          <w:p w:rsidR="00D81D1E" w:rsidRPr="005E40A2" w:rsidRDefault="00D81D1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993" w:type="dxa"/>
            <w:vMerge w:val="restart"/>
          </w:tcPr>
          <w:p w:rsidR="00D81D1E" w:rsidRPr="005E40A2" w:rsidRDefault="00D81D1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984" w:type="dxa"/>
            <w:vMerge w:val="restart"/>
          </w:tcPr>
          <w:p w:rsidR="00D81D1E" w:rsidRPr="005E40A2" w:rsidRDefault="00D81D1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29" w:type="dxa"/>
            <w:gridSpan w:val="11"/>
          </w:tcPr>
          <w:p w:rsidR="00D81D1E" w:rsidRPr="005E40A2" w:rsidRDefault="00D81D1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1418" w:type="dxa"/>
            <w:vMerge w:val="restart"/>
          </w:tcPr>
          <w:p w:rsidR="00D81D1E" w:rsidRPr="005E40A2" w:rsidRDefault="00D81D1E" w:rsidP="00BD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BD79AE">
              <w:rPr>
                <w:rFonts w:ascii="Times New Roman" w:hAnsi="Times New Roman"/>
                <w:sz w:val="24"/>
                <w:szCs w:val="24"/>
              </w:rPr>
              <w:t>-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</w:tr>
      <w:tr w:rsidR="00BD79AE" w:rsidRPr="005E40A2" w:rsidTr="00BD79AE">
        <w:trPr>
          <w:trHeight w:val="720"/>
        </w:trPr>
        <w:tc>
          <w:tcPr>
            <w:tcW w:w="541" w:type="dxa"/>
            <w:vMerge/>
          </w:tcPr>
          <w:p w:rsidR="00BD79AE" w:rsidRPr="005E40A2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BD79AE" w:rsidRPr="005E40A2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D79AE" w:rsidRPr="005E40A2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9AE" w:rsidRPr="005E40A2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9AE" w:rsidRDefault="00BD79AE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BD79AE" w:rsidRDefault="00BD79AE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D79AE" w:rsidRPr="005E40A2" w:rsidRDefault="00BD79AE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BD79AE" w:rsidRPr="005E40A2" w:rsidRDefault="00BD79AE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BD79AE" w:rsidRPr="005E40A2" w:rsidRDefault="00BD79AE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BD79AE" w:rsidRDefault="00BD79AE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BD79AE" w:rsidRPr="005E40A2" w:rsidRDefault="00BD79AE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D79AE" w:rsidRPr="005E40A2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BD79AE" w:rsidRPr="005E40A2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BD79AE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D79AE" w:rsidRPr="005E40A2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D79AE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D79AE" w:rsidRPr="005E40A2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D79AE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BD79AE" w:rsidRPr="005E40A2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gridSpan w:val="2"/>
          </w:tcPr>
          <w:p w:rsidR="00BD79AE" w:rsidRPr="005E40A2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/>
          </w:tcPr>
          <w:p w:rsidR="00BD79AE" w:rsidRPr="005E40A2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9AE" w:rsidRPr="005E40A2" w:rsidTr="00BD79AE">
        <w:trPr>
          <w:trHeight w:val="330"/>
        </w:trPr>
        <w:tc>
          <w:tcPr>
            <w:tcW w:w="541" w:type="dxa"/>
          </w:tcPr>
          <w:p w:rsidR="00BD79AE" w:rsidRPr="005E40A2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2" w:type="dxa"/>
          </w:tcPr>
          <w:p w:rsidR="00BD79AE" w:rsidRPr="005E40A2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D79AE" w:rsidRPr="005E40A2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D79AE" w:rsidRPr="005E40A2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79AE" w:rsidRPr="005E40A2" w:rsidRDefault="007C4D8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D79AE" w:rsidRPr="005E40A2" w:rsidRDefault="007C4D8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D79AE" w:rsidRPr="005E40A2" w:rsidRDefault="007C4D8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D79AE" w:rsidRPr="005E40A2" w:rsidRDefault="007C4D8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D79AE" w:rsidRPr="005E40A2" w:rsidRDefault="007C4D8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D79AE" w:rsidRPr="005E40A2" w:rsidRDefault="007C4D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D79AE" w:rsidRPr="005E40A2" w:rsidRDefault="00BD79AE" w:rsidP="007C4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  <w:r w:rsidR="007C4D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79AE" w:rsidRPr="005E40A2" w:rsidRDefault="00BD79AE" w:rsidP="007C4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  <w:r w:rsidR="007C4D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79AE" w:rsidRPr="005E40A2" w:rsidRDefault="00BD79AE" w:rsidP="007C4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4D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BD79AE" w:rsidRPr="005E40A2" w:rsidRDefault="00BD79AE" w:rsidP="007C4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4D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D79AE" w:rsidRPr="005E40A2" w:rsidRDefault="00BD79AE" w:rsidP="007C4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4D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79AE" w:rsidRPr="00CC1B75" w:rsidTr="00BD79AE">
        <w:trPr>
          <w:trHeight w:val="428"/>
        </w:trPr>
        <w:tc>
          <w:tcPr>
            <w:tcW w:w="541" w:type="dxa"/>
            <w:vMerge w:val="restart"/>
          </w:tcPr>
          <w:p w:rsidR="00BD79AE" w:rsidRPr="00783A43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2" w:type="dxa"/>
            <w:vMerge w:val="restart"/>
          </w:tcPr>
          <w:p w:rsidR="00BD79AE" w:rsidRDefault="00BD79AE" w:rsidP="005E4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70">
              <w:rPr>
                <w:rFonts w:ascii="Times New Roman" w:hAnsi="Times New Roman"/>
                <w:sz w:val="24"/>
                <w:szCs w:val="24"/>
              </w:rPr>
              <w:t>Цель -</w:t>
            </w:r>
            <w:r w:rsidRPr="00C1117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 для устойчивого функционирования и развития МСП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C111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BD79AE" w:rsidRPr="00C11170" w:rsidRDefault="00BD79AE" w:rsidP="005E4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D79AE" w:rsidRDefault="00BD79AE" w:rsidP="00D8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</w:t>
            </w:r>
          </w:p>
          <w:p w:rsidR="00BD79AE" w:rsidRPr="00783A43" w:rsidRDefault="00BD79AE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</w:t>
            </w:r>
            <w:r w:rsidR="008B45A9">
              <w:rPr>
                <w:rFonts w:ascii="Times New Roman" w:hAnsi="Times New Roman"/>
                <w:sz w:val="24"/>
                <w:szCs w:val="24"/>
              </w:rPr>
              <w:t>2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vMerge w:val="restart"/>
          </w:tcPr>
          <w:p w:rsidR="00BD79AE" w:rsidRPr="00783A43" w:rsidRDefault="00BD79AE" w:rsidP="00D8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сельсовета, ОСП; ИКЦ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709" w:type="dxa"/>
          </w:tcPr>
          <w:p w:rsidR="00BD79AE" w:rsidRDefault="00BD79AE" w:rsidP="00CB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D79AE" w:rsidRPr="00A479AA" w:rsidRDefault="00BD79AE" w:rsidP="00CB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D79AE" w:rsidRPr="00A479AA" w:rsidRDefault="00BD79AE" w:rsidP="00CB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D79AE" w:rsidRPr="00A479AA" w:rsidRDefault="00D456D1" w:rsidP="00CB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D79AE" w:rsidRPr="00A479AA" w:rsidRDefault="008B45A9" w:rsidP="00CB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D79AE" w:rsidRPr="00A479AA" w:rsidRDefault="007C4D88" w:rsidP="00CB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BD79AE" w:rsidRPr="00A479AA" w:rsidRDefault="007C4D88" w:rsidP="00CB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D79AE"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BD79AE" w:rsidRPr="00A479AA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BD79AE" w:rsidRPr="00A479AA" w:rsidRDefault="007C4D88" w:rsidP="00CB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BD79AE" w:rsidRPr="00A479AA" w:rsidRDefault="00D456D1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5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BD79AE" w:rsidRPr="00624DC3" w:rsidRDefault="00BD79AE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D79AE" w:rsidRPr="00CC1B75" w:rsidTr="00BD79AE">
        <w:trPr>
          <w:trHeight w:val="971"/>
        </w:trPr>
        <w:tc>
          <w:tcPr>
            <w:tcW w:w="541" w:type="dxa"/>
            <w:vMerge/>
          </w:tcPr>
          <w:p w:rsidR="00BD79AE" w:rsidRPr="00783A43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BD79AE" w:rsidRPr="00C11170" w:rsidRDefault="00BD79AE" w:rsidP="00783A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D79AE" w:rsidRPr="00783A43" w:rsidRDefault="00BD79AE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9AE" w:rsidRPr="00783A43" w:rsidRDefault="00BD79AE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9AE" w:rsidRDefault="00BD79AE" w:rsidP="00CB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D79AE" w:rsidRPr="00A479AA" w:rsidRDefault="00BD79AE" w:rsidP="00CB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D79AE" w:rsidRPr="00A479AA" w:rsidRDefault="00BD79AE" w:rsidP="00CB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D79AE" w:rsidRPr="00A479AA" w:rsidRDefault="00D456D1" w:rsidP="00CB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D79AE" w:rsidRPr="00A479AA" w:rsidRDefault="008B45A9" w:rsidP="00CB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D79AE" w:rsidRPr="00A479AA" w:rsidRDefault="007C4D88" w:rsidP="007C4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D79A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D79AE" w:rsidRPr="00A479AA" w:rsidRDefault="007C4D88" w:rsidP="00CB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D79AE"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BD79AE" w:rsidRPr="00A479AA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BD79AE" w:rsidRPr="00A479AA" w:rsidRDefault="007C4D88" w:rsidP="00CB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BD79AE" w:rsidRPr="00A479AA" w:rsidRDefault="00D456D1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5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BD79AE" w:rsidRPr="00624DC3" w:rsidRDefault="00BD79AE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D79AE" w:rsidRPr="00624DC3" w:rsidRDefault="00BD79AE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D79AE" w:rsidRPr="00CC1B75" w:rsidTr="00BD79AE">
        <w:trPr>
          <w:trHeight w:val="324"/>
        </w:trPr>
        <w:tc>
          <w:tcPr>
            <w:tcW w:w="541" w:type="dxa"/>
            <w:vMerge w:val="restart"/>
          </w:tcPr>
          <w:p w:rsidR="00BD79AE" w:rsidRPr="00624DC3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2" w:type="dxa"/>
            <w:vMerge w:val="restart"/>
          </w:tcPr>
          <w:p w:rsidR="00BD79AE" w:rsidRPr="00C11170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170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170">
              <w:rPr>
                <w:rFonts w:ascii="Times New Roman" w:hAnsi="Times New Roman"/>
                <w:sz w:val="24"/>
                <w:szCs w:val="24"/>
              </w:rPr>
              <w:t>Создание правовых и организационных условий для устойчивой деятельности СМСП</w:t>
            </w: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C11170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D79AE" w:rsidRDefault="00BD79AE" w:rsidP="00D8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</w:t>
            </w:r>
          </w:p>
          <w:p w:rsidR="00BD79AE" w:rsidRPr="00624DC3" w:rsidRDefault="00BD79AE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</w:t>
            </w:r>
            <w:r w:rsidR="008B45A9">
              <w:rPr>
                <w:rFonts w:ascii="Times New Roman" w:hAnsi="Times New Roman"/>
                <w:sz w:val="24"/>
                <w:szCs w:val="24"/>
              </w:rPr>
              <w:t>2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BD79AE" w:rsidRPr="00624DC3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BD79AE" w:rsidRPr="00624DC3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79AE" w:rsidRPr="00624DC3" w:rsidRDefault="00BD79AE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D79AE" w:rsidRPr="00CC1B75" w:rsidTr="007F1C9E">
        <w:trPr>
          <w:trHeight w:val="892"/>
        </w:trPr>
        <w:tc>
          <w:tcPr>
            <w:tcW w:w="541" w:type="dxa"/>
            <w:vMerge/>
          </w:tcPr>
          <w:p w:rsidR="00BD79AE" w:rsidRPr="00624DC3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BD79AE" w:rsidRPr="00624DC3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D79AE" w:rsidRPr="00783A43" w:rsidRDefault="00BD79AE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9AE" w:rsidRPr="00624DC3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9AE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995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B84949" w:rsidRDefault="00BD79AE" w:rsidP="00995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995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995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995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B84949" w:rsidRDefault="00BD79AE" w:rsidP="00995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995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995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BD79AE" w:rsidRPr="00B84949" w:rsidRDefault="00BD79AE" w:rsidP="00995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C4D88" w:rsidRPr="00CC1B75" w:rsidTr="00B75BDC">
        <w:trPr>
          <w:trHeight w:val="416"/>
        </w:trPr>
        <w:tc>
          <w:tcPr>
            <w:tcW w:w="541" w:type="dxa"/>
          </w:tcPr>
          <w:p w:rsidR="007C4D88" w:rsidRPr="005E40A2" w:rsidRDefault="007C4D88" w:rsidP="0099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2" w:type="dxa"/>
          </w:tcPr>
          <w:p w:rsidR="007C4D88" w:rsidRPr="005E40A2" w:rsidRDefault="007C4D88" w:rsidP="0099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4D88" w:rsidRPr="005E40A2" w:rsidRDefault="007C4D88" w:rsidP="0099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C4D88" w:rsidRPr="005E40A2" w:rsidRDefault="007C4D88" w:rsidP="0099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" w:type="dxa"/>
            <w:gridSpan w:val="2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C4D88" w:rsidRPr="005E40A2" w:rsidRDefault="007C4D88" w:rsidP="007C4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79AE" w:rsidRPr="00CC1B75" w:rsidTr="0096637C">
        <w:trPr>
          <w:trHeight w:val="1408"/>
        </w:trPr>
        <w:tc>
          <w:tcPr>
            <w:tcW w:w="541" w:type="dxa"/>
            <w:vMerge w:val="restart"/>
          </w:tcPr>
          <w:p w:rsidR="00BD79AE" w:rsidRPr="00624DC3" w:rsidRDefault="00BD79AE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2" w:type="dxa"/>
            <w:vMerge w:val="restart"/>
          </w:tcPr>
          <w:p w:rsidR="00BD79AE" w:rsidRPr="00C11170" w:rsidRDefault="00BD79AE" w:rsidP="00B8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170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  <w:p w:rsidR="00BD79AE" w:rsidRPr="00624DC3" w:rsidRDefault="00BD79AE" w:rsidP="00B8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993" w:type="dxa"/>
            <w:vMerge w:val="restart"/>
          </w:tcPr>
          <w:p w:rsidR="008B45A9" w:rsidRDefault="008B45A9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</w:t>
            </w:r>
          </w:p>
          <w:p w:rsidR="00BD79AE" w:rsidRPr="00624DC3" w:rsidRDefault="008B45A9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vMerge w:val="restart"/>
          </w:tcPr>
          <w:p w:rsidR="00BD79AE" w:rsidRPr="00624DC3" w:rsidRDefault="00BD79AE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BD79AE" w:rsidRPr="00624DC3" w:rsidRDefault="00BD79AE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BD79AE" w:rsidRPr="00624DC3" w:rsidRDefault="00BD79AE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gridSpan w:val="2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D79AE" w:rsidRPr="00CC1B75" w:rsidTr="0076485D">
        <w:trPr>
          <w:trHeight w:val="1935"/>
        </w:trPr>
        <w:tc>
          <w:tcPr>
            <w:tcW w:w="541" w:type="dxa"/>
            <w:vMerge/>
          </w:tcPr>
          <w:p w:rsidR="00BD79AE" w:rsidRPr="00624DC3" w:rsidRDefault="00BD79AE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BD79AE" w:rsidRPr="00624DC3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D79AE" w:rsidRPr="00624DC3" w:rsidRDefault="00BD79AE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9AE" w:rsidRPr="00624DC3" w:rsidRDefault="00BD79AE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gridSpan w:val="2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D79AE" w:rsidRPr="00B84949" w:rsidRDefault="00BD79A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D79AE" w:rsidRPr="00CC1B75" w:rsidTr="00C7374A">
        <w:trPr>
          <w:trHeight w:val="1013"/>
        </w:trPr>
        <w:tc>
          <w:tcPr>
            <w:tcW w:w="541" w:type="dxa"/>
            <w:vMerge w:val="restart"/>
          </w:tcPr>
          <w:p w:rsidR="00BD79AE" w:rsidRPr="00B84949" w:rsidRDefault="00BD79AE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2" w:type="dxa"/>
            <w:vMerge w:val="restart"/>
          </w:tcPr>
          <w:p w:rsidR="00BD79AE" w:rsidRPr="00C11170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170">
              <w:rPr>
                <w:rFonts w:ascii="Times New Roman" w:hAnsi="Times New Roman"/>
              </w:rPr>
              <w:t>Мероприятие 1.2</w:t>
            </w: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84949">
              <w:rPr>
                <w:rFonts w:ascii="Times New Roman" w:hAnsi="Times New Roman"/>
              </w:rPr>
              <w:t>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  <w:p w:rsidR="00BD79AE" w:rsidRPr="00B84949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BD79AE" w:rsidRPr="00B84949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vMerge w:val="restart"/>
          </w:tcPr>
          <w:p w:rsidR="00BD79AE" w:rsidRPr="00B84949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709" w:type="dxa"/>
          </w:tcPr>
          <w:p w:rsidR="00BD79AE" w:rsidRPr="00B84949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B84949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B84949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gridSpan w:val="2"/>
          </w:tcPr>
          <w:p w:rsidR="00BD79AE" w:rsidRPr="00B84949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D79AE" w:rsidRPr="00B84949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D79AE" w:rsidRPr="00CC1B75" w:rsidTr="006376DC">
        <w:trPr>
          <w:trHeight w:val="1012"/>
        </w:trPr>
        <w:tc>
          <w:tcPr>
            <w:tcW w:w="541" w:type="dxa"/>
            <w:vMerge/>
          </w:tcPr>
          <w:p w:rsidR="00BD79AE" w:rsidRPr="00B84949" w:rsidRDefault="00BD79AE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BD79AE" w:rsidRPr="00B84949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BD79AE" w:rsidRPr="00B84949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9AE" w:rsidRPr="00B84949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9AE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84949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84949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84949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84949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84949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84949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gridSpan w:val="2"/>
          </w:tcPr>
          <w:p w:rsidR="00BD79AE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D79AE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84949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D79AE" w:rsidRPr="00CC1B75" w:rsidTr="008A11D0">
        <w:trPr>
          <w:trHeight w:val="968"/>
        </w:trPr>
        <w:tc>
          <w:tcPr>
            <w:tcW w:w="541" w:type="dxa"/>
            <w:vMerge w:val="restart"/>
          </w:tcPr>
          <w:p w:rsidR="00BD79AE" w:rsidRPr="00303BB5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2" w:type="dxa"/>
            <w:vMerge w:val="restart"/>
          </w:tcPr>
          <w:p w:rsidR="00BD79AE" w:rsidRPr="00C11170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170">
              <w:rPr>
                <w:rFonts w:ascii="Times New Roman" w:hAnsi="Times New Roman"/>
                <w:sz w:val="24"/>
                <w:szCs w:val="24"/>
              </w:rPr>
              <w:t>Мероприятие 1.3</w:t>
            </w:r>
          </w:p>
          <w:p w:rsidR="00BD79AE" w:rsidRPr="00303BB5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993" w:type="dxa"/>
            <w:vMerge w:val="restart"/>
          </w:tcPr>
          <w:p w:rsidR="008B45A9" w:rsidRDefault="008B45A9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</w:t>
            </w:r>
          </w:p>
          <w:p w:rsidR="00BD79AE" w:rsidRPr="00303BB5" w:rsidRDefault="008B45A9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vMerge w:val="restart"/>
          </w:tcPr>
          <w:p w:rsidR="00BD79AE" w:rsidRPr="00303BB5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gridSpan w:val="2"/>
          </w:tcPr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D79AE" w:rsidRPr="00CC1B75" w:rsidTr="00557020">
        <w:trPr>
          <w:trHeight w:val="967"/>
        </w:trPr>
        <w:tc>
          <w:tcPr>
            <w:tcW w:w="541" w:type="dxa"/>
            <w:vMerge/>
          </w:tcPr>
          <w:p w:rsidR="00BD79AE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BD79AE" w:rsidRPr="00CC1B75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D79AE" w:rsidRPr="00CC1B75" w:rsidRDefault="00BD79AE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9AE" w:rsidRPr="00CC1B75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gridSpan w:val="2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84949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C4D88" w:rsidRPr="00CC1B75" w:rsidTr="003B2D28">
        <w:trPr>
          <w:trHeight w:val="417"/>
        </w:trPr>
        <w:tc>
          <w:tcPr>
            <w:tcW w:w="541" w:type="dxa"/>
          </w:tcPr>
          <w:p w:rsidR="007C4D88" w:rsidRPr="005E40A2" w:rsidRDefault="007C4D88" w:rsidP="0099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2" w:type="dxa"/>
          </w:tcPr>
          <w:p w:rsidR="007C4D88" w:rsidRPr="005E40A2" w:rsidRDefault="007C4D88" w:rsidP="0099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4D88" w:rsidRPr="005E40A2" w:rsidRDefault="007C4D88" w:rsidP="0099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C4D88" w:rsidRPr="005E40A2" w:rsidRDefault="007C4D88" w:rsidP="0099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" w:type="dxa"/>
            <w:gridSpan w:val="2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C4D88" w:rsidRPr="005E40A2" w:rsidRDefault="007C4D88" w:rsidP="007C4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79AE" w:rsidRPr="00CC1B75" w:rsidTr="00125059">
        <w:trPr>
          <w:trHeight w:val="1005"/>
        </w:trPr>
        <w:tc>
          <w:tcPr>
            <w:tcW w:w="541" w:type="dxa"/>
            <w:vMerge w:val="restart"/>
          </w:tcPr>
          <w:p w:rsidR="00BD79AE" w:rsidRPr="00303BB5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2" w:type="dxa"/>
            <w:vMerge w:val="restart"/>
          </w:tcPr>
          <w:p w:rsidR="00BD79AE" w:rsidRPr="00C11170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170">
              <w:rPr>
                <w:rFonts w:ascii="Times New Roman" w:hAnsi="Times New Roman"/>
                <w:sz w:val="24"/>
                <w:szCs w:val="24"/>
              </w:rPr>
              <w:t>Задача 2</w:t>
            </w: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170">
              <w:rPr>
                <w:rFonts w:ascii="Times New Roman" w:hAnsi="Times New Roman"/>
                <w:sz w:val="24"/>
                <w:szCs w:val="24"/>
              </w:rPr>
              <w:t>Сохранение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9AE" w:rsidRPr="005E40A2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B45A9" w:rsidRDefault="008B45A9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</w:t>
            </w:r>
          </w:p>
          <w:p w:rsidR="00BD79AE" w:rsidRPr="00303BB5" w:rsidRDefault="008B45A9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vMerge w:val="restart"/>
          </w:tcPr>
          <w:p w:rsidR="00BD79AE" w:rsidRPr="00303BB5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:rsidR="00BD79AE" w:rsidRPr="00303BB5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303BB5" w:rsidRDefault="00BD79AE" w:rsidP="0042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9951D6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1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9951D6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1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9951D6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1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9951D6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1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9951D6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1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9951D6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1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9951D6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gridSpan w:val="2"/>
          </w:tcPr>
          <w:p w:rsidR="00BD79AE" w:rsidRPr="009951D6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1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D79AE" w:rsidRPr="009951D6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D79AE" w:rsidRPr="00CC1B75" w:rsidTr="00E80041">
        <w:trPr>
          <w:trHeight w:val="1005"/>
        </w:trPr>
        <w:tc>
          <w:tcPr>
            <w:tcW w:w="541" w:type="dxa"/>
            <w:vMerge/>
          </w:tcPr>
          <w:p w:rsidR="00BD79AE" w:rsidRPr="00303BB5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BD79AE" w:rsidRPr="00303BB5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D79AE" w:rsidRPr="00303BB5" w:rsidRDefault="00BD79AE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9AE" w:rsidRPr="00303BB5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gridSpan w:val="2"/>
          </w:tcPr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D79AE" w:rsidRPr="00CC1B75" w:rsidTr="008B7622">
        <w:trPr>
          <w:trHeight w:val="1343"/>
        </w:trPr>
        <w:tc>
          <w:tcPr>
            <w:tcW w:w="541" w:type="dxa"/>
            <w:vMerge w:val="restart"/>
          </w:tcPr>
          <w:p w:rsidR="00BD79AE" w:rsidRPr="00A33D7E" w:rsidRDefault="00BD79AE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2" w:type="dxa"/>
            <w:vMerge w:val="restart"/>
          </w:tcPr>
          <w:p w:rsidR="00BD79AE" w:rsidRPr="00C11170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170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Оказание  имущественной поддержки СМСП, т.е. информирование СМСП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9A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9AE" w:rsidRPr="00A33D7E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8B45A9" w:rsidRDefault="008B45A9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</w:t>
            </w:r>
          </w:p>
          <w:p w:rsidR="00BD79AE" w:rsidRPr="00A33D7E" w:rsidRDefault="008B45A9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vMerge w:val="restart"/>
          </w:tcPr>
          <w:p w:rsidR="00BD79AE" w:rsidRPr="00A33D7E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709" w:type="dxa"/>
          </w:tcPr>
          <w:p w:rsidR="00BD79AE" w:rsidRPr="00A33D7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A33D7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A33D7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A33D7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A33D7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A33D7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Pr="00A33D7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Pr="00A33D7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BD79AE" w:rsidRPr="00A33D7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D79AE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D79AE" w:rsidRPr="00CC1B75" w:rsidTr="00357DCA">
        <w:trPr>
          <w:trHeight w:val="1342"/>
        </w:trPr>
        <w:tc>
          <w:tcPr>
            <w:tcW w:w="541" w:type="dxa"/>
            <w:vMerge/>
          </w:tcPr>
          <w:p w:rsidR="00BD79AE" w:rsidRDefault="00BD79AE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BD79AE" w:rsidRPr="00CC1B75" w:rsidRDefault="00BD79A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D79AE" w:rsidRPr="00CC1B75" w:rsidRDefault="00BD79AE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9AE" w:rsidRPr="00CC1B75" w:rsidRDefault="00BD79AE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A33D7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A33D7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A33D7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A33D7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A33D7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A33D7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gridSpan w:val="2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D79A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9AE" w:rsidRPr="00A33D7E" w:rsidRDefault="00BD79A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D79AE" w:rsidRPr="00624DC3" w:rsidRDefault="00BD79A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C4D88" w:rsidRPr="00CC1B75" w:rsidTr="007A309C">
        <w:trPr>
          <w:trHeight w:val="417"/>
        </w:trPr>
        <w:tc>
          <w:tcPr>
            <w:tcW w:w="541" w:type="dxa"/>
          </w:tcPr>
          <w:p w:rsidR="007C4D88" w:rsidRPr="005E40A2" w:rsidRDefault="007C4D88" w:rsidP="0099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2" w:type="dxa"/>
          </w:tcPr>
          <w:p w:rsidR="007C4D88" w:rsidRPr="005E40A2" w:rsidRDefault="007C4D88" w:rsidP="0099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4D88" w:rsidRPr="005E40A2" w:rsidRDefault="007C4D88" w:rsidP="0099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C4D88" w:rsidRPr="005E40A2" w:rsidRDefault="007C4D88" w:rsidP="0099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" w:type="dxa"/>
            <w:gridSpan w:val="2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C4D88" w:rsidRPr="005E40A2" w:rsidRDefault="007C4D88" w:rsidP="007C4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C4D88" w:rsidRPr="00CC1B75" w:rsidTr="00A367BF">
        <w:trPr>
          <w:trHeight w:val="2625"/>
        </w:trPr>
        <w:tc>
          <w:tcPr>
            <w:tcW w:w="541" w:type="dxa"/>
            <w:vMerge w:val="restart"/>
          </w:tcPr>
          <w:p w:rsidR="007C4D88" w:rsidRPr="004B4743" w:rsidRDefault="007C4D88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2" w:type="dxa"/>
            <w:vMerge w:val="restart"/>
          </w:tcPr>
          <w:p w:rsidR="007C4D88" w:rsidRPr="00C11170" w:rsidRDefault="007C4D88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170">
              <w:rPr>
                <w:rFonts w:ascii="Times New Roman" w:hAnsi="Times New Roman"/>
                <w:sz w:val="24"/>
                <w:szCs w:val="24"/>
              </w:rPr>
              <w:t>Мероприятие 2.2</w:t>
            </w:r>
          </w:p>
          <w:p w:rsidR="007C4D88" w:rsidRDefault="007C4D88" w:rsidP="00D8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Чистюньский</w:t>
            </w:r>
            <w:proofErr w:type="spellEnd"/>
            <w:r w:rsidRPr="004B4743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  <w:p w:rsidR="007C4D88" w:rsidRDefault="007C4D88" w:rsidP="00D8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4D88" w:rsidRDefault="007C4D88" w:rsidP="00D8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4D88" w:rsidRPr="004B4743" w:rsidRDefault="007C4D88" w:rsidP="00D81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B45A9" w:rsidRDefault="008B45A9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</w:t>
            </w:r>
          </w:p>
          <w:p w:rsidR="007C4D88" w:rsidRPr="005E40A2" w:rsidRDefault="008B45A9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vMerge w:val="restart"/>
          </w:tcPr>
          <w:p w:rsidR="007C4D88" w:rsidRPr="005E40A2" w:rsidRDefault="007C4D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709" w:type="dxa"/>
          </w:tcPr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gridSpan w:val="2"/>
          </w:tcPr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4D88" w:rsidRPr="00624DC3" w:rsidRDefault="007C4D8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C4D88" w:rsidRPr="00CC1B75" w:rsidTr="00BE34B1">
        <w:trPr>
          <w:trHeight w:val="2625"/>
        </w:trPr>
        <w:tc>
          <w:tcPr>
            <w:tcW w:w="541" w:type="dxa"/>
            <w:vMerge/>
          </w:tcPr>
          <w:p w:rsidR="007C4D88" w:rsidRDefault="007C4D88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7C4D88" w:rsidRPr="00CC1B75" w:rsidRDefault="007C4D8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C4D88" w:rsidRDefault="007C4D88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C4D88" w:rsidRPr="00CC1B75" w:rsidRDefault="007C4D8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D88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D88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4D88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C4D88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4D88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4D88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4D88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C4D88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D88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4D88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gridSpan w:val="2"/>
          </w:tcPr>
          <w:p w:rsidR="007C4D88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D88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7C4D88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D88" w:rsidRPr="00A33D7E" w:rsidRDefault="007C4D8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4D88" w:rsidRDefault="007C4D8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C4D88" w:rsidRPr="00624DC3" w:rsidRDefault="007C4D8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86CAB" w:rsidRPr="00CC1B75" w:rsidTr="004F4F3B">
        <w:trPr>
          <w:trHeight w:val="968"/>
        </w:trPr>
        <w:tc>
          <w:tcPr>
            <w:tcW w:w="541" w:type="dxa"/>
            <w:vMerge w:val="restart"/>
          </w:tcPr>
          <w:p w:rsidR="00386CAB" w:rsidRPr="00305C58" w:rsidRDefault="00386CAB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2" w:type="dxa"/>
            <w:vMerge w:val="restart"/>
          </w:tcPr>
          <w:p w:rsidR="00386CAB" w:rsidRPr="00C11170" w:rsidRDefault="00386CAB" w:rsidP="0030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170">
              <w:rPr>
                <w:rFonts w:ascii="Times New Roman" w:hAnsi="Times New Roman"/>
                <w:sz w:val="24"/>
                <w:szCs w:val="24"/>
              </w:rPr>
              <w:t xml:space="preserve">Задача 3. </w:t>
            </w:r>
          </w:p>
          <w:p w:rsidR="00386CAB" w:rsidRDefault="00386CAB" w:rsidP="00D8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СМСП и популяризация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деятельности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Чистюньском</w:t>
            </w:r>
            <w:proofErr w:type="spellEnd"/>
            <w:r w:rsidRPr="008D1A77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</w:p>
          <w:p w:rsidR="00386CAB" w:rsidRDefault="00386CAB" w:rsidP="00D8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AB" w:rsidRDefault="00386CAB" w:rsidP="00D8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AB" w:rsidRPr="008D1A77" w:rsidRDefault="00386CAB" w:rsidP="00D8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86CAB" w:rsidRDefault="00386CAB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</w:t>
            </w:r>
          </w:p>
          <w:p w:rsidR="00386CAB" w:rsidRPr="008D1A77" w:rsidRDefault="00386CAB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vMerge w:val="restart"/>
          </w:tcPr>
          <w:p w:rsidR="00386CAB" w:rsidRPr="008D1A77" w:rsidRDefault="00386CAB" w:rsidP="0038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709" w:type="dxa"/>
          </w:tcPr>
          <w:p w:rsidR="00386CAB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79" w:type="dxa"/>
            <w:gridSpan w:val="2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80" w:type="dxa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86CAB" w:rsidRPr="00624DC3" w:rsidRDefault="00386CAB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CAB" w:rsidRPr="00CC1B75" w:rsidTr="00CB5D31">
        <w:trPr>
          <w:trHeight w:val="967"/>
        </w:trPr>
        <w:tc>
          <w:tcPr>
            <w:tcW w:w="541" w:type="dxa"/>
            <w:vMerge/>
          </w:tcPr>
          <w:p w:rsidR="00386CAB" w:rsidRPr="00305C58" w:rsidRDefault="00386CAB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386CAB" w:rsidRPr="008D1A77" w:rsidRDefault="00386CAB" w:rsidP="00305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86CAB" w:rsidRPr="008D1A77" w:rsidRDefault="00386CAB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86CAB" w:rsidRPr="008D1A77" w:rsidRDefault="00386CAB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6CAB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79" w:type="dxa"/>
            <w:gridSpan w:val="2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80" w:type="dxa"/>
          </w:tcPr>
          <w:p w:rsidR="00386CAB" w:rsidRPr="00A479AA" w:rsidRDefault="00386CAB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86CAB" w:rsidRDefault="00386CAB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86CAB" w:rsidRPr="00624DC3" w:rsidRDefault="00386CAB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C4D88" w:rsidRPr="00CC1B75" w:rsidTr="002A3B6D">
        <w:trPr>
          <w:trHeight w:val="409"/>
        </w:trPr>
        <w:tc>
          <w:tcPr>
            <w:tcW w:w="541" w:type="dxa"/>
          </w:tcPr>
          <w:p w:rsidR="007C4D88" w:rsidRPr="005E40A2" w:rsidRDefault="007C4D88" w:rsidP="0099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2" w:type="dxa"/>
          </w:tcPr>
          <w:p w:rsidR="007C4D88" w:rsidRPr="005E40A2" w:rsidRDefault="007C4D88" w:rsidP="0099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4D88" w:rsidRPr="005E40A2" w:rsidRDefault="007C4D88" w:rsidP="0099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C4D88" w:rsidRPr="005E40A2" w:rsidRDefault="007C4D88" w:rsidP="0099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" w:type="dxa"/>
            <w:gridSpan w:val="2"/>
          </w:tcPr>
          <w:p w:rsidR="007C4D88" w:rsidRPr="005E40A2" w:rsidRDefault="007C4D88" w:rsidP="007C4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</w:tcPr>
          <w:p w:rsidR="007C4D88" w:rsidRPr="005E40A2" w:rsidRDefault="007C4D88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C4D88" w:rsidRPr="005E40A2" w:rsidRDefault="007C4D88" w:rsidP="007C4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56D1" w:rsidRPr="00CC1B75" w:rsidTr="00C82260">
        <w:trPr>
          <w:trHeight w:val="1266"/>
        </w:trPr>
        <w:tc>
          <w:tcPr>
            <w:tcW w:w="541" w:type="dxa"/>
            <w:vMerge w:val="restart"/>
          </w:tcPr>
          <w:p w:rsidR="00D456D1" w:rsidRPr="008D1A77" w:rsidRDefault="00D456D1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2" w:type="dxa"/>
            <w:vMerge w:val="restart"/>
          </w:tcPr>
          <w:p w:rsidR="00D456D1" w:rsidRPr="00C11170" w:rsidRDefault="00D456D1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170">
              <w:rPr>
                <w:rFonts w:ascii="Times New Roman" w:hAnsi="Times New Roman"/>
                <w:sz w:val="24"/>
                <w:szCs w:val="24"/>
              </w:rPr>
              <w:t>Мероприятие 3.1</w:t>
            </w:r>
          </w:p>
          <w:p w:rsidR="00D456D1" w:rsidRPr="008D1A77" w:rsidRDefault="00D456D1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993" w:type="dxa"/>
            <w:vMerge w:val="restart"/>
          </w:tcPr>
          <w:p w:rsidR="008B45A9" w:rsidRDefault="008B45A9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</w:t>
            </w:r>
          </w:p>
          <w:p w:rsidR="00D456D1" w:rsidRPr="008D1A77" w:rsidRDefault="008B45A9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vMerge w:val="restart"/>
          </w:tcPr>
          <w:p w:rsidR="00D456D1" w:rsidRPr="008D1A77" w:rsidRDefault="00D456D1" w:rsidP="004C1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D456D1" w:rsidRPr="008D1A77" w:rsidRDefault="00D456D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709" w:type="dxa"/>
          </w:tcPr>
          <w:p w:rsidR="00D456D1" w:rsidRDefault="00D456D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56D1" w:rsidRPr="00A479AA" w:rsidRDefault="00D456D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456D1" w:rsidRPr="00A479AA" w:rsidRDefault="00D456D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56D1" w:rsidRPr="00A479AA" w:rsidRDefault="00D456D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56D1" w:rsidRPr="00A479AA" w:rsidRDefault="008B45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56D1" w:rsidRPr="00A479AA" w:rsidRDefault="00D456D1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D456D1" w:rsidRPr="00A479AA" w:rsidRDefault="00D456D1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D456D1" w:rsidRPr="00A479AA" w:rsidRDefault="00D456D1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79" w:type="dxa"/>
            <w:gridSpan w:val="2"/>
          </w:tcPr>
          <w:p w:rsidR="00D456D1" w:rsidRPr="00A479AA" w:rsidRDefault="00D456D1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80" w:type="dxa"/>
          </w:tcPr>
          <w:p w:rsidR="00D456D1" w:rsidRPr="00A479AA" w:rsidRDefault="00D456D1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5A9">
              <w:rPr>
                <w:rFonts w:ascii="Times New Roman" w:hAnsi="Times New Roman"/>
                <w:sz w:val="24"/>
                <w:szCs w:val="24"/>
              </w:rPr>
              <w:t>2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D456D1" w:rsidRDefault="00D456D1" w:rsidP="00B36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D456D1" w:rsidRDefault="00D456D1" w:rsidP="00B36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6D1" w:rsidRPr="008D1A77" w:rsidRDefault="00D456D1" w:rsidP="00B36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6D1" w:rsidRPr="008D1A77" w:rsidRDefault="00D456D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6D1" w:rsidRPr="00CC1B75" w:rsidTr="00AE4300">
        <w:trPr>
          <w:trHeight w:val="950"/>
        </w:trPr>
        <w:tc>
          <w:tcPr>
            <w:tcW w:w="541" w:type="dxa"/>
            <w:vMerge/>
          </w:tcPr>
          <w:p w:rsidR="00D456D1" w:rsidRPr="00CC1B75" w:rsidRDefault="00D456D1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D456D1" w:rsidRPr="00CC1B75" w:rsidRDefault="00D456D1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456D1" w:rsidRPr="00CC1B75" w:rsidRDefault="00D456D1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456D1" w:rsidRPr="00CC1B75" w:rsidRDefault="00D456D1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456D1" w:rsidRDefault="00D456D1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56D1" w:rsidRPr="00A479AA" w:rsidRDefault="00D456D1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456D1" w:rsidRPr="00A479AA" w:rsidRDefault="00D456D1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56D1" w:rsidRPr="00A479AA" w:rsidRDefault="00D456D1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56D1" w:rsidRPr="00A479AA" w:rsidRDefault="008B45A9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56D1" w:rsidRPr="00A479AA" w:rsidRDefault="00D456D1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D456D1" w:rsidRPr="00A479AA" w:rsidRDefault="00D456D1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D456D1" w:rsidRPr="00A479AA" w:rsidRDefault="00D456D1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79" w:type="dxa"/>
            <w:gridSpan w:val="2"/>
          </w:tcPr>
          <w:p w:rsidR="00D456D1" w:rsidRPr="00A479AA" w:rsidRDefault="00D456D1" w:rsidP="006D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80" w:type="dxa"/>
          </w:tcPr>
          <w:p w:rsidR="00D456D1" w:rsidRPr="00A479AA" w:rsidRDefault="00D456D1" w:rsidP="008B4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5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D456D1" w:rsidRPr="008D1A77" w:rsidRDefault="00D456D1" w:rsidP="008D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456D1" w:rsidRPr="008D1A77" w:rsidRDefault="00D456D1" w:rsidP="007C4D88">
            <w:pPr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:rsidR="00D456D1" w:rsidRPr="008D1A77" w:rsidRDefault="00D456D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6D1" w:rsidRPr="00CC1B75" w:rsidRDefault="00D456D1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36D64" w:rsidRDefault="00B36D64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386CAB" w:rsidRDefault="00386CAB" w:rsidP="0072007A">
      <w:pPr>
        <w:spacing w:after="0"/>
        <w:jc w:val="center"/>
        <w:rPr>
          <w:rFonts w:ascii="Times New Roman" w:hAnsi="Times New Roman"/>
          <w:color w:val="FF0000"/>
        </w:rPr>
      </w:pPr>
    </w:p>
    <w:p w:rsidR="000C11E3" w:rsidRDefault="0072007A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</w:t>
      </w:r>
    </w:p>
    <w:p w:rsidR="000C11E3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2007A" w:rsidRPr="005E40A2" w:rsidRDefault="000C11E3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</w:t>
      </w:r>
      <w:r w:rsidR="0072007A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72007A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3</w:t>
      </w: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Default="0072007A" w:rsidP="0072007A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</w:t>
      </w:r>
      <w:r w:rsidR="00967ABB">
        <w:rPr>
          <w:rFonts w:ascii="Times New Roman" w:hAnsi="Times New Roman"/>
          <w:sz w:val="28"/>
          <w:szCs w:val="28"/>
        </w:rPr>
        <w:t xml:space="preserve">ства на территории </w:t>
      </w:r>
      <w:proofErr w:type="spellStart"/>
      <w:r w:rsidR="00DD5687">
        <w:rPr>
          <w:rFonts w:ascii="Times New Roman" w:hAnsi="Times New Roman"/>
          <w:sz w:val="28"/>
          <w:szCs w:val="28"/>
        </w:rPr>
        <w:t>Чистюньского</w:t>
      </w:r>
      <w:proofErr w:type="spellEnd"/>
    </w:p>
    <w:p w:rsidR="00541A16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967ABB">
        <w:rPr>
          <w:rFonts w:ascii="Times New Roman" w:hAnsi="Times New Roman"/>
          <w:sz w:val="28"/>
          <w:szCs w:val="28"/>
        </w:rPr>
        <w:t xml:space="preserve"> сельсовета»  на  201</w:t>
      </w:r>
      <w:r w:rsidR="00DD5687">
        <w:rPr>
          <w:rFonts w:ascii="Times New Roman" w:hAnsi="Times New Roman"/>
          <w:sz w:val="28"/>
          <w:szCs w:val="28"/>
        </w:rPr>
        <w:t>4</w:t>
      </w:r>
      <w:r w:rsidR="0072007A" w:rsidRPr="005E40A2">
        <w:rPr>
          <w:rFonts w:ascii="Times New Roman" w:hAnsi="Times New Roman"/>
          <w:sz w:val="28"/>
          <w:szCs w:val="28"/>
        </w:rPr>
        <w:t>-202</w:t>
      </w:r>
      <w:r w:rsidR="00D456D1">
        <w:rPr>
          <w:rFonts w:ascii="Times New Roman" w:hAnsi="Times New Roman"/>
          <w:sz w:val="28"/>
          <w:szCs w:val="28"/>
        </w:rPr>
        <w:t>2</w:t>
      </w:r>
      <w:r w:rsidR="00967ABB">
        <w:rPr>
          <w:rFonts w:ascii="Times New Roman" w:hAnsi="Times New Roman"/>
          <w:sz w:val="28"/>
          <w:szCs w:val="28"/>
        </w:rPr>
        <w:t xml:space="preserve"> </w:t>
      </w:r>
      <w:r w:rsidR="0072007A" w:rsidRPr="005E40A2">
        <w:rPr>
          <w:rFonts w:ascii="Times New Roman" w:hAnsi="Times New Roman"/>
          <w:sz w:val="28"/>
          <w:szCs w:val="28"/>
        </w:rPr>
        <w:t xml:space="preserve"> годы</w:t>
      </w:r>
      <w:r w:rsidR="0072007A" w:rsidRPr="00CC1B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91E49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91E49" w:rsidRPr="00E91E49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ОБЪЕМ </w:t>
      </w:r>
    </w:p>
    <w:p w:rsidR="00E91E49" w:rsidRP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1134"/>
        <w:gridCol w:w="1134"/>
        <w:gridCol w:w="992"/>
        <w:gridCol w:w="1134"/>
        <w:gridCol w:w="1134"/>
        <w:gridCol w:w="1134"/>
        <w:gridCol w:w="992"/>
        <w:gridCol w:w="1134"/>
        <w:gridCol w:w="1134"/>
        <w:gridCol w:w="1702"/>
      </w:tblGrid>
      <w:tr w:rsidR="00D456D1" w:rsidRPr="00E91E49" w:rsidTr="00D456D1">
        <w:tc>
          <w:tcPr>
            <w:tcW w:w="3402" w:type="dxa"/>
            <w:vMerge w:val="restart"/>
          </w:tcPr>
          <w:p w:rsidR="00D456D1" w:rsidRPr="00E91E49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 w:rsidR="00D456D1" w:rsidRPr="00E91E49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11624" w:type="dxa"/>
            <w:gridSpan w:val="10"/>
          </w:tcPr>
          <w:p w:rsidR="00D456D1" w:rsidRPr="00E91E49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D456D1" w:rsidRPr="00E91E49" w:rsidTr="006E6EE1">
        <w:tc>
          <w:tcPr>
            <w:tcW w:w="3402" w:type="dxa"/>
            <w:vMerge/>
          </w:tcPr>
          <w:p w:rsidR="00D456D1" w:rsidRPr="00E91E49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56D1" w:rsidRDefault="00D456D1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134" w:type="dxa"/>
          </w:tcPr>
          <w:p w:rsidR="00D456D1" w:rsidRPr="00E91E49" w:rsidRDefault="00D456D1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D456D1" w:rsidRPr="00E91E49" w:rsidRDefault="00D456D1" w:rsidP="0096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D456D1" w:rsidRPr="00E91E49" w:rsidRDefault="00D456D1" w:rsidP="0096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D456D1" w:rsidRPr="00E91E49" w:rsidRDefault="00D456D1" w:rsidP="0096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D456D1" w:rsidRPr="00E91E49" w:rsidRDefault="00D456D1" w:rsidP="0096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D456D1" w:rsidRPr="00E91E49" w:rsidRDefault="00D456D1" w:rsidP="0096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D456D1" w:rsidRPr="00E91E49" w:rsidRDefault="00D456D1" w:rsidP="0096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</w:tcPr>
          <w:p w:rsidR="00D456D1" w:rsidRDefault="00D456D1" w:rsidP="00D45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D456D1" w:rsidRPr="00E91E49" w:rsidRDefault="00D456D1" w:rsidP="00D45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02" w:type="dxa"/>
          </w:tcPr>
          <w:p w:rsidR="00D456D1" w:rsidRPr="00E91E49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D456D1" w:rsidRPr="00E91E49" w:rsidTr="006E6EE1">
        <w:tc>
          <w:tcPr>
            <w:tcW w:w="3402" w:type="dxa"/>
          </w:tcPr>
          <w:p w:rsidR="00D456D1" w:rsidRPr="00E91E49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56D1" w:rsidRPr="00E91E49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456D1" w:rsidRPr="00E91E49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456D1" w:rsidRPr="00E91E49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456D1" w:rsidRPr="00E91E49" w:rsidRDefault="00D456D1" w:rsidP="00DD56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456D1" w:rsidRPr="00E91E49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456D1" w:rsidRPr="00E91E49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456D1" w:rsidRPr="00E91E49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456D1" w:rsidRPr="00E91E49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456D1" w:rsidRPr="00E91E49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D456D1" w:rsidRPr="00E91E49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456D1" w:rsidRPr="00E91E49" w:rsidTr="006E6EE1">
        <w:tc>
          <w:tcPr>
            <w:tcW w:w="3402" w:type="dxa"/>
          </w:tcPr>
          <w:p w:rsidR="00D456D1" w:rsidRPr="00E91E49" w:rsidRDefault="00D456D1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134" w:type="dxa"/>
          </w:tcPr>
          <w:p w:rsidR="00D456D1" w:rsidRDefault="00D456D1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456D1" w:rsidRPr="00A479AA" w:rsidRDefault="00D456D1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456D1" w:rsidRPr="00A479AA" w:rsidRDefault="00D456D1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456D1" w:rsidRPr="00A479AA" w:rsidRDefault="00D456D1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456D1" w:rsidRPr="00A479AA" w:rsidRDefault="008B45A9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456D1" w:rsidRPr="00A479AA" w:rsidRDefault="00D456D1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456D1" w:rsidRPr="00A479AA" w:rsidRDefault="00D456D1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456D1" w:rsidRPr="00A479AA" w:rsidRDefault="00D456D1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456D1" w:rsidRPr="00A479AA" w:rsidRDefault="00D456D1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2" w:type="dxa"/>
          </w:tcPr>
          <w:p w:rsidR="00D456D1" w:rsidRPr="00A479AA" w:rsidRDefault="00D456D1" w:rsidP="008B4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45A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456D1" w:rsidRPr="00E91E49" w:rsidTr="006E6EE1">
        <w:tc>
          <w:tcPr>
            <w:tcW w:w="3402" w:type="dxa"/>
          </w:tcPr>
          <w:p w:rsidR="00D456D1" w:rsidRPr="00E91E49" w:rsidRDefault="00D456D1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D456D1" w:rsidRPr="00A479AA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56D1" w:rsidRPr="00A479AA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56D1" w:rsidRPr="00A479AA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56D1" w:rsidRPr="00A479AA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56D1" w:rsidRPr="00A479AA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56D1" w:rsidRPr="00A479AA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56D1" w:rsidRPr="00A479AA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56D1" w:rsidRPr="00A479AA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56D1" w:rsidRPr="00A479AA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456D1" w:rsidRPr="00A479AA" w:rsidRDefault="00D456D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E1" w:rsidRPr="00E91E49" w:rsidTr="006E6EE1">
        <w:tc>
          <w:tcPr>
            <w:tcW w:w="3402" w:type="dxa"/>
          </w:tcPr>
          <w:p w:rsidR="006E6EE1" w:rsidRPr="00E91E49" w:rsidRDefault="006E6EE1" w:rsidP="00DD5687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из бюджета муницип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Чистюньский</w:t>
            </w:r>
            <w:proofErr w:type="spellEnd"/>
            <w:r w:rsidRPr="00E91E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134" w:type="dxa"/>
          </w:tcPr>
          <w:p w:rsidR="006E6EE1" w:rsidRDefault="006E6EE1" w:rsidP="006D1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E6EE1" w:rsidRPr="00A479AA" w:rsidRDefault="006E6EE1" w:rsidP="006D1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E6EE1" w:rsidRPr="00A479AA" w:rsidRDefault="006E6EE1" w:rsidP="006D1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E6EE1" w:rsidRPr="00A479AA" w:rsidRDefault="006E6EE1" w:rsidP="006D12E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E6EE1" w:rsidRPr="00A479AA" w:rsidRDefault="008B45A9" w:rsidP="006D12E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E6EE1" w:rsidRPr="00A479AA" w:rsidRDefault="006E6EE1" w:rsidP="006D12E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6E6EE1" w:rsidRPr="00A479AA" w:rsidRDefault="006E6EE1" w:rsidP="006D12E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E6EE1" w:rsidRPr="00A479AA" w:rsidRDefault="006E6EE1" w:rsidP="006D12E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E6EE1" w:rsidRPr="00A479AA" w:rsidRDefault="006E6EE1" w:rsidP="006D12E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2" w:type="dxa"/>
          </w:tcPr>
          <w:p w:rsidR="006E6EE1" w:rsidRPr="00A479AA" w:rsidRDefault="006E6EE1" w:rsidP="008B4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45A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91E49" w:rsidRPr="00E91E49" w:rsidRDefault="00E91E49" w:rsidP="00E91E49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sectPr w:rsidR="00E91E49" w:rsidRPr="00E91E49" w:rsidSect="009951D6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A16"/>
    <w:rsid w:val="000036A7"/>
    <w:rsid w:val="00014E45"/>
    <w:rsid w:val="00026A1F"/>
    <w:rsid w:val="000339F4"/>
    <w:rsid w:val="00045FE6"/>
    <w:rsid w:val="000659E8"/>
    <w:rsid w:val="000B05B0"/>
    <w:rsid w:val="000C11E3"/>
    <w:rsid w:val="000C4E4B"/>
    <w:rsid w:val="000D2D3B"/>
    <w:rsid w:val="000D31D8"/>
    <w:rsid w:val="000D34F3"/>
    <w:rsid w:val="000D79FD"/>
    <w:rsid w:val="000D7A7B"/>
    <w:rsid w:val="000E1093"/>
    <w:rsid w:val="000E38CA"/>
    <w:rsid w:val="000E7EC1"/>
    <w:rsid w:val="000F4574"/>
    <w:rsid w:val="0011435A"/>
    <w:rsid w:val="00122D01"/>
    <w:rsid w:val="0012381A"/>
    <w:rsid w:val="00131D60"/>
    <w:rsid w:val="00164FA7"/>
    <w:rsid w:val="001862F5"/>
    <w:rsid w:val="00196BD2"/>
    <w:rsid w:val="001975C8"/>
    <w:rsid w:val="001E40A3"/>
    <w:rsid w:val="001F6B64"/>
    <w:rsid w:val="00204931"/>
    <w:rsid w:val="00204A35"/>
    <w:rsid w:val="00204FE1"/>
    <w:rsid w:val="002112BF"/>
    <w:rsid w:val="0022239F"/>
    <w:rsid w:val="002370C0"/>
    <w:rsid w:val="00267F4B"/>
    <w:rsid w:val="00271937"/>
    <w:rsid w:val="00272D40"/>
    <w:rsid w:val="00276DB1"/>
    <w:rsid w:val="00284543"/>
    <w:rsid w:val="002B6103"/>
    <w:rsid w:val="002C022A"/>
    <w:rsid w:val="002C3AC3"/>
    <w:rsid w:val="002C42F6"/>
    <w:rsid w:val="002C503F"/>
    <w:rsid w:val="002C5EB2"/>
    <w:rsid w:val="002C6EB7"/>
    <w:rsid w:val="002D301E"/>
    <w:rsid w:val="002D6992"/>
    <w:rsid w:val="002E4890"/>
    <w:rsid w:val="002E73A2"/>
    <w:rsid w:val="002F0153"/>
    <w:rsid w:val="002F7BEE"/>
    <w:rsid w:val="00300028"/>
    <w:rsid w:val="003008D2"/>
    <w:rsid w:val="00302575"/>
    <w:rsid w:val="00303BB5"/>
    <w:rsid w:val="00305C58"/>
    <w:rsid w:val="00307134"/>
    <w:rsid w:val="00321078"/>
    <w:rsid w:val="00335A7C"/>
    <w:rsid w:val="00345895"/>
    <w:rsid w:val="00347CDE"/>
    <w:rsid w:val="0036414B"/>
    <w:rsid w:val="00383A81"/>
    <w:rsid w:val="00386CAB"/>
    <w:rsid w:val="0039094E"/>
    <w:rsid w:val="00396759"/>
    <w:rsid w:val="003A1D7B"/>
    <w:rsid w:val="003A7B15"/>
    <w:rsid w:val="003A7E9C"/>
    <w:rsid w:val="003B222E"/>
    <w:rsid w:val="003E2659"/>
    <w:rsid w:val="003F1AA4"/>
    <w:rsid w:val="003F7F43"/>
    <w:rsid w:val="00402738"/>
    <w:rsid w:val="00412C42"/>
    <w:rsid w:val="00421BB9"/>
    <w:rsid w:val="004251C4"/>
    <w:rsid w:val="0043117B"/>
    <w:rsid w:val="004330B1"/>
    <w:rsid w:val="0044089A"/>
    <w:rsid w:val="00451AF4"/>
    <w:rsid w:val="00473874"/>
    <w:rsid w:val="00475FEF"/>
    <w:rsid w:val="004850DC"/>
    <w:rsid w:val="004867A0"/>
    <w:rsid w:val="004A6D75"/>
    <w:rsid w:val="004B4743"/>
    <w:rsid w:val="004C1C92"/>
    <w:rsid w:val="004D469D"/>
    <w:rsid w:val="004D759B"/>
    <w:rsid w:val="004E208D"/>
    <w:rsid w:val="004E59E6"/>
    <w:rsid w:val="004F75AD"/>
    <w:rsid w:val="00502367"/>
    <w:rsid w:val="0051529F"/>
    <w:rsid w:val="00515CA5"/>
    <w:rsid w:val="00533A82"/>
    <w:rsid w:val="00541A16"/>
    <w:rsid w:val="005445FB"/>
    <w:rsid w:val="00561086"/>
    <w:rsid w:val="005617A5"/>
    <w:rsid w:val="0058181F"/>
    <w:rsid w:val="005840D4"/>
    <w:rsid w:val="005863CB"/>
    <w:rsid w:val="00587ABB"/>
    <w:rsid w:val="005909F3"/>
    <w:rsid w:val="00592619"/>
    <w:rsid w:val="0059503D"/>
    <w:rsid w:val="005A61A0"/>
    <w:rsid w:val="005E01C4"/>
    <w:rsid w:val="005E40A2"/>
    <w:rsid w:val="00602DC3"/>
    <w:rsid w:val="00614011"/>
    <w:rsid w:val="00624DC3"/>
    <w:rsid w:val="00642AB4"/>
    <w:rsid w:val="00643D6E"/>
    <w:rsid w:val="00650593"/>
    <w:rsid w:val="00693287"/>
    <w:rsid w:val="006B6765"/>
    <w:rsid w:val="006C59CA"/>
    <w:rsid w:val="006E6EE1"/>
    <w:rsid w:val="007049AA"/>
    <w:rsid w:val="0072007A"/>
    <w:rsid w:val="00721625"/>
    <w:rsid w:val="00734CF0"/>
    <w:rsid w:val="00735C62"/>
    <w:rsid w:val="00743FCA"/>
    <w:rsid w:val="00744955"/>
    <w:rsid w:val="00772682"/>
    <w:rsid w:val="00772A91"/>
    <w:rsid w:val="0077343E"/>
    <w:rsid w:val="00775257"/>
    <w:rsid w:val="00783A43"/>
    <w:rsid w:val="007A25B8"/>
    <w:rsid w:val="007B0C2C"/>
    <w:rsid w:val="007C4D88"/>
    <w:rsid w:val="007C512C"/>
    <w:rsid w:val="0080351E"/>
    <w:rsid w:val="00816192"/>
    <w:rsid w:val="008168B3"/>
    <w:rsid w:val="00825CBF"/>
    <w:rsid w:val="00861EFF"/>
    <w:rsid w:val="0088147D"/>
    <w:rsid w:val="00891697"/>
    <w:rsid w:val="008A1EDC"/>
    <w:rsid w:val="008A2D64"/>
    <w:rsid w:val="008A71EC"/>
    <w:rsid w:val="008B45A9"/>
    <w:rsid w:val="008D1A77"/>
    <w:rsid w:val="008E3C50"/>
    <w:rsid w:val="008E530B"/>
    <w:rsid w:val="008F246B"/>
    <w:rsid w:val="008F6C5C"/>
    <w:rsid w:val="00902FA3"/>
    <w:rsid w:val="009108A5"/>
    <w:rsid w:val="00922789"/>
    <w:rsid w:val="00951569"/>
    <w:rsid w:val="009515B2"/>
    <w:rsid w:val="0096338A"/>
    <w:rsid w:val="00967ABB"/>
    <w:rsid w:val="00970A5B"/>
    <w:rsid w:val="0097791A"/>
    <w:rsid w:val="00991BAF"/>
    <w:rsid w:val="009951D6"/>
    <w:rsid w:val="009A7BE1"/>
    <w:rsid w:val="009B0A10"/>
    <w:rsid w:val="009B0D0B"/>
    <w:rsid w:val="009B5276"/>
    <w:rsid w:val="009F591E"/>
    <w:rsid w:val="00A00F48"/>
    <w:rsid w:val="00A16EF7"/>
    <w:rsid w:val="00A300B4"/>
    <w:rsid w:val="00A32502"/>
    <w:rsid w:val="00A33D7E"/>
    <w:rsid w:val="00A44840"/>
    <w:rsid w:val="00A479AA"/>
    <w:rsid w:val="00A55DFC"/>
    <w:rsid w:val="00A568F5"/>
    <w:rsid w:val="00A6464A"/>
    <w:rsid w:val="00A849CE"/>
    <w:rsid w:val="00A850EC"/>
    <w:rsid w:val="00A97E53"/>
    <w:rsid w:val="00AA1B5F"/>
    <w:rsid w:val="00AB0980"/>
    <w:rsid w:val="00AD4ED9"/>
    <w:rsid w:val="00AE117C"/>
    <w:rsid w:val="00AF5023"/>
    <w:rsid w:val="00B36D64"/>
    <w:rsid w:val="00B56851"/>
    <w:rsid w:val="00B5746B"/>
    <w:rsid w:val="00B60593"/>
    <w:rsid w:val="00B70D6A"/>
    <w:rsid w:val="00B807C8"/>
    <w:rsid w:val="00B84949"/>
    <w:rsid w:val="00B86895"/>
    <w:rsid w:val="00B91346"/>
    <w:rsid w:val="00BA3232"/>
    <w:rsid w:val="00BC0851"/>
    <w:rsid w:val="00BD338B"/>
    <w:rsid w:val="00BD3BB6"/>
    <w:rsid w:val="00BD5844"/>
    <w:rsid w:val="00BD5F9B"/>
    <w:rsid w:val="00BD6064"/>
    <w:rsid w:val="00BD79AE"/>
    <w:rsid w:val="00BF7A16"/>
    <w:rsid w:val="00C11170"/>
    <w:rsid w:val="00C16D8D"/>
    <w:rsid w:val="00C42261"/>
    <w:rsid w:val="00C575F2"/>
    <w:rsid w:val="00C60109"/>
    <w:rsid w:val="00C7255E"/>
    <w:rsid w:val="00C75440"/>
    <w:rsid w:val="00C8358A"/>
    <w:rsid w:val="00C83C3C"/>
    <w:rsid w:val="00C84ACD"/>
    <w:rsid w:val="00C878E8"/>
    <w:rsid w:val="00C97E61"/>
    <w:rsid w:val="00CB3910"/>
    <w:rsid w:val="00CC1B75"/>
    <w:rsid w:val="00CD58DA"/>
    <w:rsid w:val="00CF256C"/>
    <w:rsid w:val="00D14C28"/>
    <w:rsid w:val="00D16267"/>
    <w:rsid w:val="00D2198E"/>
    <w:rsid w:val="00D23870"/>
    <w:rsid w:val="00D41688"/>
    <w:rsid w:val="00D42BE5"/>
    <w:rsid w:val="00D456D1"/>
    <w:rsid w:val="00D46485"/>
    <w:rsid w:val="00D61B70"/>
    <w:rsid w:val="00D81D1E"/>
    <w:rsid w:val="00DA34E6"/>
    <w:rsid w:val="00DB5342"/>
    <w:rsid w:val="00DD39F8"/>
    <w:rsid w:val="00DD5687"/>
    <w:rsid w:val="00DE479C"/>
    <w:rsid w:val="00DE51D6"/>
    <w:rsid w:val="00DF5B49"/>
    <w:rsid w:val="00DF6A12"/>
    <w:rsid w:val="00DF7E1F"/>
    <w:rsid w:val="00E056C7"/>
    <w:rsid w:val="00E07EC5"/>
    <w:rsid w:val="00E1490B"/>
    <w:rsid w:val="00E373A2"/>
    <w:rsid w:val="00E41B8B"/>
    <w:rsid w:val="00E46555"/>
    <w:rsid w:val="00E53084"/>
    <w:rsid w:val="00E9162B"/>
    <w:rsid w:val="00E91E49"/>
    <w:rsid w:val="00EA4D1D"/>
    <w:rsid w:val="00EA518C"/>
    <w:rsid w:val="00EB3D92"/>
    <w:rsid w:val="00ED7001"/>
    <w:rsid w:val="00ED758D"/>
    <w:rsid w:val="00EF01A8"/>
    <w:rsid w:val="00EF60F7"/>
    <w:rsid w:val="00F051CD"/>
    <w:rsid w:val="00F07D73"/>
    <w:rsid w:val="00F15FB2"/>
    <w:rsid w:val="00F16AF8"/>
    <w:rsid w:val="00F27BF8"/>
    <w:rsid w:val="00F32E6E"/>
    <w:rsid w:val="00F4075B"/>
    <w:rsid w:val="00F40E11"/>
    <w:rsid w:val="00F411E1"/>
    <w:rsid w:val="00F5488C"/>
    <w:rsid w:val="00F54DB1"/>
    <w:rsid w:val="00F80578"/>
    <w:rsid w:val="00F85D3E"/>
    <w:rsid w:val="00F919A6"/>
    <w:rsid w:val="00FA59E5"/>
    <w:rsid w:val="00FB722D"/>
    <w:rsid w:val="00FC4193"/>
    <w:rsid w:val="00FC60A6"/>
    <w:rsid w:val="00FD1A61"/>
    <w:rsid w:val="00FD49FF"/>
    <w:rsid w:val="00FD6491"/>
    <w:rsid w:val="00FE32F5"/>
    <w:rsid w:val="00FE3A9A"/>
    <w:rsid w:val="00FE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table" w:styleId="a8">
    <w:name w:val="Table Grid"/>
    <w:basedOn w:val="a1"/>
    <w:uiPriority w:val="59"/>
    <w:rsid w:val="008F6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8A2D64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EACF-F798-4F0E-8410-7023C2F5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4760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chistunika</cp:lastModifiedBy>
  <cp:revision>28</cp:revision>
  <cp:lastPrinted>2019-11-12T04:00:00Z</cp:lastPrinted>
  <dcterms:created xsi:type="dcterms:W3CDTF">2019-10-07T08:38:00Z</dcterms:created>
  <dcterms:modified xsi:type="dcterms:W3CDTF">2019-11-29T06:50:00Z</dcterms:modified>
</cp:coreProperties>
</file>