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91467">
        <w:rPr>
          <w:rFonts w:ascii="Times New Roman" w:hAnsi="Times New Roman" w:cs="Times New Roman"/>
          <w:b/>
          <w:sz w:val="28"/>
          <w:szCs w:val="28"/>
        </w:rPr>
        <w:t>Ключев</w:t>
      </w:r>
      <w:r w:rsidR="006E26C2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D33D5C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273D" w:rsidRPr="00D33D5C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D5C">
        <w:rPr>
          <w:rFonts w:ascii="Times New Roman" w:hAnsi="Times New Roman" w:cs="Times New Roman"/>
          <w:sz w:val="24"/>
          <w:szCs w:val="24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91467">
        <w:rPr>
          <w:rFonts w:ascii="Times New Roman" w:hAnsi="Times New Roman" w:cs="Times New Roman"/>
          <w:sz w:val="24"/>
          <w:szCs w:val="24"/>
        </w:rPr>
        <w:t>Ключев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Pr="00D33D5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891467">
        <w:rPr>
          <w:rFonts w:ascii="Times New Roman" w:hAnsi="Times New Roman" w:cs="Times New Roman"/>
          <w:sz w:val="24"/>
          <w:szCs w:val="24"/>
        </w:rPr>
        <w:t>09</w:t>
      </w:r>
      <w:r w:rsidR="006E26C2" w:rsidRPr="00D33D5C">
        <w:rPr>
          <w:rFonts w:ascii="Times New Roman" w:hAnsi="Times New Roman" w:cs="Times New Roman"/>
          <w:sz w:val="24"/>
          <w:szCs w:val="24"/>
        </w:rPr>
        <w:t>.12</w:t>
      </w:r>
      <w:r w:rsidRPr="00D33D5C">
        <w:rPr>
          <w:rFonts w:ascii="Times New Roman" w:hAnsi="Times New Roman" w:cs="Times New Roman"/>
          <w:sz w:val="24"/>
          <w:szCs w:val="24"/>
        </w:rPr>
        <w:t>.201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3 № </w:t>
      </w:r>
      <w:r w:rsidR="00891467">
        <w:rPr>
          <w:rFonts w:ascii="Times New Roman" w:hAnsi="Times New Roman" w:cs="Times New Roman"/>
          <w:sz w:val="24"/>
          <w:szCs w:val="24"/>
        </w:rPr>
        <w:t>61</w:t>
      </w:r>
      <w:r w:rsidRPr="00D33D5C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33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 </w:t>
      </w:r>
      <w:r w:rsidR="00891467">
        <w:rPr>
          <w:rFonts w:ascii="Times New Roman" w:hAnsi="Times New Roman" w:cs="Times New Roman"/>
          <w:sz w:val="24"/>
          <w:szCs w:val="24"/>
        </w:rPr>
        <w:t>Ключев</w:t>
      </w:r>
      <w:r w:rsidR="006E26C2" w:rsidRPr="00D33D5C">
        <w:rPr>
          <w:rFonts w:ascii="Times New Roman" w:hAnsi="Times New Roman" w:cs="Times New Roman"/>
          <w:sz w:val="24"/>
          <w:szCs w:val="24"/>
        </w:rPr>
        <w:t>ский сельсовет</w:t>
      </w:r>
      <w:r w:rsidRPr="00D33D5C">
        <w:rPr>
          <w:rFonts w:ascii="Times New Roman" w:hAnsi="Times New Roman" w:cs="Times New Roman"/>
          <w:sz w:val="24"/>
          <w:szCs w:val="24"/>
        </w:rPr>
        <w:t>» на основе информации, представленной ответственными исполнителями муниципальных программ.</w:t>
      </w:r>
      <w:proofErr w:type="gramEnd"/>
    </w:p>
    <w:p w:rsidR="0006273D" w:rsidRPr="00D33D5C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5C">
        <w:rPr>
          <w:rFonts w:ascii="Times New Roman" w:hAnsi="Times New Roman" w:cs="Times New Roman"/>
          <w:sz w:val="24"/>
          <w:szCs w:val="24"/>
        </w:rPr>
        <w:t>В 2018 году на т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891467">
        <w:rPr>
          <w:rFonts w:ascii="Times New Roman" w:hAnsi="Times New Roman" w:cs="Times New Roman"/>
          <w:sz w:val="24"/>
          <w:szCs w:val="24"/>
        </w:rPr>
        <w:t>сельсовет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а реализовалось </w:t>
      </w:r>
      <w:r w:rsidR="004D682F">
        <w:rPr>
          <w:rFonts w:ascii="Times New Roman" w:hAnsi="Times New Roman" w:cs="Times New Roman"/>
          <w:sz w:val="24"/>
          <w:szCs w:val="24"/>
        </w:rPr>
        <w:t xml:space="preserve">7 </w:t>
      </w:r>
      <w:r w:rsidRPr="00D33D5C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06273D" w:rsidRPr="003D0354" w:rsidTr="008F7CDD">
        <w:trPr>
          <w:cantSplit/>
        </w:trPr>
        <w:tc>
          <w:tcPr>
            <w:tcW w:w="326" w:type="pct"/>
            <w:vAlign w:val="center"/>
          </w:tcPr>
          <w:p w:rsidR="0006273D" w:rsidRPr="00D33D5C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pct"/>
            <w:vAlign w:val="center"/>
          </w:tcPr>
          <w:p w:rsidR="0006273D" w:rsidRPr="00D33D5C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06273D" w:rsidRPr="00D33D5C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4D682F" w:rsidRPr="003D0354" w:rsidTr="00E63772">
        <w:trPr>
          <w:cantSplit/>
        </w:trPr>
        <w:tc>
          <w:tcPr>
            <w:tcW w:w="326" w:type="pct"/>
            <w:vAlign w:val="center"/>
          </w:tcPr>
          <w:p w:rsidR="004D682F" w:rsidRPr="00D33D5C" w:rsidRDefault="004D682F" w:rsidP="004D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pct"/>
          </w:tcPr>
          <w:p w:rsidR="004D682F" w:rsidRPr="006E26C2" w:rsidRDefault="004D682F" w:rsidP="004D68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комплексной Программы профилактики правонарушений  на территории  Ключевского сельсовета  </w:t>
            </w:r>
            <w:r w:rsidRPr="006E26C2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4</w:t>
            </w:r>
            <w:r w:rsidRPr="006E26C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6E26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07" w:type="pct"/>
          </w:tcPr>
          <w:p w:rsidR="004D682F" w:rsidRPr="006E26C2" w:rsidRDefault="004D682F" w:rsidP="004D682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18.03</w:t>
            </w: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№ 9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6E26C2" w:rsidRDefault="000A42BA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pct"/>
          </w:tcPr>
          <w:p w:rsidR="0006273D" w:rsidRPr="006E26C2" w:rsidRDefault="006E26C2" w:rsidP="008914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6C2">
              <w:rPr>
                <w:rFonts w:ascii="Times New Roman" w:hAnsi="Times New Roman" w:cs="Times New Roman"/>
              </w:rPr>
              <w:t xml:space="preserve">О программе развития и поддержки малого предпринимательства на территории </w:t>
            </w:r>
            <w:r w:rsidR="00891467">
              <w:rPr>
                <w:rFonts w:ascii="Times New Roman" w:hAnsi="Times New Roman" w:cs="Times New Roman"/>
              </w:rPr>
              <w:t>Ключев</w:t>
            </w:r>
            <w:r w:rsidRPr="006E26C2">
              <w:rPr>
                <w:rFonts w:ascii="Times New Roman" w:hAnsi="Times New Roman" w:cs="Times New Roman"/>
              </w:rPr>
              <w:t>ского сельсовета на 2014-20</w:t>
            </w:r>
            <w:r w:rsidR="00891467">
              <w:rPr>
                <w:rFonts w:ascii="Times New Roman" w:hAnsi="Times New Roman" w:cs="Times New Roman"/>
              </w:rPr>
              <w:t>18</w:t>
            </w:r>
            <w:r w:rsidRPr="006E26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07" w:type="pct"/>
          </w:tcPr>
          <w:p w:rsidR="0006273D" w:rsidRPr="006E26C2" w:rsidRDefault="006E26C2" w:rsidP="0089146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сельсовета от </w:t>
            </w:r>
            <w:r w:rsidR="008914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>.05.2014 № 2</w:t>
            </w:r>
            <w:r w:rsidR="0089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26C2" w:rsidRPr="003D0354" w:rsidTr="008F7CDD">
        <w:trPr>
          <w:cantSplit/>
        </w:trPr>
        <w:tc>
          <w:tcPr>
            <w:tcW w:w="326" w:type="pct"/>
          </w:tcPr>
          <w:p w:rsidR="006E26C2" w:rsidRPr="006E26C2" w:rsidRDefault="000A42BA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pct"/>
          </w:tcPr>
          <w:p w:rsidR="006E26C2" w:rsidRPr="006E26C2" w:rsidRDefault="00891467" w:rsidP="008914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муниципальной программы «Обеспечение первичных мер пожарной безопасности на территории  Ключевского сельсовета  </w:t>
            </w:r>
            <w:r w:rsidR="006E26C2" w:rsidRPr="006E26C2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="006E26C2" w:rsidRPr="006E26C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="006E26C2" w:rsidRPr="006E26C2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7" w:type="pct"/>
          </w:tcPr>
          <w:p w:rsidR="006E26C2" w:rsidRPr="006E26C2" w:rsidRDefault="006E26C2" w:rsidP="0089146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сельсовета от </w:t>
            </w:r>
            <w:r w:rsidR="00891467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№ 3</w:t>
            </w:r>
            <w:r w:rsidR="0089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26C2" w:rsidRPr="003D0354" w:rsidTr="008F7CDD">
        <w:trPr>
          <w:cantSplit/>
          <w:trHeight w:val="261"/>
        </w:trPr>
        <w:tc>
          <w:tcPr>
            <w:tcW w:w="326" w:type="pct"/>
          </w:tcPr>
          <w:p w:rsidR="006E26C2" w:rsidRPr="006E26C2" w:rsidRDefault="000A42BA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pct"/>
          </w:tcPr>
          <w:p w:rsidR="006E26C2" w:rsidRPr="006E26C2" w:rsidRDefault="003F2BE5" w:rsidP="003F2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муниципальной программы «Развитие физической культуры и спорта на территории Ключевского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Алтайского края»  </w:t>
            </w:r>
            <w:r w:rsidRPr="006E26C2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6E26C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6E26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07" w:type="pct"/>
          </w:tcPr>
          <w:p w:rsidR="006E26C2" w:rsidRPr="006E26C2" w:rsidRDefault="006E26C2" w:rsidP="003F2BE5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3246A3">
              <w:rPr>
                <w:rFonts w:ascii="Times New Roman" w:hAnsi="Times New Roman" w:cs="Times New Roman"/>
                <w:sz w:val="20"/>
                <w:szCs w:val="20"/>
              </w:rPr>
              <w:t>Администрации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овета от 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26C2" w:rsidRPr="003D0354" w:rsidTr="008F7CDD">
        <w:trPr>
          <w:cantSplit/>
        </w:trPr>
        <w:tc>
          <w:tcPr>
            <w:tcW w:w="326" w:type="pct"/>
          </w:tcPr>
          <w:p w:rsidR="006E26C2" w:rsidRPr="006E26C2" w:rsidRDefault="000A42BA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pct"/>
          </w:tcPr>
          <w:p w:rsidR="006E26C2" w:rsidRPr="006E26C2" w:rsidRDefault="003F2BE5" w:rsidP="003F2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целевой программы «Содействие занятости на территории Ключевского сельсовета»  </w:t>
            </w:r>
            <w:r w:rsidRPr="006E26C2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6E26C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6E26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07" w:type="pct"/>
          </w:tcPr>
          <w:p w:rsidR="006E26C2" w:rsidRPr="006E26C2" w:rsidRDefault="003246A3" w:rsidP="003F2BE5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сельсовета от 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26C2" w:rsidRPr="003D0354" w:rsidTr="008F7CDD">
        <w:trPr>
          <w:cantSplit/>
        </w:trPr>
        <w:tc>
          <w:tcPr>
            <w:tcW w:w="326" w:type="pct"/>
          </w:tcPr>
          <w:p w:rsidR="006E26C2" w:rsidRPr="006E26C2" w:rsidRDefault="000A42BA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pct"/>
          </w:tcPr>
          <w:p w:rsidR="006E26C2" w:rsidRPr="006E26C2" w:rsidRDefault="003F2BE5" w:rsidP="003F2BE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Программы «Профилактика терроризма и экстремизма, а также минимизации и ликвидации последствий проявления терроризма и экстремизма в границах муниципального образования Ключевский сельсовет  </w:t>
            </w:r>
            <w:r w:rsidRPr="006E26C2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6E26C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6E26C2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7" w:type="pct"/>
          </w:tcPr>
          <w:p w:rsidR="006E26C2" w:rsidRPr="006E26C2" w:rsidRDefault="003246A3" w:rsidP="003F2BE5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сельсовета от 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E26C2" w:rsidRPr="003D0354" w:rsidTr="008F7CDD">
        <w:trPr>
          <w:cantSplit/>
        </w:trPr>
        <w:tc>
          <w:tcPr>
            <w:tcW w:w="326" w:type="pct"/>
          </w:tcPr>
          <w:p w:rsidR="006E26C2" w:rsidRPr="006E26C2" w:rsidRDefault="000A42BA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pct"/>
          </w:tcPr>
          <w:p w:rsidR="006E26C2" w:rsidRPr="006E26C2" w:rsidRDefault="003F2BE5" w:rsidP="003F2BE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муниципальной программы «Комплексные меры противодействия злоупотреблению наркотиков и их незаконному обороту  на территории Ключевского сельсовета»   </w:t>
            </w:r>
            <w:r w:rsidRPr="006E26C2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6E26C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6E26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07" w:type="pct"/>
            <w:vAlign w:val="center"/>
          </w:tcPr>
          <w:p w:rsidR="006E26C2" w:rsidRPr="006E26C2" w:rsidRDefault="003246A3" w:rsidP="003F2BE5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2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F2BE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4D682F" w:rsidRDefault="003246A3" w:rsidP="0006273D">
      <w:pPr>
        <w:pStyle w:val="Default"/>
        <w:ind w:firstLine="540"/>
        <w:jc w:val="both"/>
        <w:rPr>
          <w:color w:val="auto"/>
        </w:rPr>
      </w:pPr>
      <w:r w:rsidRPr="004D682F">
        <w:rPr>
          <w:color w:val="auto"/>
        </w:rPr>
        <w:t xml:space="preserve">Мероприятия </w:t>
      </w:r>
      <w:r w:rsidR="004D682F" w:rsidRPr="004D682F">
        <w:rPr>
          <w:color w:val="auto"/>
        </w:rPr>
        <w:t>7</w:t>
      </w:r>
      <w:r w:rsidR="0006273D" w:rsidRPr="004D682F">
        <w:rPr>
          <w:color w:val="auto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развития. </w:t>
      </w:r>
    </w:p>
    <w:p w:rsidR="00B644ED" w:rsidRPr="004D682F" w:rsidRDefault="0006273D" w:rsidP="00D33D5C">
      <w:pPr>
        <w:pStyle w:val="Default"/>
        <w:ind w:firstLine="540"/>
        <w:jc w:val="both"/>
        <w:rPr>
          <w:color w:val="auto"/>
        </w:rPr>
      </w:pPr>
      <w:r w:rsidRPr="004D682F">
        <w:rPr>
          <w:color w:val="auto"/>
        </w:rPr>
        <w:t xml:space="preserve">Реализация программных мероприятий позволили обеспечить функционирование и развитие социальной, </w:t>
      </w:r>
      <w:r w:rsidR="003246A3" w:rsidRPr="004D682F">
        <w:rPr>
          <w:color w:val="auto"/>
        </w:rPr>
        <w:t xml:space="preserve">коммунальной </w:t>
      </w:r>
      <w:r w:rsidRPr="004D682F">
        <w:rPr>
          <w:color w:val="auto"/>
        </w:rPr>
        <w:t>инфраструктуры, укрепление материально - технической базы в рамках решения вопросов местного значения.</w:t>
      </w:r>
    </w:p>
    <w:p w:rsidR="0006273D" w:rsidRPr="004D682F" w:rsidRDefault="00B644ED" w:rsidP="00CF2204">
      <w:pPr>
        <w:pStyle w:val="Default"/>
        <w:ind w:firstLine="540"/>
        <w:jc w:val="both"/>
        <w:sectPr w:rsidR="0006273D" w:rsidRPr="004D682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4D682F">
        <w:t xml:space="preserve">По итогам реализации муниципальных программ и проведенной оценки их эффективности можно сделать вывод, что </w:t>
      </w:r>
      <w:r w:rsidR="005F0F3D">
        <w:t>7</w:t>
      </w:r>
      <w:r w:rsidRPr="004D682F">
        <w:t xml:space="preserve"> программ реализованы с</w:t>
      </w:r>
      <w:r w:rsidR="00D33D5C" w:rsidRPr="004D682F">
        <w:t xml:space="preserve"> </w:t>
      </w:r>
      <w:r w:rsidRPr="004D682F">
        <w:t>уровнем</w:t>
      </w:r>
      <w:r w:rsidR="003246A3" w:rsidRPr="004D682F">
        <w:t xml:space="preserve"> </w:t>
      </w:r>
      <w:r w:rsidRPr="004D682F">
        <w:t>эффективности</w:t>
      </w:r>
      <w:r w:rsidR="00D33D5C" w:rsidRPr="004D682F">
        <w:t xml:space="preserve"> ниже среднего.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425"/>
        <w:gridCol w:w="10774"/>
        <w:gridCol w:w="1417"/>
        <w:gridCol w:w="992"/>
        <w:gridCol w:w="851"/>
        <w:gridCol w:w="851"/>
        <w:gridCol w:w="425"/>
      </w:tblGrid>
      <w:tr w:rsidR="008F109D" w:rsidRPr="003D0354" w:rsidTr="007D44B4">
        <w:trPr>
          <w:gridAfter w:val="1"/>
          <w:wAfter w:w="425" w:type="dxa"/>
          <w:trHeight w:val="315"/>
        </w:trPr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7D44B4">
        <w:trPr>
          <w:gridAfter w:val="1"/>
          <w:wAfter w:w="425" w:type="dxa"/>
          <w:trHeight w:val="63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4674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7D44B4">
        <w:trPr>
          <w:gridAfter w:val="1"/>
          <w:wAfter w:w="425" w:type="dxa"/>
          <w:trHeight w:val="31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4D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4D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правонарушений на территории Ключевского сельсовета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201</w:t>
            </w:r>
            <w:r w:rsidR="004D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4D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F109D" w:rsidRPr="003D0354" w:rsidTr="007D44B4">
        <w:trPr>
          <w:gridAfter w:val="1"/>
          <w:wAfter w:w="425" w:type="dxa"/>
          <w:trHeight w:val="267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4D682F" w:rsidP="004D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361F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преступлений, совершенных несовершеннолетними в возрасте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4D682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9848E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4D682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4D682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82F" w:rsidRPr="003D0354" w:rsidTr="007D44B4">
        <w:trPr>
          <w:gridAfter w:val="1"/>
          <w:wAfter w:w="425" w:type="dxa"/>
          <w:trHeight w:val="267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F" w:rsidRPr="004D682F" w:rsidRDefault="004D682F" w:rsidP="0095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преступлений, совершенных ранее </w:t>
            </w:r>
            <w:proofErr w:type="gramStart"/>
            <w:r w:rsidR="0095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совершившими</w:t>
            </w:r>
            <w:proofErr w:type="gramEnd"/>
            <w:r w:rsidR="0095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F" w:rsidRDefault="009550E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F" w:rsidRDefault="009550E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F" w:rsidRDefault="009550E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F" w:rsidRDefault="009550E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0EB" w:rsidRPr="003D0354" w:rsidTr="007D44B4">
        <w:trPr>
          <w:gridAfter w:val="1"/>
          <w:wAfter w:w="425" w:type="dxa"/>
          <w:trHeight w:val="267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B" w:rsidRDefault="009550EB" w:rsidP="0095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преступлений, совершенных в состоянии алкогольного и наркотического опьянения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B" w:rsidRDefault="009550E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B" w:rsidRDefault="009550E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B" w:rsidRDefault="009550E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EB" w:rsidRDefault="009550E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73D" w:rsidRPr="003D0354" w:rsidTr="007D44B4">
        <w:trPr>
          <w:gridAfter w:val="1"/>
          <w:wAfter w:w="425" w:type="dxa"/>
          <w:trHeight w:val="31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8" w:rsidRDefault="00DA66F8" w:rsidP="00DA6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"Поддержка и развитие малого </w:t>
            </w:r>
            <w:r w:rsidR="0006273D"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территории  </w:t>
            </w:r>
            <w:r w:rsidR="0095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сельсовета</w:t>
            </w:r>
          </w:p>
          <w:p w:rsidR="0006273D" w:rsidRPr="003D0354" w:rsidRDefault="0006273D" w:rsidP="0095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</w:t>
            </w:r>
            <w:r w:rsidR="00DA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- 20</w:t>
            </w:r>
            <w:r w:rsidR="0095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="00DA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F109D" w:rsidRPr="003D0354" w:rsidTr="007D44B4">
        <w:trPr>
          <w:gridAfter w:val="1"/>
          <w:wAfter w:w="425" w:type="dxa"/>
          <w:trHeight w:val="269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31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14B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3021B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СМП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4674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3D0354" w:rsidRDefault="0074674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4674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109D" w:rsidRPr="003D0354" w:rsidTr="007D44B4">
        <w:trPr>
          <w:gridAfter w:val="1"/>
          <w:wAfter w:w="425" w:type="dxa"/>
          <w:trHeight w:val="681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03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021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МП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3021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14BC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4674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14BC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F109D" w:rsidRPr="003D0354" w:rsidTr="007D44B4">
        <w:trPr>
          <w:gridAfter w:val="1"/>
          <w:wAfter w:w="425" w:type="dxa"/>
          <w:trHeight w:val="558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3021B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273D"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17638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17638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17638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73D" w:rsidRPr="003D0354" w:rsidTr="007D44B4">
        <w:trPr>
          <w:gridAfter w:val="1"/>
          <w:wAfter w:w="425" w:type="dxa"/>
          <w:trHeight w:val="31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CE" w:rsidRDefault="0006273D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A1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 и спорта» на 2017-2021 годы </w:t>
            </w:r>
          </w:p>
          <w:p w:rsidR="0006273D" w:rsidRPr="003D0354" w:rsidRDefault="0006273D" w:rsidP="00A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65AC" w:rsidRPr="003D0354" w:rsidTr="007D44B4">
        <w:trPr>
          <w:gridAfter w:val="1"/>
          <w:wAfter w:w="425" w:type="dxa"/>
          <w:trHeight w:val="273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Default="001F65AC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2B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1F65AC" w:rsidRPr="003D0354" w:rsidTr="007D44B4">
        <w:trPr>
          <w:gridAfter w:val="1"/>
          <w:wAfter w:w="425" w:type="dxa"/>
          <w:trHeight w:val="39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спортивно-массовой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Default="001F65AC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34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65AC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спортивных летних и зимних Олимпиадах спортсменов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Default="001F65AC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1F65A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8516F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5AC" w:rsidRPr="003D0354" w:rsidRDefault="008516F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4261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4.Проведение сельских спортивных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9F559F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261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5.Проведение спортивных массовых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9F559F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261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6.Организация и проведение физкультурно-оздоровительных мероприятий для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9F559F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261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7.Приобретение спортивного инвентаря и оборудования для команд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9F559F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261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8.Улучшение кадрового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9F559F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261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1F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9.Создание условий для поэтапного внедрения Всероссийского физкультурно-спортивного комплекса «ГТО»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9F559F"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474E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61" w:rsidRDefault="008A426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58E" w:rsidRPr="003D0354" w:rsidTr="007D44B4">
        <w:trPr>
          <w:gridAfter w:val="1"/>
          <w:wAfter w:w="425" w:type="dxa"/>
          <w:trHeight w:val="42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6C725C" w:rsidRDefault="006C725C" w:rsidP="00314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r w:rsidR="00314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Ключев</w:t>
            </w:r>
            <w:r w:rsidRPr="006C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ского сельсовета на 2018-2021 годы</w:t>
            </w:r>
          </w:p>
        </w:tc>
      </w:tr>
      <w:tr w:rsidR="0029358E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6C725C" w:rsidRDefault="006C725C" w:rsidP="006C725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</w:t>
            </w:r>
            <w:r w:rsidR="00EC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формирование негативного отношения населения к наркотикам и другим </w:t>
            </w:r>
            <w:proofErr w:type="spellStart"/>
            <w:r w:rsidR="00EC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психоактивным</w:t>
            </w:r>
            <w:proofErr w:type="spellEnd"/>
            <w:r w:rsidR="00EC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CF2204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61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EC6103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58E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EC6103" w:rsidRDefault="00EC6103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пропагандирующим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CF2204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61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EC6103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E2BC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103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EC6103" w:rsidRDefault="00EC6103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6103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литературы по </w:t>
            </w:r>
            <w:proofErr w:type="spellStart"/>
            <w:r w:rsidRPr="00EC6103">
              <w:rPr>
                <w:rFonts w:ascii="Times New Roman" w:eastAsia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EC6103">
              <w:rPr>
                <w:rFonts w:ascii="Times New Roman" w:eastAsia="Times New Roman" w:hAnsi="Times New Roman" w:cs="Times New Roman"/>
                <w:color w:val="000000"/>
              </w:rPr>
              <w:t xml:space="preserve">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CF2204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61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EC6103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3D0354" w:rsidRDefault="00EC6103" w:rsidP="00EE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E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BCB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CB" w:rsidRPr="00EC6103" w:rsidRDefault="00EE2BCB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Распространение </w:t>
            </w:r>
            <w:r w:rsidR="00B90EE4">
              <w:rPr>
                <w:rFonts w:ascii="Times New Roman" w:eastAsia="Times New Roman" w:hAnsi="Times New Roman" w:cs="Times New Roman"/>
                <w:color w:val="000000"/>
              </w:rPr>
              <w:t>продукции о здоровом образе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CB" w:rsidRDefault="00B90EE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CB" w:rsidRDefault="00B90EE4" w:rsidP="00EE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CB" w:rsidRDefault="00B90EE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CB" w:rsidRDefault="00B90EE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103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EC6103" w:rsidRDefault="00EC6103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61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EC6103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Default="00EC6103" w:rsidP="00EE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E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Default="00EE2BC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Default="00EE2BC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EE4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E4" w:rsidRDefault="00B90EE4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Публикация профилактических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E4" w:rsidRDefault="00B90EE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E4" w:rsidRDefault="00B90EE4" w:rsidP="00EE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E4" w:rsidRDefault="00B90EE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E4" w:rsidRDefault="00B90EE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3F0" w:rsidRPr="003D0354" w:rsidTr="007D44B4">
        <w:trPr>
          <w:gridAfter w:val="1"/>
          <w:wAfter w:w="425" w:type="dxa"/>
          <w:trHeight w:val="42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Pr="002273F0" w:rsidRDefault="002273F0" w:rsidP="0037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r w:rsidR="0037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ский сельсовет на 201</w:t>
            </w:r>
            <w:r w:rsidR="0037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37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273F0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D710D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работы учреждений культуры по профилактике терроризма и экстремизма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710D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D710DA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A6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6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3F0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D710D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2.Информирование населения по вопросам противодействия терроризму и экстремизму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710D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D710DA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A62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6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3F0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D710D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3.Приобретение научно-методических материалов, программ, печатных и электронных учебных пособий по вопросам профилактики экстремизма 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710D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D710DA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A6254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0129" w:rsidRPr="003D0354" w:rsidTr="007D44B4">
        <w:trPr>
          <w:gridAfter w:val="1"/>
          <w:wAfter w:w="425" w:type="dxa"/>
          <w:trHeight w:val="42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Pr="00890129" w:rsidRDefault="00890129" w:rsidP="003C4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Пожарная безопасность и защита населения от чрезвычайных ситуаций на территории </w:t>
            </w:r>
            <w:r w:rsidR="003C4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ского сельсовета на 201</w:t>
            </w:r>
            <w:r w:rsidR="003C4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3C4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</w:p>
        </w:tc>
      </w:tr>
      <w:tr w:rsidR="00890129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3C454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0129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и заправка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3C454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0129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0A42BA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Устройство минерализованных полос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0129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45621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45621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D1CAA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AA" w:rsidRDefault="000D1CAA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Поддержание в рабочем состоянии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AA" w:rsidRDefault="000D1CA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AA" w:rsidRDefault="000D1CA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AA" w:rsidRDefault="000D1CA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AA" w:rsidRDefault="000D1CA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90129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противопожарного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0D1CA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0D1CA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0D1CA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90129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патрулирования силами добровольных пожарных дружин в условиях устойчивой, сухой, жаркой и ветреной погоды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A515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0D1CA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A515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A515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2BA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системы подготовки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>
            <w:r w:rsidRPr="00D32A1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D32A1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32A1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2BA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стендов, вывесок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>
            <w:r w:rsidRPr="00D32A1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D32A1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32A1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2BA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изготовления листовок, памяток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Pr="00D32A18" w:rsidRDefault="000A4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2BA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уголков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>
            <w:r w:rsidRPr="00361E6E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61E6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61E6E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2BA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информирования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>
            <w:r w:rsidRPr="00361E6E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61E6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61E6E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BA" w:rsidRDefault="000A42B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68B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8B" w:rsidRPr="003D0354" w:rsidRDefault="0085068B" w:rsidP="0085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Содействие занятости населения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8B" w:rsidRPr="00361E6E" w:rsidRDefault="0085068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8B" w:rsidRDefault="0085068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8B" w:rsidRDefault="0085068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8B" w:rsidRDefault="0085068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68B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Pr="003D0354" w:rsidRDefault="0085068B" w:rsidP="0085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Default="0085068B">
            <w:r w:rsidRPr="00CF7F7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CF7F7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CF7F72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Pr="003D0354" w:rsidRDefault="0085068B" w:rsidP="009F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Pr="003D0354" w:rsidRDefault="0085068B" w:rsidP="009F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Pr="003D0354" w:rsidRDefault="0085068B" w:rsidP="009F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68B" w:rsidRPr="003D0354" w:rsidTr="007D44B4">
        <w:trPr>
          <w:gridAfter w:val="1"/>
          <w:wAfter w:w="425" w:type="dxa"/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Pr="004D682F" w:rsidRDefault="0085068B" w:rsidP="0085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2.Организация общественных</w:t>
            </w:r>
            <w:r w:rsidR="007D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Default="0085068B">
            <w:r w:rsidRPr="00CF7F7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CF7F7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CF7F72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Default="007D44B4" w:rsidP="009F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Default="0085068B" w:rsidP="009F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B" w:rsidRDefault="0085068B" w:rsidP="009F5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73D" w:rsidRPr="003D0354" w:rsidTr="007D44B4">
        <w:trPr>
          <w:gridBefore w:val="1"/>
          <w:wBefore w:w="425" w:type="dxa"/>
          <w:trHeight w:val="569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1719E" w:rsidRDefault="00470B35" w:rsidP="00470B3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  <w:r w:rsidR="0006273D"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</w:tbl>
    <w:p w:rsidR="008964D5" w:rsidRDefault="008964D5" w:rsidP="00470B35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8964D5" w:rsidRPr="00063EB8" w:rsidTr="00AF375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3D0354" w:rsidRDefault="008964D5" w:rsidP="00AF37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D0354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C7565D" w:rsidRDefault="008964D5" w:rsidP="00896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«Содействие занятости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ского сельсовета» на 2018</w:t>
            </w:r>
            <w:r w:rsidR="00B032FE">
              <w:rPr>
                <w:rFonts w:ascii="Times New Roman" w:hAnsi="Times New Roman"/>
                <w:sz w:val="24"/>
                <w:szCs w:val="24"/>
              </w:rPr>
              <w:t>-2022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032F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615C14" w:rsidRDefault="008964D5" w:rsidP="00B03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безработицы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к концу 2018 </w:t>
            </w:r>
            <w:r w:rsidR="00B032FE">
              <w:rPr>
                <w:rFonts w:ascii="Times New Roman" w:hAnsi="Times New Roman" w:cs="Times New Roman"/>
                <w:sz w:val="24"/>
                <w:szCs w:val="24"/>
              </w:rPr>
              <w:t xml:space="preserve">– 2022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32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CF2204" w:rsidRDefault="008964D5" w:rsidP="00B03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>р</w:t>
            </w:r>
            <w:r w:rsidRPr="00063EB8">
              <w:rPr>
                <w:rFonts w:ascii="Times New Roman" w:hAnsi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="00B032FE">
              <w:rPr>
                <w:rFonts w:ascii="Times New Roman" w:hAnsi="Times New Roman"/>
                <w:bCs/>
                <w:sz w:val="24"/>
                <w:szCs w:val="24"/>
              </w:rPr>
              <w:t xml:space="preserve">   2,5</w:t>
            </w:r>
            <w:r w:rsidRPr="00063EB8">
              <w:rPr>
                <w:rFonts w:ascii="Times New Roman" w:hAnsi="Times New Roman"/>
                <w:bCs/>
                <w:sz w:val="24"/>
                <w:szCs w:val="24"/>
              </w:rPr>
              <w:t xml:space="preserve"> % от численности трудоспособного населения 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>к концу 2018 года (мероприятия в рамках программы не проводились)</w:t>
            </w:r>
          </w:p>
        </w:tc>
      </w:tr>
      <w:tr w:rsidR="008964D5" w:rsidRPr="00063EB8" w:rsidTr="00AF375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3D0354" w:rsidRDefault="008964D5" w:rsidP="00AF37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D0354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D5" w:rsidRPr="008964D5" w:rsidRDefault="008964D5" w:rsidP="00AF375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«</w:t>
            </w:r>
            <w:r w:rsidRPr="008964D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896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F9A">
              <w:rPr>
                <w:rFonts w:ascii="Times New Roman" w:hAnsi="Times New Roman" w:cs="Times New Roman"/>
                <w:sz w:val="24"/>
                <w:szCs w:val="24"/>
              </w:rPr>
              <w:t>на территории Ключевского сельсовета»</w:t>
            </w:r>
            <w:r w:rsidRPr="008964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032FE">
              <w:rPr>
                <w:rFonts w:ascii="Times New Roman" w:hAnsi="Times New Roman"/>
                <w:sz w:val="24"/>
                <w:szCs w:val="24"/>
              </w:rPr>
              <w:t>2017-2021г</w:t>
            </w:r>
            <w:r w:rsidRPr="008964D5">
              <w:rPr>
                <w:rFonts w:ascii="Times New Roman" w:hAnsi="Times New Roman"/>
                <w:sz w:val="24"/>
                <w:szCs w:val="24"/>
              </w:rPr>
              <w:t>од</w:t>
            </w:r>
            <w:r w:rsidR="00B032FE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964D5" w:rsidRPr="00063EB8" w:rsidRDefault="008964D5" w:rsidP="00AF375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964D5" w:rsidRPr="00063EB8" w:rsidRDefault="008964D5" w:rsidP="00AF375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CE45E7" w:rsidRDefault="003C4D7A" w:rsidP="00AF375D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и спортивно-массовой работы, создание условий для поэтапного внедрения Всероссийского физкультурно-спортивного комплекса «ГТО», развитие детско-юношеского спорта и подготовка спортивного резерва</w:t>
            </w:r>
            <w:r w:rsidR="008964D5" w:rsidRPr="00CE45E7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BD4" w:rsidRDefault="00415BD4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спортивно-массовой работы, участие в районных спортивных летних и зимних Олимпиадах спортсменов района, проведение сельских спортивных соревнований среди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категорий населения.</w:t>
            </w:r>
          </w:p>
          <w:p w:rsidR="008964D5" w:rsidRPr="009E409A" w:rsidRDefault="00415BD4" w:rsidP="0041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итогу 2018 года доля населения, систематически занимающегося физической культурой и спортом до 34 процентов.</w:t>
            </w:r>
          </w:p>
        </w:tc>
      </w:tr>
      <w:tr w:rsidR="008964D5" w:rsidRPr="00063EB8" w:rsidTr="00AF375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3D0354" w:rsidRDefault="008964D5" w:rsidP="00AF37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D5" w:rsidRPr="00063EB8" w:rsidRDefault="008964D5" w:rsidP="00B032FE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«</w:t>
            </w:r>
            <w:r w:rsidR="00B032FE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B032FE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ского сельсовета на 201</w:t>
            </w:r>
            <w:r w:rsidR="00B032FE">
              <w:rPr>
                <w:rFonts w:ascii="Times New Roman" w:hAnsi="Times New Roman"/>
                <w:sz w:val="24"/>
                <w:szCs w:val="24"/>
              </w:rPr>
              <w:t>7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-202</w:t>
            </w:r>
            <w:r w:rsidR="00B032FE">
              <w:rPr>
                <w:rFonts w:ascii="Times New Roman" w:hAnsi="Times New Roman"/>
                <w:sz w:val="24"/>
                <w:szCs w:val="24"/>
              </w:rPr>
              <w:t>1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4B591A" w:rsidRDefault="008964D5" w:rsidP="00B032FE">
            <w:pPr>
              <w:spacing w:line="240" w:lineRule="auto"/>
              <w:ind w:left="-74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r w:rsidR="00B032FE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  <w:proofErr w:type="spellStart"/>
            <w:r w:rsidRPr="00063EB8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063EB8">
              <w:rPr>
                <w:rFonts w:ascii="Times New Roman" w:hAnsi="Times New Roman"/>
                <w:sz w:val="24"/>
                <w:szCs w:val="24"/>
              </w:rPr>
              <w:t xml:space="preserve"> района имущества  граждан и организаций от пожаров и </w:t>
            </w:r>
            <w:r w:rsidR="00B032FE">
              <w:rPr>
                <w:rFonts w:ascii="Times New Roman" w:hAnsi="Times New Roman"/>
                <w:sz w:val="24"/>
                <w:szCs w:val="24"/>
              </w:rPr>
              <w:t>сопутствующих их факторов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 xml:space="preserve">. ЧС                                  </w:t>
            </w:r>
            <w:r w:rsidRPr="00063EB8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Осуществление  мероприятий позволит снизить угрозу возникновения пожаров на 2,8 %,  снизить  время  прибытия  к  месту пожара на 4,4 %, время локализации на 5,0 % и ликвидации пожара на 6,0 % ежегодно, а также реализовать   систему мер по предупреждению и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3D0354" w:rsidRDefault="008964D5" w:rsidP="00AF3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Осуществление  мероприятий позволило снизить угрозу возникновения пожаров на 3 %,  снизить  время  прибытия  к  месту пожара на 4,6 %, время локализации на 5,0 % и ликвидации пожара на 6,0 % ежегодно, а также реализовать   систему мер по предупреждению и ликвидации пожаров. Снижение материального ущерба при ЧС до 12 %.    </w:t>
            </w:r>
          </w:p>
        </w:tc>
      </w:tr>
      <w:tr w:rsidR="008964D5" w:rsidRPr="00063EB8" w:rsidTr="00AF375D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3D0354" w:rsidRDefault="008964D5" w:rsidP="00AF37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D0354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C7565D" w:rsidRDefault="008964D5" w:rsidP="008A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8A3840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>ский сельсовет на 2018-2022 г</w:t>
            </w:r>
            <w:r w:rsidR="008A3840">
              <w:rPr>
                <w:rFonts w:ascii="Times New Roman" w:hAnsi="Times New Roman"/>
                <w:sz w:val="24"/>
                <w:szCs w:val="24"/>
              </w:rPr>
              <w:t>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 Противодействие  проникновению в общественное сознание идей религиозного фундаментализма,  экстремизма   и       нетерпимости;          обеспечение условий для успешной </w:t>
            </w:r>
            <w:proofErr w:type="spellStart"/>
            <w:r w:rsidRPr="00063EB8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063EB8">
              <w:rPr>
                <w:rFonts w:ascii="Times New Roman" w:hAnsi="Times New Roman"/>
                <w:sz w:val="24"/>
                <w:szCs w:val="24"/>
              </w:rPr>
              <w:t xml:space="preserve"> адаптации молодежи из числа мигрантов;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дискриминации;                                     </w:t>
            </w:r>
          </w:p>
          <w:p w:rsidR="008964D5" w:rsidRPr="003D0354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экстремизму;     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3D0354" w:rsidRDefault="008964D5" w:rsidP="00AF375D">
            <w:pPr>
              <w:spacing w:after="0" w:line="240" w:lineRule="auto"/>
              <w:rPr>
                <w:rFonts w:ascii="Times New Roman" w:hAnsi="Times New Roman"/>
              </w:rPr>
            </w:pPr>
            <w:r w:rsidRPr="00ED538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964D5" w:rsidRPr="00063EB8" w:rsidTr="00AF375D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3D0354" w:rsidRDefault="008964D5" w:rsidP="00AF375D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3D0354">
              <w:rPr>
                <w:rFonts w:ascii="Times New Roman" w:hAnsi="Times New Roman"/>
              </w:rPr>
              <w:lastRenderedPageBreak/>
              <w:t xml:space="preserve">  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C7565D" w:rsidRDefault="008964D5" w:rsidP="00AF375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r w:rsidR="008A3840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ского сельсовета» на 201</w:t>
            </w:r>
            <w:r w:rsidR="008A3840">
              <w:rPr>
                <w:rFonts w:ascii="Times New Roman" w:hAnsi="Times New Roman"/>
                <w:sz w:val="24"/>
                <w:szCs w:val="24"/>
              </w:rPr>
              <w:t>4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-201</w:t>
            </w:r>
            <w:r w:rsidR="008A3840">
              <w:rPr>
                <w:rFonts w:ascii="Times New Roman" w:hAnsi="Times New Roman"/>
                <w:sz w:val="24"/>
                <w:szCs w:val="24"/>
              </w:rPr>
              <w:t>8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8964D5" w:rsidRPr="00C7565D" w:rsidRDefault="008964D5" w:rsidP="00AF37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 К 2019 году: </w:t>
            </w:r>
          </w:p>
          <w:p w:rsidR="008964D5" w:rsidRPr="002A57EF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8964D5" w:rsidRPr="002A57EF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увеличение числа субъектов малого предпринимательства до </w:t>
            </w:r>
            <w:r w:rsidR="008A3840">
              <w:rPr>
                <w:rFonts w:ascii="Times New Roman" w:hAnsi="Times New Roman"/>
                <w:sz w:val="24"/>
                <w:szCs w:val="24"/>
              </w:rPr>
              <w:t>7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единиц, </w:t>
            </w:r>
          </w:p>
          <w:p w:rsidR="008964D5" w:rsidRPr="002A57EF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до </w:t>
            </w:r>
            <w:r w:rsidR="008A3840">
              <w:rPr>
                <w:rFonts w:ascii="Times New Roman" w:hAnsi="Times New Roman"/>
                <w:sz w:val="24"/>
                <w:szCs w:val="24"/>
              </w:rPr>
              <w:t>10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8964D5" w:rsidRPr="002A57EF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введение не менее </w:t>
            </w:r>
            <w:r w:rsidR="008A3840">
              <w:rPr>
                <w:rFonts w:ascii="Times New Roman" w:hAnsi="Times New Roman"/>
                <w:sz w:val="24"/>
                <w:szCs w:val="24"/>
              </w:rPr>
              <w:t>5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дополнительных рабочих мест.</w:t>
            </w:r>
          </w:p>
          <w:p w:rsidR="008964D5" w:rsidRPr="003D0354" w:rsidRDefault="008964D5" w:rsidP="00AF375D">
            <w:pPr>
              <w:tabs>
                <w:tab w:val="left" w:pos="22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 следующие мероприятия:</w:t>
            </w:r>
          </w:p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8964D5" w:rsidRPr="003D0354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8964D5" w:rsidRPr="00063EB8" w:rsidTr="00AF375D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3D0354" w:rsidRDefault="008964D5" w:rsidP="00AF37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D0354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C7565D" w:rsidRDefault="008964D5" w:rsidP="008A3840">
            <w:pPr>
              <w:spacing w:after="0" w:line="240" w:lineRule="auto"/>
              <w:rPr>
                <w:rFonts w:ascii="Times New Roman" w:hAnsi="Times New Roman"/>
              </w:rPr>
            </w:pPr>
            <w:r w:rsidRPr="008A3840">
              <w:rPr>
                <w:rFonts w:ascii="Times New Roman" w:hAnsi="Times New Roman"/>
                <w:sz w:val="24"/>
                <w:szCs w:val="24"/>
              </w:rPr>
              <w:t xml:space="preserve">«Профилактика правонарушений на территории </w:t>
            </w:r>
            <w:r w:rsidR="008A3840">
              <w:rPr>
                <w:rFonts w:ascii="Times New Roman" w:hAnsi="Times New Roman"/>
                <w:sz w:val="24"/>
                <w:szCs w:val="24"/>
              </w:rPr>
              <w:t>Ключевского</w:t>
            </w:r>
            <w:r w:rsidRPr="008A384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8A3840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840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8A3840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  <w:r w:rsidRPr="00063EB8">
              <w:rPr>
                <w:rFonts w:ascii="Times New Roman" w:hAnsi="Times New Roman"/>
                <w:szCs w:val="28"/>
              </w:rPr>
              <w:t xml:space="preserve">  </w:t>
            </w:r>
            <w:r w:rsidRPr="00063EB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A3840">
              <w:rPr>
                <w:rFonts w:ascii="Times New Roman" w:hAnsi="Times New Roman"/>
                <w:sz w:val="24"/>
                <w:szCs w:val="24"/>
              </w:rPr>
              <w:t>201</w:t>
            </w:r>
            <w:r w:rsidR="008A38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3840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8A3840">
              <w:rPr>
                <w:rFonts w:ascii="Times New Roman" w:hAnsi="Times New Roman"/>
                <w:sz w:val="24"/>
                <w:szCs w:val="24"/>
              </w:rPr>
              <w:t>18</w:t>
            </w:r>
            <w:r w:rsidRPr="008A384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063E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Pr="0016136E" w:rsidRDefault="008964D5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8964D5" w:rsidRPr="0016136E" w:rsidRDefault="008964D5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8964D5" w:rsidRPr="0016136E" w:rsidRDefault="008964D5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формирование действенной системы профилактики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на территории сельсовета;</w:t>
            </w:r>
          </w:p>
          <w:p w:rsidR="008964D5" w:rsidRPr="0016136E" w:rsidRDefault="008964D5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8964D5" w:rsidRPr="0016136E" w:rsidRDefault="008964D5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8964D5" w:rsidRPr="003D0354" w:rsidRDefault="008964D5" w:rsidP="00AF375D">
            <w:pPr>
              <w:spacing w:after="0" w:line="240" w:lineRule="auto"/>
              <w:rPr>
                <w:rFonts w:ascii="Times New Roman" w:hAnsi="Times New Roman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D5" w:rsidRDefault="008964D5" w:rsidP="00AF3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0354">
              <w:rPr>
                <w:rFonts w:ascii="Times New Roman" w:hAnsi="Times New Roman"/>
                <w:color w:val="000000"/>
              </w:rPr>
              <w:lastRenderedPageBreak/>
              <w:t xml:space="preserve">В рамках программы проведены следующие мероприятия:    </w:t>
            </w:r>
          </w:p>
          <w:p w:rsidR="008964D5" w:rsidRPr="00063EB8" w:rsidRDefault="008964D5" w:rsidP="00AF375D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063EB8">
              <w:rPr>
                <w:sz w:val="24"/>
                <w:szCs w:val="24"/>
              </w:rPr>
              <w:t>-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 xml:space="preserve">организация рейдов родителей в места массового сбора </w:t>
            </w:r>
            <w:r w:rsidR="002F028C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проведение лекций по правовому воспитанию школьников;</w:t>
            </w:r>
          </w:p>
          <w:p w:rsidR="008964D5" w:rsidRPr="00063EB8" w:rsidRDefault="008964D5" w:rsidP="00AF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- участие в соревнованиях по безопасности дорожного движения;</w:t>
            </w:r>
          </w:p>
          <w:p w:rsidR="008964D5" w:rsidRPr="00063EB8" w:rsidRDefault="008964D5" w:rsidP="00AF375D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8964D5" w:rsidRPr="00063EB8" w:rsidRDefault="008964D5" w:rsidP="00AF375D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8964D5" w:rsidRPr="00063EB8" w:rsidRDefault="008964D5" w:rsidP="00AF375D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028C" w:rsidRPr="00063EB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063EB8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63EB8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8964D5" w:rsidRPr="00063EB8" w:rsidRDefault="008964D5" w:rsidP="00AF375D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8964D5" w:rsidRPr="003D0354" w:rsidRDefault="008964D5" w:rsidP="00AF375D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Pr="003D0354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</w:tr>
      <w:tr w:rsidR="002F028C" w:rsidRPr="00063EB8" w:rsidTr="00AF375D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8C" w:rsidRPr="003D0354" w:rsidRDefault="002F028C" w:rsidP="00AF37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8C" w:rsidRPr="008A3840" w:rsidRDefault="002F028C" w:rsidP="008A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«Комплексные меры противодействия злоупотреблению наркотиков и их незаконному обороту  на территории Ключевского сельсовета»   </w:t>
            </w:r>
            <w:r w:rsidRPr="006E26C2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6E26C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6E26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8C" w:rsidRDefault="00AD15FB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2F028C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противодействия и профилактики незаконного употребления наркотиков и других </w:t>
            </w:r>
            <w:proofErr w:type="spellStart"/>
            <w:r w:rsidR="002F028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2F028C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различными слоями населения.</w:t>
            </w:r>
          </w:p>
          <w:p w:rsidR="00AD15FB" w:rsidRDefault="00AD15FB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жизни,</w:t>
            </w:r>
          </w:p>
          <w:p w:rsidR="00AD15FB" w:rsidRDefault="00AD15FB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совершения противоправных действий лицами, употребляющими наркотические и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вещества, алкогольную продукцию, пиво и напитки, изготовляемые на его основе, сдерживание роста иных тяжелых социально-медицинских последствий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психиактивных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</w:t>
            </w:r>
          </w:p>
          <w:p w:rsidR="00AD15FB" w:rsidRPr="00063EB8" w:rsidRDefault="00AD15FB" w:rsidP="00AF375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индивидуальной профилактической работы с лицами, состоящими на учете за употребление наркотических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алкогольной продукции, пива и напитков, изготовленных на его основе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FB" w:rsidRDefault="00AD15FB" w:rsidP="00AD1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 следующие мероприятия:</w:t>
            </w:r>
          </w:p>
          <w:p w:rsidR="002F028C" w:rsidRPr="00B13C67" w:rsidRDefault="00AD15FB" w:rsidP="00AF3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C67">
              <w:rPr>
                <w:rFonts w:ascii="Times New Roman" w:hAnsi="Times New Roman"/>
                <w:color w:val="000000"/>
                <w:sz w:val="24"/>
                <w:szCs w:val="24"/>
              </w:rPr>
              <w:t>- повышена роль общест</w:t>
            </w:r>
            <w:r w:rsidR="00FC5C00" w:rsidRPr="00B13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инициативы  в решении проблем наркомании, токсикомании, алкоголизма, </w:t>
            </w:r>
            <w:proofErr w:type="spellStart"/>
            <w:r w:rsidR="00FC5C00" w:rsidRPr="00B13C67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="00FC5C00" w:rsidRPr="00B13C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C5C00" w:rsidRPr="00B13C67" w:rsidRDefault="00FC5C00" w:rsidP="00AF3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C67">
              <w:rPr>
                <w:rFonts w:ascii="Times New Roman" w:hAnsi="Times New Roman"/>
                <w:color w:val="000000"/>
                <w:sz w:val="24"/>
                <w:szCs w:val="24"/>
              </w:rPr>
              <w:t>- снижена преступность, связанная с незаконным оборотом алкогольной продукции,</w:t>
            </w:r>
          </w:p>
          <w:p w:rsidR="00FC5C00" w:rsidRPr="00B13C67" w:rsidRDefault="00FC5C00" w:rsidP="00AF3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C67">
              <w:rPr>
                <w:rFonts w:ascii="Times New Roman" w:hAnsi="Times New Roman"/>
                <w:color w:val="000000"/>
                <w:sz w:val="24"/>
                <w:szCs w:val="24"/>
              </w:rPr>
              <w:t>- повышена доступность и результативность лечения и реабилитации больных.</w:t>
            </w:r>
          </w:p>
          <w:p w:rsidR="00FC5C00" w:rsidRPr="003D0354" w:rsidRDefault="00FC5C00" w:rsidP="00AF3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964D5" w:rsidRDefault="008964D5" w:rsidP="00470B35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Default="00470B35" w:rsidP="00470B35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p w:rsidR="002E724B" w:rsidRDefault="002E724B" w:rsidP="00470B35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21360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2977"/>
        <w:gridCol w:w="1842"/>
        <w:gridCol w:w="2268"/>
        <w:gridCol w:w="2742"/>
        <w:gridCol w:w="94"/>
        <w:gridCol w:w="105"/>
        <w:gridCol w:w="3088"/>
        <w:gridCol w:w="2290"/>
      </w:tblGrid>
      <w:tr w:rsidR="00D01067" w:rsidTr="00D01067">
        <w:trPr>
          <w:trHeight w:val="877"/>
        </w:trPr>
        <w:tc>
          <w:tcPr>
            <w:tcW w:w="89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67" w:rsidRDefault="00D01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067" w:rsidRPr="00373FBD" w:rsidRDefault="00D0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FBD">
              <w:rPr>
                <w:rFonts w:ascii="Times New Roman" w:hAnsi="Times New Roman"/>
                <w:color w:val="000000"/>
              </w:rPr>
              <w:t xml:space="preserve">План по программе </w:t>
            </w:r>
          </w:p>
          <w:p w:rsidR="00D01067" w:rsidRPr="00373FBD" w:rsidRDefault="00D01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3FBD">
              <w:rPr>
                <w:rFonts w:ascii="Times New Roman" w:hAnsi="Times New Roman"/>
                <w:color w:val="000000"/>
              </w:rPr>
              <w:t>на  2018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067" w:rsidRPr="00373FBD" w:rsidRDefault="00D01067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3FBD">
              <w:rPr>
                <w:rFonts w:ascii="Times New Roman" w:hAnsi="Times New Roman"/>
                <w:color w:val="000000"/>
              </w:rPr>
              <w:t>Фактически освоено</w:t>
            </w:r>
          </w:p>
          <w:p w:rsidR="00D01067" w:rsidRPr="00373FBD" w:rsidRDefault="00D01067" w:rsidP="00B550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3FBD">
              <w:rPr>
                <w:rFonts w:ascii="Times New Roman" w:hAnsi="Times New Roman"/>
                <w:color w:val="000000"/>
              </w:rPr>
              <w:t xml:space="preserve"> за 12 месяцев  2018 г.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067" w:rsidRPr="00373FBD" w:rsidRDefault="00D01067" w:rsidP="00373FBD">
            <w:pPr>
              <w:pStyle w:val="ae"/>
              <w:rPr>
                <w:rFonts w:ascii="Times New Roman" w:hAnsi="Times New Roman" w:cs="Times New Roman"/>
              </w:rPr>
            </w:pPr>
            <w:r w:rsidRPr="00373FBD">
              <w:rPr>
                <w:rFonts w:ascii="Times New Roman" w:hAnsi="Times New Roman" w:cs="Times New Roman"/>
              </w:rPr>
              <w:t>Выполнено за 12 месяцев 2018 года</w:t>
            </w:r>
          </w:p>
          <w:p w:rsidR="00D01067" w:rsidRPr="00373FBD" w:rsidRDefault="00D01067" w:rsidP="00373FB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73FBD">
              <w:rPr>
                <w:rFonts w:ascii="Times New Roman" w:hAnsi="Times New Roman" w:cs="Times New Roman"/>
              </w:rPr>
              <w:t>т плана по программе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  <w:p w:rsidR="00D01067" w:rsidRDefault="00D01067" w:rsidP="00373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067" w:rsidRDefault="00D01067" w:rsidP="00373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67" w:rsidRDefault="00D01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01067" w:rsidTr="00D01067">
        <w:trPr>
          <w:trHeight w:val="80"/>
        </w:trPr>
        <w:tc>
          <w:tcPr>
            <w:tcW w:w="89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67" w:rsidRDefault="00D010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067" w:rsidRDefault="00D01067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067" w:rsidRDefault="00D010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067" w:rsidRDefault="00D010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067" w:rsidRDefault="00D010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67" w:rsidRDefault="00D010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1067" w:rsidTr="00D01067">
        <w:trPr>
          <w:trHeight w:val="80"/>
        </w:trPr>
        <w:tc>
          <w:tcPr>
            <w:tcW w:w="89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67" w:rsidRDefault="00D010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Default="00D0106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Default="00D01067">
            <w:pPr>
              <w:spacing w:after="0" w:line="240" w:lineRule="auto"/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67" w:rsidRDefault="00D01067">
            <w:pPr>
              <w:spacing w:after="0" w:line="240" w:lineRule="auto"/>
            </w:pPr>
          </w:p>
        </w:tc>
        <w:tc>
          <w:tcPr>
            <w:tcW w:w="3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1067" w:rsidRDefault="00D01067">
            <w:pPr>
              <w:spacing w:after="0" w:line="240" w:lineRule="auto"/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67" w:rsidRDefault="00D010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1067" w:rsidRPr="002E724B" w:rsidTr="00D01067">
        <w:trPr>
          <w:trHeight w:val="510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 w:rsidP="002E72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24B">
              <w:rPr>
                <w:sz w:val="28"/>
                <w:szCs w:val="28"/>
              </w:rPr>
              <w:t xml:space="preserve"> </w:t>
            </w:r>
            <w:r w:rsidRPr="002E724B">
              <w:rPr>
                <w:rFonts w:ascii="Times New Roman" w:hAnsi="Times New Roman"/>
                <w:sz w:val="28"/>
                <w:szCs w:val="28"/>
              </w:rPr>
              <w:t xml:space="preserve">«Содействие занятости населения Ключевского сельсовета» на 2018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 w:rsidP="00196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67" w:rsidRPr="002E724B" w:rsidRDefault="00D01067" w:rsidP="0037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8" w:type="dxa"/>
            <w:vMerge/>
            <w:tcBorders>
              <w:left w:val="nil"/>
              <w:right w:val="single" w:sz="4" w:space="0" w:color="auto"/>
            </w:tcBorders>
          </w:tcPr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067" w:rsidRPr="002E724B" w:rsidTr="00D01067">
        <w:trPr>
          <w:trHeight w:val="638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67" w:rsidRPr="00373FBD" w:rsidRDefault="00D01067" w:rsidP="00D0106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3FBD">
              <w:rPr>
                <w:rFonts w:ascii="Times New Roman" w:hAnsi="Times New Roman"/>
                <w:sz w:val="28"/>
                <w:szCs w:val="28"/>
              </w:rPr>
              <w:t>«</w:t>
            </w:r>
            <w:r w:rsidRPr="00373FBD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37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FBD">
              <w:rPr>
                <w:rFonts w:ascii="Times New Roman" w:hAnsi="Times New Roman" w:cs="Times New Roman"/>
                <w:sz w:val="28"/>
                <w:szCs w:val="28"/>
              </w:rPr>
              <w:t>на территории Ключевского сельсовета»</w:t>
            </w:r>
            <w:r w:rsidRPr="00373FBD">
              <w:rPr>
                <w:rFonts w:ascii="Times New Roman" w:hAnsi="Times New Roman"/>
                <w:sz w:val="28"/>
                <w:szCs w:val="28"/>
              </w:rPr>
              <w:t xml:space="preserve"> на 2017-2021годы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01067" w:rsidRPr="002E724B" w:rsidRDefault="00D01067" w:rsidP="00F7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  <w:p w:rsidR="00D01067" w:rsidRPr="002E724B" w:rsidRDefault="00D01067" w:rsidP="002F7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67" w:rsidRPr="002E724B" w:rsidRDefault="00D01067" w:rsidP="0037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D01067" w:rsidRPr="002E724B" w:rsidRDefault="00D01067" w:rsidP="0037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8" w:type="dxa"/>
            <w:vMerge/>
            <w:tcBorders>
              <w:left w:val="nil"/>
              <w:right w:val="single" w:sz="4" w:space="0" w:color="auto"/>
            </w:tcBorders>
          </w:tcPr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067" w:rsidRPr="002E724B" w:rsidTr="00D01067">
        <w:trPr>
          <w:trHeight w:val="51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67" w:rsidRPr="0019677B" w:rsidRDefault="00D01067" w:rsidP="00CD1D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77B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 на территории Ключевского сельсовета на 2017-2021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067" w:rsidRPr="002E724B" w:rsidRDefault="00D01067" w:rsidP="0037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067" w:rsidRPr="002E724B" w:rsidTr="00D01067">
        <w:trPr>
          <w:trHeight w:val="51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19677B">
              <w:rPr>
                <w:rFonts w:ascii="Times New Roman" w:hAnsi="Times New Roman"/>
                <w:sz w:val="28"/>
                <w:szCs w:val="28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Ключевский сельсовет на 2018-2022 годы»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8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1067" w:rsidRDefault="00D010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1067" w:rsidRDefault="00D010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067" w:rsidRPr="002E724B" w:rsidTr="00D01067">
        <w:trPr>
          <w:trHeight w:val="510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 w:rsidP="0019677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«</w:t>
            </w:r>
            <w:r w:rsidRPr="0019677B">
              <w:rPr>
                <w:rFonts w:ascii="Times New Roman" w:hAnsi="Times New Roman"/>
                <w:sz w:val="28"/>
                <w:szCs w:val="28"/>
              </w:rPr>
              <w:t xml:space="preserve">Развитие и поддержка малого предпринимательства на территории Ключевского сельсовета» на 2014-2018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067" w:rsidRPr="002E724B" w:rsidTr="00D01067">
        <w:trPr>
          <w:trHeight w:val="956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«</w:t>
            </w:r>
            <w:r w:rsidRPr="00EC204F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на территории Ключевского сельсовета </w:t>
            </w:r>
            <w:proofErr w:type="spellStart"/>
            <w:r w:rsidRPr="00EC204F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EC204F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 на 2014 - 2018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1067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067" w:rsidRPr="002E724B" w:rsidTr="00D01067">
        <w:trPr>
          <w:trHeight w:val="96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 w:rsidP="00EC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204F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наркотиков и их незаконному обороту  на территории Ключевского сельсовета»   на 2018-2021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 w:rsidP="00EC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 w:rsidP="00EC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01067" w:rsidRPr="002E724B" w:rsidRDefault="00D01067" w:rsidP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067" w:rsidRPr="002E724B" w:rsidRDefault="00D01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67" w:rsidRPr="00817D9A" w:rsidTr="00D01067">
        <w:trPr>
          <w:gridAfter w:val="3"/>
          <w:wAfter w:w="5483" w:type="dxa"/>
          <w:trHeight w:val="300"/>
        </w:trPr>
        <w:tc>
          <w:tcPr>
            <w:tcW w:w="15877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01067" w:rsidRPr="00D01067" w:rsidRDefault="00D01067" w:rsidP="00DA0EA7">
            <w:pPr>
              <w:spacing w:after="0" w:line="240" w:lineRule="auto"/>
              <w:ind w:firstLine="7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067">
              <w:rPr>
                <w:rFonts w:ascii="Times New Roman" w:hAnsi="Times New Roman"/>
                <w:sz w:val="28"/>
                <w:szCs w:val="28"/>
              </w:rPr>
              <w:t>В целом финансирование мероприятий за счет средств бюджета сельсовета в рамках муниципальных программ в 2018 году составило 0 % от запланированного уровня.</w:t>
            </w:r>
          </w:p>
        </w:tc>
      </w:tr>
      <w:tr w:rsidR="00D01067" w:rsidRPr="00817D9A" w:rsidTr="00D01067">
        <w:trPr>
          <w:gridAfter w:val="8"/>
          <w:wAfter w:w="1540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067" w:rsidRPr="003D0354" w:rsidRDefault="00D01067" w:rsidP="00DA0E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067" w:rsidRPr="003D0354" w:rsidRDefault="00D01067" w:rsidP="00DA0E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067" w:rsidRPr="00817D9A" w:rsidRDefault="00D01067" w:rsidP="00DA0E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067" w:rsidRPr="00D01067" w:rsidRDefault="00D01067" w:rsidP="00DA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24B" w:rsidRPr="003D0354" w:rsidRDefault="002E724B" w:rsidP="00470B35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C3C" w:rsidRPr="003D0354" w:rsidRDefault="00935C3C" w:rsidP="00A5150F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935C3C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F33EAE" w:rsidRPr="000B3074" w:rsidRDefault="00F33EAE" w:rsidP="00F33E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F33EAE" w:rsidRPr="00F33EAE" w:rsidRDefault="00F33EAE" w:rsidP="00F33EA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EA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33EAE" w:rsidRPr="00F33EAE" w:rsidRDefault="00F33EAE" w:rsidP="00F33EAE">
      <w:pPr>
        <w:spacing w:after="0" w:line="240" w:lineRule="auto"/>
        <w:jc w:val="center"/>
        <w:rPr>
          <w:b/>
          <w:sz w:val="28"/>
          <w:szCs w:val="28"/>
        </w:rPr>
      </w:pPr>
      <w:r w:rsidRPr="00F33EAE">
        <w:rPr>
          <w:rFonts w:ascii="Times New Roman" w:hAnsi="Times New Roman"/>
          <w:b/>
          <w:sz w:val="28"/>
          <w:szCs w:val="28"/>
        </w:rPr>
        <w:t>«Содействие занятости населения Ключевского сельсовета» на 2018 год.</w:t>
      </w:r>
    </w:p>
    <w:p w:rsidR="00F33EAE" w:rsidRPr="00F33EAE" w:rsidRDefault="00F33EAE" w:rsidP="00F33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EAE" w:rsidRPr="007204B1" w:rsidRDefault="00F33EAE" w:rsidP="00F33E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3EAE" w:rsidRPr="007204B1" w:rsidRDefault="00F33EAE" w:rsidP="00F33EAE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F33EAE" w:rsidRPr="007204B1" w:rsidRDefault="00F33EAE" w:rsidP="00F33EAE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F33EAE" w:rsidRPr="007204B1" w:rsidRDefault="00F33EAE" w:rsidP="00F33EAE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=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hAnsi="Times New Roman"/>
          <w:b/>
          <w:sz w:val="28"/>
          <w:szCs w:val="28"/>
        </w:rPr>
        <w:t>)*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7204B1">
        <w:rPr>
          <w:rFonts w:ascii="Times New Roman" w:hAnsi="Times New Roman"/>
          <w:b/>
          <w:sz w:val="28"/>
          <w:szCs w:val="28"/>
        </w:rPr>
        <w:t>*(</w:t>
      </w:r>
      <w:r>
        <w:rPr>
          <w:rFonts w:ascii="Times New Roman" w:hAnsi="Times New Roman"/>
          <w:b/>
          <w:sz w:val="28"/>
          <w:szCs w:val="28"/>
        </w:rPr>
        <w:t>100</w:t>
      </w:r>
      <w:proofErr w:type="gramStart"/>
      <w:r>
        <w:rPr>
          <w:rFonts w:ascii="Times New Roman" w:hAnsi="Times New Roman"/>
          <w:b/>
          <w:sz w:val="28"/>
          <w:szCs w:val="28"/>
        </w:rPr>
        <w:t>)=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F33EAE" w:rsidRPr="007204B1" w:rsidRDefault="00F33EAE" w:rsidP="00F33EAE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33EAE" w:rsidRPr="007204B1" w:rsidRDefault="00F33EAE" w:rsidP="00F33EAE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>)</w:t>
      </w:r>
      <w:r w:rsidRPr="008775FD">
        <w:rPr>
          <w:rFonts w:ascii="Times New Roman" w:hAnsi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hAnsi="Times New Roman"/>
          <w:sz w:val="28"/>
          <w:szCs w:val="28"/>
        </w:rPr>
        <w:t>р</w:t>
      </w:r>
      <w:r w:rsidRPr="008775FD">
        <w:rPr>
          <w:rFonts w:ascii="Times New Roman" w:hAnsi="Times New Roman"/>
          <w:bCs/>
          <w:sz w:val="28"/>
          <w:szCs w:val="28"/>
        </w:rPr>
        <w:t>егистрируемой безработицы до 2</w:t>
      </w:r>
      <w:proofErr w:type="gramStart"/>
      <w:r w:rsidRPr="008775FD">
        <w:rPr>
          <w:rFonts w:ascii="Times New Roman" w:hAnsi="Times New Roman"/>
          <w:bCs/>
          <w:sz w:val="28"/>
          <w:szCs w:val="28"/>
        </w:rPr>
        <w:t>,0</w:t>
      </w:r>
      <w:proofErr w:type="gramEnd"/>
      <w:r w:rsidRPr="008775FD">
        <w:rPr>
          <w:rFonts w:ascii="Times New Roman" w:hAnsi="Times New Roman"/>
          <w:bCs/>
          <w:sz w:val="28"/>
          <w:szCs w:val="28"/>
        </w:rPr>
        <w:t xml:space="preserve">% от численности трудоспособного населения </w:t>
      </w:r>
      <w:r w:rsidRPr="008775FD">
        <w:rPr>
          <w:rFonts w:ascii="Times New Roman" w:hAnsi="Times New Roman"/>
          <w:sz w:val="28"/>
          <w:szCs w:val="28"/>
        </w:rPr>
        <w:t>к концу 2019 года</w:t>
      </w:r>
      <w:r w:rsidRPr="007204B1">
        <w:rPr>
          <w:rFonts w:ascii="Times New Roman" w:hAnsi="Times New Roman"/>
          <w:sz w:val="28"/>
          <w:szCs w:val="28"/>
        </w:rPr>
        <w:t>:</w:t>
      </w:r>
    </w:p>
    <w:p w:rsidR="00F33EAE" w:rsidRPr="007204B1" w:rsidRDefault="00F33EAE" w:rsidP="00F33EA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 xml:space="preserve"> = (2</w:t>
      </w:r>
      <w:proofErr w:type="gramStart"/>
      <w:r w:rsidRPr="007204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7204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1,96</w:t>
      </w:r>
      <w:r w:rsidRPr="007204B1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102,0</w:t>
      </w:r>
      <w:r w:rsidRPr="00720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(100%).</w:t>
      </w: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7204B1">
        <w:rPr>
          <w:rFonts w:ascii="Times New Roman" w:hAnsi="Times New Roman"/>
          <w:b/>
          <w:sz w:val="28"/>
          <w:szCs w:val="28"/>
        </w:rPr>
        <w:t>использования средств бюджета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hAnsi="Times New Roman"/>
          <w:b/>
          <w:sz w:val="28"/>
          <w:szCs w:val="28"/>
        </w:rPr>
        <w:t xml:space="preserve"> программы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:</w:t>
      </w: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13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F33EAE" w:rsidRPr="007204B1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33EAE" w:rsidRPr="007204B1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F33EAE" w:rsidRPr="007204B1" w:rsidRDefault="00F33EAE" w:rsidP="00F33EAE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33EAE" w:rsidRPr="007204B1" w:rsidRDefault="00F33EAE" w:rsidP="00F33EAE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*100%) = 0%</w:t>
      </w:r>
    </w:p>
    <w:p w:rsidR="00F33EAE" w:rsidRPr="007204B1" w:rsidRDefault="00F33EAE" w:rsidP="00F33EAE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33EAE" w:rsidRPr="00386BB9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>1)</w:t>
      </w:r>
      <w:r w:rsidRPr="00386BB9">
        <w:rPr>
          <w:b/>
          <w:bCs/>
          <w:sz w:val="28"/>
          <w:szCs w:val="28"/>
        </w:rPr>
        <w:t xml:space="preserve"> </w:t>
      </w:r>
      <w:r w:rsidRPr="00386BB9">
        <w:rPr>
          <w:rFonts w:ascii="Times New Roman" w:hAnsi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hAnsi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hAnsi="Times New Roman"/>
          <w:sz w:val="28"/>
          <w:szCs w:val="28"/>
        </w:rPr>
        <w:t>- «0»</w:t>
      </w:r>
      <w:r w:rsidRPr="00386BB9">
        <w:rPr>
          <w:rFonts w:ascii="Times New Roman" w:hAnsi="Times New Roman"/>
          <w:sz w:val="28"/>
          <w:szCs w:val="28"/>
        </w:rPr>
        <w:t>;</w:t>
      </w:r>
    </w:p>
    <w:p w:rsidR="00F33EAE" w:rsidRPr="00386BB9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</w:t>
      </w:r>
      <w:r w:rsidRPr="00C2226A">
        <w:rPr>
          <w:sz w:val="28"/>
          <w:szCs w:val="28"/>
        </w:rPr>
        <w:t xml:space="preserve"> </w:t>
      </w:r>
      <w:r w:rsidRPr="00386BB9">
        <w:rPr>
          <w:rFonts w:ascii="Times New Roman" w:hAnsi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hAnsi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hAnsi="Times New Roman"/>
          <w:sz w:val="28"/>
          <w:szCs w:val="28"/>
        </w:rPr>
        <w:t xml:space="preserve"> – «0»</w:t>
      </w:r>
      <w:r w:rsidRPr="00386BB9">
        <w:rPr>
          <w:rFonts w:ascii="Times New Roman" w:hAnsi="Times New Roman"/>
          <w:sz w:val="28"/>
          <w:szCs w:val="28"/>
        </w:rPr>
        <w:t>;</w:t>
      </w:r>
    </w:p>
    <w:p w:rsidR="00F33EAE" w:rsidRPr="00C2226A" w:rsidRDefault="00F33EAE" w:rsidP="00F33EA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Pr="00386BB9">
        <w:rPr>
          <w:rFonts w:ascii="Times New Roman" w:hAnsi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hAnsi="Times New Roman"/>
          <w:sz w:val="28"/>
          <w:szCs w:val="28"/>
        </w:rPr>
        <w:t xml:space="preserve"> </w:t>
      </w:r>
      <w:r w:rsidRPr="00386BB9">
        <w:rPr>
          <w:rFonts w:ascii="Times New Roman" w:hAnsi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hAnsi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hAnsi="Times New Roman"/>
          <w:sz w:val="28"/>
          <w:szCs w:val="28"/>
        </w:rPr>
        <w:t xml:space="preserve"> – «0».</w:t>
      </w: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102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34</w:t>
      </w:r>
      <w:r w:rsidRPr="007204B1">
        <w:rPr>
          <w:rFonts w:ascii="Times New Roman" w:hAnsi="Times New Roman"/>
          <w:b/>
          <w:sz w:val="28"/>
          <w:szCs w:val="28"/>
        </w:rPr>
        <w:t>% (</w:t>
      </w:r>
      <w:r>
        <w:rPr>
          <w:rFonts w:ascii="Times New Roman" w:hAnsi="Times New Roman"/>
          <w:b/>
          <w:sz w:val="28"/>
          <w:szCs w:val="28"/>
        </w:rPr>
        <w:t>низкий</w:t>
      </w:r>
      <w:r w:rsidRPr="007204B1">
        <w:rPr>
          <w:rFonts w:ascii="Times New Roman" w:hAnsi="Times New Roman"/>
          <w:b/>
          <w:sz w:val="28"/>
          <w:szCs w:val="28"/>
        </w:rPr>
        <w:t xml:space="preserve"> уровень эффективности).</w:t>
      </w: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34</w:t>
      </w:r>
      <w:r w:rsidRPr="00914D59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48EB" w:rsidRDefault="009848EB" w:rsidP="00984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3EAE" w:rsidRPr="009848EB" w:rsidRDefault="009848EB" w:rsidP="00984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2.</w:t>
      </w:r>
      <w:r w:rsidR="00F33EAE" w:rsidRPr="009848E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33EAE" w:rsidRDefault="00F33EAE" w:rsidP="00F33EAE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F33EAE" w:rsidRDefault="00F33EAE" w:rsidP="009848EB">
      <w:pPr>
        <w:pStyle w:val="5"/>
        <w:rPr>
          <w:szCs w:val="28"/>
        </w:rPr>
      </w:pPr>
      <w:r w:rsidRPr="009848EB">
        <w:rPr>
          <w:i/>
          <w:szCs w:val="28"/>
        </w:rPr>
        <w:t>«</w:t>
      </w:r>
      <w:r w:rsidR="009848EB" w:rsidRPr="009848EB">
        <w:rPr>
          <w:szCs w:val="28"/>
        </w:rPr>
        <w:t>Развитие физической культуры и спорта на территории Ключевского сельсовета» на 2017-2021годы</w:t>
      </w:r>
    </w:p>
    <w:p w:rsidR="009848EB" w:rsidRPr="009848EB" w:rsidRDefault="009848EB" w:rsidP="009848EB"/>
    <w:p w:rsidR="00F33EAE" w:rsidRPr="00914D59" w:rsidRDefault="00F33EAE" w:rsidP="00F33EA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33EAE" w:rsidRPr="003502F5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="009848EB" w:rsidRPr="009848EB">
        <w:rPr>
          <w:rFonts w:ascii="Times New Roman" w:hAnsi="Times New Roman"/>
          <w:sz w:val="28"/>
          <w:szCs w:val="28"/>
        </w:rPr>
        <w:t>Повышение эффективности и спортивно-массовой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37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 xml:space="preserve">/35 = </w:t>
      </w:r>
      <w:r w:rsidRPr="003502F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6,9 </w:t>
      </w:r>
      <w:r w:rsidRPr="003502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3502F5">
        <w:rPr>
          <w:rFonts w:ascii="Times New Roman" w:hAnsi="Times New Roman"/>
          <w:sz w:val="28"/>
          <w:szCs w:val="28"/>
        </w:rPr>
        <w:t>;</w:t>
      </w:r>
    </w:p>
    <w:p w:rsidR="00F33EAE" w:rsidRPr="003502F5" w:rsidRDefault="009848EB" w:rsidP="00F33EA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</w:t>
      </w:r>
      <w:r w:rsidR="00F33EAE" w:rsidRPr="003502F5">
        <w:rPr>
          <w:rFonts w:ascii="Times New Roman" w:hAnsi="Times New Roman"/>
          <w:sz w:val="28"/>
          <w:szCs w:val="28"/>
        </w:rPr>
        <w:t xml:space="preserve"> </w:t>
      </w:r>
      <w:r w:rsidRPr="009848EB">
        <w:rPr>
          <w:rFonts w:ascii="Times New Roman" w:hAnsi="Times New Roman"/>
          <w:sz w:val="28"/>
          <w:szCs w:val="28"/>
        </w:rPr>
        <w:t>развитие детско-юношеского спорта и подготовка спортивного резерва</w:t>
      </w:r>
      <w:r w:rsidR="00F33EAE">
        <w:rPr>
          <w:rFonts w:ascii="Times New Roman" w:hAnsi="Times New Roman"/>
          <w:sz w:val="28"/>
          <w:szCs w:val="28"/>
        </w:rPr>
        <w:t xml:space="preserve">:           </w:t>
      </w:r>
      <w:r w:rsidR="00F33EAE" w:rsidRPr="006C4000">
        <w:rPr>
          <w:rFonts w:ascii="Times New Roman" w:hAnsi="Times New Roman"/>
          <w:sz w:val="24"/>
          <w:szCs w:val="24"/>
        </w:rPr>
        <w:t xml:space="preserve"> </w:t>
      </w:r>
      <w:r w:rsidR="00F33EAE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F33EAE">
        <w:rPr>
          <w:rFonts w:ascii="Times New Roman" w:hAnsi="Times New Roman"/>
          <w:sz w:val="28"/>
          <w:szCs w:val="28"/>
          <w:vertAlign w:val="subscript"/>
        </w:rPr>
        <w:t>2</w:t>
      </w:r>
      <w:r w:rsidR="00F33EAE" w:rsidRPr="003502F5">
        <w:rPr>
          <w:rFonts w:ascii="Times New Roman" w:hAnsi="Times New Roman"/>
          <w:sz w:val="28"/>
          <w:szCs w:val="28"/>
        </w:rPr>
        <w:t xml:space="preserve"> = </w:t>
      </w:r>
      <w:r w:rsidR="00F33EAE">
        <w:rPr>
          <w:rFonts w:ascii="Times New Roman" w:hAnsi="Times New Roman"/>
          <w:sz w:val="28"/>
          <w:szCs w:val="28"/>
        </w:rPr>
        <w:t>100%.</w:t>
      </w:r>
    </w:p>
    <w:p w:rsidR="00F33EAE" w:rsidRDefault="00F33EAE" w:rsidP="00F33EA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33EAE" w:rsidRPr="00914D59" w:rsidRDefault="00F33EAE" w:rsidP="00F33EA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33EAE" w:rsidRPr="00914D59" w:rsidRDefault="00F33EAE" w:rsidP="00F33EA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33EAE" w:rsidRPr="00914D59" w:rsidRDefault="00F33EAE" w:rsidP="00F33EAE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F33EAE" w:rsidRPr="00533611" w:rsidRDefault="00F33EAE" w:rsidP="00F33EA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0/74</w:t>
      </w:r>
      <w:proofErr w:type="gramStart"/>
      <w:r w:rsidRPr="00533611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>*100% = 0%</w:t>
      </w:r>
    </w:p>
    <w:p w:rsidR="00F33EAE" w:rsidRPr="00914D59" w:rsidRDefault="00F33EAE" w:rsidP="00F33EA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835"/>
      </w:tblGrid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F33EAE" w:rsidRPr="00063EB8" w:rsidRDefault="00F33EAE" w:rsidP="00DA0E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33EAE" w:rsidRPr="00306084" w:rsidRDefault="00306084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06084">
              <w:rPr>
                <w:rFonts w:ascii="Times New Roman" w:hAnsi="Times New Roman"/>
                <w:sz w:val="28"/>
                <w:szCs w:val="28"/>
              </w:rPr>
              <w:t>частие в районных спортивных летних и зимних Олимпиадах спортсменов района</w:t>
            </w:r>
          </w:p>
        </w:tc>
        <w:tc>
          <w:tcPr>
            <w:tcW w:w="2835" w:type="dxa"/>
          </w:tcPr>
          <w:p w:rsidR="00F33EAE" w:rsidRPr="00063EB8" w:rsidRDefault="00306084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06084" w:rsidRPr="00306084" w:rsidRDefault="00306084" w:rsidP="00306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084">
              <w:rPr>
                <w:rFonts w:ascii="Times New Roman" w:hAnsi="Times New Roman"/>
                <w:sz w:val="28"/>
                <w:szCs w:val="28"/>
              </w:rPr>
              <w:t>проведение сельских спортивных соревнований среди раз</w:t>
            </w:r>
            <w:r>
              <w:rPr>
                <w:rFonts w:ascii="Times New Roman" w:hAnsi="Times New Roman"/>
                <w:sz w:val="28"/>
                <w:szCs w:val="28"/>
              </w:rPr>
              <w:t>личных категорий населения</w:t>
            </w:r>
          </w:p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33EAE" w:rsidRDefault="00F33EAE" w:rsidP="00F33EA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33EAE" w:rsidRPr="00914D59" w:rsidRDefault="00F33EAE" w:rsidP="00F33E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33EAE" w:rsidRPr="00914D59" w:rsidRDefault="00F33EAE" w:rsidP="00F33EA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33EAE" w:rsidRDefault="00F33EAE" w:rsidP="00F33E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33EAE" w:rsidRDefault="00F33EAE" w:rsidP="00F33E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EAE" w:rsidRPr="00D20416" w:rsidRDefault="00F33EAE" w:rsidP="00F33EA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F33EAE" w:rsidRPr="00D20416" w:rsidRDefault="00F33EAE" w:rsidP="00F33EAE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D20416">
        <w:rPr>
          <w:rFonts w:ascii="Times New Roman" w:hAnsi="Times New Roman"/>
          <w:sz w:val="28"/>
          <w:szCs w:val="28"/>
          <w:u w:val="single"/>
        </w:rPr>
        <w:t>программы</w:t>
      </w: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F33EAE" w:rsidRPr="00286166" w:rsidRDefault="00F33EAE" w:rsidP="00F33EAE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F33EAE" w:rsidRPr="00286166" w:rsidRDefault="00F33EAE" w:rsidP="00F33EA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0</w:t>
      </w:r>
      <w:r w:rsidRPr="00286166">
        <w:rPr>
          <w:rFonts w:ascii="Times New Roman" w:hAnsi="Times New Roman"/>
          <w:b/>
          <w:sz w:val="28"/>
          <w:szCs w:val="28"/>
        </w:rPr>
        <w:t xml:space="preserve"> + 50)/3 = </w:t>
      </w:r>
      <w:r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3EAE" w:rsidRDefault="00A8385A" w:rsidP="00A8385A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3.</w:t>
      </w:r>
      <w:r w:rsidR="00F33EAE" w:rsidRPr="00A8385A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A8385A" w:rsidRPr="00A8385A" w:rsidRDefault="00A8385A" w:rsidP="00A8385A">
      <w:pPr>
        <w:pStyle w:val="ae"/>
        <w:rPr>
          <w:rFonts w:ascii="Times New Roman" w:hAnsi="Times New Roman"/>
          <w:b/>
          <w:sz w:val="28"/>
          <w:szCs w:val="28"/>
        </w:rPr>
      </w:pPr>
    </w:p>
    <w:p w:rsidR="00A8385A" w:rsidRPr="00A8385A" w:rsidRDefault="00A8385A" w:rsidP="00F33E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385A">
        <w:rPr>
          <w:rFonts w:ascii="Times New Roman" w:hAnsi="Times New Roman"/>
          <w:sz w:val="28"/>
          <w:szCs w:val="28"/>
        </w:rPr>
        <w:t>«Обеспечение первичных мер пожарной безопасности  на территории Ключевского сельсовета на 2017-2021 годы»</w:t>
      </w:r>
    </w:p>
    <w:p w:rsidR="00F33EAE" w:rsidRPr="00D20416" w:rsidRDefault="00F33EAE" w:rsidP="00F33EA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F33EAE" w:rsidRPr="00D20416" w:rsidRDefault="00F33EAE" w:rsidP="00F33E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1. Снижение угрозы возникновения пожаров (%):</w:t>
      </w:r>
    </w:p>
    <w:p w:rsidR="00F33EAE" w:rsidRPr="00D20416" w:rsidRDefault="00F33EAE" w:rsidP="00F33E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(3/2</w:t>
      </w:r>
      <w:proofErr w:type="gramStart"/>
      <w:r w:rsidRPr="00D20416">
        <w:rPr>
          <w:rFonts w:ascii="Times New Roman" w:hAnsi="Times New Roman"/>
          <w:sz w:val="28"/>
          <w:szCs w:val="28"/>
        </w:rPr>
        <w:t>,8</w:t>
      </w:r>
      <w:proofErr w:type="gramEnd"/>
      <w:r w:rsidRPr="00D20416">
        <w:rPr>
          <w:rFonts w:ascii="Times New Roman" w:hAnsi="Times New Roman"/>
          <w:sz w:val="28"/>
          <w:szCs w:val="28"/>
        </w:rPr>
        <w:t>)*100% = 107,1 % (100%)</w:t>
      </w:r>
    </w:p>
    <w:p w:rsidR="00F33EAE" w:rsidRPr="00D20416" w:rsidRDefault="00F33EAE" w:rsidP="00F33E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2. Снижение  времени прибытия  к  месту пожара (%):</w:t>
      </w:r>
    </w:p>
    <w:p w:rsidR="00F33EAE" w:rsidRPr="00D20416" w:rsidRDefault="00F33EAE" w:rsidP="00F33E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(4</w:t>
      </w:r>
      <w:proofErr w:type="gramStart"/>
      <w:r w:rsidRPr="00D20416">
        <w:rPr>
          <w:rFonts w:ascii="Times New Roman" w:hAnsi="Times New Roman"/>
          <w:sz w:val="28"/>
          <w:szCs w:val="28"/>
        </w:rPr>
        <w:t>,6</w:t>
      </w:r>
      <w:proofErr w:type="gramEnd"/>
      <w:r w:rsidRPr="00D20416">
        <w:rPr>
          <w:rFonts w:ascii="Times New Roman" w:hAnsi="Times New Roman"/>
          <w:sz w:val="28"/>
          <w:szCs w:val="28"/>
        </w:rPr>
        <w:t>/4,4)*100% = 104,5% (100%)</w:t>
      </w:r>
    </w:p>
    <w:p w:rsidR="00F33EAE" w:rsidRPr="00D20416" w:rsidRDefault="00F33EAE" w:rsidP="00F33E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F33EAE" w:rsidRPr="00D20416" w:rsidRDefault="00F33EAE" w:rsidP="00F33E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Снижение времени ликвидации пожара (%): </w:t>
      </w:r>
    </w:p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(6/6)*100% = 100%</w:t>
      </w:r>
    </w:p>
    <w:p w:rsidR="00F33EAE" w:rsidRPr="00ED538F" w:rsidRDefault="00F33EAE" w:rsidP="00F33E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D538F">
        <w:rPr>
          <w:rFonts w:ascii="Times New Roman" w:hAnsi="Times New Roman"/>
          <w:sz w:val="28"/>
          <w:szCs w:val="28"/>
          <w:lang w:eastAsia="en-US"/>
        </w:rPr>
        <w:t>5.</w:t>
      </w:r>
      <w:r w:rsidRPr="00ED538F">
        <w:rPr>
          <w:rFonts w:ascii="Times New Roman" w:hAnsi="Times New Roman"/>
          <w:sz w:val="28"/>
          <w:szCs w:val="28"/>
        </w:rPr>
        <w:t xml:space="preserve"> Снижение материального ущерба при ЧС (%):</w:t>
      </w:r>
    </w:p>
    <w:p w:rsidR="00F33EAE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F">
        <w:rPr>
          <w:rFonts w:ascii="Times New Roman" w:hAnsi="Times New Roman"/>
          <w:sz w:val="28"/>
          <w:szCs w:val="28"/>
        </w:rPr>
        <w:t xml:space="preserve"> </w:t>
      </w:r>
      <w:r w:rsidRPr="00ED538F">
        <w:rPr>
          <w:rFonts w:ascii="Times New Roman" w:hAnsi="Times New Roman"/>
          <w:sz w:val="28"/>
          <w:szCs w:val="28"/>
          <w:lang w:val="en-US"/>
        </w:rPr>
        <w:t>S</w:t>
      </w:r>
      <w:r w:rsidRPr="00ED538F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ED538F">
        <w:rPr>
          <w:rFonts w:ascii="Times New Roman" w:hAnsi="Times New Roman"/>
          <w:sz w:val="28"/>
          <w:szCs w:val="28"/>
        </w:rPr>
        <w:t>= (12/10)*100% = 120% (100%)</w:t>
      </w:r>
    </w:p>
    <w:p w:rsidR="00F33EAE" w:rsidRPr="00ED538F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AE" w:rsidRPr="00ED538F" w:rsidRDefault="00F33EAE" w:rsidP="00F3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F33EAE" w:rsidRPr="00D20416" w:rsidRDefault="00F33EAE" w:rsidP="00F33E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(100+100+100+100+100)=100%</w:t>
      </w:r>
    </w:p>
    <w:p w:rsidR="00F33EAE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=5</w:t>
      </w:r>
    </w:p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EAE" w:rsidRPr="00D20416" w:rsidRDefault="00F33EAE" w:rsidP="00F33E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33EAE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0/10 *100=0%</w:t>
      </w:r>
    </w:p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EAE" w:rsidRDefault="00F33EAE" w:rsidP="00F33EA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20416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F33EAE" w:rsidRDefault="00F33EAE" w:rsidP="00F33EA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85A" w:rsidRPr="00D20416" w:rsidRDefault="00A8385A" w:rsidP="00F33EA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549"/>
      </w:tblGrid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63E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3EB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63E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EB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F33EAE" w:rsidRPr="00D20416" w:rsidRDefault="00F33EAE" w:rsidP="00A838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 укреплению противопожарной устойчивости, защиты населения от ЧС на территории </w:t>
            </w:r>
            <w:r w:rsidR="00A8385A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Pr="00D20416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EB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F33EAE" w:rsidRPr="00D20416" w:rsidRDefault="00F33EAE" w:rsidP="00DA0EA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проектов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постановлений главы Администрации сельсовета</w:t>
            </w:r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и  решений сельского Совета депутатов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3EB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F33EAE" w:rsidRPr="00063EB8" w:rsidRDefault="00F33EAE" w:rsidP="00DA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F33EAE" w:rsidRPr="00063EB8" w:rsidRDefault="00F33EAE" w:rsidP="00DA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 xml:space="preserve">Приведение в рабочее состояние     </w:t>
            </w:r>
            <w:r w:rsidRPr="00063EB8">
              <w:rPr>
                <w:rFonts w:ascii="Times New Roman" w:hAnsi="Times New Roman"/>
                <w:sz w:val="28"/>
                <w:szCs w:val="28"/>
              </w:rPr>
              <w:br/>
              <w:t>неисправных пожарных гидрантов  и пожарных водоёмов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F33EAE" w:rsidRPr="00063EB8" w:rsidRDefault="00F33EAE" w:rsidP="00DA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F33EAE" w:rsidRPr="00063EB8" w:rsidRDefault="00F33EAE" w:rsidP="00DA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F33EAE" w:rsidRPr="00D20416" w:rsidRDefault="00F33EAE" w:rsidP="00DA0EA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F33EAE" w:rsidRPr="00D20416" w:rsidRDefault="00F33EAE" w:rsidP="00DA0EA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F33EAE" w:rsidRPr="00D20416" w:rsidRDefault="00F33EAE" w:rsidP="00DA0EA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F33EAE" w:rsidRPr="00D20416" w:rsidRDefault="00F33EAE" w:rsidP="00DA0EA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Оборудование уголками пожарной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безопасности, ГОЧС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здание Администрации, организаций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F33EAE" w:rsidRPr="00D20416" w:rsidRDefault="00F33EAE" w:rsidP="00DA0EA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наиболее крупных      и характерных  пожарах, ЧС их последствиях и причинах возникновения через обнародования на информационном стенде в Администрации сельсовета 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594" w:type="dxa"/>
          </w:tcPr>
          <w:p w:rsidR="00F33EAE" w:rsidRPr="00063EB8" w:rsidRDefault="00F33EAE" w:rsidP="00DA0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F33EAE" w:rsidRPr="00D20416" w:rsidRDefault="00F33EAE" w:rsidP="00DA0EA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Активизация работы      по обучению населения мерам пожарной безопасности, действиям при ЧС в жилом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549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</w:p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(1/12)* (11*100%) = 91,7%</w:t>
      </w:r>
    </w:p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=12</w:t>
      </w:r>
    </w:p>
    <w:p w:rsidR="00F33EAE" w:rsidRPr="00D20416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EAE" w:rsidRPr="00D20416" w:rsidRDefault="00F33EAE" w:rsidP="00F33EAE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33EAE" w:rsidRPr="00D20416" w:rsidRDefault="00F33EAE" w:rsidP="00F33EA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(100+0+ 91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)/3 = 63,9%.</w:t>
      </w:r>
    </w:p>
    <w:p w:rsidR="00F33EAE" w:rsidRPr="00D20416" w:rsidRDefault="00F33EAE" w:rsidP="00F33EA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63,9%  (от 40 до 80%). </w:t>
      </w: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3EAE" w:rsidRDefault="00F33EAE" w:rsidP="00C3343B">
      <w:pPr>
        <w:pStyle w:val="ae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 w:rsidRPr="00C3343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C3343B" w:rsidRPr="00C3343B" w:rsidRDefault="00C3343B" w:rsidP="00C3343B">
      <w:pPr>
        <w:pStyle w:val="ae"/>
        <w:ind w:left="2730"/>
        <w:rPr>
          <w:rFonts w:ascii="Times New Roman" w:hAnsi="Times New Roman"/>
          <w:b/>
          <w:sz w:val="28"/>
          <w:szCs w:val="28"/>
        </w:rPr>
      </w:pPr>
    </w:p>
    <w:p w:rsidR="00C3343B" w:rsidRDefault="00F33EAE" w:rsidP="00C3343B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3343B">
        <w:rPr>
          <w:rFonts w:ascii="Times New Roman" w:hAnsi="Times New Roman"/>
          <w:b/>
          <w:i/>
          <w:sz w:val="28"/>
          <w:szCs w:val="28"/>
        </w:rPr>
        <w:t>«</w:t>
      </w:r>
      <w:r w:rsidR="00C3343B" w:rsidRPr="00C3343B">
        <w:rPr>
          <w:rFonts w:ascii="Times New Roman" w:hAnsi="Times New Roman"/>
          <w:sz w:val="28"/>
          <w:szCs w:val="28"/>
        </w:rPr>
        <w:t>П</w:t>
      </w:r>
      <w:r w:rsidR="00C3343B" w:rsidRPr="0019677B">
        <w:rPr>
          <w:rFonts w:ascii="Times New Roman" w:hAnsi="Times New Roman"/>
          <w:sz w:val="28"/>
          <w:szCs w:val="28"/>
        </w:rPr>
        <w:t>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Ключевский сельсовет на 2018-2022 годы»</w:t>
      </w:r>
      <w:r w:rsidRPr="00914D59">
        <w:rPr>
          <w:rFonts w:ascii="Times New Roman" w:hAnsi="Times New Roman"/>
          <w:sz w:val="28"/>
          <w:szCs w:val="28"/>
        </w:rPr>
        <w:t xml:space="preserve">         </w:t>
      </w:r>
    </w:p>
    <w:p w:rsidR="00F33EAE" w:rsidRPr="00914D59" w:rsidRDefault="00F33EAE" w:rsidP="00C3343B">
      <w:pPr>
        <w:ind w:left="28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33EAE" w:rsidRPr="003502F5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F33EAE" w:rsidRPr="003502F5" w:rsidRDefault="00F33EAE" w:rsidP="00F33EA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F33EAE" w:rsidRPr="003502F5" w:rsidRDefault="00F33EAE" w:rsidP="00F33EA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F33EAE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F33EAE" w:rsidRPr="00914D59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F33EAE" w:rsidRPr="00914D59" w:rsidRDefault="00F33EAE" w:rsidP="00F33EAE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F33EAE" w:rsidRPr="00914D59" w:rsidRDefault="00F33EAE" w:rsidP="00F33EA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33EAE" w:rsidRPr="00914D59" w:rsidRDefault="00F33EAE" w:rsidP="00F33EA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33EAE" w:rsidRPr="00914D59" w:rsidRDefault="00F33EAE" w:rsidP="00F33EA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F33EAE" w:rsidRPr="00194D5B" w:rsidRDefault="00F33EAE" w:rsidP="00F33EA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</w:t>
      </w:r>
      <w:r w:rsidRPr="00194D5B">
        <w:rPr>
          <w:rFonts w:ascii="Times New Roman" w:hAnsi="Times New Roman"/>
          <w:b/>
          <w:sz w:val="28"/>
          <w:szCs w:val="28"/>
        </w:rPr>
        <w:t>6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F33EAE" w:rsidRPr="00914D59" w:rsidRDefault="00F33EAE" w:rsidP="00F33EA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C3343B">
              <w:rPr>
                <w:rFonts w:ascii="Times New Roman" w:hAnsi="Times New Roman"/>
                <w:sz w:val="24"/>
                <w:szCs w:val="24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063EB8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063EB8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EAE" w:rsidRPr="00063EB8" w:rsidTr="00DA0EA7">
        <w:tc>
          <w:tcPr>
            <w:tcW w:w="426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3EB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3EB8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063EB8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063EB8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EAE" w:rsidRPr="00063EB8" w:rsidRDefault="00F33EAE" w:rsidP="00DA0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3EAE" w:rsidRDefault="00F33EAE" w:rsidP="00F33EA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F33EAE" w:rsidRPr="00914D59" w:rsidRDefault="00F33EAE" w:rsidP="00F33E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33EAE" w:rsidRPr="00914D59" w:rsidRDefault="00F33EAE" w:rsidP="00F33EA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33EAE" w:rsidRDefault="00F33EAE" w:rsidP="00F33E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33EAE" w:rsidRPr="00D20416" w:rsidRDefault="00F33EAE" w:rsidP="00F33EA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33EAE" w:rsidRPr="00D20416" w:rsidRDefault="00F33EAE" w:rsidP="00F33EAE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F33EAE" w:rsidRPr="00914D59" w:rsidRDefault="00F33EAE" w:rsidP="00F33EA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F33EAE" w:rsidRDefault="00F33EAE" w:rsidP="00944390">
      <w:pPr>
        <w:pStyle w:val="ae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 w:rsidRPr="00944390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944390" w:rsidRPr="00944390" w:rsidRDefault="00944390" w:rsidP="00944390">
      <w:pPr>
        <w:pStyle w:val="ae"/>
        <w:ind w:left="2730"/>
        <w:rPr>
          <w:rFonts w:ascii="Times New Roman" w:hAnsi="Times New Roman"/>
          <w:b/>
          <w:sz w:val="28"/>
          <w:szCs w:val="28"/>
        </w:rPr>
      </w:pPr>
    </w:p>
    <w:p w:rsidR="00944390" w:rsidRDefault="00F33EAE" w:rsidP="0044456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944390">
        <w:rPr>
          <w:rFonts w:ascii="Times New Roman" w:hAnsi="Times New Roman"/>
          <w:b/>
          <w:i/>
          <w:sz w:val="28"/>
          <w:szCs w:val="28"/>
        </w:rPr>
        <w:t>«</w:t>
      </w:r>
      <w:r w:rsidR="0044456C" w:rsidRPr="00944390">
        <w:rPr>
          <w:rFonts w:ascii="Times New Roman" w:hAnsi="Times New Roman"/>
          <w:sz w:val="28"/>
          <w:szCs w:val="28"/>
        </w:rPr>
        <w:t>Р</w:t>
      </w:r>
      <w:r w:rsidR="0044456C" w:rsidRPr="0019677B">
        <w:rPr>
          <w:rFonts w:ascii="Times New Roman" w:hAnsi="Times New Roman"/>
          <w:sz w:val="28"/>
          <w:szCs w:val="28"/>
        </w:rPr>
        <w:t>азвитие и поддержка малого предпринимательства на территории Ключевского сельсовета» на 2014-2018</w:t>
      </w:r>
      <w:r w:rsidR="00944390">
        <w:rPr>
          <w:rFonts w:ascii="Times New Roman" w:hAnsi="Times New Roman"/>
          <w:sz w:val="28"/>
          <w:szCs w:val="28"/>
        </w:rPr>
        <w:t xml:space="preserve"> годы</w:t>
      </w:r>
    </w:p>
    <w:p w:rsidR="00F33EAE" w:rsidRPr="007204B1" w:rsidRDefault="0044456C" w:rsidP="0044456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677B">
        <w:rPr>
          <w:rFonts w:ascii="Times New Roman" w:hAnsi="Times New Roman"/>
          <w:sz w:val="28"/>
          <w:szCs w:val="28"/>
        </w:rPr>
        <w:t xml:space="preserve"> </w:t>
      </w:r>
      <w:r w:rsidR="00F33EAE"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33EAE" w:rsidRPr="007204B1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</w:t>
      </w:r>
      <w:r w:rsidRPr="00390812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</w:t>
      </w:r>
      <w:proofErr w:type="gramStart"/>
      <w:r w:rsidRPr="00390812">
        <w:rPr>
          <w:rFonts w:ascii="Times New Roman" w:hAnsi="Times New Roman"/>
          <w:sz w:val="28"/>
          <w:szCs w:val="28"/>
          <w:u w:val="single"/>
        </w:rPr>
        <w:t xml:space="preserve">использования средств бюджета </w:t>
      </w:r>
      <w:r w:rsidR="00944390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390812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  <w:proofErr w:type="gramEnd"/>
      <w:r w:rsidRPr="00390812">
        <w:rPr>
          <w:rFonts w:ascii="Times New Roman" w:hAnsi="Times New Roman"/>
          <w:sz w:val="28"/>
          <w:szCs w:val="28"/>
          <w:u w:val="single"/>
        </w:rPr>
        <w:t>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/3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F33EAE" w:rsidRPr="001D1D36" w:rsidRDefault="00F33EAE" w:rsidP="00F33E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2.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D1D36">
        <w:rPr>
          <w:rFonts w:ascii="Times New Roman" w:hAnsi="Times New Roman"/>
          <w:sz w:val="28"/>
          <w:szCs w:val="28"/>
        </w:rPr>
        <w:t>:</w:t>
      </w:r>
    </w:p>
    <w:p w:rsidR="00F33EAE" w:rsidRPr="007204B1" w:rsidRDefault="00F33EAE" w:rsidP="00F33EAE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33EAE" w:rsidRPr="007204B1" w:rsidRDefault="00F33EAE" w:rsidP="00F33EAE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(1/9)* (</w:t>
      </w:r>
      <w:r>
        <w:rPr>
          <w:rFonts w:ascii="Times New Roman" w:hAnsi="Times New Roman"/>
          <w:b/>
          <w:sz w:val="28"/>
          <w:szCs w:val="28"/>
        </w:rPr>
        <w:t>8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F33EAE" w:rsidRPr="007204B1" w:rsidRDefault="00F33EAE" w:rsidP="00F33EAE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=9</w:t>
      </w:r>
    </w:p>
    <w:p w:rsidR="00F33EAE" w:rsidRPr="00FD48F6" w:rsidRDefault="00F33EAE" w:rsidP="00F33E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F33EAE" w:rsidRDefault="00F33EAE" w:rsidP="00F33E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F33EAE" w:rsidRDefault="00F33EAE" w:rsidP="00F33E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>координация работы комиссии при Администрации сельсовета по поддержке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«1»;</w:t>
      </w:r>
    </w:p>
    <w:p w:rsidR="00F33EAE" w:rsidRDefault="00F33EAE" w:rsidP="00F33E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4) </w:t>
      </w:r>
      <w:r w:rsidRPr="00FD48F6">
        <w:rPr>
          <w:rFonts w:ascii="Times New Roman" w:hAnsi="Times New Roman"/>
          <w:sz w:val="28"/>
          <w:szCs w:val="28"/>
        </w:rPr>
        <w:t>проведение «круглых столов» по актуальным проблемам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F33EAE" w:rsidRDefault="00F33EAE" w:rsidP="00F33EA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– «1»;  </w:t>
      </w:r>
    </w:p>
    <w:p w:rsidR="00F33EAE" w:rsidRPr="007204B1" w:rsidRDefault="00F33EAE" w:rsidP="00F33E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6)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 w:rsidR="00944390">
        <w:rPr>
          <w:rFonts w:ascii="Times New Roman" w:hAnsi="Times New Roman"/>
          <w:sz w:val="28"/>
          <w:szCs w:val="28"/>
        </w:rPr>
        <w:t>СМП о земельных участках, потен</w:t>
      </w:r>
      <w:r w:rsidRPr="00FD48F6">
        <w:rPr>
          <w:rFonts w:ascii="Times New Roman" w:hAnsi="Times New Roman"/>
          <w:sz w:val="28"/>
          <w:szCs w:val="28"/>
        </w:rPr>
        <w:t>циально пригодных для открытия новых производс</w:t>
      </w:r>
      <w:r w:rsidR="00944390">
        <w:rPr>
          <w:rFonts w:ascii="Times New Roman" w:hAnsi="Times New Roman"/>
          <w:sz w:val="28"/>
          <w:szCs w:val="28"/>
        </w:rPr>
        <w:t>тв и о свободных нежилых помеще</w:t>
      </w:r>
      <w:r w:rsidRPr="00FD48F6">
        <w:rPr>
          <w:rFonts w:ascii="Times New Roman" w:hAnsi="Times New Roman"/>
          <w:sz w:val="28"/>
          <w:szCs w:val="28"/>
        </w:rPr>
        <w:t>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F33EAE" w:rsidRPr="007204B1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7) </w:t>
      </w:r>
      <w:r w:rsidRPr="00FD48F6">
        <w:rPr>
          <w:rFonts w:ascii="Times New Roman" w:hAnsi="Times New Roman"/>
          <w:sz w:val="28"/>
          <w:szCs w:val="28"/>
        </w:rPr>
        <w:t>расши</w:t>
      </w:r>
      <w:r w:rsidR="00944390">
        <w:rPr>
          <w:rFonts w:ascii="Times New Roman" w:hAnsi="Times New Roman"/>
          <w:sz w:val="28"/>
          <w:szCs w:val="28"/>
        </w:rPr>
        <w:t>рение деловых возможностей СМП посредст</w:t>
      </w:r>
      <w:r w:rsidRPr="00FD48F6">
        <w:rPr>
          <w:rFonts w:ascii="Times New Roman" w:hAnsi="Times New Roman"/>
          <w:sz w:val="28"/>
          <w:szCs w:val="28"/>
        </w:rPr>
        <w:t>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F33EAE" w:rsidRPr="007E7FD1" w:rsidRDefault="00F33EAE" w:rsidP="00F33E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7FD1"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F33EAE" w:rsidRPr="007E7FD1" w:rsidRDefault="00F33EAE" w:rsidP="00F33E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3.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44,5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33EAE" w:rsidRDefault="00F33EAE" w:rsidP="00F33E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со средним  уровнем эффективности </w:t>
      </w:r>
      <w:r>
        <w:rPr>
          <w:rFonts w:ascii="Times New Roman" w:hAnsi="Times New Roman"/>
          <w:b/>
          <w:i/>
          <w:sz w:val="28"/>
          <w:szCs w:val="28"/>
        </w:rPr>
        <w:t>44,5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F33EAE" w:rsidRDefault="00F33EAE" w:rsidP="00F33EA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3EAE" w:rsidRPr="00F4355F" w:rsidRDefault="00F33EAE" w:rsidP="00944390">
      <w:pPr>
        <w:pStyle w:val="ae"/>
        <w:numPr>
          <w:ilvl w:val="0"/>
          <w:numId w:val="36"/>
        </w:numPr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4355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F4355F" w:rsidRDefault="00F33EAE" w:rsidP="00F4355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55F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F4355F" w:rsidRPr="00EC204F">
        <w:rPr>
          <w:rFonts w:ascii="Times New Roman" w:hAnsi="Times New Roman"/>
          <w:sz w:val="28"/>
          <w:szCs w:val="28"/>
        </w:rPr>
        <w:t xml:space="preserve">Профилактика правонарушений на территории Ключевского сельсовета </w:t>
      </w:r>
      <w:proofErr w:type="spellStart"/>
      <w:r w:rsidR="00F4355F" w:rsidRPr="00EC204F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F4355F" w:rsidRPr="00EC204F">
        <w:rPr>
          <w:rFonts w:ascii="Times New Roman" w:hAnsi="Times New Roman"/>
          <w:sz w:val="28"/>
          <w:szCs w:val="28"/>
        </w:rPr>
        <w:t xml:space="preserve"> района Алтайского края  на 2014 - 2018 годы»</w:t>
      </w:r>
      <w:r w:rsidRPr="00914D59">
        <w:rPr>
          <w:rFonts w:ascii="Times New Roman" w:hAnsi="Times New Roman"/>
          <w:sz w:val="28"/>
          <w:szCs w:val="28"/>
        </w:rPr>
        <w:t xml:space="preserve">         </w:t>
      </w:r>
    </w:p>
    <w:p w:rsidR="00F4355F" w:rsidRDefault="00F4355F" w:rsidP="00F4355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33EAE" w:rsidRDefault="00F33EAE" w:rsidP="00F4355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</w:p>
    <w:p w:rsidR="00F33EAE" w:rsidRPr="00914D59" w:rsidRDefault="00F33EAE" w:rsidP="00F33E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33EAE" w:rsidRPr="00914D59" w:rsidRDefault="00F33EAE" w:rsidP="00F33E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F33EAE" w:rsidRDefault="00F33EAE" w:rsidP="00F33EA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F33EAE" w:rsidRPr="00914D59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F33EAE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F33EAE" w:rsidRPr="00914D59" w:rsidRDefault="00F33EAE" w:rsidP="00F3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F33EAE" w:rsidRPr="00390812" w:rsidRDefault="00F33EAE" w:rsidP="00F33EAE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3908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0812">
        <w:rPr>
          <w:rFonts w:ascii="Times New Roman" w:hAnsi="Times New Roman"/>
          <w:sz w:val="28"/>
          <w:szCs w:val="28"/>
          <w:lang w:val="en-US"/>
        </w:rPr>
        <w:t>S</w:t>
      </w:r>
      <w:r w:rsidRPr="00390812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390812">
        <w:rPr>
          <w:rFonts w:ascii="Times New Roman" w:hAnsi="Times New Roman"/>
          <w:sz w:val="28"/>
          <w:szCs w:val="28"/>
        </w:rPr>
        <w:t>= 100%.</w:t>
      </w:r>
    </w:p>
    <w:p w:rsidR="00F33EAE" w:rsidRPr="00390812" w:rsidRDefault="00F33EAE" w:rsidP="00F33EAE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EAE" w:rsidRPr="00914D59" w:rsidRDefault="00F33EAE" w:rsidP="00F33E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33EAE" w:rsidRPr="00914D59" w:rsidRDefault="00F33EAE" w:rsidP="00F3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33EAE" w:rsidRPr="00914D59" w:rsidRDefault="00F33EAE" w:rsidP="00F3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33EAE" w:rsidRPr="00914D59" w:rsidRDefault="00F33EAE" w:rsidP="00F33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F33EAE" w:rsidRDefault="00F33EAE" w:rsidP="00F33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812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</w:t>
      </w:r>
      <w:r w:rsidRPr="00390812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390812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90812">
        <w:rPr>
          <w:rFonts w:ascii="Times New Roman" w:hAnsi="Times New Roman"/>
          <w:b/>
          <w:sz w:val="28"/>
          <w:szCs w:val="28"/>
        </w:rPr>
        <w:t>*100% = 0%</w:t>
      </w:r>
    </w:p>
    <w:p w:rsidR="00F33EAE" w:rsidRPr="00390812" w:rsidRDefault="00F33EAE" w:rsidP="00F33E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EAE" w:rsidRPr="00914D59" w:rsidRDefault="00F33EAE" w:rsidP="00F33EA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843"/>
      </w:tblGrid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lastRenderedPageBreak/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Пров</w:t>
            </w:r>
            <w:r w:rsidR="00F4355F">
              <w:rPr>
                <w:rFonts w:ascii="Times New Roman" w:hAnsi="Times New Roman"/>
              </w:rPr>
              <w:t>е</w:t>
            </w:r>
            <w:r w:rsidRPr="00063EB8">
              <w:rPr>
                <w:rFonts w:ascii="Times New Roman" w:hAnsi="Times New Roman"/>
              </w:rPr>
              <w:t>дение мониторинга банка данных о: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-</w:t>
            </w:r>
            <w:proofErr w:type="gramStart"/>
            <w:r w:rsidRPr="00063EB8">
              <w:rPr>
                <w:rFonts w:ascii="Times New Roman" w:hAnsi="Times New Roman"/>
              </w:rPr>
              <w:t>детях</w:t>
            </w:r>
            <w:proofErr w:type="gramEnd"/>
            <w:r w:rsidRPr="00063EB8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-</w:t>
            </w:r>
            <w:proofErr w:type="gramStart"/>
            <w:r w:rsidRPr="00063EB8">
              <w:rPr>
                <w:rFonts w:ascii="Times New Roman" w:hAnsi="Times New Roman"/>
              </w:rPr>
              <w:t>семьях</w:t>
            </w:r>
            <w:proofErr w:type="gramEnd"/>
            <w:r w:rsidRPr="00063EB8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 xml:space="preserve"> -</w:t>
            </w:r>
            <w:proofErr w:type="gramStart"/>
            <w:r w:rsidRPr="00063EB8">
              <w:rPr>
                <w:rFonts w:ascii="Times New Roman" w:hAnsi="Times New Roman"/>
              </w:rPr>
              <w:t>семьях</w:t>
            </w:r>
            <w:proofErr w:type="gramEnd"/>
            <w:r w:rsidRPr="00063EB8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F4355F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 xml:space="preserve">    Пров</w:t>
            </w:r>
            <w:r w:rsidR="00F4355F">
              <w:rPr>
                <w:rFonts w:ascii="Times New Roman" w:hAnsi="Times New Roman"/>
              </w:rPr>
              <w:t>е</w:t>
            </w:r>
            <w:r w:rsidRPr="00063EB8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63EB8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63EB8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3EAE" w:rsidRPr="00063EB8" w:rsidTr="00DA0EA7">
        <w:tc>
          <w:tcPr>
            <w:tcW w:w="8080" w:type="dxa"/>
          </w:tcPr>
          <w:p w:rsidR="00F33EAE" w:rsidRPr="00063EB8" w:rsidRDefault="00F33EAE" w:rsidP="00DA0EA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63EB8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3EAE" w:rsidRPr="00914D59" w:rsidRDefault="00F33EAE" w:rsidP="00F33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33EAE" w:rsidRPr="00914D59" w:rsidRDefault="00F33EAE" w:rsidP="00F33EA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33EAE" w:rsidRDefault="00F33EAE" w:rsidP="00F33E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F33EAE" w:rsidRPr="00914D59" w:rsidRDefault="00F33EAE" w:rsidP="00F33E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EAE" w:rsidRPr="00390812" w:rsidRDefault="00F33EAE" w:rsidP="00F33EA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33EAE" w:rsidRPr="00390812" w:rsidRDefault="00F33EAE" w:rsidP="00F33EA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F33EAE" w:rsidRPr="00914D59" w:rsidRDefault="00F33EAE" w:rsidP="00F33EAE">
      <w:pPr>
        <w:pStyle w:val="a3"/>
        <w:spacing w:after="0" w:line="240" w:lineRule="auto"/>
        <w:ind w:left="360" w:firstLine="709"/>
        <w:jc w:val="both"/>
        <w:rPr>
          <w:sz w:val="28"/>
          <w:szCs w:val="28"/>
          <w:u w:val="single"/>
        </w:rPr>
      </w:pPr>
    </w:p>
    <w:p w:rsidR="00F33EAE" w:rsidRPr="00914D59" w:rsidRDefault="00F33EAE" w:rsidP="00F33EAE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(79</w:t>
      </w:r>
      <w:proofErr w:type="gramStart"/>
      <w:r w:rsidRPr="00914D59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+22,1+97)/3 = 66,2%</w:t>
      </w:r>
    </w:p>
    <w:p w:rsidR="00F33EAE" w:rsidRPr="00914D59" w:rsidRDefault="00F33EAE" w:rsidP="00F33EAE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33EAE" w:rsidRDefault="00F33EAE" w:rsidP="00F33EAE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66,2%  (от 40 до 80%). </w:t>
      </w:r>
    </w:p>
    <w:p w:rsidR="00F33EAE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EAE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EAE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EAE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EAE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EAE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EAE" w:rsidRPr="00F4355F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4355F">
        <w:rPr>
          <w:rFonts w:ascii="Times New Roman" w:hAnsi="Times New Roman"/>
          <w:b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F4355F" w:rsidRPr="00F4355F">
        <w:rPr>
          <w:rFonts w:ascii="Times New Roman" w:hAnsi="Times New Roman"/>
          <w:b/>
          <w:sz w:val="24"/>
          <w:szCs w:val="24"/>
        </w:rPr>
        <w:t>КЛЮЧЕВ</w:t>
      </w:r>
      <w:r w:rsidRPr="00F4355F">
        <w:rPr>
          <w:rFonts w:ascii="Times New Roman" w:hAnsi="Times New Roman"/>
          <w:b/>
          <w:sz w:val="24"/>
          <w:szCs w:val="24"/>
        </w:rPr>
        <w:t xml:space="preserve">СКОГО СЕЛЬСОВЕТА ТОПЧИХИНСКОГО РАЙОНА </w:t>
      </w:r>
    </w:p>
    <w:p w:rsidR="00F33EAE" w:rsidRPr="00F4355F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4355F">
        <w:rPr>
          <w:rFonts w:ascii="Times New Roman" w:hAnsi="Times New Roman"/>
          <w:b/>
          <w:sz w:val="24"/>
          <w:szCs w:val="24"/>
        </w:rPr>
        <w:t xml:space="preserve">В 2018 ГОДУ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F33EAE" w:rsidRPr="00063EB8" w:rsidTr="00DA0EA7">
        <w:tc>
          <w:tcPr>
            <w:tcW w:w="709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B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3E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63EB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63E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B8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B8">
              <w:rPr>
                <w:rFonts w:ascii="Times New Roman" w:hAnsi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B8">
              <w:rPr>
                <w:rFonts w:ascii="Times New Roman" w:hAnsi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063EB8">
              <w:rPr>
                <w:rFonts w:ascii="Times New Roman" w:hAnsi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063EB8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</w:tr>
      <w:tr w:rsidR="00F33EAE" w:rsidRPr="00063EB8" w:rsidTr="00DA0EA7">
        <w:tc>
          <w:tcPr>
            <w:tcW w:w="709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33EAE" w:rsidRPr="00DD7187" w:rsidRDefault="00F33EAE" w:rsidP="00F43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187">
              <w:rPr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«Содействие занятости населения </w:t>
            </w:r>
            <w:r w:rsidR="00F4355F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ского сельсовета» на 2018 год</w:t>
            </w:r>
            <w:r w:rsidRPr="00063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F33EAE" w:rsidRPr="00063EB8" w:rsidTr="00DA0EA7">
        <w:tc>
          <w:tcPr>
            <w:tcW w:w="709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F33EAE" w:rsidRPr="00063EB8" w:rsidRDefault="00F33EAE" w:rsidP="00DA0EA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«</w:t>
            </w:r>
            <w:r w:rsidR="00F4355F" w:rsidRPr="00F4355F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="00F4355F" w:rsidRPr="00F43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55F" w:rsidRPr="00F4355F">
              <w:rPr>
                <w:rFonts w:ascii="Times New Roman" w:hAnsi="Times New Roman" w:cs="Times New Roman"/>
                <w:sz w:val="28"/>
                <w:szCs w:val="28"/>
              </w:rPr>
              <w:t>на территории Ключевского сельсовета»</w:t>
            </w:r>
            <w:r w:rsidR="00F4355F" w:rsidRPr="00F4355F">
              <w:rPr>
                <w:rFonts w:ascii="Times New Roman" w:hAnsi="Times New Roman"/>
                <w:sz w:val="28"/>
                <w:szCs w:val="28"/>
              </w:rPr>
              <w:t xml:space="preserve"> на 2017-2021годы</w:t>
            </w:r>
          </w:p>
        </w:tc>
        <w:tc>
          <w:tcPr>
            <w:tcW w:w="1701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33EAE" w:rsidRPr="00063EB8" w:rsidTr="00F4355F">
        <w:trPr>
          <w:trHeight w:val="1076"/>
        </w:trPr>
        <w:tc>
          <w:tcPr>
            <w:tcW w:w="709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33EAE" w:rsidRPr="00DD7187" w:rsidRDefault="00F33EAE" w:rsidP="00F4355F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«</w:t>
            </w:r>
            <w:r w:rsidR="00F4355F" w:rsidRPr="00A8385A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 на территории Ключевского сельсовета на 2017-2021 годы»</w:t>
            </w:r>
          </w:p>
        </w:tc>
        <w:tc>
          <w:tcPr>
            <w:tcW w:w="1701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jc w:val="center"/>
            </w:pPr>
            <w:r w:rsidRPr="00063EB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33EAE" w:rsidRPr="00063EB8" w:rsidTr="00DA0EA7">
        <w:tc>
          <w:tcPr>
            <w:tcW w:w="709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33EAE" w:rsidRPr="00063EB8" w:rsidRDefault="00F33EAE" w:rsidP="00DA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EB8">
              <w:rPr>
                <w:rFonts w:ascii="Times New Roman" w:hAnsi="Times New Roman"/>
                <w:sz w:val="28"/>
                <w:szCs w:val="28"/>
              </w:rPr>
              <w:t>«</w:t>
            </w:r>
            <w:r w:rsidR="00D26353" w:rsidRPr="00C3343B">
              <w:rPr>
                <w:rFonts w:ascii="Times New Roman" w:hAnsi="Times New Roman"/>
                <w:sz w:val="28"/>
                <w:szCs w:val="28"/>
              </w:rPr>
              <w:t>П</w:t>
            </w:r>
            <w:r w:rsidR="00D26353" w:rsidRPr="0019677B">
              <w:rPr>
                <w:rFonts w:ascii="Times New Roman" w:hAnsi="Times New Roman"/>
                <w:sz w:val="28"/>
                <w:szCs w:val="28"/>
              </w:rPr>
              <w:t>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Ключевский сельсовет на 2018-2022 годы»</w:t>
            </w:r>
            <w:r w:rsidR="00D26353" w:rsidRPr="00914D5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701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jc w:val="center"/>
            </w:pPr>
            <w:r w:rsidRPr="00063EB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33EAE" w:rsidRPr="00063EB8" w:rsidTr="00DA0EA7">
        <w:tc>
          <w:tcPr>
            <w:tcW w:w="709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33EAE" w:rsidRPr="00DD7187" w:rsidRDefault="00F33EAE" w:rsidP="00DA0EA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</w:t>
            </w:r>
            <w:r w:rsidR="00F4355F" w:rsidRPr="00944390">
              <w:rPr>
                <w:rFonts w:ascii="Times New Roman" w:hAnsi="Times New Roman"/>
                <w:sz w:val="28"/>
                <w:szCs w:val="28"/>
              </w:rPr>
              <w:t>Р</w:t>
            </w:r>
            <w:r w:rsidR="00F4355F" w:rsidRPr="0019677B">
              <w:rPr>
                <w:rFonts w:ascii="Times New Roman" w:hAnsi="Times New Roman"/>
                <w:sz w:val="28"/>
                <w:szCs w:val="28"/>
              </w:rPr>
              <w:t>азвитие и поддержка малого предпринимательства на территории Ключевского сельсовета» на 2014-2018</w:t>
            </w:r>
            <w:r w:rsidR="00F4355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jc w:val="center"/>
            </w:pPr>
            <w:r w:rsidRPr="00063EB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33EAE" w:rsidRPr="00063EB8" w:rsidTr="00D26353">
        <w:trPr>
          <w:trHeight w:val="1354"/>
        </w:trPr>
        <w:tc>
          <w:tcPr>
            <w:tcW w:w="709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26353" w:rsidRPr="00D26353" w:rsidRDefault="00D26353" w:rsidP="00D26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353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26353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на территории Ключевского сельсовета </w:t>
            </w:r>
            <w:proofErr w:type="spellStart"/>
            <w:r w:rsidRPr="00D26353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D26353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 на 2014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26353">
              <w:rPr>
                <w:rFonts w:ascii="Times New Roman" w:hAnsi="Times New Roman"/>
                <w:sz w:val="28"/>
                <w:szCs w:val="28"/>
              </w:rPr>
              <w:t xml:space="preserve"> 2018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3EAE" w:rsidRPr="00DD7187" w:rsidRDefault="00F33EAE" w:rsidP="00DA0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EAE" w:rsidRPr="00063EB8" w:rsidRDefault="00F33EAE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B8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843" w:type="dxa"/>
          </w:tcPr>
          <w:p w:rsidR="00F33EAE" w:rsidRPr="00063EB8" w:rsidRDefault="00F33EAE" w:rsidP="00DA0EA7">
            <w:pPr>
              <w:jc w:val="center"/>
            </w:pPr>
            <w:r w:rsidRPr="00063EB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D26353" w:rsidRPr="00063EB8" w:rsidTr="00D26353">
        <w:trPr>
          <w:trHeight w:val="1354"/>
        </w:trPr>
        <w:tc>
          <w:tcPr>
            <w:tcW w:w="709" w:type="dxa"/>
          </w:tcPr>
          <w:p w:rsidR="00D26353" w:rsidRPr="00063EB8" w:rsidRDefault="00D26353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26353" w:rsidRPr="00D26353" w:rsidRDefault="00D26353" w:rsidP="00D263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204F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наркотиков и их незаконному обороту  на территории Ключевского сельсовета»   на 2018-2021 годы</w:t>
            </w:r>
          </w:p>
        </w:tc>
        <w:tc>
          <w:tcPr>
            <w:tcW w:w="1701" w:type="dxa"/>
          </w:tcPr>
          <w:p w:rsidR="00D26353" w:rsidRPr="00063EB8" w:rsidRDefault="00D26353" w:rsidP="00DA0E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26353" w:rsidRPr="00063EB8" w:rsidRDefault="00D26353" w:rsidP="00DA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F33EAE" w:rsidRPr="0007302A" w:rsidRDefault="00F33EAE" w:rsidP="00F33EA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EAE" w:rsidRPr="00ED538F" w:rsidRDefault="00F33EAE" w:rsidP="00F33E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538F">
        <w:rPr>
          <w:rFonts w:ascii="Times New Roman" w:hAnsi="Times New Roman"/>
          <w:sz w:val="28"/>
          <w:szCs w:val="28"/>
        </w:rPr>
        <w:t xml:space="preserve"> Вывод:</w:t>
      </w:r>
    </w:p>
    <w:p w:rsidR="00F33EAE" w:rsidRPr="00ED538F" w:rsidRDefault="00F33EAE" w:rsidP="00F33E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538F">
        <w:rPr>
          <w:rFonts w:ascii="Times New Roman" w:hAnsi="Times New Roman"/>
          <w:sz w:val="28"/>
          <w:szCs w:val="28"/>
        </w:rPr>
        <w:t>1 муниципальн</w:t>
      </w:r>
      <w:r w:rsidR="00D26353">
        <w:rPr>
          <w:rFonts w:ascii="Times New Roman" w:hAnsi="Times New Roman"/>
          <w:sz w:val="28"/>
          <w:szCs w:val="28"/>
        </w:rPr>
        <w:t>ых</w:t>
      </w:r>
      <w:r w:rsidRPr="00ED538F">
        <w:rPr>
          <w:rFonts w:ascii="Times New Roman" w:hAnsi="Times New Roman"/>
          <w:sz w:val="28"/>
          <w:szCs w:val="28"/>
        </w:rPr>
        <w:t xml:space="preserve"> программ (</w:t>
      </w:r>
      <w:r w:rsidR="00D26353">
        <w:rPr>
          <w:rFonts w:ascii="Times New Roman" w:hAnsi="Times New Roman"/>
          <w:sz w:val="28"/>
          <w:szCs w:val="28"/>
        </w:rPr>
        <w:t>28,6</w:t>
      </w:r>
      <w:r w:rsidRPr="00ED538F">
        <w:rPr>
          <w:rFonts w:ascii="Times New Roman" w:hAnsi="Times New Roman"/>
          <w:sz w:val="28"/>
          <w:szCs w:val="28"/>
        </w:rPr>
        <w:t xml:space="preserve"> % всех программ), </w:t>
      </w:r>
      <w:proofErr w:type="gramStart"/>
      <w:r w:rsidRPr="00ED538F">
        <w:rPr>
          <w:rFonts w:ascii="Times New Roman" w:hAnsi="Times New Roman"/>
          <w:sz w:val="28"/>
          <w:szCs w:val="28"/>
        </w:rPr>
        <w:t>участвующая</w:t>
      </w:r>
      <w:proofErr w:type="gramEnd"/>
      <w:r w:rsidRPr="00ED538F">
        <w:rPr>
          <w:rFonts w:ascii="Times New Roman" w:hAnsi="Times New Roman"/>
          <w:sz w:val="28"/>
          <w:szCs w:val="28"/>
        </w:rPr>
        <w:t xml:space="preserve"> в оценке - низкий уровень эффективности;</w:t>
      </w:r>
    </w:p>
    <w:p w:rsidR="00F33EAE" w:rsidRPr="00ED538F" w:rsidRDefault="00F33EAE" w:rsidP="00F33E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538F">
        <w:rPr>
          <w:rFonts w:ascii="Times New Roman" w:hAnsi="Times New Roman"/>
          <w:sz w:val="28"/>
          <w:szCs w:val="28"/>
        </w:rPr>
        <w:t xml:space="preserve">5 муниципальных программ (или </w:t>
      </w:r>
      <w:r w:rsidR="00D26353">
        <w:rPr>
          <w:rFonts w:ascii="Times New Roman" w:hAnsi="Times New Roman"/>
          <w:sz w:val="28"/>
          <w:szCs w:val="28"/>
        </w:rPr>
        <w:t>71,4</w:t>
      </w:r>
      <w:r w:rsidRPr="00ED538F">
        <w:rPr>
          <w:rFonts w:ascii="Times New Roman" w:hAnsi="Times New Roman"/>
          <w:sz w:val="28"/>
          <w:szCs w:val="28"/>
        </w:rPr>
        <w:t>% всех программ), участвующих в оценке - средний уровень эффективности.</w:t>
      </w:r>
    </w:p>
    <w:p w:rsidR="00F33EAE" w:rsidRDefault="00F33EAE" w:rsidP="00F33EAE">
      <w:pPr>
        <w:spacing w:after="0" w:line="240" w:lineRule="auto"/>
        <w:rPr>
          <w:sz w:val="24"/>
          <w:szCs w:val="24"/>
        </w:rPr>
      </w:pPr>
    </w:p>
    <w:p w:rsidR="00F33EAE" w:rsidRDefault="00F33EAE" w:rsidP="00F33EAE">
      <w:pPr>
        <w:spacing w:after="0" w:line="240" w:lineRule="auto"/>
        <w:rPr>
          <w:sz w:val="24"/>
          <w:szCs w:val="24"/>
        </w:rPr>
      </w:pPr>
    </w:p>
    <w:p w:rsidR="00F33EAE" w:rsidRPr="00F33EAE" w:rsidRDefault="00F33EAE" w:rsidP="00F33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3EAE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33EAE" w:rsidRPr="00ED538F" w:rsidRDefault="00F33EAE" w:rsidP="00F33E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D538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ED538F"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Баткауэр</w:t>
      </w:r>
      <w:proofErr w:type="spellEnd"/>
    </w:p>
    <w:p w:rsidR="0006273D" w:rsidRPr="0007302A" w:rsidRDefault="0006273D" w:rsidP="00D1719E">
      <w:pPr>
        <w:rPr>
          <w:sz w:val="24"/>
          <w:szCs w:val="24"/>
        </w:rPr>
      </w:pPr>
    </w:p>
    <w:sectPr w:rsidR="0006273D" w:rsidRPr="0007302A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70B3D91"/>
    <w:multiLevelType w:val="hybridMultilevel"/>
    <w:tmpl w:val="D44E651C"/>
    <w:lvl w:ilvl="0" w:tplc="27DC7180">
      <w:start w:val="4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E7E16"/>
    <w:multiLevelType w:val="hybridMultilevel"/>
    <w:tmpl w:val="27927D4A"/>
    <w:lvl w:ilvl="0" w:tplc="77D80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6819D2"/>
    <w:multiLevelType w:val="hybridMultilevel"/>
    <w:tmpl w:val="77A8E69A"/>
    <w:lvl w:ilvl="0" w:tplc="3060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5753"/>
    <w:multiLevelType w:val="hybridMultilevel"/>
    <w:tmpl w:val="520855DC"/>
    <w:lvl w:ilvl="0" w:tplc="F2AC5B2E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>
    <w:nsid w:val="665B6F89"/>
    <w:multiLevelType w:val="hybridMultilevel"/>
    <w:tmpl w:val="BF9EA92E"/>
    <w:lvl w:ilvl="0" w:tplc="80CEE3C6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2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792C6637"/>
    <w:multiLevelType w:val="hybridMultilevel"/>
    <w:tmpl w:val="D52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23"/>
  </w:num>
  <w:num w:numId="5">
    <w:abstractNumId w:val="27"/>
  </w:num>
  <w:num w:numId="6">
    <w:abstractNumId w:val="12"/>
  </w:num>
  <w:num w:numId="7">
    <w:abstractNumId w:val="0"/>
  </w:num>
  <w:num w:numId="8">
    <w:abstractNumId w:val="4"/>
  </w:num>
  <w:num w:numId="9">
    <w:abstractNumId w:val="25"/>
  </w:num>
  <w:num w:numId="10">
    <w:abstractNumId w:val="35"/>
  </w:num>
  <w:num w:numId="11">
    <w:abstractNumId w:val="2"/>
  </w:num>
  <w:num w:numId="12">
    <w:abstractNumId w:val="3"/>
  </w:num>
  <w:num w:numId="13">
    <w:abstractNumId w:val="15"/>
  </w:num>
  <w:num w:numId="14">
    <w:abstractNumId w:val="34"/>
  </w:num>
  <w:num w:numId="15">
    <w:abstractNumId w:val="17"/>
  </w:num>
  <w:num w:numId="16">
    <w:abstractNumId w:val="5"/>
  </w:num>
  <w:num w:numId="17">
    <w:abstractNumId w:val="14"/>
  </w:num>
  <w:num w:numId="18">
    <w:abstractNumId w:val="7"/>
  </w:num>
  <w:num w:numId="19">
    <w:abstractNumId w:val="32"/>
  </w:num>
  <w:num w:numId="20">
    <w:abstractNumId w:val="22"/>
  </w:num>
  <w:num w:numId="21">
    <w:abstractNumId w:val="8"/>
  </w:num>
  <w:num w:numId="22">
    <w:abstractNumId w:val="20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1"/>
  </w:num>
  <w:num w:numId="28">
    <w:abstractNumId w:val="19"/>
  </w:num>
  <w:num w:numId="29">
    <w:abstractNumId w:val="21"/>
  </w:num>
  <w:num w:numId="30">
    <w:abstractNumId w:val="33"/>
  </w:num>
  <w:num w:numId="31">
    <w:abstractNumId w:val="18"/>
  </w:num>
  <w:num w:numId="32">
    <w:abstractNumId w:val="13"/>
  </w:num>
  <w:num w:numId="33">
    <w:abstractNumId w:val="9"/>
  </w:num>
  <w:num w:numId="34">
    <w:abstractNumId w:val="31"/>
  </w:num>
  <w:num w:numId="35">
    <w:abstractNumId w:val="3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6273D"/>
    <w:rsid w:val="0003021B"/>
    <w:rsid w:val="0006273D"/>
    <w:rsid w:val="00062B1B"/>
    <w:rsid w:val="0007302A"/>
    <w:rsid w:val="000A42BA"/>
    <w:rsid w:val="000C5B80"/>
    <w:rsid w:val="000D1CAA"/>
    <w:rsid w:val="000D456B"/>
    <w:rsid w:val="001302A2"/>
    <w:rsid w:val="0017638B"/>
    <w:rsid w:val="0019677B"/>
    <w:rsid w:val="001B3B64"/>
    <w:rsid w:val="001F65AC"/>
    <w:rsid w:val="00206EFB"/>
    <w:rsid w:val="00213613"/>
    <w:rsid w:val="002273F0"/>
    <w:rsid w:val="00240656"/>
    <w:rsid w:val="0024291A"/>
    <w:rsid w:val="00257A7D"/>
    <w:rsid w:val="002714F8"/>
    <w:rsid w:val="0029358E"/>
    <w:rsid w:val="002A1E30"/>
    <w:rsid w:val="002A2E82"/>
    <w:rsid w:val="002A6471"/>
    <w:rsid w:val="002A64AF"/>
    <w:rsid w:val="002B7D62"/>
    <w:rsid w:val="002C17EA"/>
    <w:rsid w:val="002C7D48"/>
    <w:rsid w:val="002D683E"/>
    <w:rsid w:val="002E724B"/>
    <w:rsid w:val="002F028C"/>
    <w:rsid w:val="002F290B"/>
    <w:rsid w:val="00306084"/>
    <w:rsid w:val="0030730E"/>
    <w:rsid w:val="00314BC1"/>
    <w:rsid w:val="003246A3"/>
    <w:rsid w:val="00342116"/>
    <w:rsid w:val="00345DCE"/>
    <w:rsid w:val="00351D87"/>
    <w:rsid w:val="00373FBD"/>
    <w:rsid w:val="00377C3C"/>
    <w:rsid w:val="0039413B"/>
    <w:rsid w:val="003C4542"/>
    <w:rsid w:val="003C4D7A"/>
    <w:rsid w:val="003D0354"/>
    <w:rsid w:val="003F2BE5"/>
    <w:rsid w:val="0041329D"/>
    <w:rsid w:val="00415BD4"/>
    <w:rsid w:val="00435B50"/>
    <w:rsid w:val="0044456C"/>
    <w:rsid w:val="00456219"/>
    <w:rsid w:val="00470B35"/>
    <w:rsid w:val="004D682F"/>
    <w:rsid w:val="0053071B"/>
    <w:rsid w:val="00535436"/>
    <w:rsid w:val="0056402A"/>
    <w:rsid w:val="00567E4B"/>
    <w:rsid w:val="005A07A1"/>
    <w:rsid w:val="005F0F3D"/>
    <w:rsid w:val="006272DA"/>
    <w:rsid w:val="00630DE1"/>
    <w:rsid w:val="00632521"/>
    <w:rsid w:val="006530DE"/>
    <w:rsid w:val="00667794"/>
    <w:rsid w:val="00676870"/>
    <w:rsid w:val="006C5563"/>
    <w:rsid w:val="006C725C"/>
    <w:rsid w:val="006D0858"/>
    <w:rsid w:val="006E26C2"/>
    <w:rsid w:val="00722F79"/>
    <w:rsid w:val="0072655F"/>
    <w:rsid w:val="00741F19"/>
    <w:rsid w:val="00746743"/>
    <w:rsid w:val="00761999"/>
    <w:rsid w:val="00766905"/>
    <w:rsid w:val="00787C4F"/>
    <w:rsid w:val="00791845"/>
    <w:rsid w:val="0079361F"/>
    <w:rsid w:val="007A189A"/>
    <w:rsid w:val="007A71B2"/>
    <w:rsid w:val="007C1A65"/>
    <w:rsid w:val="007D44B4"/>
    <w:rsid w:val="007F55D9"/>
    <w:rsid w:val="00817D9A"/>
    <w:rsid w:val="0085068B"/>
    <w:rsid w:val="00851106"/>
    <w:rsid w:val="008516F0"/>
    <w:rsid w:val="00890129"/>
    <w:rsid w:val="00891467"/>
    <w:rsid w:val="008964D5"/>
    <w:rsid w:val="008A3840"/>
    <w:rsid w:val="008A4261"/>
    <w:rsid w:val="008A695A"/>
    <w:rsid w:val="008B2F6A"/>
    <w:rsid w:val="008F109D"/>
    <w:rsid w:val="008F7CDD"/>
    <w:rsid w:val="009261B7"/>
    <w:rsid w:val="00935C3C"/>
    <w:rsid w:val="00944390"/>
    <w:rsid w:val="009550EB"/>
    <w:rsid w:val="009848EB"/>
    <w:rsid w:val="009B4433"/>
    <w:rsid w:val="009C2245"/>
    <w:rsid w:val="00A01435"/>
    <w:rsid w:val="00A15135"/>
    <w:rsid w:val="00A16DA1"/>
    <w:rsid w:val="00A1776F"/>
    <w:rsid w:val="00A33134"/>
    <w:rsid w:val="00A5150F"/>
    <w:rsid w:val="00A61C9A"/>
    <w:rsid w:val="00A62546"/>
    <w:rsid w:val="00A8385A"/>
    <w:rsid w:val="00A92AA5"/>
    <w:rsid w:val="00AB49BA"/>
    <w:rsid w:val="00AD15FB"/>
    <w:rsid w:val="00B032FE"/>
    <w:rsid w:val="00B10B24"/>
    <w:rsid w:val="00B13C67"/>
    <w:rsid w:val="00B30427"/>
    <w:rsid w:val="00B5500D"/>
    <w:rsid w:val="00B55F72"/>
    <w:rsid w:val="00B644ED"/>
    <w:rsid w:val="00B73ABE"/>
    <w:rsid w:val="00B808C2"/>
    <w:rsid w:val="00B90EE4"/>
    <w:rsid w:val="00BA51F4"/>
    <w:rsid w:val="00BA6178"/>
    <w:rsid w:val="00BC071A"/>
    <w:rsid w:val="00BE1F46"/>
    <w:rsid w:val="00BF0F9A"/>
    <w:rsid w:val="00BF312F"/>
    <w:rsid w:val="00C22D8B"/>
    <w:rsid w:val="00C278D4"/>
    <w:rsid w:val="00C3343B"/>
    <w:rsid w:val="00C45BFA"/>
    <w:rsid w:val="00C63BD2"/>
    <w:rsid w:val="00C824AB"/>
    <w:rsid w:val="00C9402A"/>
    <w:rsid w:val="00CA3A43"/>
    <w:rsid w:val="00CD1CD6"/>
    <w:rsid w:val="00CF2204"/>
    <w:rsid w:val="00D01067"/>
    <w:rsid w:val="00D120AE"/>
    <w:rsid w:val="00D14999"/>
    <w:rsid w:val="00D16155"/>
    <w:rsid w:val="00D1719E"/>
    <w:rsid w:val="00D21B6A"/>
    <w:rsid w:val="00D26353"/>
    <w:rsid w:val="00D33D5C"/>
    <w:rsid w:val="00D3772A"/>
    <w:rsid w:val="00D710DA"/>
    <w:rsid w:val="00DA66F8"/>
    <w:rsid w:val="00DE0DD2"/>
    <w:rsid w:val="00DF0693"/>
    <w:rsid w:val="00E122AE"/>
    <w:rsid w:val="00E30349"/>
    <w:rsid w:val="00E36D2F"/>
    <w:rsid w:val="00E43654"/>
    <w:rsid w:val="00E4577E"/>
    <w:rsid w:val="00E77AFE"/>
    <w:rsid w:val="00E81D1C"/>
    <w:rsid w:val="00E9001C"/>
    <w:rsid w:val="00EC204F"/>
    <w:rsid w:val="00EC6103"/>
    <w:rsid w:val="00EE2BCB"/>
    <w:rsid w:val="00EE3E20"/>
    <w:rsid w:val="00EE64ED"/>
    <w:rsid w:val="00F11BE8"/>
    <w:rsid w:val="00F24914"/>
    <w:rsid w:val="00F33EAE"/>
    <w:rsid w:val="00F4355F"/>
    <w:rsid w:val="00FB5400"/>
    <w:rsid w:val="00FC5C00"/>
    <w:rsid w:val="00FE639F"/>
    <w:rsid w:val="00FF209D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F33E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6E26C2"/>
    <w:pPr>
      <w:spacing w:after="0" w:line="240" w:lineRule="auto"/>
    </w:pPr>
  </w:style>
  <w:style w:type="paragraph" w:customStyle="1" w:styleId="ConsNormal">
    <w:name w:val="ConsNormal"/>
    <w:rsid w:val="008964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33E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Прижатый влево"/>
    <w:basedOn w:val="a"/>
    <w:next w:val="a"/>
    <w:rsid w:val="00F33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3FA2-6D95-45E3-9BFF-EACE6F9F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20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user1</cp:lastModifiedBy>
  <cp:revision>39</cp:revision>
  <cp:lastPrinted>2019-09-02T07:19:00Z</cp:lastPrinted>
  <dcterms:created xsi:type="dcterms:W3CDTF">2019-09-18T06:10:00Z</dcterms:created>
  <dcterms:modified xsi:type="dcterms:W3CDTF">2019-10-23T10:24:00Z</dcterms:modified>
</cp:coreProperties>
</file>