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E6" w:rsidRPr="005E173E" w:rsidRDefault="006556E6" w:rsidP="006556E6">
      <w:pPr>
        <w:shd w:val="clear" w:color="auto" w:fill="FFFFFF"/>
        <w:rPr>
          <w:rFonts w:ascii="Helvetica" w:hAnsi="Helvetica" w:cs="Helvetica"/>
          <w:color w:val="3F454B"/>
          <w:sz w:val="20"/>
          <w:szCs w:val="20"/>
        </w:rPr>
      </w:pPr>
      <w:r w:rsidRPr="00524D13">
        <w:rPr>
          <w:rFonts w:ascii="Helvetica" w:hAnsi="Helvetica" w:cs="Helvetica"/>
          <w:color w:val="3F454B"/>
          <w:sz w:val="20"/>
          <w:szCs w:val="20"/>
          <w:lang w:val="en-US"/>
        </w:rPr>
        <w:t> </w:t>
      </w:r>
    </w:p>
    <w:p w:rsidR="006556E6" w:rsidRPr="001B111C" w:rsidRDefault="006556E6" w:rsidP="006556E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24D13">
        <w:rPr>
          <w:rFonts w:ascii="Helvetica" w:hAnsi="Helvetica" w:cs="Helvetica"/>
          <w:color w:val="3F454B"/>
          <w:sz w:val="20"/>
          <w:szCs w:val="20"/>
          <w:lang w:val="en-US"/>
        </w:rPr>
        <w:t> </w:t>
      </w:r>
      <w:r w:rsidRPr="001B111C">
        <w:rPr>
          <w:rFonts w:ascii="Times New Roman" w:hAnsi="Times New Roman" w:cs="Times New Roman"/>
          <w:b/>
          <w:bCs/>
          <w:spacing w:val="20"/>
          <w:sz w:val="24"/>
          <w:szCs w:val="24"/>
        </w:rPr>
        <w:t>АДМИНИСТРАЦИЯ ТОПЧИХИНСКОГО СЕЛЬСОВЕТА</w:t>
      </w:r>
    </w:p>
    <w:p w:rsidR="006556E6" w:rsidRPr="001B111C" w:rsidRDefault="006556E6" w:rsidP="006556E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1B111C">
        <w:rPr>
          <w:rFonts w:ascii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6556E6" w:rsidRPr="006940DF" w:rsidRDefault="00090F00" w:rsidP="006556E6">
      <w:pPr>
        <w:pStyle w:val="1"/>
        <w:jc w:val="center"/>
        <w:rPr>
          <w:rFonts w:ascii="Arial" w:hAnsi="Arial" w:cs="Arial"/>
          <w:color w:val="auto"/>
          <w:spacing w:val="84"/>
        </w:rPr>
      </w:pPr>
      <w:r>
        <w:rPr>
          <w:rFonts w:ascii="Arial" w:hAnsi="Arial" w:cs="Arial"/>
          <w:color w:val="auto"/>
          <w:spacing w:val="84"/>
        </w:rPr>
        <w:t>ПОСТАНОВЛЕНИЕ</w:t>
      </w:r>
    </w:p>
    <w:p w:rsidR="006556E6" w:rsidRDefault="001C1ADF" w:rsidP="00655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="00D31DF0">
        <w:rPr>
          <w:rFonts w:ascii="Arial" w:hAnsi="Arial" w:cs="Arial"/>
          <w:sz w:val="24"/>
          <w:szCs w:val="24"/>
        </w:rPr>
        <w:t xml:space="preserve">.09. </w:t>
      </w:r>
      <w:r w:rsidR="006556E6" w:rsidRPr="005E173E">
        <w:rPr>
          <w:rFonts w:ascii="Arial" w:hAnsi="Arial" w:cs="Arial"/>
          <w:sz w:val="24"/>
          <w:szCs w:val="24"/>
        </w:rPr>
        <w:t>201</w:t>
      </w:r>
      <w:r w:rsidR="00AF0F6A">
        <w:rPr>
          <w:rFonts w:ascii="Arial" w:hAnsi="Arial" w:cs="Arial"/>
          <w:sz w:val="24"/>
          <w:szCs w:val="24"/>
        </w:rPr>
        <w:t>9</w:t>
      </w:r>
      <w:r w:rsidR="006556E6" w:rsidRPr="005E173E">
        <w:rPr>
          <w:rFonts w:ascii="Arial" w:hAnsi="Arial" w:cs="Arial"/>
          <w:sz w:val="24"/>
          <w:szCs w:val="24"/>
        </w:rPr>
        <w:t xml:space="preserve"> </w:t>
      </w:r>
      <w:r w:rsidR="006556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556E6">
        <w:rPr>
          <w:rFonts w:ascii="Arial" w:hAnsi="Arial" w:cs="Arial"/>
          <w:sz w:val="24"/>
          <w:szCs w:val="24"/>
        </w:rPr>
        <w:t xml:space="preserve">   </w:t>
      </w:r>
      <w:r w:rsidR="00FA26D6">
        <w:rPr>
          <w:rFonts w:ascii="Arial" w:hAnsi="Arial" w:cs="Arial"/>
          <w:sz w:val="24"/>
          <w:szCs w:val="24"/>
        </w:rPr>
        <w:t xml:space="preserve">    </w:t>
      </w:r>
      <w:r w:rsidR="006556E6">
        <w:rPr>
          <w:rFonts w:ascii="Arial" w:hAnsi="Arial" w:cs="Arial"/>
          <w:sz w:val="24"/>
          <w:szCs w:val="24"/>
        </w:rPr>
        <w:t xml:space="preserve">             </w:t>
      </w:r>
      <w:r w:rsidR="00D31DF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№ 121</w:t>
      </w:r>
      <w:r w:rsidR="006556E6">
        <w:rPr>
          <w:rFonts w:ascii="Arial" w:hAnsi="Arial" w:cs="Arial"/>
          <w:sz w:val="24"/>
          <w:szCs w:val="24"/>
        </w:rPr>
        <w:t xml:space="preserve">   </w:t>
      </w:r>
      <w:r w:rsidR="006556E6" w:rsidRPr="005E173E">
        <w:rPr>
          <w:rFonts w:ascii="Arial" w:hAnsi="Arial" w:cs="Arial"/>
          <w:sz w:val="24"/>
          <w:szCs w:val="24"/>
        </w:rPr>
        <w:t xml:space="preserve">       </w:t>
      </w:r>
    </w:p>
    <w:p w:rsidR="006556E6" w:rsidRPr="00D07870" w:rsidRDefault="006556E6" w:rsidP="006556E6">
      <w:pPr>
        <w:rPr>
          <w:rFonts w:ascii="Arial" w:hAnsi="Arial" w:cs="Arial"/>
          <w:b/>
          <w:sz w:val="18"/>
          <w:szCs w:val="18"/>
        </w:rPr>
      </w:pPr>
      <w:r w:rsidRPr="001B111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1B111C">
        <w:rPr>
          <w:rFonts w:ascii="Arial" w:hAnsi="Arial" w:cs="Arial"/>
          <w:b/>
          <w:bCs/>
          <w:sz w:val="18"/>
          <w:szCs w:val="18"/>
        </w:rPr>
        <w:t>с. Топчиха</w:t>
      </w:r>
      <w:r w:rsidRPr="001B111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B54BE8" w:rsidTr="00FA26D6">
        <w:tc>
          <w:tcPr>
            <w:tcW w:w="4077" w:type="dxa"/>
          </w:tcPr>
          <w:p w:rsidR="00B54BE8" w:rsidRDefault="00B54BE8" w:rsidP="00FA26D6">
            <w:pPr>
              <w:pStyle w:val="Style3"/>
              <w:widowControl/>
              <w:tabs>
                <w:tab w:val="left" w:pos="1790"/>
              </w:tabs>
              <w:spacing w:line="240" w:lineRule="auto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О комиссии по благоустройству</w:t>
            </w:r>
            <w:r>
              <w:rPr>
                <w:rStyle w:val="FontStyle14"/>
                <w:b w:val="0"/>
                <w:sz w:val="20"/>
                <w:szCs w:val="20"/>
              </w:rPr>
              <w:t xml:space="preserve">   </w:t>
            </w:r>
            <w:r w:rsidR="00FA26D6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Администрации Топчихинского сельсовета Топчихинского района Алтайского края</w:t>
            </w:r>
            <w:r>
              <w:rPr>
                <w:rStyle w:val="FontStyle14"/>
                <w:b w:val="0"/>
                <w:sz w:val="20"/>
                <w:szCs w:val="20"/>
              </w:rPr>
              <w:t xml:space="preserve">              </w:t>
            </w:r>
          </w:p>
        </w:tc>
        <w:tc>
          <w:tcPr>
            <w:tcW w:w="5494" w:type="dxa"/>
          </w:tcPr>
          <w:p w:rsidR="00B54BE8" w:rsidRDefault="00B54BE8" w:rsidP="00FA26D6">
            <w:pPr>
              <w:pStyle w:val="Style3"/>
              <w:widowControl/>
              <w:tabs>
                <w:tab w:val="left" w:pos="1790"/>
              </w:tabs>
              <w:spacing w:line="240" w:lineRule="auto"/>
              <w:rPr>
                <w:rStyle w:val="FontStyle14"/>
                <w:b w:val="0"/>
              </w:rPr>
            </w:pPr>
          </w:p>
        </w:tc>
      </w:tr>
    </w:tbl>
    <w:p w:rsidR="00B54BE8" w:rsidRDefault="00B54BE8" w:rsidP="00FA26D6">
      <w:pPr>
        <w:pStyle w:val="Style3"/>
        <w:widowControl/>
        <w:tabs>
          <w:tab w:val="left" w:pos="1790"/>
        </w:tabs>
        <w:spacing w:line="240" w:lineRule="auto"/>
        <w:rPr>
          <w:rStyle w:val="FontStyle14"/>
          <w:b w:val="0"/>
        </w:rPr>
      </w:pPr>
    </w:p>
    <w:p w:rsidR="00DE55DF" w:rsidRDefault="00DE55DF" w:rsidP="00FA26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AFC">
        <w:rPr>
          <w:rFonts w:ascii="Times New Roman" w:eastAsia="Times New Roman" w:hAnsi="Times New Roman" w:cs="Times New Roman"/>
          <w:spacing w:val="2"/>
          <w:sz w:val="28"/>
          <w:szCs w:val="28"/>
        </w:rPr>
        <w:t>В целях обеспечения исполнения полномочий, установленных </w:t>
      </w:r>
      <w:hyperlink r:id="rId5" w:history="1">
        <w:r w:rsidRPr="00DE55D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Законом от 06.10.2003 N 131-ФЗ «</w:t>
        </w:r>
        <w:r w:rsidRPr="00DE55DF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053A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руководствуясь </w:t>
      </w:r>
      <w:r w:rsidRPr="00F14B29">
        <w:rPr>
          <w:rFonts w:ascii="Times New Roman" w:hAnsi="Times New Roman" w:cs="Times New Roman"/>
          <w:sz w:val="28"/>
          <w:szCs w:val="28"/>
        </w:rPr>
        <w:t>Уставом муниципального образования Топчихинский сельсовет,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4BE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54BE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54BE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54BE8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Pr="00F14B29">
        <w:rPr>
          <w:rFonts w:ascii="Times New Roman" w:hAnsi="Times New Roman" w:cs="Times New Roman"/>
          <w:sz w:val="28"/>
          <w:szCs w:val="28"/>
        </w:rPr>
        <w:t>:</w:t>
      </w:r>
    </w:p>
    <w:p w:rsidR="00DE55DF" w:rsidRDefault="006556E6" w:rsidP="00FA2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73E">
        <w:rPr>
          <w:rFonts w:ascii="Times New Roman" w:hAnsi="Times New Roman" w:cs="Times New Roman"/>
          <w:sz w:val="28"/>
          <w:szCs w:val="28"/>
        </w:rPr>
        <w:t xml:space="preserve">1. </w:t>
      </w:r>
      <w:r w:rsidR="00DE55DF">
        <w:rPr>
          <w:rFonts w:ascii="Times New Roman" w:hAnsi="Times New Roman" w:cs="Times New Roman"/>
          <w:sz w:val="28"/>
          <w:szCs w:val="28"/>
        </w:rPr>
        <w:t>Создать комиссию по благоустройству при Администрации Топчихинского сельсовета Топчихинского района Алтайского края</w:t>
      </w:r>
      <w:r w:rsidR="00B54BE8">
        <w:rPr>
          <w:rFonts w:ascii="Times New Roman" w:hAnsi="Times New Roman" w:cs="Times New Roman"/>
          <w:sz w:val="28"/>
          <w:szCs w:val="28"/>
        </w:rPr>
        <w:t xml:space="preserve"> (Далее по тексту – комиссия) в следующем составе:</w:t>
      </w:r>
    </w:p>
    <w:p w:rsidR="00A86A9D" w:rsidRPr="00A86A9D" w:rsidRDefault="008805E1" w:rsidP="00FA2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A86A9D">
        <w:rPr>
          <w:rFonts w:ascii="Times New Roman" w:hAnsi="Times New Roman" w:cs="Times New Roman"/>
          <w:sz w:val="28"/>
          <w:szCs w:val="28"/>
        </w:rPr>
        <w:t>-</w:t>
      </w:r>
      <w:r w:rsidR="00C74593" w:rsidRPr="00A86A9D">
        <w:rPr>
          <w:rFonts w:ascii="Times New Roman" w:hAnsi="Times New Roman" w:cs="Times New Roman"/>
          <w:sz w:val="28"/>
          <w:szCs w:val="28"/>
        </w:rPr>
        <w:t>К</w:t>
      </w:r>
      <w:r w:rsidR="006556E6" w:rsidRPr="00A86A9D">
        <w:rPr>
          <w:rFonts w:ascii="Times New Roman" w:hAnsi="Times New Roman" w:cs="Times New Roman"/>
          <w:sz w:val="28"/>
          <w:szCs w:val="28"/>
        </w:rPr>
        <w:t>раскова Н.С. – глава Администрации Топчихинского сельсовета,                                           председатель комиссии;</w:t>
      </w:r>
    </w:p>
    <w:p w:rsidR="006556E6" w:rsidRPr="00A86A9D" w:rsidRDefault="00A86A9D" w:rsidP="00FA26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6C63" w:rsidRPr="00A86A9D">
        <w:rPr>
          <w:rFonts w:ascii="Times New Roman" w:hAnsi="Times New Roman" w:cs="Times New Roman"/>
          <w:sz w:val="28"/>
          <w:szCs w:val="28"/>
        </w:rPr>
        <w:t>Вишневская Д.И</w:t>
      </w:r>
      <w:r w:rsidR="006556E6" w:rsidRPr="00A86A9D">
        <w:rPr>
          <w:rFonts w:ascii="Times New Roman" w:hAnsi="Times New Roman" w:cs="Times New Roman"/>
          <w:sz w:val="28"/>
          <w:szCs w:val="28"/>
        </w:rPr>
        <w:t>. – зам</w:t>
      </w:r>
      <w:r w:rsidR="00C74593" w:rsidRPr="00A86A9D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6556E6" w:rsidRPr="00A86A9D">
        <w:rPr>
          <w:rFonts w:ascii="Times New Roman" w:hAnsi="Times New Roman" w:cs="Times New Roman"/>
          <w:sz w:val="28"/>
          <w:szCs w:val="28"/>
        </w:rPr>
        <w:t>главы Администрации Топчи</w:t>
      </w:r>
      <w:r w:rsidR="006F01C3" w:rsidRPr="00A86A9D">
        <w:rPr>
          <w:rFonts w:ascii="Times New Roman" w:hAnsi="Times New Roman" w:cs="Times New Roman"/>
          <w:sz w:val="28"/>
          <w:szCs w:val="28"/>
        </w:rPr>
        <w:t xml:space="preserve">хинского сельсовета, секретарь </w:t>
      </w:r>
      <w:r w:rsidR="006556E6" w:rsidRPr="00A86A9D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6556E6" w:rsidRPr="00A86A9D" w:rsidRDefault="006F01C3" w:rsidP="00FA2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A9D">
        <w:rPr>
          <w:rFonts w:ascii="Times New Roman" w:hAnsi="Times New Roman" w:cs="Times New Roman"/>
          <w:sz w:val="28"/>
          <w:szCs w:val="28"/>
        </w:rPr>
        <w:t xml:space="preserve">         Члены </w:t>
      </w:r>
      <w:r w:rsidR="006556E6" w:rsidRPr="00A86A9D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6773AF" w:rsidRPr="00A86A9D" w:rsidRDefault="008805E1" w:rsidP="00FA2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A9D">
        <w:rPr>
          <w:rFonts w:ascii="Times New Roman" w:hAnsi="Times New Roman" w:cs="Times New Roman"/>
          <w:sz w:val="28"/>
          <w:szCs w:val="28"/>
        </w:rPr>
        <w:tab/>
      </w:r>
      <w:r w:rsidR="00A86A9D">
        <w:rPr>
          <w:rFonts w:ascii="Times New Roman" w:hAnsi="Times New Roman" w:cs="Times New Roman"/>
          <w:sz w:val="28"/>
          <w:szCs w:val="28"/>
        </w:rPr>
        <w:t>-</w:t>
      </w:r>
      <w:r w:rsidR="00D07870">
        <w:rPr>
          <w:rFonts w:ascii="Times New Roman" w:hAnsi="Times New Roman" w:cs="Times New Roman"/>
          <w:sz w:val="28"/>
          <w:szCs w:val="28"/>
        </w:rPr>
        <w:t xml:space="preserve"> </w:t>
      </w:r>
      <w:r w:rsidR="007D6C63" w:rsidRPr="00A86A9D">
        <w:rPr>
          <w:rFonts w:ascii="Times New Roman" w:hAnsi="Times New Roman" w:cs="Times New Roman"/>
          <w:sz w:val="28"/>
          <w:szCs w:val="28"/>
        </w:rPr>
        <w:t>Терентьева К.К</w:t>
      </w:r>
      <w:r w:rsidR="006556E6" w:rsidRPr="00A86A9D">
        <w:rPr>
          <w:rFonts w:ascii="Times New Roman" w:hAnsi="Times New Roman" w:cs="Times New Roman"/>
          <w:sz w:val="28"/>
          <w:szCs w:val="28"/>
        </w:rPr>
        <w:t>.  – главный специалист по имуществу и земельным вопросам Администрации Топчихинского сельсовета;</w:t>
      </w:r>
    </w:p>
    <w:p w:rsidR="006556E6" w:rsidRPr="00A86A9D" w:rsidRDefault="008805E1" w:rsidP="00FA2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A9D">
        <w:rPr>
          <w:rFonts w:ascii="Times New Roman" w:hAnsi="Times New Roman" w:cs="Times New Roman"/>
          <w:sz w:val="28"/>
          <w:szCs w:val="28"/>
        </w:rPr>
        <w:tab/>
      </w:r>
      <w:r w:rsidR="00A86A9D">
        <w:rPr>
          <w:rFonts w:ascii="Times New Roman" w:hAnsi="Times New Roman" w:cs="Times New Roman"/>
          <w:sz w:val="28"/>
          <w:szCs w:val="28"/>
        </w:rPr>
        <w:t>-</w:t>
      </w:r>
      <w:r w:rsidR="00D07870">
        <w:rPr>
          <w:rFonts w:ascii="Times New Roman" w:hAnsi="Times New Roman" w:cs="Times New Roman"/>
          <w:sz w:val="28"/>
          <w:szCs w:val="28"/>
        </w:rPr>
        <w:t xml:space="preserve"> Косарева Л. В</w:t>
      </w:r>
      <w:r w:rsidR="006556E6" w:rsidRPr="00A86A9D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6556E6" w:rsidRPr="00A86A9D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="006556E6" w:rsidRPr="00A86A9D">
        <w:rPr>
          <w:rFonts w:ascii="Times New Roman" w:hAnsi="Times New Roman" w:cs="Times New Roman"/>
          <w:sz w:val="28"/>
          <w:szCs w:val="28"/>
        </w:rPr>
        <w:t xml:space="preserve"> Администрации Топчихинского сельсовета;      </w:t>
      </w:r>
    </w:p>
    <w:p w:rsidR="008805E1" w:rsidRDefault="008805E1" w:rsidP="00FA2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A9D">
        <w:rPr>
          <w:rFonts w:ascii="Times New Roman" w:hAnsi="Times New Roman" w:cs="Times New Roman"/>
          <w:sz w:val="28"/>
          <w:szCs w:val="28"/>
        </w:rPr>
        <w:tab/>
      </w:r>
      <w:r w:rsidR="006556E6" w:rsidRPr="00A86A9D">
        <w:rPr>
          <w:rFonts w:ascii="Times New Roman" w:hAnsi="Times New Roman" w:cs="Times New Roman"/>
          <w:sz w:val="28"/>
          <w:szCs w:val="28"/>
        </w:rPr>
        <w:t>-</w:t>
      </w:r>
      <w:r w:rsidR="00A86A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870">
        <w:rPr>
          <w:rFonts w:ascii="Times New Roman" w:hAnsi="Times New Roman" w:cs="Times New Roman"/>
          <w:sz w:val="28"/>
          <w:szCs w:val="28"/>
        </w:rPr>
        <w:t>Часовских</w:t>
      </w:r>
      <w:proofErr w:type="spellEnd"/>
      <w:r w:rsidR="00D07870">
        <w:rPr>
          <w:rFonts w:ascii="Times New Roman" w:hAnsi="Times New Roman" w:cs="Times New Roman"/>
          <w:sz w:val="28"/>
          <w:szCs w:val="28"/>
        </w:rPr>
        <w:t xml:space="preserve"> В.Г</w:t>
      </w:r>
      <w:r w:rsidR="006556E6" w:rsidRPr="00A86A9D">
        <w:rPr>
          <w:rFonts w:ascii="Times New Roman" w:hAnsi="Times New Roman" w:cs="Times New Roman"/>
          <w:sz w:val="28"/>
          <w:szCs w:val="28"/>
        </w:rPr>
        <w:t xml:space="preserve">. – </w:t>
      </w:r>
      <w:r w:rsidR="00D07870">
        <w:rPr>
          <w:rFonts w:ascii="Times New Roman" w:hAnsi="Times New Roman" w:cs="Times New Roman"/>
          <w:sz w:val="28"/>
          <w:szCs w:val="28"/>
        </w:rPr>
        <w:t>директор МУП «Чистая Топчиха» (по согласованию)</w:t>
      </w:r>
      <w:r w:rsidR="00D31DF0">
        <w:rPr>
          <w:rFonts w:ascii="Times New Roman" w:hAnsi="Times New Roman" w:cs="Times New Roman"/>
          <w:sz w:val="28"/>
          <w:szCs w:val="28"/>
        </w:rPr>
        <w:t>;</w:t>
      </w:r>
    </w:p>
    <w:p w:rsidR="00D31DF0" w:rsidRPr="00D31DF0" w:rsidRDefault="00D31DF0" w:rsidP="00FA26D6">
      <w:pPr>
        <w:tabs>
          <w:tab w:val="left" w:pos="1204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1D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1DF0">
        <w:rPr>
          <w:rFonts w:ascii="Times New Roman" w:hAnsi="Times New Roman" w:cs="Times New Roman"/>
          <w:sz w:val="28"/>
        </w:rPr>
        <w:t>Алырчиков</w:t>
      </w:r>
      <w:proofErr w:type="spellEnd"/>
      <w:r w:rsidRPr="00D31DF0">
        <w:rPr>
          <w:rFonts w:ascii="Times New Roman" w:hAnsi="Times New Roman" w:cs="Times New Roman"/>
          <w:sz w:val="28"/>
        </w:rPr>
        <w:t xml:space="preserve"> И.Н.  - депутат Топчихинского сельского Совета депутатов Топчихинского района Алтайского края шестого созыва  по избирательному округу № 1 (по согласованию);</w:t>
      </w:r>
    </w:p>
    <w:p w:rsidR="00D31DF0" w:rsidRPr="00D31DF0" w:rsidRDefault="00D31DF0" w:rsidP="00FA26D6">
      <w:pPr>
        <w:tabs>
          <w:tab w:val="left" w:pos="1204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Харитонов Ю.В. -  </w:t>
      </w:r>
      <w:r w:rsidRPr="00D31DF0">
        <w:rPr>
          <w:rFonts w:ascii="Times New Roman" w:hAnsi="Times New Roman" w:cs="Times New Roman"/>
          <w:sz w:val="28"/>
        </w:rPr>
        <w:t xml:space="preserve">депутат Топчихинского сельского Совета депутатов Топчихинского района Алтайского края </w:t>
      </w:r>
      <w:r>
        <w:rPr>
          <w:rFonts w:ascii="Times New Roman" w:hAnsi="Times New Roman" w:cs="Times New Roman"/>
          <w:sz w:val="28"/>
        </w:rPr>
        <w:t>пятого созыва  по избирательному округу № 2 (по согласованию).</w:t>
      </w:r>
    </w:p>
    <w:p w:rsidR="00B54BE8" w:rsidRDefault="00B54BE8" w:rsidP="00FA26D6">
      <w:pPr>
        <w:pStyle w:val="Style6"/>
        <w:widowControl/>
        <w:numPr>
          <w:ilvl w:val="0"/>
          <w:numId w:val="5"/>
        </w:numPr>
        <w:tabs>
          <w:tab w:val="left" w:pos="706"/>
        </w:tabs>
        <w:spacing w:line="240" w:lineRule="auto"/>
        <w:ind w:firstLine="709"/>
        <w:rPr>
          <w:rStyle w:val="FontStyle11"/>
          <w:b w:val="0"/>
        </w:rPr>
      </w:pPr>
      <w:r>
        <w:rPr>
          <w:sz w:val="28"/>
          <w:szCs w:val="28"/>
        </w:rPr>
        <w:t xml:space="preserve"> </w:t>
      </w:r>
      <w:proofErr w:type="gramStart"/>
      <w:r>
        <w:rPr>
          <w:rStyle w:val="FontStyle11"/>
          <w:b w:val="0"/>
        </w:rPr>
        <w:t xml:space="preserve">Комиссии в своей деятельности руководствоваться </w:t>
      </w:r>
      <w:r w:rsidR="00090F00">
        <w:rPr>
          <w:rStyle w:val="FontStyle11"/>
          <w:b w:val="0"/>
        </w:rPr>
        <w:t xml:space="preserve">Правилами благоустройства муниципального образования Топчихинский сельсовет Топчихинского района Алтайского края, утвержденными решением Топчихинского сельского Совета депутатов Топчихинского района Алтайского края от 09.12.2018г. № 27, Положением об охране зеленых насаждений на территории муниципального образования Топчихинский </w:t>
      </w:r>
      <w:r w:rsidR="00090F00">
        <w:rPr>
          <w:rStyle w:val="FontStyle11"/>
          <w:b w:val="0"/>
        </w:rPr>
        <w:lastRenderedPageBreak/>
        <w:t xml:space="preserve">сельсовет Топчихинского района Алтайского края, утвержденным решением Топчихинского сельского Совета депутатов Топчихинского района Алтайского края от </w:t>
      </w:r>
      <w:r w:rsidR="00FA26D6">
        <w:rPr>
          <w:rStyle w:val="FontStyle11"/>
          <w:b w:val="0"/>
        </w:rPr>
        <w:t>23.05.2012г. № 33</w:t>
      </w:r>
      <w:r w:rsidR="00BC25F0">
        <w:rPr>
          <w:rStyle w:val="FontStyle11"/>
          <w:b w:val="0"/>
        </w:rPr>
        <w:t>, Положением о</w:t>
      </w:r>
      <w:proofErr w:type="gramEnd"/>
      <w:r w:rsidR="00BC25F0">
        <w:rPr>
          <w:rStyle w:val="FontStyle11"/>
          <w:b w:val="0"/>
        </w:rPr>
        <w:t xml:space="preserve"> ежегодном </w:t>
      </w:r>
      <w:proofErr w:type="gramStart"/>
      <w:r w:rsidR="00BC25F0">
        <w:rPr>
          <w:rStyle w:val="FontStyle11"/>
          <w:b w:val="0"/>
        </w:rPr>
        <w:t>конкурсе</w:t>
      </w:r>
      <w:proofErr w:type="gramEnd"/>
      <w:r w:rsidR="00BC25F0">
        <w:rPr>
          <w:rStyle w:val="FontStyle11"/>
          <w:b w:val="0"/>
        </w:rPr>
        <w:t xml:space="preserve"> по благоустройству территории муниципального образования Топчихинский сельсовет, утвержденным постановлением Администрации Топчихинского сельсовета Топчихинского района Алтайского края от 29.11.2010г. № 182</w:t>
      </w:r>
      <w:r w:rsidR="00090F00">
        <w:rPr>
          <w:rStyle w:val="FontStyle11"/>
          <w:b w:val="0"/>
        </w:rPr>
        <w:t xml:space="preserve"> </w:t>
      </w:r>
      <w:r w:rsidR="00BC25F0">
        <w:rPr>
          <w:rStyle w:val="FontStyle11"/>
          <w:b w:val="0"/>
        </w:rPr>
        <w:t>и обеспечить их исполнение.</w:t>
      </w:r>
    </w:p>
    <w:p w:rsidR="008D10BF" w:rsidRPr="00FA26D6" w:rsidRDefault="00FA26D6" w:rsidP="00FA26D6">
      <w:pPr>
        <w:pStyle w:val="Style6"/>
        <w:widowControl/>
        <w:tabs>
          <w:tab w:val="left" w:pos="706"/>
        </w:tabs>
        <w:spacing w:line="240" w:lineRule="auto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 xml:space="preserve">  3. </w:t>
      </w:r>
      <w:r w:rsidR="008D10BF">
        <w:rPr>
          <w:spacing w:val="2"/>
          <w:sz w:val="28"/>
          <w:szCs w:val="28"/>
        </w:rPr>
        <w:t xml:space="preserve"> </w:t>
      </w:r>
      <w:r>
        <w:rPr>
          <w:rStyle w:val="FontStyle11"/>
          <w:b w:val="0"/>
        </w:rPr>
        <w:t xml:space="preserve">Постановление обнародовать в установленном </w:t>
      </w:r>
      <w:proofErr w:type="gramStart"/>
      <w:r>
        <w:rPr>
          <w:rStyle w:val="FontStyle11"/>
          <w:b w:val="0"/>
        </w:rPr>
        <w:t>порядке</w:t>
      </w:r>
      <w:proofErr w:type="gramEnd"/>
      <w:r>
        <w:rPr>
          <w:rStyle w:val="FontStyle11"/>
          <w:b w:val="0"/>
        </w:rPr>
        <w:t xml:space="preserve"> и разместить на официальном сайте муниципального образования Топчихинский район.</w:t>
      </w:r>
    </w:p>
    <w:p w:rsidR="00D07870" w:rsidRDefault="00FA26D6" w:rsidP="00FA2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6556E6" w:rsidRPr="00655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56E6" w:rsidRPr="006556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56E6" w:rsidRPr="006556E6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D07870"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собой.</w:t>
      </w:r>
    </w:p>
    <w:p w:rsidR="00D07870" w:rsidRDefault="00D07870" w:rsidP="00D07870">
      <w:pPr>
        <w:rPr>
          <w:rFonts w:ascii="Times New Roman" w:hAnsi="Times New Roman" w:cs="Times New Roman"/>
          <w:sz w:val="28"/>
          <w:szCs w:val="28"/>
        </w:rPr>
      </w:pPr>
    </w:p>
    <w:p w:rsidR="00B54BE8" w:rsidRDefault="006556E6" w:rsidP="00D0787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E173E">
        <w:rPr>
          <w:rFonts w:ascii="Times New Roman" w:hAnsi="Times New Roman" w:cs="Times New Roman"/>
          <w:sz w:val="28"/>
          <w:szCs w:val="28"/>
        </w:rPr>
        <w:t xml:space="preserve"> Глава Администрации сельсовета                                   </w:t>
      </w:r>
      <w:r w:rsidR="008D10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173E">
        <w:rPr>
          <w:rFonts w:ascii="Times New Roman" w:hAnsi="Times New Roman" w:cs="Times New Roman"/>
          <w:sz w:val="28"/>
          <w:szCs w:val="28"/>
        </w:rPr>
        <w:t xml:space="preserve">  </w:t>
      </w:r>
      <w:r w:rsidR="00A86A9D">
        <w:rPr>
          <w:rFonts w:ascii="Times New Roman" w:hAnsi="Times New Roman" w:cs="Times New Roman"/>
          <w:sz w:val="28"/>
          <w:szCs w:val="28"/>
        </w:rPr>
        <w:t xml:space="preserve">   </w:t>
      </w:r>
      <w:r w:rsidRPr="005E173E">
        <w:rPr>
          <w:rFonts w:ascii="Times New Roman" w:hAnsi="Times New Roman" w:cs="Times New Roman"/>
          <w:sz w:val="28"/>
          <w:szCs w:val="28"/>
        </w:rPr>
        <w:t xml:space="preserve">   Н.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8D1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Краскова</w:t>
      </w:r>
    </w:p>
    <w:p w:rsidR="00B54BE8" w:rsidRDefault="00B54BE8" w:rsidP="00B54BE8">
      <w:pPr>
        <w:rPr>
          <w:rFonts w:ascii="Times New Roman" w:hAnsi="Times New Roman" w:cs="Times New Roman"/>
          <w:sz w:val="44"/>
          <w:szCs w:val="44"/>
        </w:rPr>
      </w:pPr>
    </w:p>
    <w:p w:rsidR="00B54BE8" w:rsidRPr="00B54BE8" w:rsidRDefault="00B54BE8" w:rsidP="00B54BE8">
      <w:pPr>
        <w:tabs>
          <w:tab w:val="left" w:pos="177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sectPr w:rsidR="00B54BE8" w:rsidRPr="00B54BE8" w:rsidSect="009C02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3AF2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7F21DA"/>
    <w:multiLevelType w:val="singleLevel"/>
    <w:tmpl w:val="B9E89E38"/>
    <w:lvl w:ilvl="0">
      <w:start w:val="5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093049C"/>
    <w:multiLevelType w:val="hybridMultilevel"/>
    <w:tmpl w:val="FC526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2C681C"/>
    <w:multiLevelType w:val="hybridMultilevel"/>
    <w:tmpl w:val="9CC6F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203697"/>
    <w:multiLevelType w:val="singleLevel"/>
    <w:tmpl w:val="0DC2105E"/>
    <w:lvl w:ilvl="0">
      <w:start w:val="2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F843537"/>
    <w:multiLevelType w:val="hybridMultilevel"/>
    <w:tmpl w:val="6C881D6A"/>
    <w:lvl w:ilvl="0" w:tplc="49162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2"/>
    </w:lvlOverride>
  </w:num>
  <w:num w:numId="6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6E6"/>
    <w:rsid w:val="00024AF5"/>
    <w:rsid w:val="000515CF"/>
    <w:rsid w:val="00090F00"/>
    <w:rsid w:val="000D2A52"/>
    <w:rsid w:val="001059BB"/>
    <w:rsid w:val="0012303B"/>
    <w:rsid w:val="001B111C"/>
    <w:rsid w:val="001C1ADF"/>
    <w:rsid w:val="00214A53"/>
    <w:rsid w:val="00272D08"/>
    <w:rsid w:val="002F1787"/>
    <w:rsid w:val="00325186"/>
    <w:rsid w:val="003F7B8F"/>
    <w:rsid w:val="00476E73"/>
    <w:rsid w:val="00490C3E"/>
    <w:rsid w:val="004A3A6E"/>
    <w:rsid w:val="004A3F01"/>
    <w:rsid w:val="00524E96"/>
    <w:rsid w:val="006556E6"/>
    <w:rsid w:val="00663B15"/>
    <w:rsid w:val="006773AF"/>
    <w:rsid w:val="006F01C3"/>
    <w:rsid w:val="007C53E9"/>
    <w:rsid w:val="007D6C63"/>
    <w:rsid w:val="00877B69"/>
    <w:rsid w:val="008805E1"/>
    <w:rsid w:val="008D10BF"/>
    <w:rsid w:val="0096419B"/>
    <w:rsid w:val="009B140C"/>
    <w:rsid w:val="009C02B7"/>
    <w:rsid w:val="00A05DAA"/>
    <w:rsid w:val="00A66661"/>
    <w:rsid w:val="00A86A9D"/>
    <w:rsid w:val="00AA113C"/>
    <w:rsid w:val="00AD7752"/>
    <w:rsid w:val="00AF0F6A"/>
    <w:rsid w:val="00B54BE8"/>
    <w:rsid w:val="00B72956"/>
    <w:rsid w:val="00BC25F0"/>
    <w:rsid w:val="00BF0E3A"/>
    <w:rsid w:val="00C74593"/>
    <w:rsid w:val="00D07870"/>
    <w:rsid w:val="00D31DF0"/>
    <w:rsid w:val="00D368F3"/>
    <w:rsid w:val="00DE55DF"/>
    <w:rsid w:val="00DF2159"/>
    <w:rsid w:val="00EB3671"/>
    <w:rsid w:val="00F00CE9"/>
    <w:rsid w:val="00F147DE"/>
    <w:rsid w:val="00F23CE4"/>
    <w:rsid w:val="00F963AF"/>
    <w:rsid w:val="00FA26D6"/>
    <w:rsid w:val="00F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5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6556E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805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7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4">
    <w:name w:val="Style4"/>
    <w:basedOn w:val="a"/>
    <w:uiPriority w:val="99"/>
    <w:rsid w:val="00B54BE8"/>
    <w:pPr>
      <w:widowControl w:val="0"/>
      <w:autoSpaceDE w:val="0"/>
      <w:autoSpaceDN w:val="0"/>
      <w:adjustRightInd w:val="0"/>
      <w:spacing w:after="0" w:line="324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54BE8"/>
    <w:pPr>
      <w:widowControl w:val="0"/>
      <w:autoSpaceDE w:val="0"/>
      <w:autoSpaceDN w:val="0"/>
      <w:adjustRightInd w:val="0"/>
      <w:spacing w:after="0" w:line="323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54BE8"/>
    <w:pPr>
      <w:widowControl w:val="0"/>
      <w:autoSpaceDE w:val="0"/>
      <w:autoSpaceDN w:val="0"/>
      <w:adjustRightInd w:val="0"/>
      <w:spacing w:after="0" w:line="32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54BE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54BE8"/>
    <w:pPr>
      <w:widowControl w:val="0"/>
      <w:autoSpaceDE w:val="0"/>
      <w:autoSpaceDN w:val="0"/>
      <w:adjustRightInd w:val="0"/>
      <w:spacing w:after="0" w:line="228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54BE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54BE8"/>
    <w:pPr>
      <w:widowControl w:val="0"/>
      <w:autoSpaceDE w:val="0"/>
      <w:autoSpaceDN w:val="0"/>
      <w:adjustRightInd w:val="0"/>
      <w:spacing w:after="0" w:line="45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54BE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1">
    <w:name w:val="Font Style11"/>
    <w:basedOn w:val="a0"/>
    <w:uiPriority w:val="99"/>
    <w:rsid w:val="00B54BE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B54BE8"/>
    <w:rPr>
      <w:rFonts w:ascii="Times New Roman" w:hAnsi="Times New Roman" w:cs="Times New Roman" w:hint="default"/>
      <w:sz w:val="28"/>
      <w:szCs w:val="28"/>
    </w:rPr>
  </w:style>
  <w:style w:type="character" w:customStyle="1" w:styleId="FontStyle18">
    <w:name w:val="Font Style18"/>
    <w:basedOn w:val="a0"/>
    <w:uiPriority w:val="99"/>
    <w:rsid w:val="00B54BE8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59"/>
    <w:rsid w:val="00B54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Kraskova</cp:lastModifiedBy>
  <cp:revision>11</cp:revision>
  <cp:lastPrinted>2019-09-05T10:10:00Z</cp:lastPrinted>
  <dcterms:created xsi:type="dcterms:W3CDTF">2019-09-05T09:44:00Z</dcterms:created>
  <dcterms:modified xsi:type="dcterms:W3CDTF">2019-09-09T07:26:00Z</dcterms:modified>
</cp:coreProperties>
</file>