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6D" w:rsidRPr="000F6AAA" w:rsidRDefault="009F5830">
      <w:pPr>
        <w:rPr>
          <w:rFonts w:ascii="Arial Narrow" w:hAnsi="Arial Narrow" w:cs="Times New Roman"/>
          <w:i/>
          <w:sz w:val="28"/>
          <w:szCs w:val="28"/>
          <w:shd w:val="clear" w:color="auto" w:fill="FFFFFF"/>
        </w:rPr>
      </w:pPr>
      <w:r w:rsidRPr="000F6AAA">
        <w:rPr>
          <w:rFonts w:ascii="Arial Narrow" w:hAnsi="Arial Narrow" w:cs="Times New Roman"/>
          <w:i/>
          <w:sz w:val="28"/>
          <w:szCs w:val="28"/>
        </w:rPr>
        <w:t xml:space="preserve">Филиал ФБУЗ «Центр гигиены и эпидемиологии в Алтайском крае» в городе Алейске, Алейском, Калманском, </w:t>
      </w:r>
      <w:proofErr w:type="spellStart"/>
      <w:r w:rsidRPr="000F6AAA">
        <w:rPr>
          <w:rFonts w:ascii="Arial Narrow" w:hAnsi="Arial Narrow" w:cs="Times New Roman"/>
          <w:i/>
          <w:sz w:val="28"/>
          <w:szCs w:val="28"/>
        </w:rPr>
        <w:t>Точихинском</w:t>
      </w:r>
      <w:proofErr w:type="spellEnd"/>
      <w:r w:rsidRPr="000F6AAA">
        <w:rPr>
          <w:rFonts w:ascii="Arial Narrow" w:hAnsi="Arial Narrow" w:cs="Times New Roman"/>
          <w:i/>
          <w:sz w:val="28"/>
          <w:szCs w:val="28"/>
        </w:rPr>
        <w:t xml:space="preserve">, </w:t>
      </w:r>
      <w:proofErr w:type="spellStart"/>
      <w:r w:rsidRPr="000F6AAA">
        <w:rPr>
          <w:rFonts w:ascii="Arial Narrow" w:hAnsi="Arial Narrow" w:cs="Times New Roman"/>
          <w:i/>
          <w:sz w:val="28"/>
          <w:szCs w:val="28"/>
        </w:rPr>
        <w:t>Усть</w:t>
      </w:r>
      <w:proofErr w:type="spellEnd"/>
      <w:r w:rsidRPr="000F6AAA">
        <w:rPr>
          <w:rFonts w:ascii="Arial Narrow" w:hAnsi="Arial Narrow" w:cs="Times New Roman"/>
          <w:i/>
          <w:sz w:val="28"/>
          <w:szCs w:val="28"/>
        </w:rPr>
        <w:t xml:space="preserve"> – Калманском, </w:t>
      </w:r>
      <w:proofErr w:type="spellStart"/>
      <w:r w:rsidRPr="000F6AAA">
        <w:rPr>
          <w:rFonts w:ascii="Arial Narrow" w:hAnsi="Arial Narrow" w:cs="Times New Roman"/>
          <w:i/>
          <w:sz w:val="28"/>
          <w:szCs w:val="28"/>
        </w:rPr>
        <w:t>Усть</w:t>
      </w:r>
      <w:proofErr w:type="spellEnd"/>
      <w:r w:rsidRPr="000F6AAA">
        <w:rPr>
          <w:rFonts w:ascii="Arial Narrow" w:hAnsi="Arial Narrow" w:cs="Times New Roman"/>
          <w:i/>
          <w:sz w:val="28"/>
          <w:szCs w:val="28"/>
        </w:rPr>
        <w:t xml:space="preserve"> – Пристанском и Чарышском районах напоминает о том, что</w:t>
      </w:r>
      <w:r w:rsidR="00DF0000" w:rsidRPr="000F6AAA">
        <w:rPr>
          <w:rFonts w:ascii="Arial Narrow" w:hAnsi="Arial Narrow" w:cs="Times New Roman"/>
          <w:i/>
          <w:sz w:val="28"/>
          <w:szCs w:val="28"/>
        </w:rPr>
        <w:t xml:space="preserve"> с 01.07.2019 года вступило в силу изменение </w:t>
      </w:r>
      <w:r w:rsidRPr="000F6AAA">
        <w:rPr>
          <w:rFonts w:ascii="Arial Narrow" w:hAnsi="Arial Narrow" w:cs="Times New Roman"/>
          <w:i/>
          <w:sz w:val="28"/>
          <w:szCs w:val="28"/>
        </w:rPr>
        <w:t>в Правила продажи отдельных видов товаров, утвержденные Постановлением правительства от 19 января 1998 года № 55</w:t>
      </w:r>
      <w:r w:rsidR="00DF0000" w:rsidRPr="000F6AAA">
        <w:rPr>
          <w:rFonts w:ascii="Arial Narrow" w:hAnsi="Arial Narrow" w:cs="Times New Roman"/>
          <w:i/>
          <w:sz w:val="28"/>
          <w:szCs w:val="28"/>
        </w:rPr>
        <w:t xml:space="preserve">. Теперь в </w:t>
      </w:r>
      <w:r w:rsidRPr="000F6AAA">
        <w:rPr>
          <w:rFonts w:ascii="Arial Narrow" w:hAnsi="Arial Narrow" w:cs="Times New Roman"/>
          <w:i/>
          <w:sz w:val="28"/>
          <w:szCs w:val="28"/>
        </w:rPr>
        <w:t xml:space="preserve"> соответствии с п. 33.1  </w:t>
      </w:r>
      <w:r w:rsidR="00DF0000" w:rsidRPr="000F6AAA">
        <w:rPr>
          <w:rFonts w:ascii="Arial Narrow" w:hAnsi="Arial Narrow" w:cs="Times New Roman"/>
          <w:i/>
          <w:sz w:val="28"/>
          <w:szCs w:val="28"/>
        </w:rPr>
        <w:t>данных правил</w:t>
      </w:r>
      <w:r w:rsidRPr="000F6AAA">
        <w:rPr>
          <w:rFonts w:ascii="Arial Narrow" w:hAnsi="Arial Narrow" w:cs="Times New Roman"/>
          <w:i/>
          <w:sz w:val="28"/>
          <w:szCs w:val="28"/>
        </w:rPr>
        <w:t xml:space="preserve">, </w:t>
      </w:r>
      <w:r w:rsidR="00DF0000" w:rsidRPr="000F6AAA">
        <w:rPr>
          <w:rFonts w:ascii="Arial Narrow" w:hAnsi="Arial Narrow" w:cs="Times New Roman"/>
          <w:i/>
          <w:sz w:val="28"/>
          <w:szCs w:val="28"/>
          <w:shd w:val="clear" w:color="auto" w:fill="FFFFFF"/>
        </w:rPr>
        <w:t>в</w:t>
      </w:r>
      <w:r w:rsidRPr="000F6AAA">
        <w:rPr>
          <w:rFonts w:ascii="Arial Narrow" w:hAnsi="Arial Narrow" w:cs="Times New Roman"/>
          <w:i/>
          <w:sz w:val="28"/>
          <w:szCs w:val="28"/>
          <w:shd w:val="clear" w:color="auto" w:fill="FFFFFF"/>
        </w:rPr>
        <w:t xml:space="preserve"> торговом зале или ином месте продажи размещение (выкладка) молочных, молочных составных и </w:t>
      </w:r>
      <w:proofErr w:type="spellStart"/>
      <w:r w:rsidRPr="000F6AAA">
        <w:rPr>
          <w:rFonts w:ascii="Arial Narrow" w:hAnsi="Arial Narrow" w:cs="Times New Roman"/>
          <w:i/>
          <w:sz w:val="28"/>
          <w:szCs w:val="28"/>
          <w:shd w:val="clear" w:color="auto" w:fill="FFFFFF"/>
        </w:rPr>
        <w:t>молокосодержащих</w:t>
      </w:r>
      <w:proofErr w:type="spellEnd"/>
      <w:r w:rsidRPr="000F6AAA">
        <w:rPr>
          <w:rFonts w:ascii="Arial Narrow" w:hAnsi="Arial Narrow" w:cs="Times New Roman"/>
          <w:i/>
          <w:sz w:val="28"/>
          <w:szCs w:val="28"/>
          <w:shd w:val="clear" w:color="auto" w:fill="FFFFFF"/>
        </w:rPr>
        <w:t xml:space="preserve">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 "Продукты без заменителя молочного жира"</w:t>
      </w:r>
      <w:r w:rsidR="00DF0000" w:rsidRPr="000F6AAA">
        <w:rPr>
          <w:rFonts w:ascii="Arial Narrow" w:hAnsi="Arial Narrow" w:cs="Times New Roman"/>
          <w:i/>
          <w:sz w:val="28"/>
          <w:szCs w:val="28"/>
          <w:shd w:val="clear" w:color="auto" w:fill="FFFFFF"/>
        </w:rPr>
        <w:t>.</w:t>
      </w:r>
    </w:p>
    <w:p w:rsidR="00DF0000" w:rsidRPr="000F6AAA" w:rsidRDefault="00DF0000">
      <w:pPr>
        <w:rPr>
          <w:rFonts w:ascii="Arial Narrow" w:hAnsi="Arial Narrow" w:cs="Times New Roman"/>
          <w:i/>
          <w:sz w:val="28"/>
          <w:szCs w:val="28"/>
        </w:rPr>
      </w:pPr>
      <w:r w:rsidRPr="000F6AAA">
        <w:rPr>
          <w:rFonts w:ascii="Arial Narrow" w:hAnsi="Arial Narrow" w:cs="Times New Roman"/>
          <w:i/>
          <w:sz w:val="28"/>
          <w:szCs w:val="28"/>
        </w:rPr>
        <w:t xml:space="preserve">Данное нововведение призвано защитить права и интересы потребителей и облегчить выбор продовольственных товаров за счет визуального деления и группировки молочной продукции в зависимости от ее состава. Также новее правила призваны предотвратить введения потребителя в заблуждение, так как исключается возможность смешивания молочной продукции, произведенной без добавления молочного жира от продукции, изготовленной с применением такового. </w:t>
      </w:r>
    </w:p>
    <w:p w:rsidR="00B96258" w:rsidRPr="000F6AAA" w:rsidRDefault="00B96258">
      <w:pPr>
        <w:rPr>
          <w:rFonts w:ascii="Arial Narrow" w:hAnsi="Arial Narrow" w:cs="Times New Roman"/>
          <w:i/>
          <w:sz w:val="28"/>
          <w:szCs w:val="28"/>
        </w:rPr>
      </w:pPr>
      <w:r w:rsidRPr="000F6AAA">
        <w:rPr>
          <w:rFonts w:ascii="Arial Narrow" w:hAnsi="Arial Narrow" w:cs="Times New Roman"/>
          <w:i/>
          <w:sz w:val="28"/>
          <w:szCs w:val="28"/>
        </w:rPr>
        <w:t xml:space="preserve">Информирование о содержании в товарах заменителя молочного жира должно осуществляться с соблюдением общих правил предоставления продавцом обязательной информации о товаре (информация должна быть наглядной, достоверной и доступной). </w:t>
      </w:r>
    </w:p>
    <w:p w:rsidR="00B96258" w:rsidRPr="000F6AAA" w:rsidRDefault="00B96258">
      <w:pPr>
        <w:rPr>
          <w:rFonts w:ascii="Arial Narrow" w:hAnsi="Arial Narrow" w:cs="Times New Roman"/>
          <w:i/>
          <w:sz w:val="28"/>
          <w:szCs w:val="28"/>
        </w:rPr>
      </w:pPr>
      <w:r w:rsidRPr="000F6AAA">
        <w:rPr>
          <w:rFonts w:ascii="Arial Narrow" w:hAnsi="Arial Narrow" w:cs="Times New Roman"/>
          <w:i/>
          <w:sz w:val="28"/>
          <w:szCs w:val="28"/>
        </w:rPr>
        <w:t>Возможными способами отделения различных групп товаров друг от друга могут быть:</w:t>
      </w:r>
    </w:p>
    <w:p w:rsidR="00B96258" w:rsidRPr="000F6AAA" w:rsidRDefault="000B623D">
      <w:pPr>
        <w:rPr>
          <w:rFonts w:ascii="Arial Narrow" w:hAnsi="Arial Narrow" w:cs="Times New Roman"/>
          <w:i/>
          <w:sz w:val="28"/>
          <w:szCs w:val="28"/>
        </w:rPr>
      </w:pPr>
      <w:r>
        <w:rPr>
          <w:rFonts w:ascii="Arial Narrow" w:hAnsi="Arial Narrow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66040</wp:posOffset>
            </wp:positionV>
            <wp:extent cx="3922395" cy="2598420"/>
            <wp:effectExtent l="19050" t="0" r="1905" b="0"/>
            <wp:wrapTight wrapText="bothSides">
              <wp:wrapPolygon edited="0">
                <wp:start x="-105" y="0"/>
                <wp:lineTo x="-105" y="21378"/>
                <wp:lineTo x="21610" y="21378"/>
                <wp:lineTo x="21610" y="0"/>
                <wp:lineTo x="-105" y="0"/>
              </wp:wrapPolygon>
            </wp:wrapTight>
            <wp:docPr id="1" name="Рисунок 1" descr="C:\Users\kleykov\Desktop\9e091921f68fbccf3abe60c41f2c91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ykov\Desktop\9e091921f68fbccf3abe60c41f2c919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258" w:rsidRPr="000F6AAA">
        <w:rPr>
          <w:rFonts w:ascii="Arial Narrow" w:hAnsi="Arial Narrow" w:cs="Times New Roman"/>
          <w:i/>
          <w:sz w:val="28"/>
          <w:szCs w:val="28"/>
        </w:rPr>
        <w:t xml:space="preserve">- оформление отдельных полок для молочных, молочных составных и </w:t>
      </w:r>
      <w:proofErr w:type="spellStart"/>
      <w:r w:rsidR="00B96258" w:rsidRPr="000F6AAA">
        <w:rPr>
          <w:rFonts w:ascii="Arial Narrow" w:hAnsi="Arial Narrow" w:cs="Times New Roman"/>
          <w:i/>
          <w:sz w:val="28"/>
          <w:szCs w:val="28"/>
        </w:rPr>
        <w:t>молокосодержащих</w:t>
      </w:r>
      <w:proofErr w:type="spellEnd"/>
      <w:r w:rsidR="00B96258" w:rsidRPr="000F6AAA">
        <w:rPr>
          <w:rFonts w:ascii="Arial Narrow" w:hAnsi="Arial Narrow" w:cs="Times New Roman"/>
          <w:i/>
          <w:sz w:val="28"/>
          <w:szCs w:val="28"/>
        </w:rPr>
        <w:t xml:space="preserve"> товаров;</w:t>
      </w:r>
    </w:p>
    <w:p w:rsidR="00B96258" w:rsidRPr="000F6AAA" w:rsidRDefault="00B96258">
      <w:pPr>
        <w:rPr>
          <w:rFonts w:ascii="Arial Narrow" w:hAnsi="Arial Narrow" w:cs="Times New Roman"/>
          <w:i/>
          <w:sz w:val="28"/>
          <w:szCs w:val="28"/>
        </w:rPr>
      </w:pPr>
      <w:r w:rsidRPr="000F6AAA">
        <w:rPr>
          <w:rFonts w:ascii="Arial Narrow" w:hAnsi="Arial Narrow" w:cs="Times New Roman"/>
          <w:i/>
          <w:sz w:val="28"/>
          <w:szCs w:val="28"/>
        </w:rPr>
        <w:t>- использование цветных ценников;</w:t>
      </w:r>
    </w:p>
    <w:p w:rsidR="00B96258" w:rsidRPr="000F6AAA" w:rsidRDefault="00B96258">
      <w:pPr>
        <w:rPr>
          <w:rFonts w:ascii="Arial Narrow" w:hAnsi="Arial Narrow" w:cs="Times New Roman"/>
          <w:i/>
          <w:sz w:val="28"/>
          <w:szCs w:val="28"/>
        </w:rPr>
      </w:pPr>
      <w:r w:rsidRPr="000F6AAA">
        <w:rPr>
          <w:rFonts w:ascii="Arial Narrow" w:hAnsi="Arial Narrow" w:cs="Times New Roman"/>
          <w:i/>
          <w:sz w:val="28"/>
          <w:szCs w:val="28"/>
        </w:rPr>
        <w:t>- использование разделителей;</w:t>
      </w:r>
    </w:p>
    <w:p w:rsidR="00B96258" w:rsidRPr="000F6AAA" w:rsidRDefault="00B96258">
      <w:pPr>
        <w:rPr>
          <w:rFonts w:ascii="Arial Narrow" w:hAnsi="Arial Narrow" w:cs="Times New Roman"/>
          <w:i/>
          <w:sz w:val="28"/>
          <w:szCs w:val="28"/>
        </w:rPr>
      </w:pPr>
      <w:r w:rsidRPr="000F6AAA">
        <w:rPr>
          <w:rFonts w:ascii="Arial Narrow" w:hAnsi="Arial Narrow" w:cs="Times New Roman"/>
          <w:i/>
          <w:sz w:val="28"/>
          <w:szCs w:val="28"/>
        </w:rPr>
        <w:t xml:space="preserve">- размещение информации о наличии в продукте заменителя молочного жира на ценниках, полосах для ценников и др. </w:t>
      </w:r>
    </w:p>
    <w:p w:rsidR="000B623D" w:rsidRDefault="00B96258">
      <w:pPr>
        <w:rPr>
          <w:rFonts w:ascii="Arial Narrow" w:hAnsi="Arial Narrow" w:cs="Times New Roman"/>
          <w:i/>
          <w:sz w:val="28"/>
          <w:szCs w:val="28"/>
        </w:rPr>
      </w:pPr>
      <w:r w:rsidRPr="000F6AAA">
        <w:rPr>
          <w:rFonts w:ascii="Arial Narrow" w:hAnsi="Arial Narrow" w:cs="Times New Roman"/>
          <w:i/>
          <w:sz w:val="28"/>
          <w:szCs w:val="28"/>
        </w:rPr>
        <w:t xml:space="preserve">В случае обнаружения нарушения данных правил потребитель </w:t>
      </w:r>
    </w:p>
    <w:p w:rsidR="000B623D" w:rsidRDefault="000B623D">
      <w:pPr>
        <w:rPr>
          <w:rFonts w:ascii="Arial Narrow" w:hAnsi="Arial Narrow" w:cs="Times New Roman"/>
          <w:i/>
          <w:sz w:val="28"/>
          <w:szCs w:val="28"/>
        </w:rPr>
      </w:pPr>
    </w:p>
    <w:p w:rsidR="00DF0000" w:rsidRPr="000F6AAA" w:rsidRDefault="00B96258">
      <w:pPr>
        <w:rPr>
          <w:rFonts w:ascii="Arial Narrow" w:hAnsi="Arial Narrow" w:cs="Times New Roman"/>
          <w:i/>
          <w:sz w:val="28"/>
          <w:szCs w:val="28"/>
        </w:rPr>
      </w:pPr>
      <w:proofErr w:type="gramStart"/>
      <w:r w:rsidRPr="000F6AAA">
        <w:rPr>
          <w:rFonts w:ascii="Arial Narrow" w:hAnsi="Arial Narrow" w:cs="Times New Roman"/>
          <w:i/>
          <w:sz w:val="28"/>
          <w:szCs w:val="28"/>
        </w:rPr>
        <w:t>вправе обратиться с жалобой  в ТО Управления Федеральной службы по надзору в сфере защиты прав потребителей и  благополучия человека по Алтайскому краю в г. Алейске (</w:t>
      </w:r>
      <w:proofErr w:type="spellStart"/>
      <w:r w:rsidRPr="000F6AAA">
        <w:rPr>
          <w:rFonts w:ascii="Arial Narrow" w:hAnsi="Arial Narrow" w:cs="Times New Roman"/>
          <w:i/>
          <w:sz w:val="28"/>
          <w:szCs w:val="28"/>
        </w:rPr>
        <w:t>пр-д</w:t>
      </w:r>
      <w:proofErr w:type="spellEnd"/>
      <w:r w:rsidRPr="000F6AAA">
        <w:rPr>
          <w:rFonts w:ascii="Arial Narrow" w:hAnsi="Arial Narrow" w:cs="Times New Roman"/>
          <w:i/>
          <w:sz w:val="28"/>
          <w:szCs w:val="28"/>
        </w:rPr>
        <w:t xml:space="preserve"> Олимпийский, 7, тел. 8(38553)  22-4-02 .  </w:t>
      </w:r>
      <w:proofErr w:type="gramEnd"/>
    </w:p>
    <w:p w:rsidR="00DF0000" w:rsidRDefault="00DF0000">
      <w:pPr>
        <w:rPr>
          <w:rFonts w:ascii="Arial Narrow" w:hAnsi="Arial Narrow" w:cs="Times New Roman"/>
          <w:i/>
          <w:sz w:val="28"/>
          <w:szCs w:val="28"/>
        </w:rPr>
      </w:pPr>
    </w:p>
    <w:p w:rsidR="00DA4F82" w:rsidRDefault="00DA4F82">
      <w:pPr>
        <w:rPr>
          <w:rFonts w:ascii="Arial Narrow" w:hAnsi="Arial Narrow" w:cs="Times New Roman"/>
          <w:i/>
          <w:sz w:val="28"/>
          <w:szCs w:val="28"/>
        </w:rPr>
      </w:pPr>
    </w:p>
    <w:p w:rsidR="00DA4F82" w:rsidRPr="00525D61" w:rsidRDefault="00DA4F82" w:rsidP="00DA4F82">
      <w:pPr>
        <w:pStyle w:val="ConsPlusNormal"/>
        <w:spacing w:line="216" w:lineRule="auto"/>
        <w:ind w:left="-993"/>
        <w:jc w:val="center"/>
        <w:rPr>
          <w:b/>
          <w:bCs/>
          <w:sz w:val="16"/>
          <w:szCs w:val="16"/>
        </w:rPr>
      </w:pPr>
      <w:r w:rsidRPr="00525D61">
        <w:rPr>
          <w:b/>
          <w:sz w:val="16"/>
          <w:szCs w:val="16"/>
        </w:rPr>
        <w:t>Филиал</w:t>
      </w:r>
      <w:r w:rsidRPr="00525D61">
        <w:rPr>
          <w:b/>
          <w:bCs/>
          <w:sz w:val="16"/>
          <w:szCs w:val="16"/>
        </w:rPr>
        <w:t xml:space="preserve"> ФБУЗ «Центр гигиены и эпидемиологии в Алтайском крае в городе Алейске, Алейском,</w:t>
      </w:r>
    </w:p>
    <w:p w:rsidR="00DA4F82" w:rsidRPr="00525D61" w:rsidRDefault="00DA4F82" w:rsidP="00DA4F82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525D61">
        <w:rPr>
          <w:b/>
          <w:bCs/>
          <w:sz w:val="16"/>
          <w:szCs w:val="16"/>
        </w:rPr>
        <w:t xml:space="preserve">Калманском, Топчихинском, Усть-Калманском, Усть-Пристанском и </w:t>
      </w:r>
      <w:proofErr w:type="gramStart"/>
      <w:r w:rsidRPr="00525D61">
        <w:rPr>
          <w:b/>
          <w:bCs/>
          <w:sz w:val="16"/>
          <w:szCs w:val="16"/>
        </w:rPr>
        <w:t>Чарышском</w:t>
      </w:r>
      <w:proofErr w:type="gramEnd"/>
      <w:r w:rsidRPr="00525D61">
        <w:rPr>
          <w:b/>
          <w:bCs/>
          <w:sz w:val="16"/>
          <w:szCs w:val="16"/>
        </w:rPr>
        <w:t xml:space="preserve"> районах</w:t>
      </w:r>
      <w:r w:rsidRPr="00525D61">
        <w:rPr>
          <w:b/>
          <w:sz w:val="16"/>
          <w:szCs w:val="16"/>
        </w:rPr>
        <w:t>»</w:t>
      </w:r>
    </w:p>
    <w:p w:rsidR="00DA4F82" w:rsidRPr="00525D61" w:rsidRDefault="00DA4F82" w:rsidP="00DA4F82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525D61">
        <w:rPr>
          <w:b/>
          <w:sz w:val="16"/>
          <w:szCs w:val="16"/>
        </w:rPr>
        <w:t>Группа по защите прав потребителей, гигиенического обучения и воспитания населения</w:t>
      </w:r>
    </w:p>
    <w:p w:rsidR="00DA4F82" w:rsidRPr="00525D61" w:rsidRDefault="00DA4F82" w:rsidP="00DA4F82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525D61">
        <w:rPr>
          <w:b/>
          <w:sz w:val="16"/>
          <w:szCs w:val="16"/>
        </w:rPr>
        <w:t xml:space="preserve">658130,  Алтайский край, </w:t>
      </w:r>
      <w:proofErr w:type="gramStart"/>
      <w:r w:rsidRPr="00525D61">
        <w:rPr>
          <w:b/>
          <w:sz w:val="16"/>
          <w:szCs w:val="16"/>
        </w:rPr>
        <w:t>г</w:t>
      </w:r>
      <w:proofErr w:type="gramEnd"/>
      <w:r w:rsidRPr="00525D61">
        <w:rPr>
          <w:b/>
          <w:sz w:val="16"/>
          <w:szCs w:val="16"/>
        </w:rPr>
        <w:t xml:space="preserve">. Алейск, </w:t>
      </w:r>
      <w:proofErr w:type="spellStart"/>
      <w:r w:rsidRPr="00525D61">
        <w:rPr>
          <w:b/>
          <w:sz w:val="16"/>
          <w:szCs w:val="16"/>
        </w:rPr>
        <w:t>пр-д</w:t>
      </w:r>
      <w:proofErr w:type="spellEnd"/>
      <w:r w:rsidRPr="00525D61">
        <w:rPr>
          <w:b/>
          <w:sz w:val="16"/>
          <w:szCs w:val="16"/>
        </w:rPr>
        <w:t>. Олимпийский, 7</w:t>
      </w:r>
    </w:p>
    <w:p w:rsidR="00DA4F82" w:rsidRPr="00525D61" w:rsidRDefault="00DA4F82" w:rsidP="00DA4F82">
      <w:pPr>
        <w:pStyle w:val="a6"/>
        <w:ind w:left="-993"/>
        <w:jc w:val="center"/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</w:pPr>
      <w:r w:rsidRPr="00525D61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Тел/факс (38553) 66-0-37, 23-3-05, </w:t>
      </w:r>
      <w:r w:rsidRPr="00525D61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525D61">
        <w:rPr>
          <w:rFonts w:ascii="Times New Roman" w:hAnsi="Times New Roman" w:cs="Times New Roman"/>
          <w:b/>
          <w:sz w:val="16"/>
          <w:szCs w:val="16"/>
        </w:rPr>
        <w:t>-</w:t>
      </w:r>
      <w:r w:rsidRPr="00525D61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525D61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5" w:history="1">
        <w:r w:rsidRPr="00525D61">
          <w:rPr>
            <w:rStyle w:val="a5"/>
            <w:rFonts w:ascii="Times New Roman" w:hAnsi="Times New Roman" w:cs="Times New Roman"/>
            <w:b/>
            <w:sz w:val="16"/>
            <w:szCs w:val="16"/>
            <w:lang w:eastAsia="en-US"/>
          </w:rPr>
          <w:t>aleysk@altcge.ru</w:t>
        </w:r>
      </w:hyperlink>
    </w:p>
    <w:p w:rsidR="00DA4F82" w:rsidRPr="00AA17CF" w:rsidRDefault="00DA4F82" w:rsidP="00DA4F82">
      <w:pPr>
        <w:tabs>
          <w:tab w:val="left" w:pos="4512"/>
        </w:tabs>
        <w:jc w:val="center"/>
        <w:rPr>
          <w:rFonts w:ascii="Monotype Corsiva" w:hAnsi="Monotype Corsiva"/>
          <w:i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Алейск, 13.08.2</w:t>
      </w:r>
      <w:r w:rsidRPr="00525D61">
        <w:rPr>
          <w:rFonts w:ascii="Times New Roman" w:hAnsi="Times New Roman" w:cs="Times New Roman"/>
          <w:sz w:val="16"/>
          <w:szCs w:val="16"/>
          <w:lang w:eastAsia="ru-RU"/>
        </w:rPr>
        <w:t>019</w:t>
      </w:r>
    </w:p>
    <w:sectPr w:rsidR="00DA4F82" w:rsidRPr="00AA17CF" w:rsidSect="000F6AAA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830"/>
    <w:rsid w:val="000B623D"/>
    <w:rsid w:val="000F6AAA"/>
    <w:rsid w:val="001A3518"/>
    <w:rsid w:val="004101CC"/>
    <w:rsid w:val="009B7F6D"/>
    <w:rsid w:val="009F5830"/>
    <w:rsid w:val="00B96258"/>
    <w:rsid w:val="00D04064"/>
    <w:rsid w:val="00D965E7"/>
    <w:rsid w:val="00DA4F82"/>
    <w:rsid w:val="00D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A4F82"/>
    <w:rPr>
      <w:color w:val="0000FF"/>
      <w:u w:val="single"/>
    </w:rPr>
  </w:style>
  <w:style w:type="paragraph" w:styleId="a6">
    <w:name w:val="No Spacing"/>
    <w:uiPriority w:val="1"/>
    <w:qFormat/>
    <w:rsid w:val="00DA4F82"/>
    <w:rPr>
      <w:rFonts w:eastAsiaTheme="minorEastAsia"/>
      <w:lang w:eastAsia="ru-RU"/>
    </w:rPr>
  </w:style>
  <w:style w:type="paragraph" w:customStyle="1" w:styleId="ConsPlusNormal">
    <w:name w:val="ConsPlusNormal"/>
    <w:rsid w:val="00DA4F8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ysk@altcg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kleykov</dc:creator>
  <cp:lastModifiedBy>kleykov</cp:lastModifiedBy>
  <cp:revision>3</cp:revision>
  <dcterms:created xsi:type="dcterms:W3CDTF">2019-08-13T10:05:00Z</dcterms:created>
  <dcterms:modified xsi:type="dcterms:W3CDTF">2019-08-13T10:06:00Z</dcterms:modified>
</cp:coreProperties>
</file>