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57" w:rsidRDefault="00105557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B26A3A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 xml:space="preserve">Обеспечение жильем молодых семей в  </w:t>
      </w:r>
      <w:proofErr w:type="spellStart"/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Топчихинском</w:t>
      </w:r>
      <w:proofErr w:type="spellEnd"/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районе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» на 2016 – 2020 годы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340CBA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5B3FD0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поддержка за счет бюджетных средств в решении жилищной проблемы молодых семей, признанных в установленном порядке нуждающимися в улучшении жилищных условий.</w:t>
      </w:r>
    </w:p>
    <w:p w:rsidR="00620C85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приоритетная задача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решение которых должно обеспечить достижение этих целей. </w:t>
      </w:r>
    </w:p>
    <w:p w:rsidR="00382D75" w:rsidRPr="00B26A3A" w:rsidRDefault="00620C8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Программы является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C85" w:rsidRDefault="00B03C00" w:rsidP="00620C8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молодым семьям - участникам программы социальной выплаты на приобретение или строительство жилья.</w:t>
      </w:r>
      <w:r w:rsidR="00620C8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2433" w:rsidRPr="00BA2433" w:rsidRDefault="00BA2433" w:rsidP="00BA243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33">
        <w:rPr>
          <w:rFonts w:ascii="Times New Roman" w:eastAsia="Times New Roman" w:hAnsi="Times New Roman" w:cs="Times New Roman"/>
          <w:sz w:val="28"/>
          <w:szCs w:val="28"/>
        </w:rPr>
        <w:t>По подпрограмме «Обеспечение жильем м</w:t>
      </w:r>
      <w:r w:rsidR="00105D06">
        <w:rPr>
          <w:rFonts w:ascii="Times New Roman" w:hAnsi="Times New Roman" w:cs="Times New Roman"/>
          <w:sz w:val="28"/>
          <w:szCs w:val="28"/>
        </w:rPr>
        <w:t>олодых семей» 1 молодая семья (п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D06">
        <w:rPr>
          <w:rFonts w:ascii="Times New Roman" w:hAnsi="Times New Roman" w:cs="Times New Roman"/>
          <w:sz w:val="28"/>
          <w:szCs w:val="28"/>
        </w:rPr>
        <w:t>Кировский, многодетная, мать и четверо детей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) получила свидетельство о праве на получение социальной выплаты на </w:t>
      </w:r>
      <w:r w:rsidR="00105D06">
        <w:rPr>
          <w:rFonts w:ascii="Times New Roman" w:hAnsi="Times New Roman" w:cs="Times New Roman"/>
          <w:sz w:val="28"/>
          <w:szCs w:val="28"/>
        </w:rPr>
        <w:t>приобретение (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05D06">
        <w:rPr>
          <w:rFonts w:ascii="Times New Roman" w:hAnsi="Times New Roman" w:cs="Times New Roman"/>
          <w:sz w:val="28"/>
          <w:szCs w:val="28"/>
        </w:rPr>
        <w:t>)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жилья на общую сумму </w:t>
      </w:r>
      <w:r w:rsidR="00105D06">
        <w:rPr>
          <w:rFonts w:ascii="Times New Roman" w:hAnsi="Times New Roman" w:cs="Times New Roman"/>
          <w:sz w:val="28"/>
          <w:szCs w:val="28"/>
        </w:rPr>
        <w:t>547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>,4 тыс. руб., из них 1</w:t>
      </w:r>
      <w:r w:rsidR="00105D06">
        <w:rPr>
          <w:rFonts w:ascii="Times New Roman" w:hAnsi="Times New Roman" w:cs="Times New Roman"/>
          <w:sz w:val="28"/>
          <w:szCs w:val="28"/>
        </w:rPr>
        <w:t>90,8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тыс. руб. выделено из районного бюджета.</w:t>
      </w:r>
    </w:p>
    <w:p w:rsidR="00382D75" w:rsidRPr="00B26A3A" w:rsidRDefault="00382D75" w:rsidP="00BA24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раммой предусмотрена реализация 9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были выполнены.</w:t>
      </w:r>
    </w:p>
    <w:p w:rsidR="00382D75" w:rsidRPr="00B26A3A" w:rsidRDefault="00794342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к реализации в 201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 задач муниципальной программы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433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620C85" w:rsidRDefault="00620C85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Pr="00B26A3A" w:rsidRDefault="00B26A3A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МУНИЦИПАЛЬНЫХ ПРОГРАММ ЗА 2018 ГОД</w:t>
      </w:r>
    </w:p>
    <w:p w:rsidR="00620C85" w:rsidRPr="00620C85" w:rsidRDefault="00620C85" w:rsidP="0062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«Обеспечение жильем молодых семей в </w:t>
      </w:r>
      <w:proofErr w:type="spellStart"/>
      <w:r w:rsidRPr="00620C85">
        <w:rPr>
          <w:rFonts w:ascii="Times New Roman" w:hAnsi="Times New Roman" w:cs="Times New Roman"/>
          <w:b/>
          <w:sz w:val="28"/>
          <w:szCs w:val="28"/>
        </w:rPr>
        <w:t>Топчихинском</w:t>
      </w:r>
      <w:proofErr w:type="spellEnd"/>
      <w:r w:rsidRPr="00620C85">
        <w:rPr>
          <w:rFonts w:ascii="Times New Roman" w:hAnsi="Times New Roman" w:cs="Times New Roman"/>
          <w:b/>
          <w:sz w:val="28"/>
          <w:szCs w:val="28"/>
        </w:rPr>
        <w:t xml:space="preserve"> районе» на 2016-2020 годы</w:t>
      </w:r>
    </w:p>
    <w:p w:rsidR="00620C85" w:rsidRPr="009433A9" w:rsidRDefault="00620C85" w:rsidP="00620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t>1.</w:t>
      </w:r>
      <w:r w:rsidRPr="009433A9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9433A9">
        <w:rPr>
          <w:rFonts w:ascii="Times New Roman" w:hAnsi="Times New Roman" w:cs="Times New Roman"/>
          <w:sz w:val="28"/>
          <w:szCs w:val="28"/>
        </w:rPr>
        <w:t>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33A9">
        <w:rPr>
          <w:rFonts w:ascii="Times New Roman" w:hAnsi="Times New Roman" w:cs="Times New Roman"/>
          <w:sz w:val="28"/>
          <w:szCs w:val="28"/>
        </w:rPr>
        <w:t>=1/1*100=100;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lastRenderedPageBreak/>
        <w:t>∑</w:t>
      </w: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</w:rPr>
        <w:t xml:space="preserve">=100                 </w:t>
      </w: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433A9">
        <w:rPr>
          <w:rFonts w:ascii="Times New Roman" w:hAnsi="Times New Roman" w:cs="Times New Roman"/>
          <w:b/>
          <w:sz w:val="28"/>
          <w:szCs w:val="28"/>
        </w:rPr>
        <w:t>=1/1*100=100%</w:t>
      </w:r>
    </w:p>
    <w:p w:rsidR="00620C85" w:rsidRPr="009433A9" w:rsidRDefault="00620C85" w:rsidP="009433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</w:t>
      </w:r>
      <w:r w:rsidR="009433A9" w:rsidRPr="009433A9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33A9">
        <w:rPr>
          <w:rFonts w:ascii="Times New Roman" w:hAnsi="Times New Roman" w:cs="Times New Roman"/>
          <w:b/>
          <w:sz w:val="28"/>
          <w:szCs w:val="28"/>
        </w:rPr>
        <w:t>=190,8/200,0*100=95,4%</w:t>
      </w:r>
    </w:p>
    <w:p w:rsidR="00B26A3A" w:rsidRPr="009433A9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D3F" w:rsidRPr="009433A9" w:rsidRDefault="007F0D3F" w:rsidP="00B26A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3A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433A9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F0D3F" w:rsidRPr="009433A9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F0D3F" w:rsidRPr="00BA2433" w:rsidTr="00D417E1">
        <w:tc>
          <w:tcPr>
            <w:tcW w:w="594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89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8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2017 году: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«1» - выполнено;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9" w:type="dxa"/>
          </w:tcPr>
          <w:p w:rsidR="007F0D3F" w:rsidRPr="00BA2433" w:rsidRDefault="009433A9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нормативной правовой базы, разработка нормативно-правовых документов, связанных с механизмом реализации мероприятий программы</w:t>
            </w:r>
          </w:p>
        </w:tc>
        <w:tc>
          <w:tcPr>
            <w:tcW w:w="1698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9" w:type="dxa"/>
          </w:tcPr>
          <w:p w:rsidR="007F0D3F" w:rsidRPr="00BA2433" w:rsidRDefault="009433A9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пакетов документов молодым семьям для участия в программе</w:t>
            </w:r>
          </w:p>
        </w:tc>
        <w:tc>
          <w:tcPr>
            <w:tcW w:w="1698" w:type="dxa"/>
          </w:tcPr>
          <w:p w:rsidR="007F0D3F" w:rsidRPr="00BA2433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9" w:type="dxa"/>
          </w:tcPr>
          <w:p w:rsidR="00F53BA7" w:rsidRPr="00BA2433" w:rsidRDefault="009433A9" w:rsidP="00B26A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проживающих на территории муниципального образования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бюджета</w:t>
            </w:r>
          </w:p>
        </w:tc>
        <w:tc>
          <w:tcPr>
            <w:tcW w:w="1698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9" w:type="dxa"/>
          </w:tcPr>
          <w:p w:rsidR="007F0D3F" w:rsidRPr="00BA2433" w:rsidRDefault="009433A9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ежегодного объема средств районного бюджета на реализацию мероприятий программы</w:t>
            </w:r>
          </w:p>
        </w:tc>
        <w:tc>
          <w:tcPr>
            <w:tcW w:w="1698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89" w:type="dxa"/>
          </w:tcPr>
          <w:p w:rsidR="00F53BA7" w:rsidRDefault="009433A9" w:rsidP="009433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Заключение соглашений с Администрацией Алтайского края о реализации программных мероприятий </w:t>
            </w:r>
          </w:p>
          <w:p w:rsidR="00BA2433" w:rsidRPr="00BA2433" w:rsidRDefault="00BA2433" w:rsidP="009433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53BA7" w:rsidRPr="00BA2433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9" w:type="dxa"/>
          </w:tcPr>
          <w:p w:rsidR="007F0D3F" w:rsidRPr="00BA2433" w:rsidRDefault="009433A9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информационно-аналитических о отчетных материалов</w:t>
            </w:r>
          </w:p>
        </w:tc>
        <w:tc>
          <w:tcPr>
            <w:tcW w:w="1698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89" w:type="dxa"/>
          </w:tcPr>
          <w:p w:rsidR="00F53BA7" w:rsidRPr="00BA2433" w:rsidRDefault="009433A9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списка молодых семей участников программы,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89" w:type="dxa"/>
          </w:tcPr>
          <w:p w:rsidR="007F0D3F" w:rsidRPr="00BA2433" w:rsidRDefault="009433A9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социальной поддержки за счет средств районного бюджета</w:t>
            </w:r>
            <w:r w:rsidR="00B26A3A"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98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89" w:type="dxa"/>
          </w:tcPr>
          <w:p w:rsidR="007F0D3F" w:rsidRPr="00BA2433" w:rsidRDefault="00B26A3A" w:rsidP="009433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Style w:val="FontStyle18"/>
                <w:rFonts w:eastAsia="Times New Roman"/>
                <w:sz w:val="26"/>
                <w:szCs w:val="26"/>
              </w:rPr>
              <w:t xml:space="preserve">Осуществление </w:t>
            </w:r>
            <w:r w:rsidR="009433A9" w:rsidRPr="00BA2433">
              <w:rPr>
                <w:rStyle w:val="FontStyle18"/>
                <w:rFonts w:eastAsia="Times New Roman"/>
                <w:sz w:val="26"/>
                <w:szCs w:val="26"/>
              </w:rPr>
              <w:t>контроля за реализацией программы в пределах полномочий</w:t>
            </w:r>
          </w:p>
        </w:tc>
        <w:tc>
          <w:tcPr>
            <w:tcW w:w="1698" w:type="dxa"/>
          </w:tcPr>
          <w:p w:rsidR="007F0D3F" w:rsidRPr="00BA2433" w:rsidRDefault="009433A9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F0D3F" w:rsidRPr="009433A9" w:rsidRDefault="007F0D3F" w:rsidP="00B26A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3A9" w:rsidRPr="009433A9" w:rsidRDefault="009433A9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433A9">
        <w:rPr>
          <w:rFonts w:ascii="Times New Roman" w:hAnsi="Times New Roman" w:cs="Times New Roman"/>
          <w:b/>
          <w:sz w:val="28"/>
          <w:szCs w:val="28"/>
        </w:rPr>
        <w:t>=1/9*(9*</w:t>
      </w:r>
      <w:proofErr w:type="gramStart"/>
      <w:r w:rsidRPr="009433A9">
        <w:rPr>
          <w:rFonts w:ascii="Times New Roman" w:hAnsi="Times New Roman" w:cs="Times New Roman"/>
          <w:b/>
          <w:sz w:val="28"/>
          <w:szCs w:val="28"/>
        </w:rPr>
        <w:t>100)=</w:t>
      </w:r>
      <w:proofErr w:type="gramEnd"/>
      <w:r w:rsidRPr="009433A9">
        <w:rPr>
          <w:rFonts w:ascii="Times New Roman" w:hAnsi="Times New Roman" w:cs="Times New Roman"/>
          <w:b/>
          <w:sz w:val="28"/>
          <w:szCs w:val="28"/>
        </w:rPr>
        <w:t>100%</w:t>
      </w:r>
    </w:p>
    <w:p w:rsidR="009433A9" w:rsidRPr="009433A9" w:rsidRDefault="009433A9" w:rsidP="00943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33A9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9433A9" w:rsidRPr="009433A9" w:rsidRDefault="009433A9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lastRenderedPageBreak/>
        <w:t>О=(100+94,5+100)/3=98,1%</w:t>
      </w:r>
    </w:p>
    <w:p w:rsidR="009433A9" w:rsidRPr="009433A9" w:rsidRDefault="009433A9" w:rsidP="009433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9433A9">
        <w:rPr>
          <w:rFonts w:ascii="Times New Roman" w:hAnsi="Times New Roman" w:cs="Times New Roman"/>
          <w:sz w:val="28"/>
          <w:szCs w:val="28"/>
        </w:rPr>
        <w:t>в 2018 году муниципальная программа реализована с высоким уровнем эффективности (98,1%)</w:t>
      </w:r>
    </w:p>
    <w:p w:rsidR="00B26A3A" w:rsidRPr="009433A9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9433A9" w:rsidRDefault="00B26A3A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                    </w:t>
      </w:r>
      <w:r w:rsidR="00105D06">
        <w:rPr>
          <w:rFonts w:ascii="Times New Roman" w:eastAsia="Times New Roman" w:hAnsi="Times New Roman" w:cs="Times New Roman"/>
          <w:sz w:val="28"/>
          <w:szCs w:val="28"/>
        </w:rPr>
        <w:t xml:space="preserve">                  А.А. Назарен</w:t>
      </w:r>
      <w:r w:rsidR="005B3FD0">
        <w:rPr>
          <w:rFonts w:ascii="Times New Roman" w:eastAsia="Times New Roman" w:hAnsi="Times New Roman" w:cs="Times New Roman"/>
          <w:sz w:val="28"/>
          <w:szCs w:val="28"/>
        </w:rPr>
        <w:t>ко</w:t>
      </w:r>
      <w:bookmarkStart w:id="0" w:name="_GoBack"/>
      <w:bookmarkEnd w:id="0"/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Кочергин Владимир Викторович</w:t>
      </w:r>
    </w:p>
    <w:p w:rsidR="00B26A3A" w:rsidRP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8 385 52 22744</w:t>
      </w:r>
    </w:p>
    <w:sectPr w:rsidR="00B26A3A" w:rsidRPr="00B26A3A" w:rsidSect="004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3F"/>
    <w:rsid w:val="00105557"/>
    <w:rsid w:val="00105D06"/>
    <w:rsid w:val="00261534"/>
    <w:rsid w:val="00295BD4"/>
    <w:rsid w:val="002C778D"/>
    <w:rsid w:val="002D160A"/>
    <w:rsid w:val="00340CBA"/>
    <w:rsid w:val="00382D75"/>
    <w:rsid w:val="004A0F25"/>
    <w:rsid w:val="004C25A1"/>
    <w:rsid w:val="004E321F"/>
    <w:rsid w:val="005B3FD0"/>
    <w:rsid w:val="005C2616"/>
    <w:rsid w:val="00620C85"/>
    <w:rsid w:val="006851E7"/>
    <w:rsid w:val="006B0826"/>
    <w:rsid w:val="006C72BA"/>
    <w:rsid w:val="006E72A1"/>
    <w:rsid w:val="00794342"/>
    <w:rsid w:val="007F0D3F"/>
    <w:rsid w:val="00814B24"/>
    <w:rsid w:val="0084082A"/>
    <w:rsid w:val="0085319C"/>
    <w:rsid w:val="008A775A"/>
    <w:rsid w:val="008B5DBE"/>
    <w:rsid w:val="009433A9"/>
    <w:rsid w:val="00AD4A33"/>
    <w:rsid w:val="00B03C00"/>
    <w:rsid w:val="00B26A3A"/>
    <w:rsid w:val="00B35553"/>
    <w:rsid w:val="00B363FA"/>
    <w:rsid w:val="00B80036"/>
    <w:rsid w:val="00BA2433"/>
    <w:rsid w:val="00CD248C"/>
    <w:rsid w:val="00D622BE"/>
    <w:rsid w:val="00DA0E58"/>
    <w:rsid w:val="00E2619B"/>
    <w:rsid w:val="00F53BA7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9D52"/>
  <w15:docId w15:val="{756577F8-183D-4F2A-9423-031446FB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i.do</cp:lastModifiedBy>
  <cp:revision>6</cp:revision>
  <cp:lastPrinted>2019-08-12T03:21:00Z</cp:lastPrinted>
  <dcterms:created xsi:type="dcterms:W3CDTF">2019-08-01T02:16:00Z</dcterms:created>
  <dcterms:modified xsi:type="dcterms:W3CDTF">2019-08-12T09:07:00Z</dcterms:modified>
</cp:coreProperties>
</file>