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FA" w:rsidRPr="00133588" w:rsidRDefault="005B0A30" w:rsidP="00133588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133588">
        <w:rPr>
          <w:rFonts w:ascii="Times New Roman" w:hAnsi="Times New Roman" w:cs="Times New Roman"/>
          <w:sz w:val="27"/>
          <w:szCs w:val="27"/>
        </w:rPr>
        <w:t>Информация о финансировании муниципальных программ</w:t>
      </w:r>
      <w:r w:rsidR="00B8226D" w:rsidRPr="00133588">
        <w:rPr>
          <w:rFonts w:ascii="Times New Roman" w:hAnsi="Times New Roman" w:cs="Times New Roman"/>
          <w:sz w:val="27"/>
          <w:szCs w:val="27"/>
        </w:rPr>
        <w:t xml:space="preserve"> из бюджета </w:t>
      </w:r>
      <w:r w:rsidR="00133588" w:rsidRPr="00133588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Pr="00133588">
        <w:rPr>
          <w:rFonts w:ascii="Times New Roman" w:hAnsi="Times New Roman" w:cs="Times New Roman"/>
          <w:sz w:val="27"/>
          <w:szCs w:val="27"/>
        </w:rPr>
        <w:t>Топчихинск</w:t>
      </w:r>
      <w:r w:rsidR="00133588" w:rsidRPr="00133588">
        <w:rPr>
          <w:rFonts w:ascii="Times New Roman" w:hAnsi="Times New Roman" w:cs="Times New Roman"/>
          <w:sz w:val="27"/>
          <w:szCs w:val="27"/>
        </w:rPr>
        <w:t>ий</w:t>
      </w:r>
      <w:r w:rsidRPr="00133588">
        <w:rPr>
          <w:rFonts w:ascii="Times New Roman" w:hAnsi="Times New Roman" w:cs="Times New Roman"/>
          <w:sz w:val="27"/>
          <w:szCs w:val="27"/>
        </w:rPr>
        <w:t xml:space="preserve">  район Алтайского края на 2019 год</w:t>
      </w:r>
    </w:p>
    <w:p w:rsidR="005B0A30" w:rsidRPr="00133588" w:rsidRDefault="005B0A30" w:rsidP="00503D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3358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="00C02B23" w:rsidRPr="00133588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133588">
        <w:rPr>
          <w:rFonts w:ascii="Times New Roman" w:hAnsi="Times New Roman" w:cs="Times New Roman"/>
          <w:sz w:val="27"/>
          <w:szCs w:val="27"/>
        </w:rPr>
        <w:t xml:space="preserve">      </w:t>
      </w:r>
      <w:r w:rsidR="00503D60" w:rsidRPr="00133588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133588">
        <w:rPr>
          <w:rFonts w:ascii="Times New Roman" w:hAnsi="Times New Roman" w:cs="Times New Roman"/>
          <w:sz w:val="27"/>
          <w:szCs w:val="27"/>
        </w:rPr>
        <w:t>тыс. рублей</w:t>
      </w:r>
    </w:p>
    <w:tbl>
      <w:tblPr>
        <w:tblStyle w:val="a3"/>
        <w:tblW w:w="9782" w:type="dxa"/>
        <w:tblInd w:w="-176" w:type="dxa"/>
        <w:tblLook w:val="04A0"/>
      </w:tblPr>
      <w:tblGrid>
        <w:gridCol w:w="594"/>
        <w:gridCol w:w="4652"/>
        <w:gridCol w:w="2835"/>
        <w:gridCol w:w="1701"/>
      </w:tblGrid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652" w:type="dxa"/>
            <w:vAlign w:val="center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Наименование  программ</w:t>
            </w:r>
            <w:r w:rsidR="00D04708" w:rsidRPr="0013358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</w:p>
        </w:tc>
        <w:tc>
          <w:tcPr>
            <w:tcW w:w="2835" w:type="dxa"/>
            <w:vAlign w:val="center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Утверждено Решением РСД от 21.12.2018 № 31</w:t>
            </w:r>
            <w:r w:rsidR="003348BC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(внесение изменений от 28.06.2019 № 22</w:t>
            </w:r>
            <w:r w:rsidR="004F6391" w:rsidRPr="0013358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701" w:type="dxa"/>
            <w:vAlign w:val="center"/>
          </w:tcPr>
          <w:p w:rsidR="00BC2E61" w:rsidRPr="00133588" w:rsidRDefault="00BC2E61" w:rsidP="004F639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Исполнение на 01.0</w:t>
            </w:r>
            <w:r w:rsidR="004F6391" w:rsidRPr="0013358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.2019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652" w:type="dxa"/>
          </w:tcPr>
          <w:p w:rsidR="00BC2E61" w:rsidRPr="00133588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«Развитие образования в Топчихинском районе» на 2019-2025 годы</w:t>
            </w:r>
            <w:r w:rsidR="0083205E" w:rsidRPr="0013358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8E02FB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 В т.ч.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за счет средств:</w:t>
            </w:r>
          </w:p>
          <w:p w:rsidR="009B396E" w:rsidRPr="00133588" w:rsidRDefault="00B8226D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B396E" w:rsidRPr="00133588">
              <w:rPr>
                <w:rFonts w:ascii="Times New Roman" w:hAnsi="Times New Roman" w:cs="Times New Roman"/>
                <w:sz w:val="27"/>
                <w:szCs w:val="27"/>
              </w:rPr>
              <w:t>раево</w:t>
            </w:r>
            <w:r w:rsidR="008E02FB" w:rsidRPr="00133588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9B396E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бюджет</w:t>
            </w:r>
            <w:r w:rsidR="008E02FB" w:rsidRPr="0013358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  <w:p w:rsidR="009B396E" w:rsidRPr="00133588" w:rsidRDefault="00B8226D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9B396E" w:rsidRPr="00133588">
              <w:rPr>
                <w:rFonts w:ascii="Times New Roman" w:hAnsi="Times New Roman" w:cs="Times New Roman"/>
                <w:sz w:val="27"/>
                <w:szCs w:val="27"/>
              </w:rPr>
              <w:t>естн</w:t>
            </w:r>
            <w:r w:rsidR="008E02FB" w:rsidRPr="00133588"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r w:rsidR="009B396E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бюджет</w:t>
            </w:r>
            <w:r w:rsidR="008E02FB" w:rsidRPr="0013358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2835" w:type="dxa"/>
          </w:tcPr>
          <w:p w:rsidR="00BC2E61" w:rsidRPr="00133588" w:rsidRDefault="004F6391" w:rsidP="009407F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310479</w:t>
            </w:r>
            <w:r w:rsidR="00E156D5" w:rsidRPr="0013358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  <w:p w:rsidR="009B396E" w:rsidRPr="00133588" w:rsidRDefault="009B396E" w:rsidP="009407F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396E" w:rsidRPr="00133588" w:rsidRDefault="009B396E" w:rsidP="009407F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396E" w:rsidRPr="00133588" w:rsidRDefault="004F6391" w:rsidP="009B396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210712,0</w:t>
            </w:r>
          </w:p>
          <w:p w:rsidR="004F6391" w:rsidRPr="00133588" w:rsidRDefault="004F6391" w:rsidP="009B396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99767,0</w:t>
            </w:r>
          </w:p>
        </w:tc>
        <w:tc>
          <w:tcPr>
            <w:tcW w:w="1701" w:type="dxa"/>
          </w:tcPr>
          <w:p w:rsidR="00BC2E61" w:rsidRPr="00133588" w:rsidRDefault="004F6391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148325,9</w:t>
            </w:r>
          </w:p>
          <w:p w:rsidR="009B396E" w:rsidRPr="00133588" w:rsidRDefault="009B396E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396E" w:rsidRPr="00133588" w:rsidRDefault="009B396E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396E" w:rsidRPr="00133588" w:rsidRDefault="004F6391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101453,6</w:t>
            </w:r>
          </w:p>
          <w:p w:rsidR="004F6391" w:rsidRPr="00133588" w:rsidRDefault="004F6391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46872,3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652" w:type="dxa"/>
          </w:tcPr>
          <w:p w:rsidR="00C64D1F" w:rsidRPr="00133588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«Энергосбережение и повышение энергетической эффективности образовательных организаций Топчихинского района» на 2017-2025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  <w:vAlign w:val="bottom"/>
          </w:tcPr>
          <w:p w:rsidR="00BC2E61" w:rsidRPr="00133588" w:rsidRDefault="00BC2E61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790</w:t>
            </w:r>
            <w:r w:rsidR="00E156D5" w:rsidRPr="0013358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701" w:type="dxa"/>
            <w:vAlign w:val="bottom"/>
          </w:tcPr>
          <w:p w:rsidR="00BC2E61" w:rsidRPr="00133588" w:rsidRDefault="00BC2E61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652" w:type="dxa"/>
          </w:tcPr>
          <w:p w:rsidR="00BC2E61" w:rsidRPr="00133588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«Информатизация органов местного самоуправления Топчихинского района» на 2019-2023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C64D1F" w:rsidRPr="00133588" w:rsidRDefault="00B8226D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  <w:vAlign w:val="bottom"/>
          </w:tcPr>
          <w:p w:rsidR="00BC2E61" w:rsidRPr="00133588" w:rsidRDefault="00BC2E61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821</w:t>
            </w:r>
            <w:r w:rsidR="00E156D5" w:rsidRPr="0013358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701" w:type="dxa"/>
            <w:vAlign w:val="bottom"/>
          </w:tcPr>
          <w:p w:rsidR="00BC2E61" w:rsidRPr="00133588" w:rsidRDefault="004F6391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244,8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652" w:type="dxa"/>
          </w:tcPr>
          <w:p w:rsidR="00C64D1F" w:rsidRPr="00133588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«Профилактика преступлений и иных правонарушений в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Топчихинском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районе» на 2016-2020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  <w:vAlign w:val="bottom"/>
          </w:tcPr>
          <w:p w:rsidR="00BC2E61" w:rsidRPr="00133588" w:rsidRDefault="00BC2E61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1112</w:t>
            </w:r>
            <w:r w:rsidR="00E156D5" w:rsidRPr="0013358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701" w:type="dxa"/>
            <w:vAlign w:val="bottom"/>
          </w:tcPr>
          <w:p w:rsidR="00BC2E61" w:rsidRPr="00133588" w:rsidRDefault="004F6391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80,9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652" w:type="dxa"/>
          </w:tcPr>
          <w:p w:rsidR="00B8226D" w:rsidRPr="00133588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«Повышение безопасности дорожного движения в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Топчихинском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районе на 2018-2020 годы»</w:t>
            </w:r>
            <w:r w:rsidR="0083205E" w:rsidRPr="0013358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8E02FB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В т.ч. за счет средств:</w:t>
            </w:r>
          </w:p>
          <w:p w:rsidR="00B8226D" w:rsidRPr="00133588" w:rsidRDefault="00B8226D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краевого бюджета</w:t>
            </w:r>
          </w:p>
          <w:p w:rsidR="009B396E" w:rsidRPr="00133588" w:rsidRDefault="00B8226D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местного бюджета</w:t>
            </w:r>
          </w:p>
        </w:tc>
        <w:tc>
          <w:tcPr>
            <w:tcW w:w="2835" w:type="dxa"/>
          </w:tcPr>
          <w:p w:rsidR="00BC2E61" w:rsidRPr="00133588" w:rsidRDefault="004F6391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23427,8</w:t>
            </w:r>
          </w:p>
          <w:p w:rsidR="009B396E" w:rsidRPr="00133588" w:rsidRDefault="009B396E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642F" w:rsidRPr="00133588" w:rsidRDefault="0022642F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642F" w:rsidRPr="00133588" w:rsidRDefault="0022642F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642F" w:rsidRPr="00133588" w:rsidRDefault="004F6391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7044,0</w:t>
            </w:r>
          </w:p>
          <w:p w:rsidR="0022642F" w:rsidRPr="00133588" w:rsidRDefault="004F6391" w:rsidP="0022642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16383,8</w:t>
            </w:r>
          </w:p>
        </w:tc>
        <w:tc>
          <w:tcPr>
            <w:tcW w:w="1701" w:type="dxa"/>
          </w:tcPr>
          <w:p w:rsidR="00BC2E61" w:rsidRPr="00133588" w:rsidRDefault="004F6391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10494,7</w:t>
            </w:r>
          </w:p>
          <w:p w:rsidR="009B396E" w:rsidRPr="00133588" w:rsidRDefault="009B396E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396E" w:rsidRPr="00133588" w:rsidRDefault="009B396E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396E" w:rsidRPr="00133588" w:rsidRDefault="009B396E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396E" w:rsidRPr="00133588" w:rsidRDefault="004F6391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4750</w:t>
            </w:r>
            <w:r w:rsidR="00C260C3" w:rsidRPr="0013358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  <w:p w:rsidR="009B396E" w:rsidRPr="00133588" w:rsidRDefault="004F6391" w:rsidP="000F57C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5744,7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652" w:type="dxa"/>
          </w:tcPr>
          <w:p w:rsidR="005C1C51" w:rsidRPr="00133588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«Развитие физической культуры и спорта на территории Топчихинского района» на 2016-2020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="005C1C51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  <w:vAlign w:val="bottom"/>
          </w:tcPr>
          <w:p w:rsidR="00BC2E61" w:rsidRPr="00133588" w:rsidRDefault="00BC2E61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460</w:t>
            </w:r>
            <w:r w:rsidR="00E156D5" w:rsidRPr="0013358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701" w:type="dxa"/>
            <w:vAlign w:val="bottom"/>
          </w:tcPr>
          <w:p w:rsidR="00BC2E61" w:rsidRPr="00133588" w:rsidRDefault="004F6391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327,8</w:t>
            </w:r>
          </w:p>
        </w:tc>
      </w:tr>
      <w:tr w:rsidR="00BC2E61" w:rsidRPr="00133588" w:rsidTr="003B5493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652" w:type="dxa"/>
          </w:tcPr>
          <w:p w:rsidR="003B5493" w:rsidRPr="00133588" w:rsidRDefault="00BC2E61" w:rsidP="003B54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«Устойчивое развитие поселений Топчихинского района» на 2013-2020 годы</w:t>
            </w:r>
            <w:r w:rsidR="003B5493" w:rsidRPr="0013358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B5493" w:rsidRPr="00133588">
              <w:rPr>
                <w:rFonts w:ascii="Times New Roman" w:hAnsi="Times New Roman" w:cs="Times New Roman"/>
                <w:sz w:val="27"/>
                <w:szCs w:val="27"/>
              </w:rPr>
              <w:t>В т.ч. за счет средств:</w:t>
            </w:r>
          </w:p>
          <w:p w:rsidR="003B5493" w:rsidRPr="00133588" w:rsidRDefault="003B5493" w:rsidP="003B54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краевого бюджета</w:t>
            </w:r>
          </w:p>
          <w:p w:rsidR="005C1C51" w:rsidRPr="00133588" w:rsidRDefault="003B5493" w:rsidP="003B54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местного бюджета</w:t>
            </w:r>
          </w:p>
        </w:tc>
        <w:tc>
          <w:tcPr>
            <w:tcW w:w="2835" w:type="dxa"/>
          </w:tcPr>
          <w:p w:rsidR="00BC2E61" w:rsidRPr="00133588" w:rsidRDefault="003B5493" w:rsidP="003B549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25329,6</w:t>
            </w:r>
          </w:p>
          <w:p w:rsidR="003B5493" w:rsidRPr="00133588" w:rsidRDefault="003B5493" w:rsidP="003B549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5493" w:rsidRPr="00133588" w:rsidRDefault="003B5493" w:rsidP="003B549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5493" w:rsidRPr="00133588" w:rsidRDefault="003B5493" w:rsidP="003B549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23329,6</w:t>
            </w:r>
          </w:p>
          <w:p w:rsidR="003B5493" w:rsidRPr="00133588" w:rsidRDefault="003B5493" w:rsidP="003B549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2000,0</w:t>
            </w:r>
          </w:p>
        </w:tc>
        <w:tc>
          <w:tcPr>
            <w:tcW w:w="1701" w:type="dxa"/>
          </w:tcPr>
          <w:p w:rsidR="00BC2E61" w:rsidRPr="00133588" w:rsidRDefault="009C2458" w:rsidP="003B549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21243,6</w:t>
            </w:r>
          </w:p>
          <w:p w:rsidR="003B5493" w:rsidRPr="00133588" w:rsidRDefault="003B5493" w:rsidP="003B549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5493" w:rsidRPr="00133588" w:rsidRDefault="003B5493" w:rsidP="003B549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5493" w:rsidRPr="00133588" w:rsidRDefault="003B5493" w:rsidP="003B549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21243,6</w:t>
            </w:r>
          </w:p>
          <w:p w:rsidR="003B5493" w:rsidRPr="00133588" w:rsidRDefault="003B5493" w:rsidP="003B549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52" w:type="dxa"/>
          </w:tcPr>
          <w:p w:rsidR="00C64D1F" w:rsidRPr="00133588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«Патриотическое воспитание  граждан в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Топчихинском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районе» на 2016-2020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  <w:vAlign w:val="bottom"/>
          </w:tcPr>
          <w:p w:rsidR="00BC2E61" w:rsidRPr="00133588" w:rsidRDefault="00BC2E61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  <w:r w:rsidR="00E156D5" w:rsidRPr="0013358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701" w:type="dxa"/>
            <w:vAlign w:val="bottom"/>
          </w:tcPr>
          <w:p w:rsidR="00BC2E61" w:rsidRPr="00133588" w:rsidRDefault="0074771D" w:rsidP="009C2458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9C2458" w:rsidRPr="0013358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E156D5" w:rsidRPr="0013358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652" w:type="dxa"/>
          </w:tcPr>
          <w:p w:rsidR="00C64D1F" w:rsidRPr="00133588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«Молодежь Топчихинского района» на 2017-2019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  <w:vAlign w:val="bottom"/>
          </w:tcPr>
          <w:p w:rsidR="00BC2E61" w:rsidRPr="00133588" w:rsidRDefault="00BC2E61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  <w:r w:rsidR="00E156D5" w:rsidRPr="0013358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701" w:type="dxa"/>
            <w:vAlign w:val="bottom"/>
          </w:tcPr>
          <w:p w:rsidR="00BC2E61" w:rsidRPr="00133588" w:rsidRDefault="00BC2E61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</w:t>
            </w:r>
          </w:p>
        </w:tc>
        <w:tc>
          <w:tcPr>
            <w:tcW w:w="4652" w:type="dxa"/>
          </w:tcPr>
          <w:p w:rsidR="00C64D1F" w:rsidRPr="00133588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«Профилактика и предупреждение чрезвычайных ситуаций на территории Топчихинского района Алтайского края» на 2019-2021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  <w:vAlign w:val="bottom"/>
          </w:tcPr>
          <w:p w:rsidR="00AC0267" w:rsidRPr="00133588" w:rsidRDefault="00AC0267" w:rsidP="00AC0267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0267" w:rsidRPr="00133588" w:rsidRDefault="00AC0267" w:rsidP="00AC0267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0267" w:rsidRPr="00133588" w:rsidRDefault="00AC0267" w:rsidP="00AC0267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0267" w:rsidRPr="00133588" w:rsidRDefault="00AC0267" w:rsidP="00AC0267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2E61" w:rsidRPr="00133588" w:rsidRDefault="009C2458" w:rsidP="00AC0267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1544</w:t>
            </w:r>
            <w:r w:rsidR="00E156D5" w:rsidRPr="0013358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701" w:type="dxa"/>
            <w:vAlign w:val="bottom"/>
          </w:tcPr>
          <w:p w:rsidR="00AC0267" w:rsidRPr="00133588" w:rsidRDefault="00AC0267" w:rsidP="00AC0267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0267" w:rsidRPr="00133588" w:rsidRDefault="00AC0267" w:rsidP="00AC0267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0267" w:rsidRPr="00133588" w:rsidRDefault="00AC0267" w:rsidP="00AC0267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0267" w:rsidRPr="00133588" w:rsidRDefault="00AC0267" w:rsidP="00AC0267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2E61" w:rsidRPr="00133588" w:rsidRDefault="009C2458" w:rsidP="00AC0267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694,5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652" w:type="dxa"/>
          </w:tcPr>
          <w:p w:rsidR="009C2458" w:rsidRPr="00133588" w:rsidRDefault="00BC2E61" w:rsidP="009C245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«Обеспечение населения Топчихинского района жилищно-коммунальными услугами» на 2015-2021 годы</w:t>
            </w:r>
            <w:r w:rsidR="009C2458" w:rsidRPr="0013358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C2458" w:rsidRPr="00133588">
              <w:rPr>
                <w:rFonts w:ascii="Times New Roman" w:hAnsi="Times New Roman" w:cs="Times New Roman"/>
                <w:sz w:val="27"/>
                <w:szCs w:val="27"/>
              </w:rPr>
              <w:t>В т.ч. за счет средств:</w:t>
            </w:r>
          </w:p>
          <w:p w:rsidR="009C2458" w:rsidRPr="00133588" w:rsidRDefault="009C2458" w:rsidP="009C245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краевого бюджета</w:t>
            </w:r>
          </w:p>
          <w:p w:rsidR="00C64D1F" w:rsidRPr="00133588" w:rsidRDefault="009C2458" w:rsidP="009C245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местного бюджета</w:t>
            </w:r>
          </w:p>
        </w:tc>
        <w:tc>
          <w:tcPr>
            <w:tcW w:w="2835" w:type="dxa"/>
          </w:tcPr>
          <w:p w:rsidR="00BC2E61" w:rsidRPr="00133588" w:rsidRDefault="009C2458" w:rsidP="009C2458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19891,8</w:t>
            </w:r>
          </w:p>
          <w:p w:rsidR="009C2458" w:rsidRPr="00133588" w:rsidRDefault="009C2458" w:rsidP="009C2458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2458" w:rsidRPr="00133588" w:rsidRDefault="009C2458" w:rsidP="009C2458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2458" w:rsidRPr="00133588" w:rsidRDefault="009C2458" w:rsidP="009C2458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2458" w:rsidRPr="00133588" w:rsidRDefault="003B5493" w:rsidP="009C2458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12233,0</w:t>
            </w:r>
          </w:p>
          <w:p w:rsidR="009C2458" w:rsidRPr="00133588" w:rsidRDefault="009C2458" w:rsidP="009C2458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7658,8</w:t>
            </w:r>
          </w:p>
        </w:tc>
        <w:tc>
          <w:tcPr>
            <w:tcW w:w="1701" w:type="dxa"/>
          </w:tcPr>
          <w:p w:rsidR="00BC2E61" w:rsidRPr="00133588" w:rsidRDefault="009C2458" w:rsidP="009C2458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2145,</w:t>
            </w:r>
            <w:r w:rsidR="00BC2E61" w:rsidRPr="0013358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9C2458" w:rsidRPr="00133588" w:rsidRDefault="009C2458" w:rsidP="009C2458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2458" w:rsidRPr="00133588" w:rsidRDefault="009C2458" w:rsidP="009C2458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2458" w:rsidRPr="00133588" w:rsidRDefault="009C2458" w:rsidP="009C2458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2458" w:rsidRPr="00133588" w:rsidRDefault="00D81AA7" w:rsidP="009C2458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2123,2</w:t>
            </w:r>
          </w:p>
          <w:p w:rsidR="009C2458" w:rsidRPr="00133588" w:rsidRDefault="00D81AA7" w:rsidP="009C2458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21,8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4652" w:type="dxa"/>
          </w:tcPr>
          <w:p w:rsidR="00C64D1F" w:rsidRPr="00133588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«Адресная инвестиционная программа муниципального образования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Топчихинский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район» на 2018-2020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  <w:vAlign w:val="bottom"/>
          </w:tcPr>
          <w:p w:rsidR="00BC2E61" w:rsidRPr="00133588" w:rsidRDefault="00BC2E61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400</w:t>
            </w:r>
            <w:r w:rsidR="00E156D5" w:rsidRPr="0013358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701" w:type="dxa"/>
            <w:vAlign w:val="bottom"/>
          </w:tcPr>
          <w:p w:rsidR="00BC2E61" w:rsidRPr="00133588" w:rsidRDefault="00BC2E61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C2E61" w:rsidRPr="00133588" w:rsidTr="00B73FFE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4652" w:type="dxa"/>
          </w:tcPr>
          <w:p w:rsidR="00B73FFE" w:rsidRPr="00133588" w:rsidRDefault="00BC2E61" w:rsidP="00B73F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«Развитие культуры Топчихинского района» на 2016-2020 годы</w:t>
            </w:r>
            <w:r w:rsidR="00B73FFE" w:rsidRPr="0013358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73FFE" w:rsidRPr="00133588">
              <w:rPr>
                <w:rFonts w:ascii="Times New Roman" w:hAnsi="Times New Roman" w:cs="Times New Roman"/>
                <w:sz w:val="27"/>
                <w:szCs w:val="27"/>
              </w:rPr>
              <w:t>В т.ч. за счет средств:</w:t>
            </w:r>
          </w:p>
          <w:p w:rsidR="00B73FFE" w:rsidRPr="00133588" w:rsidRDefault="00B73FFE" w:rsidP="00B73F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краевого бюджета</w:t>
            </w:r>
          </w:p>
          <w:p w:rsidR="00F75A60" w:rsidRPr="00133588" w:rsidRDefault="00B73FFE" w:rsidP="00B73F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местного бюджета</w:t>
            </w:r>
          </w:p>
        </w:tc>
        <w:tc>
          <w:tcPr>
            <w:tcW w:w="2835" w:type="dxa"/>
          </w:tcPr>
          <w:p w:rsidR="00BC2E61" w:rsidRPr="00133588" w:rsidRDefault="00BC2E61" w:rsidP="00B73FF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B73FFE" w:rsidRPr="00133588">
              <w:rPr>
                <w:rFonts w:ascii="Times New Roman" w:hAnsi="Times New Roman" w:cs="Times New Roman"/>
                <w:sz w:val="27"/>
                <w:szCs w:val="27"/>
              </w:rPr>
              <w:t>49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  <w:p w:rsidR="00B73FFE" w:rsidRPr="00133588" w:rsidRDefault="00B73FFE" w:rsidP="00B73FF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3FFE" w:rsidRPr="00133588" w:rsidRDefault="00B73FFE" w:rsidP="00B73FF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3FFE" w:rsidRPr="00133588" w:rsidRDefault="00B73FFE" w:rsidP="00B73FF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250,0</w:t>
            </w:r>
          </w:p>
          <w:p w:rsidR="00B73FFE" w:rsidRPr="00133588" w:rsidRDefault="00B73FFE" w:rsidP="00B73FF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26248,0</w:t>
            </w:r>
          </w:p>
        </w:tc>
        <w:tc>
          <w:tcPr>
            <w:tcW w:w="1701" w:type="dxa"/>
          </w:tcPr>
          <w:p w:rsidR="00BC2E61" w:rsidRPr="00133588" w:rsidRDefault="009C2458" w:rsidP="00B73FF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B73FFE" w:rsidRPr="00133588">
              <w:rPr>
                <w:rFonts w:ascii="Times New Roman" w:hAnsi="Times New Roman" w:cs="Times New Roman"/>
                <w:sz w:val="27"/>
                <w:szCs w:val="27"/>
              </w:rPr>
              <w:t>73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1,2</w:t>
            </w:r>
          </w:p>
          <w:p w:rsidR="00B73FFE" w:rsidRPr="00133588" w:rsidRDefault="00B73FFE" w:rsidP="00B73FF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3FFE" w:rsidRPr="00133588" w:rsidRDefault="00B73FFE" w:rsidP="00B73FF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3FFE" w:rsidRPr="00133588" w:rsidRDefault="00B73FFE" w:rsidP="00B73FF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250,0</w:t>
            </w:r>
          </w:p>
          <w:p w:rsidR="00B73FFE" w:rsidRPr="00133588" w:rsidRDefault="00B73FFE" w:rsidP="00B73FFE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11481,2</w:t>
            </w:r>
          </w:p>
        </w:tc>
      </w:tr>
      <w:tr w:rsidR="00BC2E61" w:rsidRPr="00133588" w:rsidTr="004A6287">
        <w:tc>
          <w:tcPr>
            <w:tcW w:w="594" w:type="dxa"/>
          </w:tcPr>
          <w:p w:rsidR="00BC2E61" w:rsidRPr="00133588" w:rsidRDefault="00BC2E61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4652" w:type="dxa"/>
          </w:tcPr>
          <w:p w:rsidR="00C64D1F" w:rsidRPr="00133588" w:rsidRDefault="00BC2E61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«Обеспечение жильем молодых семей в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Топчихинском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районе» на 2016-2020 годы</w:t>
            </w:r>
            <w:r w:rsidR="00B8226D" w:rsidRPr="00133588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="00C64D1F" w:rsidRPr="00133588">
              <w:rPr>
                <w:rFonts w:ascii="Times New Roman" w:hAnsi="Times New Roman" w:cs="Times New Roman"/>
                <w:sz w:val="27"/>
                <w:szCs w:val="27"/>
              </w:rPr>
              <w:t>естный бюджет</w:t>
            </w:r>
          </w:p>
        </w:tc>
        <w:tc>
          <w:tcPr>
            <w:tcW w:w="2835" w:type="dxa"/>
            <w:vAlign w:val="bottom"/>
          </w:tcPr>
          <w:p w:rsidR="00BC2E61" w:rsidRPr="00133588" w:rsidRDefault="00BC2E61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300</w:t>
            </w:r>
            <w:r w:rsidR="00E156D5" w:rsidRPr="0013358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701" w:type="dxa"/>
            <w:vAlign w:val="bottom"/>
          </w:tcPr>
          <w:p w:rsidR="00BC2E61" w:rsidRPr="00133588" w:rsidRDefault="00BC2E61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C2458" w:rsidRPr="00133588" w:rsidTr="004A6287">
        <w:tc>
          <w:tcPr>
            <w:tcW w:w="594" w:type="dxa"/>
          </w:tcPr>
          <w:p w:rsidR="009C2458" w:rsidRPr="00133588" w:rsidRDefault="009C2458" w:rsidP="00B8226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4652" w:type="dxa"/>
          </w:tcPr>
          <w:p w:rsidR="009C2458" w:rsidRPr="00133588" w:rsidRDefault="009C2458" w:rsidP="00B822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E156D5" w:rsidRPr="00133588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азвитие малого и среднего предпринимательства в </w:t>
            </w:r>
            <w:proofErr w:type="spellStart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Топчихинском</w:t>
            </w:r>
            <w:proofErr w:type="spellEnd"/>
            <w:r w:rsidRPr="00133588">
              <w:rPr>
                <w:rFonts w:ascii="Times New Roman" w:hAnsi="Times New Roman" w:cs="Times New Roman"/>
                <w:sz w:val="27"/>
                <w:szCs w:val="27"/>
              </w:rPr>
              <w:t xml:space="preserve"> районе» на 2015-2020 годы</w:t>
            </w:r>
          </w:p>
        </w:tc>
        <w:tc>
          <w:tcPr>
            <w:tcW w:w="2835" w:type="dxa"/>
            <w:vAlign w:val="bottom"/>
          </w:tcPr>
          <w:p w:rsidR="009C2458" w:rsidRPr="00133588" w:rsidRDefault="009C2458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364</w:t>
            </w:r>
            <w:r w:rsidR="00E156D5" w:rsidRPr="0013358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701" w:type="dxa"/>
            <w:vAlign w:val="bottom"/>
          </w:tcPr>
          <w:p w:rsidR="009C2458" w:rsidRPr="00133588" w:rsidRDefault="009C2458" w:rsidP="00503D6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13358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5B0A30" w:rsidRPr="00133588" w:rsidRDefault="005B0A30">
      <w:pPr>
        <w:rPr>
          <w:rFonts w:ascii="Times New Roman" w:hAnsi="Times New Roman" w:cs="Times New Roman"/>
          <w:sz w:val="27"/>
          <w:szCs w:val="27"/>
        </w:rPr>
      </w:pPr>
    </w:p>
    <w:p w:rsidR="005B0A30" w:rsidRPr="00133588" w:rsidRDefault="005B0A30">
      <w:pPr>
        <w:rPr>
          <w:rFonts w:ascii="Times New Roman" w:hAnsi="Times New Roman" w:cs="Times New Roman"/>
          <w:sz w:val="27"/>
          <w:szCs w:val="27"/>
        </w:rPr>
      </w:pPr>
    </w:p>
    <w:p w:rsidR="005B0A30" w:rsidRPr="00133588" w:rsidRDefault="005B0A30">
      <w:pPr>
        <w:rPr>
          <w:rFonts w:ascii="Times New Roman" w:hAnsi="Times New Roman" w:cs="Times New Roman"/>
          <w:sz w:val="27"/>
          <w:szCs w:val="27"/>
        </w:rPr>
      </w:pPr>
    </w:p>
    <w:sectPr w:rsidR="005B0A30" w:rsidRPr="00133588" w:rsidSect="00503D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DB3"/>
    <w:rsid w:val="00084DE3"/>
    <w:rsid w:val="00093EF2"/>
    <w:rsid w:val="000A03E7"/>
    <w:rsid w:val="000E4BE8"/>
    <w:rsid w:val="000F1216"/>
    <w:rsid w:val="000F75DE"/>
    <w:rsid w:val="000F7C4E"/>
    <w:rsid w:val="00133588"/>
    <w:rsid w:val="00162351"/>
    <w:rsid w:val="00197D77"/>
    <w:rsid w:val="001C28AF"/>
    <w:rsid w:val="001E5A4B"/>
    <w:rsid w:val="00220E0A"/>
    <w:rsid w:val="0022642F"/>
    <w:rsid w:val="002652CB"/>
    <w:rsid w:val="002A00DB"/>
    <w:rsid w:val="002E785E"/>
    <w:rsid w:val="00310CF6"/>
    <w:rsid w:val="003348BC"/>
    <w:rsid w:val="00375DF0"/>
    <w:rsid w:val="003A4E12"/>
    <w:rsid w:val="003B5493"/>
    <w:rsid w:val="003C723F"/>
    <w:rsid w:val="003E4D34"/>
    <w:rsid w:val="0047346A"/>
    <w:rsid w:val="00476068"/>
    <w:rsid w:val="004A6287"/>
    <w:rsid w:val="004A75B9"/>
    <w:rsid w:val="004B3CD9"/>
    <w:rsid w:val="004C02CE"/>
    <w:rsid w:val="004C3087"/>
    <w:rsid w:val="004C30AD"/>
    <w:rsid w:val="004C3DB5"/>
    <w:rsid w:val="004F03C6"/>
    <w:rsid w:val="004F6391"/>
    <w:rsid w:val="00503D60"/>
    <w:rsid w:val="00534065"/>
    <w:rsid w:val="00550108"/>
    <w:rsid w:val="00596578"/>
    <w:rsid w:val="005B0A30"/>
    <w:rsid w:val="005B13E2"/>
    <w:rsid w:val="005C1C51"/>
    <w:rsid w:val="005D5B5F"/>
    <w:rsid w:val="00656B49"/>
    <w:rsid w:val="006A0EAA"/>
    <w:rsid w:val="006D7000"/>
    <w:rsid w:val="006F0E82"/>
    <w:rsid w:val="00701C24"/>
    <w:rsid w:val="00737076"/>
    <w:rsid w:val="0074771D"/>
    <w:rsid w:val="00754D37"/>
    <w:rsid w:val="007574A2"/>
    <w:rsid w:val="00783F35"/>
    <w:rsid w:val="00792BE0"/>
    <w:rsid w:val="007E4D3C"/>
    <w:rsid w:val="0083205E"/>
    <w:rsid w:val="00833CF7"/>
    <w:rsid w:val="008561EA"/>
    <w:rsid w:val="008C64DA"/>
    <w:rsid w:val="008E02FB"/>
    <w:rsid w:val="00912D1D"/>
    <w:rsid w:val="00934635"/>
    <w:rsid w:val="009407F1"/>
    <w:rsid w:val="00954F8F"/>
    <w:rsid w:val="009868C6"/>
    <w:rsid w:val="009B396E"/>
    <w:rsid w:val="009C2458"/>
    <w:rsid w:val="00A03068"/>
    <w:rsid w:val="00A272FA"/>
    <w:rsid w:val="00AA25BD"/>
    <w:rsid w:val="00AB07BE"/>
    <w:rsid w:val="00AC0267"/>
    <w:rsid w:val="00AD477D"/>
    <w:rsid w:val="00AF06FA"/>
    <w:rsid w:val="00B23477"/>
    <w:rsid w:val="00B33D50"/>
    <w:rsid w:val="00B34D8C"/>
    <w:rsid w:val="00B40D0D"/>
    <w:rsid w:val="00B426C9"/>
    <w:rsid w:val="00B62D7B"/>
    <w:rsid w:val="00B73FFE"/>
    <w:rsid w:val="00B8226D"/>
    <w:rsid w:val="00B86A4A"/>
    <w:rsid w:val="00B938C1"/>
    <w:rsid w:val="00B9455F"/>
    <w:rsid w:val="00BC2E61"/>
    <w:rsid w:val="00BE697A"/>
    <w:rsid w:val="00C02B23"/>
    <w:rsid w:val="00C260C3"/>
    <w:rsid w:val="00C3035F"/>
    <w:rsid w:val="00C508AF"/>
    <w:rsid w:val="00C608E5"/>
    <w:rsid w:val="00C64D1F"/>
    <w:rsid w:val="00CB0DB3"/>
    <w:rsid w:val="00CB5280"/>
    <w:rsid w:val="00D04708"/>
    <w:rsid w:val="00D04990"/>
    <w:rsid w:val="00D639E6"/>
    <w:rsid w:val="00D81AA7"/>
    <w:rsid w:val="00DB27BC"/>
    <w:rsid w:val="00DB6E82"/>
    <w:rsid w:val="00DC2299"/>
    <w:rsid w:val="00DD3D38"/>
    <w:rsid w:val="00DD4CCB"/>
    <w:rsid w:val="00E05CC0"/>
    <w:rsid w:val="00E1279F"/>
    <w:rsid w:val="00E156D5"/>
    <w:rsid w:val="00E5152D"/>
    <w:rsid w:val="00E51E14"/>
    <w:rsid w:val="00EB1DA5"/>
    <w:rsid w:val="00EF31D2"/>
    <w:rsid w:val="00EF5E34"/>
    <w:rsid w:val="00F01870"/>
    <w:rsid w:val="00F255A9"/>
    <w:rsid w:val="00F3418B"/>
    <w:rsid w:val="00F75A60"/>
    <w:rsid w:val="00FC5A4E"/>
    <w:rsid w:val="00FD134E"/>
    <w:rsid w:val="00FE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2D1D"/>
  </w:style>
  <w:style w:type="paragraph" w:styleId="a4">
    <w:name w:val="No Spacing"/>
    <w:uiPriority w:val="1"/>
    <w:qFormat/>
    <w:rsid w:val="001335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Председатель</cp:lastModifiedBy>
  <cp:revision>104</cp:revision>
  <cp:lastPrinted>2019-07-02T08:04:00Z</cp:lastPrinted>
  <dcterms:created xsi:type="dcterms:W3CDTF">2019-02-12T07:31:00Z</dcterms:created>
  <dcterms:modified xsi:type="dcterms:W3CDTF">2019-07-05T08:21:00Z</dcterms:modified>
</cp:coreProperties>
</file>