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0BA" w:rsidRDefault="003840BA" w:rsidP="00D6022A">
      <w:pPr>
        <w:spacing w:after="0" w:line="192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40BA" w:rsidRPr="007204B1" w:rsidRDefault="003840BA" w:rsidP="003840BA">
      <w:pPr>
        <w:spacing w:after="0" w:line="192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Годовой отчет о ходе реализации и оценке эффективности муниципальной программы </w:t>
      </w:r>
      <w:r w:rsidRPr="007204B1">
        <w:rPr>
          <w:rFonts w:ascii="Times New Roman" w:hAnsi="Times New Roman"/>
          <w:b/>
          <w:sz w:val="28"/>
          <w:szCs w:val="28"/>
        </w:rPr>
        <w:t>«Устойчивое развитие поселений Топчихинского  района»</w:t>
      </w:r>
    </w:p>
    <w:p w:rsidR="003840BA" w:rsidRDefault="003840BA" w:rsidP="003840BA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204B1">
        <w:rPr>
          <w:rFonts w:ascii="Times New Roman" w:hAnsi="Times New Roman"/>
          <w:b/>
          <w:sz w:val="28"/>
          <w:szCs w:val="28"/>
        </w:rPr>
        <w:t xml:space="preserve"> на 2013–2020 годы по итогам 2018 года</w:t>
      </w:r>
    </w:p>
    <w:p w:rsidR="003840BA" w:rsidRPr="007204B1" w:rsidRDefault="003840BA" w:rsidP="003840BA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266E0" w:rsidRPr="005266E0" w:rsidRDefault="002434BD" w:rsidP="005266E0">
      <w:pPr>
        <w:spacing w:after="0" w:line="19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6E0">
        <w:rPr>
          <w:rFonts w:ascii="Times New Roman" w:hAnsi="Times New Roman"/>
          <w:sz w:val="28"/>
          <w:szCs w:val="28"/>
        </w:rPr>
        <w:t xml:space="preserve">Муниципальная программа «Устойчивое развитие поселений Топчихинского  района» на 2013–2020 годы по итогам 2018 года утверждена постановлением Администрации района от 31.10.2012 №  640 (в ред. от 14.05.2014 № 226, от 30.05.2017 №  212, </w:t>
      </w:r>
      <w:proofErr w:type="gramStart"/>
      <w:r w:rsidRPr="005266E0">
        <w:rPr>
          <w:rFonts w:ascii="Times New Roman" w:hAnsi="Times New Roman"/>
          <w:sz w:val="28"/>
          <w:szCs w:val="28"/>
        </w:rPr>
        <w:t>от</w:t>
      </w:r>
      <w:proofErr w:type="gramEnd"/>
      <w:r w:rsidRPr="005266E0">
        <w:rPr>
          <w:rFonts w:ascii="Times New Roman" w:hAnsi="Times New Roman"/>
          <w:sz w:val="28"/>
          <w:szCs w:val="28"/>
        </w:rPr>
        <w:t xml:space="preserve"> 30.05.2018 № 204, от 27.03.2019 №</w:t>
      </w:r>
      <w:r w:rsidR="005266E0" w:rsidRPr="005266E0">
        <w:rPr>
          <w:rFonts w:ascii="Times New Roman" w:hAnsi="Times New Roman"/>
          <w:sz w:val="28"/>
          <w:szCs w:val="28"/>
        </w:rPr>
        <w:t xml:space="preserve"> 151</w:t>
      </w:r>
      <w:r w:rsidRPr="005266E0">
        <w:rPr>
          <w:rFonts w:ascii="Times New Roman" w:hAnsi="Times New Roman"/>
          <w:sz w:val="28"/>
          <w:szCs w:val="28"/>
        </w:rPr>
        <w:t>)</w:t>
      </w:r>
      <w:r w:rsidR="005266E0" w:rsidRPr="005266E0">
        <w:rPr>
          <w:rFonts w:ascii="Times New Roman" w:hAnsi="Times New Roman"/>
          <w:sz w:val="28"/>
          <w:szCs w:val="28"/>
        </w:rPr>
        <w:t>.</w:t>
      </w:r>
    </w:p>
    <w:p w:rsidR="003840BA" w:rsidRPr="005266E0" w:rsidRDefault="003840BA" w:rsidP="005266E0">
      <w:pPr>
        <w:spacing w:after="0" w:line="19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6E0">
        <w:rPr>
          <w:rFonts w:ascii="Times New Roman" w:hAnsi="Times New Roman"/>
          <w:sz w:val="28"/>
          <w:szCs w:val="28"/>
        </w:rPr>
        <w:t>В 2018 году реализация мероприятий муниципальной программы за счет средств районного бюджета не планировалась</w:t>
      </w:r>
      <w:r w:rsidR="00B27105" w:rsidRPr="005266E0">
        <w:rPr>
          <w:rFonts w:ascii="Times New Roman" w:hAnsi="Times New Roman"/>
          <w:sz w:val="28"/>
          <w:szCs w:val="28"/>
        </w:rPr>
        <w:t xml:space="preserve"> и не осуществлялась</w:t>
      </w:r>
      <w:r w:rsidRPr="005266E0">
        <w:rPr>
          <w:rFonts w:ascii="Times New Roman" w:hAnsi="Times New Roman"/>
          <w:sz w:val="28"/>
          <w:szCs w:val="28"/>
        </w:rPr>
        <w:t>.</w:t>
      </w:r>
    </w:p>
    <w:p w:rsidR="00B27105" w:rsidRDefault="003840BA" w:rsidP="003840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66E0">
        <w:rPr>
          <w:rFonts w:ascii="Times New Roman" w:hAnsi="Times New Roman"/>
          <w:color w:val="000000"/>
          <w:sz w:val="28"/>
          <w:szCs w:val="28"/>
        </w:rPr>
        <w:t>В рамках реализации муниципальной программы в 2018 году за счет</w:t>
      </w:r>
      <w:r w:rsidRPr="00B27105">
        <w:rPr>
          <w:rFonts w:ascii="Times New Roman" w:hAnsi="Times New Roman"/>
          <w:color w:val="000000"/>
          <w:sz w:val="28"/>
          <w:szCs w:val="28"/>
        </w:rPr>
        <w:t xml:space="preserve"> средств федерального краевого, бюджетов, а также внебюджетных источников 1 молодая семья специалиста АПК улучшила жилищные условия.</w:t>
      </w:r>
      <w:r w:rsidR="00B27105" w:rsidRPr="00B2710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B27105" w:rsidRPr="00B27105">
        <w:rPr>
          <w:rFonts w:ascii="Times New Roman" w:hAnsi="Times New Roman"/>
          <w:color w:val="000000"/>
          <w:sz w:val="28"/>
          <w:szCs w:val="28"/>
        </w:rPr>
        <w:t>О</w:t>
      </w:r>
      <w:r w:rsidRPr="00B27105">
        <w:rPr>
          <w:rFonts w:ascii="Times New Roman" w:hAnsi="Times New Roman"/>
          <w:color w:val="000000"/>
          <w:sz w:val="28"/>
          <w:szCs w:val="28"/>
        </w:rPr>
        <w:t xml:space="preserve">своено 1217,1 тыс. руб., в т.ч. </w:t>
      </w:r>
      <w:r w:rsidR="002434BD">
        <w:rPr>
          <w:rFonts w:ascii="Times New Roman" w:hAnsi="Times New Roman"/>
          <w:color w:val="000000"/>
          <w:sz w:val="28"/>
          <w:szCs w:val="28"/>
        </w:rPr>
        <w:t xml:space="preserve"> бюджетных средств 883,9 тыс. руб.: с</w:t>
      </w:r>
      <w:r w:rsidRPr="00B27105">
        <w:rPr>
          <w:rFonts w:ascii="Times New Roman" w:hAnsi="Times New Roman"/>
          <w:color w:val="000000"/>
          <w:sz w:val="28"/>
          <w:szCs w:val="28"/>
        </w:rPr>
        <w:t>редства ФБ</w:t>
      </w:r>
      <w:r w:rsidR="00B2710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27105">
        <w:rPr>
          <w:rFonts w:ascii="Times New Roman" w:hAnsi="Times New Roman"/>
          <w:color w:val="000000"/>
          <w:sz w:val="28"/>
          <w:szCs w:val="28"/>
        </w:rPr>
        <w:t>-</w:t>
      </w:r>
      <w:r w:rsidR="00B2710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27105">
        <w:rPr>
          <w:rFonts w:ascii="Times New Roman" w:hAnsi="Times New Roman"/>
          <w:color w:val="000000"/>
          <w:sz w:val="28"/>
          <w:szCs w:val="28"/>
        </w:rPr>
        <w:t xml:space="preserve">473,5 тыс. </w:t>
      </w:r>
      <w:r w:rsidR="00B27105">
        <w:rPr>
          <w:rFonts w:ascii="Times New Roman" w:hAnsi="Times New Roman"/>
          <w:color w:val="000000"/>
          <w:sz w:val="28"/>
          <w:szCs w:val="28"/>
        </w:rPr>
        <w:t>р</w:t>
      </w:r>
      <w:r w:rsidRPr="00B27105">
        <w:rPr>
          <w:rFonts w:ascii="Times New Roman" w:hAnsi="Times New Roman"/>
          <w:color w:val="000000"/>
          <w:sz w:val="28"/>
          <w:szCs w:val="28"/>
        </w:rPr>
        <w:t>уб., КБ -</w:t>
      </w:r>
      <w:r w:rsidR="00B2710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27105">
        <w:rPr>
          <w:rFonts w:ascii="Times New Roman" w:hAnsi="Times New Roman"/>
          <w:color w:val="000000"/>
          <w:sz w:val="28"/>
          <w:szCs w:val="28"/>
        </w:rPr>
        <w:t xml:space="preserve">410,4 тыс. </w:t>
      </w:r>
      <w:r w:rsidR="00B27105">
        <w:rPr>
          <w:rFonts w:ascii="Times New Roman" w:hAnsi="Times New Roman"/>
          <w:color w:val="000000"/>
          <w:sz w:val="28"/>
          <w:szCs w:val="28"/>
        </w:rPr>
        <w:t>р</w:t>
      </w:r>
      <w:r w:rsidRPr="00B27105">
        <w:rPr>
          <w:rFonts w:ascii="Times New Roman" w:hAnsi="Times New Roman"/>
          <w:color w:val="000000"/>
          <w:sz w:val="28"/>
          <w:szCs w:val="28"/>
        </w:rPr>
        <w:t>уб.</w:t>
      </w:r>
      <w:r w:rsidR="002434BD">
        <w:rPr>
          <w:rFonts w:ascii="Times New Roman" w:hAnsi="Times New Roman"/>
          <w:color w:val="000000"/>
          <w:sz w:val="28"/>
          <w:szCs w:val="28"/>
        </w:rPr>
        <w:t>; внебюджетные источники</w:t>
      </w:r>
      <w:r w:rsidRPr="00B27105">
        <w:rPr>
          <w:rFonts w:ascii="Times New Roman" w:hAnsi="Times New Roman"/>
          <w:color w:val="000000"/>
          <w:sz w:val="28"/>
          <w:szCs w:val="28"/>
        </w:rPr>
        <w:t xml:space="preserve"> - 333,2 тыс. </w:t>
      </w:r>
      <w:r w:rsidR="00B27105">
        <w:rPr>
          <w:rFonts w:ascii="Times New Roman" w:hAnsi="Times New Roman"/>
          <w:color w:val="000000"/>
          <w:sz w:val="28"/>
          <w:szCs w:val="28"/>
        </w:rPr>
        <w:t>р</w:t>
      </w:r>
      <w:r w:rsidRPr="00B27105">
        <w:rPr>
          <w:rFonts w:ascii="Times New Roman" w:hAnsi="Times New Roman"/>
          <w:color w:val="000000"/>
          <w:sz w:val="28"/>
          <w:szCs w:val="28"/>
        </w:rPr>
        <w:t xml:space="preserve">уб. </w:t>
      </w:r>
      <w:proofErr w:type="gramEnd"/>
    </w:p>
    <w:p w:rsidR="00B27105" w:rsidRDefault="00B27105" w:rsidP="003840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% выполнения финансирования от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уровня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запланированного на 2018 г составил 5,3%, в т.ч. ФБ- 9,4%, КБ </w:t>
      </w:r>
      <w:r w:rsidR="002434BD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2,3%.</w:t>
      </w:r>
    </w:p>
    <w:p w:rsidR="003840BA" w:rsidRDefault="00B27105" w:rsidP="003840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840BA" w:rsidRPr="00B27105">
        <w:rPr>
          <w:rFonts w:ascii="Times New Roman" w:hAnsi="Times New Roman"/>
          <w:color w:val="000000"/>
          <w:sz w:val="28"/>
          <w:szCs w:val="28"/>
        </w:rPr>
        <w:t>Ввод жилья за отчетный год составил 1196 квадратных метр</w:t>
      </w:r>
      <w:r>
        <w:rPr>
          <w:rFonts w:ascii="Times New Roman" w:hAnsi="Times New Roman"/>
          <w:color w:val="000000"/>
          <w:sz w:val="28"/>
          <w:szCs w:val="28"/>
        </w:rPr>
        <w:t>ов, что составляет 38% от уровня запланированного ввода.</w:t>
      </w:r>
    </w:p>
    <w:p w:rsidR="002434BD" w:rsidRPr="00B27105" w:rsidRDefault="002434BD" w:rsidP="003840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34BD" w:rsidRPr="005266E0" w:rsidRDefault="002434BD" w:rsidP="002434BD">
      <w:pPr>
        <w:pStyle w:val="a5"/>
        <w:numPr>
          <w:ilvl w:val="0"/>
          <w:numId w:val="1"/>
        </w:numPr>
        <w:ind w:left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66E0">
        <w:rPr>
          <w:rFonts w:ascii="Times New Roman" w:hAnsi="Times New Roman" w:cs="Times New Roman"/>
          <w:b/>
          <w:sz w:val="28"/>
          <w:szCs w:val="28"/>
          <w:u w:val="single"/>
        </w:rPr>
        <w:t>Выполнение индикаторов муниципальных программ:</w:t>
      </w:r>
    </w:p>
    <w:tbl>
      <w:tblPr>
        <w:tblW w:w="10207" w:type="dxa"/>
        <w:tblInd w:w="-459" w:type="dxa"/>
        <w:tblLayout w:type="fixed"/>
        <w:tblLook w:val="04A0"/>
      </w:tblPr>
      <w:tblGrid>
        <w:gridCol w:w="6237"/>
        <w:gridCol w:w="1276"/>
        <w:gridCol w:w="992"/>
        <w:gridCol w:w="851"/>
        <w:gridCol w:w="851"/>
      </w:tblGrid>
      <w:tr w:rsidR="002434BD" w:rsidRPr="005266E0" w:rsidTr="005266E0">
        <w:trPr>
          <w:trHeight w:val="315"/>
        </w:trPr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4BD" w:rsidRPr="005266E0" w:rsidRDefault="002434BD" w:rsidP="004604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66E0">
              <w:rPr>
                <w:rFonts w:ascii="Times New Roman" w:hAnsi="Times New Roman"/>
                <w:b/>
                <w:sz w:val="28"/>
                <w:szCs w:val="28"/>
              </w:rPr>
              <w:t xml:space="preserve">           ИНДИКАТОРЫ  за 12месяцев 2018 года</w:t>
            </w:r>
          </w:p>
          <w:p w:rsidR="002434BD" w:rsidRPr="005266E0" w:rsidRDefault="002434BD" w:rsidP="00460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4BD" w:rsidRPr="005266E0" w:rsidRDefault="002434BD" w:rsidP="004604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4BD" w:rsidRPr="005266E0" w:rsidRDefault="002434BD" w:rsidP="004604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4BD" w:rsidRPr="005266E0" w:rsidRDefault="002434BD" w:rsidP="004604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4BD" w:rsidRPr="005266E0" w:rsidRDefault="002434BD" w:rsidP="004604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434BD" w:rsidRPr="005266E0" w:rsidTr="005266E0">
        <w:trPr>
          <w:trHeight w:val="63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BD" w:rsidRPr="005266E0" w:rsidRDefault="002434BD" w:rsidP="00460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66E0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BD" w:rsidRPr="005266E0" w:rsidRDefault="002434BD" w:rsidP="00460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66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Единица </w:t>
            </w:r>
            <w:proofErr w:type="spellStart"/>
            <w:proofErr w:type="gramStart"/>
            <w:r w:rsidRPr="005266E0">
              <w:rPr>
                <w:rFonts w:ascii="Times New Roman" w:hAnsi="Times New Roman"/>
                <w:color w:val="000000"/>
                <w:sz w:val="28"/>
                <w:szCs w:val="28"/>
              </w:rPr>
              <w:t>измере-ния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BD" w:rsidRPr="005266E0" w:rsidRDefault="002434BD" w:rsidP="00460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66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План по </w:t>
            </w:r>
            <w:proofErr w:type="spellStart"/>
            <w:proofErr w:type="gramStart"/>
            <w:r w:rsidRPr="005266E0">
              <w:rPr>
                <w:rFonts w:ascii="Times New Roman" w:hAnsi="Times New Roman"/>
                <w:color w:val="000000"/>
                <w:sz w:val="28"/>
                <w:szCs w:val="28"/>
              </w:rPr>
              <w:t>прог</w:t>
            </w:r>
            <w:r w:rsidR="005266E0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5266E0">
              <w:rPr>
                <w:rFonts w:ascii="Times New Roman" w:hAnsi="Times New Roman"/>
                <w:color w:val="000000"/>
                <w:sz w:val="28"/>
                <w:szCs w:val="28"/>
              </w:rPr>
              <w:t>рамме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BD" w:rsidRPr="005266E0" w:rsidRDefault="002434BD" w:rsidP="00460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66E0">
              <w:rPr>
                <w:rFonts w:ascii="Times New Roman" w:hAnsi="Times New Roman"/>
                <w:color w:val="000000"/>
                <w:sz w:val="28"/>
                <w:szCs w:val="28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BD" w:rsidRPr="005266E0" w:rsidRDefault="002434BD" w:rsidP="00460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66E0">
              <w:rPr>
                <w:rFonts w:ascii="Times New Roman" w:hAnsi="Times New Roman"/>
                <w:color w:val="000000"/>
                <w:sz w:val="28"/>
                <w:szCs w:val="28"/>
              </w:rPr>
              <w:t>Фа</w:t>
            </w:r>
            <w:proofErr w:type="gramStart"/>
            <w:r w:rsidRPr="005266E0">
              <w:rPr>
                <w:rFonts w:ascii="Times New Roman" w:hAnsi="Times New Roman"/>
                <w:color w:val="000000"/>
                <w:sz w:val="28"/>
                <w:szCs w:val="28"/>
              </w:rPr>
              <w:t>кт к пл</w:t>
            </w:r>
            <w:proofErr w:type="gramEnd"/>
            <w:r w:rsidRPr="005266E0">
              <w:rPr>
                <w:rFonts w:ascii="Times New Roman" w:hAnsi="Times New Roman"/>
                <w:color w:val="000000"/>
                <w:sz w:val="28"/>
                <w:szCs w:val="28"/>
              </w:rPr>
              <w:t>ану, %</w:t>
            </w:r>
          </w:p>
        </w:tc>
      </w:tr>
      <w:tr w:rsidR="003840BA" w:rsidRPr="005266E0" w:rsidTr="003840BA">
        <w:trPr>
          <w:trHeight w:val="296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0BA" w:rsidRPr="005266E0" w:rsidRDefault="003840BA" w:rsidP="0046048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66E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"Устойчивое развитие поселений Топчихинского </w:t>
            </w:r>
            <w:proofErr w:type="gramStart"/>
            <w:r w:rsidRPr="005266E0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муниципального</w:t>
            </w:r>
            <w:proofErr w:type="gramEnd"/>
            <w:r w:rsidRPr="005266E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района " на 2013-2020 годы</w:t>
            </w:r>
          </w:p>
        </w:tc>
      </w:tr>
      <w:tr w:rsidR="003840BA" w:rsidRPr="005266E0" w:rsidTr="005266E0">
        <w:trPr>
          <w:trHeight w:val="267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0BA" w:rsidRPr="005266E0" w:rsidRDefault="003840BA" w:rsidP="004604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6E0">
              <w:rPr>
                <w:rFonts w:ascii="Times New Roman" w:hAnsi="Times New Roman" w:cs="Times New Roman"/>
                <w:sz w:val="28"/>
                <w:szCs w:val="28"/>
              </w:rPr>
              <w:t>1.Количество реализованных проектов, получивших гранты на поддержку инициатив местных сообществ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0BA" w:rsidRPr="005266E0" w:rsidRDefault="003840BA" w:rsidP="004604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6E0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0BA" w:rsidRPr="005266E0" w:rsidRDefault="003840BA" w:rsidP="0046048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266E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0BA" w:rsidRPr="005266E0" w:rsidRDefault="003840BA" w:rsidP="0046048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266E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0BA" w:rsidRPr="005266E0" w:rsidRDefault="003840BA" w:rsidP="0046048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266E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840BA" w:rsidRPr="005266E0" w:rsidTr="005266E0">
        <w:trPr>
          <w:trHeight w:val="267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0BA" w:rsidRPr="005266E0" w:rsidRDefault="003840BA" w:rsidP="003840BA">
            <w:pPr>
              <w:pStyle w:val="ConsPlusNormal"/>
              <w:ind w:right="74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6E0">
              <w:rPr>
                <w:rFonts w:ascii="Times New Roman" w:hAnsi="Times New Roman" w:cs="Times New Roman"/>
                <w:sz w:val="28"/>
                <w:szCs w:val="28"/>
              </w:rPr>
              <w:t>2.Годовой объем ввода жилья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0BA" w:rsidRPr="005266E0" w:rsidRDefault="003840BA" w:rsidP="004604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6E0"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gramStart"/>
            <w:r w:rsidRPr="005266E0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0BA" w:rsidRPr="005266E0" w:rsidRDefault="003840BA" w:rsidP="0046048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266E0">
              <w:rPr>
                <w:rFonts w:ascii="Times New Roman" w:hAnsi="Times New Roman"/>
                <w:sz w:val="28"/>
                <w:szCs w:val="28"/>
              </w:rPr>
              <w:t>3150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0BA" w:rsidRPr="005266E0" w:rsidRDefault="003840BA" w:rsidP="0046048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266E0">
              <w:rPr>
                <w:rFonts w:ascii="Times New Roman" w:hAnsi="Times New Roman"/>
                <w:sz w:val="28"/>
                <w:szCs w:val="28"/>
              </w:rPr>
              <w:t>1196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0BA" w:rsidRPr="005266E0" w:rsidRDefault="003840BA" w:rsidP="0046048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266E0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3840BA" w:rsidRPr="005266E0" w:rsidTr="005266E0">
        <w:trPr>
          <w:trHeight w:val="221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0BA" w:rsidRPr="005266E0" w:rsidRDefault="003840BA" w:rsidP="00460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66E0">
              <w:rPr>
                <w:rFonts w:ascii="Times New Roman" w:hAnsi="Times New Roman"/>
                <w:sz w:val="28"/>
                <w:szCs w:val="28"/>
              </w:rPr>
              <w:t>3.Протяженность введенных в действие газораспределительных сетей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0BA" w:rsidRPr="005266E0" w:rsidRDefault="003840BA" w:rsidP="004604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6E0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0BA" w:rsidRPr="005266E0" w:rsidRDefault="003840BA" w:rsidP="0046048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266E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0BA" w:rsidRPr="005266E0" w:rsidRDefault="003840BA" w:rsidP="0046048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266E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0BA" w:rsidRPr="005266E0" w:rsidRDefault="003840BA" w:rsidP="0046048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266E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840BA" w:rsidRPr="005266E0" w:rsidTr="005266E0">
        <w:trPr>
          <w:trHeight w:val="267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0BA" w:rsidRPr="005266E0" w:rsidRDefault="003840BA" w:rsidP="00460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66E0">
              <w:rPr>
                <w:rFonts w:ascii="Times New Roman" w:hAnsi="Times New Roman"/>
                <w:sz w:val="28"/>
                <w:szCs w:val="28"/>
              </w:rPr>
              <w:t>4.Протяженность введенных в действие локальных водопроводов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0BA" w:rsidRPr="005266E0" w:rsidRDefault="003840BA" w:rsidP="004604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6E0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0BA" w:rsidRPr="005266E0" w:rsidRDefault="003840BA" w:rsidP="0046048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266E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0BA" w:rsidRPr="005266E0" w:rsidRDefault="003840BA" w:rsidP="0046048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266E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0BA" w:rsidRPr="005266E0" w:rsidRDefault="003840BA" w:rsidP="0046048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266E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3840BA" w:rsidRDefault="003840BA" w:rsidP="00D6022A">
      <w:pPr>
        <w:spacing w:after="0" w:line="192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40BA" w:rsidRDefault="003840BA" w:rsidP="00D6022A">
      <w:pPr>
        <w:spacing w:after="0" w:line="192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66E0" w:rsidRDefault="005266E0" w:rsidP="00D6022A">
      <w:pPr>
        <w:spacing w:after="0" w:line="192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66E0" w:rsidRDefault="005266E0" w:rsidP="00D6022A">
      <w:pPr>
        <w:spacing w:after="0" w:line="192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66E0" w:rsidRDefault="005266E0" w:rsidP="00D6022A">
      <w:pPr>
        <w:spacing w:after="0" w:line="192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66E0" w:rsidRDefault="005266E0" w:rsidP="00D6022A">
      <w:pPr>
        <w:spacing w:after="0" w:line="192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022A" w:rsidRPr="007204B1" w:rsidRDefault="00D6022A" w:rsidP="00D6022A">
      <w:pPr>
        <w:spacing w:after="0" w:line="192" w:lineRule="auto"/>
        <w:jc w:val="center"/>
        <w:rPr>
          <w:rFonts w:ascii="Times New Roman" w:hAnsi="Times New Roman"/>
          <w:b/>
          <w:sz w:val="28"/>
          <w:szCs w:val="28"/>
        </w:rPr>
      </w:pPr>
      <w:r w:rsidRPr="007204B1">
        <w:rPr>
          <w:rFonts w:ascii="Times New Roman" w:hAnsi="Times New Roman"/>
          <w:b/>
          <w:sz w:val="28"/>
          <w:szCs w:val="28"/>
        </w:rPr>
        <w:t>Оценка эффективности муниципальной программы муниципальной программы «Устойчивое развитие поселений Топчихинского  района»</w:t>
      </w:r>
    </w:p>
    <w:p w:rsidR="00D6022A" w:rsidRDefault="00D6022A" w:rsidP="00D6022A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204B1">
        <w:rPr>
          <w:rFonts w:ascii="Times New Roman" w:hAnsi="Times New Roman"/>
          <w:b/>
          <w:sz w:val="28"/>
          <w:szCs w:val="28"/>
        </w:rPr>
        <w:t xml:space="preserve"> на 2013–2020 годы по итогам 2018 года</w:t>
      </w:r>
    </w:p>
    <w:p w:rsidR="005266E0" w:rsidRPr="007204B1" w:rsidRDefault="005266E0" w:rsidP="00D6022A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6022A" w:rsidRPr="007204B1" w:rsidRDefault="00D6022A" w:rsidP="00D6022A">
      <w:pPr>
        <w:tabs>
          <w:tab w:val="left" w:pos="709"/>
        </w:tabs>
        <w:spacing w:after="0" w:line="245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204B1">
        <w:rPr>
          <w:rFonts w:ascii="Times New Roman" w:hAnsi="Times New Roman"/>
          <w:b/>
          <w:sz w:val="28"/>
          <w:szCs w:val="28"/>
        </w:rPr>
        <w:t xml:space="preserve">1. Оценка степени достижения целей и решения задач муниципальной программы: </w:t>
      </w:r>
    </w:p>
    <w:p w:rsidR="00D6022A" w:rsidRPr="007204B1" w:rsidRDefault="00D6022A" w:rsidP="00D6022A">
      <w:pPr>
        <w:tabs>
          <w:tab w:val="left" w:pos="709"/>
        </w:tabs>
        <w:spacing w:after="0" w:line="245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204B1">
        <w:rPr>
          <w:rFonts w:ascii="Times New Roman" w:hAnsi="Times New Roman"/>
          <w:b/>
          <w:sz w:val="28"/>
          <w:szCs w:val="28"/>
        </w:rPr>
        <w:t xml:space="preserve">          </w:t>
      </w:r>
      <w:proofErr w:type="gramStart"/>
      <w:r w:rsidRPr="007204B1">
        <w:rPr>
          <w:rFonts w:ascii="Times New Roman" w:hAnsi="Times New Roman"/>
          <w:b/>
          <w:sz w:val="28"/>
          <w:szCs w:val="28"/>
          <w:lang w:val="en-US"/>
        </w:rPr>
        <w:t>m</w:t>
      </w:r>
      <w:proofErr w:type="gramEnd"/>
    </w:p>
    <w:p w:rsidR="00D6022A" w:rsidRPr="007204B1" w:rsidRDefault="00D6022A" w:rsidP="00D6022A">
      <w:pPr>
        <w:tabs>
          <w:tab w:val="left" w:pos="709"/>
        </w:tabs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7204B1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7204B1">
        <w:rPr>
          <w:rFonts w:ascii="Times New Roman" w:hAnsi="Times New Roman"/>
          <w:b/>
          <w:sz w:val="28"/>
          <w:szCs w:val="28"/>
        </w:rPr>
        <w:t xml:space="preserve"> = (1/</w:t>
      </w:r>
      <w:r w:rsidRPr="007204B1">
        <w:rPr>
          <w:rFonts w:ascii="Times New Roman" w:hAnsi="Times New Roman"/>
          <w:b/>
          <w:sz w:val="28"/>
          <w:szCs w:val="28"/>
          <w:lang w:val="en-US"/>
        </w:rPr>
        <w:t>m</w:t>
      </w:r>
      <w:r w:rsidRPr="007204B1">
        <w:rPr>
          <w:rFonts w:ascii="Times New Roman" w:hAnsi="Times New Roman"/>
          <w:b/>
          <w:sz w:val="28"/>
          <w:szCs w:val="28"/>
        </w:rPr>
        <w:t>)*</w:t>
      </w:r>
      <w:r w:rsidRPr="007204B1">
        <w:rPr>
          <w:rFonts w:ascii="Times New Roman" w:hAnsi="Times New Roman"/>
          <w:b/>
          <w:sz w:val="28"/>
          <w:szCs w:val="28"/>
        </w:rPr>
        <w:sym w:font="Symbol" w:char="F0E5"/>
      </w:r>
      <w:r w:rsidRPr="007204B1">
        <w:rPr>
          <w:rFonts w:ascii="Times New Roman" w:hAnsi="Times New Roman"/>
          <w:b/>
          <w:sz w:val="28"/>
          <w:szCs w:val="28"/>
        </w:rPr>
        <w:t>(</w:t>
      </w:r>
      <w:r w:rsidRPr="007204B1">
        <w:rPr>
          <w:rFonts w:ascii="Times New Roman" w:hAnsi="Times New Roman"/>
          <w:b/>
          <w:sz w:val="28"/>
          <w:szCs w:val="28"/>
          <w:lang w:val="en-US"/>
        </w:rPr>
        <w:t>S</w:t>
      </w:r>
      <w:r w:rsidRPr="007204B1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7204B1">
        <w:rPr>
          <w:rFonts w:ascii="Times New Roman" w:hAnsi="Times New Roman"/>
          <w:b/>
          <w:sz w:val="28"/>
          <w:szCs w:val="28"/>
        </w:rPr>
        <w:t>) = (1/4 * (0+38</w:t>
      </w:r>
      <w:proofErr w:type="gramStart"/>
      <w:r w:rsidRPr="007204B1">
        <w:rPr>
          <w:rFonts w:ascii="Times New Roman" w:hAnsi="Times New Roman"/>
          <w:b/>
          <w:sz w:val="28"/>
          <w:szCs w:val="28"/>
        </w:rPr>
        <w:t>,0</w:t>
      </w:r>
      <w:proofErr w:type="gramEnd"/>
      <w:r w:rsidRPr="007204B1">
        <w:rPr>
          <w:rFonts w:ascii="Times New Roman" w:hAnsi="Times New Roman"/>
          <w:b/>
          <w:sz w:val="28"/>
          <w:szCs w:val="28"/>
        </w:rPr>
        <w:t>+0+0) = 9,5%</w:t>
      </w:r>
    </w:p>
    <w:p w:rsidR="00D6022A" w:rsidRPr="007204B1" w:rsidRDefault="00D6022A" w:rsidP="00D6022A">
      <w:pPr>
        <w:spacing w:after="0" w:line="192" w:lineRule="auto"/>
        <w:rPr>
          <w:rFonts w:ascii="Times New Roman" w:hAnsi="Times New Roman"/>
          <w:b/>
          <w:sz w:val="28"/>
          <w:szCs w:val="28"/>
        </w:rPr>
      </w:pPr>
      <w:r w:rsidRPr="007204B1"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spellStart"/>
      <w:r w:rsidRPr="007204B1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7204B1">
        <w:rPr>
          <w:rFonts w:ascii="Times New Roman" w:hAnsi="Times New Roman"/>
          <w:b/>
          <w:sz w:val="28"/>
          <w:szCs w:val="28"/>
        </w:rPr>
        <w:t>=4</w:t>
      </w:r>
    </w:p>
    <w:p w:rsidR="00D6022A" w:rsidRPr="007204B1" w:rsidRDefault="00D6022A" w:rsidP="00D6022A">
      <w:pPr>
        <w:tabs>
          <w:tab w:val="left" w:pos="709"/>
        </w:tabs>
        <w:spacing w:after="0" w:line="245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204B1">
        <w:rPr>
          <w:rFonts w:ascii="Times New Roman" w:hAnsi="Times New Roman"/>
          <w:b/>
          <w:sz w:val="28"/>
          <w:szCs w:val="28"/>
        </w:rPr>
        <w:t xml:space="preserve">                    </w:t>
      </w:r>
    </w:p>
    <w:p w:rsidR="00D6022A" w:rsidRPr="007204B1" w:rsidRDefault="00D6022A" w:rsidP="00D6022A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7204B1">
        <w:rPr>
          <w:rFonts w:ascii="Times New Roman" w:hAnsi="Times New Roman"/>
          <w:sz w:val="28"/>
          <w:szCs w:val="28"/>
          <w:lang w:val="en-US"/>
        </w:rPr>
        <w:t>S</w:t>
      </w:r>
      <w:r w:rsidRPr="007204B1">
        <w:rPr>
          <w:rFonts w:ascii="Times New Roman" w:hAnsi="Times New Roman"/>
          <w:sz w:val="28"/>
          <w:szCs w:val="28"/>
          <w:vertAlign w:val="subscript"/>
        </w:rPr>
        <w:t>1</w:t>
      </w:r>
      <w:r w:rsidRPr="007204B1">
        <w:rPr>
          <w:rFonts w:ascii="Times New Roman" w:hAnsi="Times New Roman"/>
          <w:sz w:val="28"/>
          <w:szCs w:val="28"/>
        </w:rPr>
        <w:t>)</w:t>
      </w:r>
      <w:r w:rsidRPr="007204B1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7204B1">
        <w:rPr>
          <w:rFonts w:ascii="Times New Roman" w:hAnsi="Times New Roman"/>
          <w:sz w:val="28"/>
          <w:szCs w:val="28"/>
        </w:rPr>
        <w:t xml:space="preserve">Количество реализованных проектов, получивших гранты на поддержку инициатив местных сообществ (ед.): </w:t>
      </w:r>
      <w:r w:rsidRPr="007204B1">
        <w:rPr>
          <w:rFonts w:ascii="Times New Roman" w:hAnsi="Times New Roman"/>
          <w:sz w:val="28"/>
          <w:szCs w:val="28"/>
          <w:lang w:val="en-US"/>
        </w:rPr>
        <w:t>S</w:t>
      </w:r>
      <w:r w:rsidRPr="007204B1">
        <w:rPr>
          <w:rFonts w:ascii="Times New Roman" w:hAnsi="Times New Roman"/>
          <w:sz w:val="28"/>
          <w:szCs w:val="28"/>
          <w:vertAlign w:val="subscript"/>
        </w:rPr>
        <w:t>1</w:t>
      </w:r>
      <w:r w:rsidRPr="007204B1">
        <w:rPr>
          <w:rFonts w:ascii="Times New Roman" w:hAnsi="Times New Roman"/>
          <w:sz w:val="28"/>
          <w:szCs w:val="28"/>
        </w:rPr>
        <w:t xml:space="preserve"> = (0/0)*100% = </w:t>
      </w:r>
      <w:r w:rsidRPr="007204B1">
        <w:rPr>
          <w:rFonts w:ascii="Times New Roman" w:hAnsi="Times New Roman"/>
          <w:b/>
          <w:sz w:val="28"/>
          <w:szCs w:val="28"/>
        </w:rPr>
        <w:t>0%;</w:t>
      </w:r>
    </w:p>
    <w:p w:rsidR="00D6022A" w:rsidRPr="007204B1" w:rsidRDefault="00D6022A" w:rsidP="00D6022A">
      <w:pPr>
        <w:spacing w:after="0"/>
        <w:ind w:firstLine="540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7204B1">
        <w:rPr>
          <w:rFonts w:ascii="Times New Roman" w:hAnsi="Times New Roman"/>
          <w:sz w:val="28"/>
          <w:szCs w:val="28"/>
          <w:lang w:val="en-US"/>
        </w:rPr>
        <w:t>S</w:t>
      </w:r>
      <w:r w:rsidRPr="007204B1">
        <w:rPr>
          <w:rFonts w:ascii="Times New Roman" w:hAnsi="Times New Roman"/>
          <w:sz w:val="28"/>
          <w:szCs w:val="28"/>
          <w:vertAlign w:val="subscript"/>
        </w:rPr>
        <w:t>2</w:t>
      </w:r>
      <w:r w:rsidRPr="007204B1">
        <w:rPr>
          <w:rFonts w:ascii="Times New Roman" w:hAnsi="Times New Roman"/>
          <w:sz w:val="28"/>
          <w:szCs w:val="28"/>
        </w:rPr>
        <w:t xml:space="preserve">) Годовой объем ввода жилья (кв.м): </w:t>
      </w:r>
      <w:r w:rsidRPr="007204B1">
        <w:rPr>
          <w:rFonts w:ascii="Times New Roman" w:hAnsi="Times New Roman"/>
          <w:sz w:val="28"/>
          <w:szCs w:val="28"/>
          <w:lang w:val="en-US"/>
        </w:rPr>
        <w:t>S</w:t>
      </w:r>
      <w:r w:rsidRPr="007204B1">
        <w:rPr>
          <w:rFonts w:ascii="Times New Roman" w:hAnsi="Times New Roman"/>
          <w:sz w:val="28"/>
          <w:szCs w:val="28"/>
          <w:vertAlign w:val="subscript"/>
        </w:rPr>
        <w:t>2</w:t>
      </w:r>
      <w:r w:rsidRPr="007204B1">
        <w:rPr>
          <w:rFonts w:ascii="Times New Roman" w:hAnsi="Times New Roman"/>
          <w:sz w:val="28"/>
          <w:szCs w:val="28"/>
        </w:rPr>
        <w:t xml:space="preserve"> = (1196/3150)*100% = </w:t>
      </w:r>
      <w:r w:rsidRPr="007204B1">
        <w:rPr>
          <w:rFonts w:ascii="Times New Roman" w:hAnsi="Times New Roman"/>
          <w:b/>
          <w:sz w:val="28"/>
          <w:szCs w:val="28"/>
        </w:rPr>
        <w:t>38</w:t>
      </w:r>
      <w:proofErr w:type="gramStart"/>
      <w:r w:rsidRPr="007204B1">
        <w:rPr>
          <w:rFonts w:ascii="Times New Roman" w:hAnsi="Times New Roman"/>
          <w:b/>
          <w:sz w:val="28"/>
          <w:szCs w:val="28"/>
        </w:rPr>
        <w:t>,0</w:t>
      </w:r>
      <w:proofErr w:type="gramEnd"/>
      <w:r w:rsidRPr="007204B1">
        <w:rPr>
          <w:rFonts w:ascii="Times New Roman" w:hAnsi="Times New Roman"/>
          <w:b/>
          <w:sz w:val="28"/>
          <w:szCs w:val="28"/>
        </w:rPr>
        <w:t>%;</w:t>
      </w:r>
      <w:r w:rsidRPr="007204B1">
        <w:rPr>
          <w:rFonts w:ascii="Times New Roman" w:hAnsi="Times New Roman"/>
          <w:sz w:val="28"/>
          <w:szCs w:val="28"/>
        </w:rPr>
        <w:t xml:space="preserve">    </w:t>
      </w:r>
    </w:p>
    <w:p w:rsidR="00D6022A" w:rsidRPr="007204B1" w:rsidRDefault="00D6022A" w:rsidP="00D6022A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7204B1">
        <w:rPr>
          <w:rFonts w:ascii="Times New Roman" w:hAnsi="Times New Roman"/>
          <w:sz w:val="28"/>
          <w:szCs w:val="28"/>
          <w:lang w:val="en-US"/>
        </w:rPr>
        <w:t>S</w:t>
      </w:r>
      <w:r w:rsidRPr="007204B1">
        <w:rPr>
          <w:rFonts w:ascii="Times New Roman" w:hAnsi="Times New Roman"/>
          <w:sz w:val="28"/>
          <w:szCs w:val="28"/>
          <w:vertAlign w:val="subscript"/>
        </w:rPr>
        <w:t>3</w:t>
      </w:r>
      <w:r w:rsidRPr="007204B1">
        <w:rPr>
          <w:rFonts w:ascii="Times New Roman" w:hAnsi="Times New Roman"/>
          <w:sz w:val="28"/>
          <w:szCs w:val="28"/>
        </w:rPr>
        <w:t>)</w:t>
      </w:r>
      <w:r w:rsidRPr="007204B1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7204B1">
        <w:rPr>
          <w:rFonts w:ascii="Times New Roman" w:hAnsi="Times New Roman"/>
          <w:sz w:val="28"/>
          <w:szCs w:val="28"/>
        </w:rPr>
        <w:t xml:space="preserve">Протяженность введенных в действие газораспределительных сетей (км): </w:t>
      </w:r>
      <w:r w:rsidRPr="007204B1">
        <w:rPr>
          <w:rFonts w:ascii="Times New Roman" w:hAnsi="Times New Roman"/>
          <w:sz w:val="28"/>
          <w:szCs w:val="28"/>
          <w:lang w:val="en-US"/>
        </w:rPr>
        <w:t>S</w:t>
      </w:r>
      <w:r w:rsidRPr="007204B1">
        <w:rPr>
          <w:rFonts w:ascii="Times New Roman" w:hAnsi="Times New Roman"/>
          <w:sz w:val="28"/>
          <w:szCs w:val="28"/>
          <w:vertAlign w:val="subscript"/>
        </w:rPr>
        <w:t>3</w:t>
      </w:r>
      <w:r w:rsidRPr="007204B1">
        <w:rPr>
          <w:rFonts w:ascii="Times New Roman" w:hAnsi="Times New Roman"/>
          <w:sz w:val="28"/>
          <w:szCs w:val="28"/>
        </w:rPr>
        <w:t xml:space="preserve"> = (0/0)*100% = </w:t>
      </w:r>
      <w:r w:rsidRPr="007204B1">
        <w:rPr>
          <w:rFonts w:ascii="Times New Roman" w:hAnsi="Times New Roman"/>
          <w:b/>
          <w:sz w:val="28"/>
          <w:szCs w:val="28"/>
        </w:rPr>
        <w:t>0%</w:t>
      </w:r>
      <w:r w:rsidRPr="007204B1">
        <w:rPr>
          <w:rFonts w:ascii="Times New Roman" w:hAnsi="Times New Roman"/>
          <w:sz w:val="28"/>
          <w:szCs w:val="28"/>
        </w:rPr>
        <w:t>;</w:t>
      </w:r>
    </w:p>
    <w:p w:rsidR="00D6022A" w:rsidRPr="007204B1" w:rsidRDefault="00D6022A" w:rsidP="00D6022A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7204B1">
        <w:rPr>
          <w:rFonts w:ascii="Times New Roman" w:hAnsi="Times New Roman"/>
          <w:sz w:val="28"/>
          <w:szCs w:val="28"/>
          <w:lang w:val="en-US"/>
        </w:rPr>
        <w:t>S</w:t>
      </w:r>
      <w:r w:rsidRPr="007204B1">
        <w:rPr>
          <w:rFonts w:ascii="Times New Roman" w:hAnsi="Times New Roman"/>
          <w:sz w:val="28"/>
          <w:szCs w:val="28"/>
          <w:vertAlign w:val="subscript"/>
        </w:rPr>
        <w:t>4</w:t>
      </w:r>
      <w:r w:rsidRPr="007204B1">
        <w:rPr>
          <w:rFonts w:ascii="Times New Roman" w:hAnsi="Times New Roman"/>
          <w:sz w:val="28"/>
          <w:szCs w:val="28"/>
        </w:rPr>
        <w:t xml:space="preserve">) Протяженность введенных в действие локальных водопроводов (км): </w:t>
      </w:r>
      <w:r w:rsidRPr="007204B1">
        <w:rPr>
          <w:rFonts w:ascii="Times New Roman" w:hAnsi="Times New Roman"/>
          <w:sz w:val="28"/>
          <w:szCs w:val="28"/>
          <w:lang w:val="en-US"/>
        </w:rPr>
        <w:t>S</w:t>
      </w:r>
      <w:r w:rsidRPr="007204B1">
        <w:rPr>
          <w:rFonts w:ascii="Times New Roman" w:hAnsi="Times New Roman"/>
          <w:sz w:val="28"/>
          <w:szCs w:val="28"/>
          <w:vertAlign w:val="subscript"/>
        </w:rPr>
        <w:t xml:space="preserve">4 </w:t>
      </w:r>
      <w:r w:rsidRPr="007204B1">
        <w:rPr>
          <w:rFonts w:ascii="Times New Roman" w:hAnsi="Times New Roman"/>
          <w:sz w:val="28"/>
          <w:szCs w:val="28"/>
        </w:rPr>
        <w:t xml:space="preserve">= (0/0)*100% = </w:t>
      </w:r>
      <w:r w:rsidRPr="007204B1">
        <w:rPr>
          <w:rFonts w:ascii="Times New Roman" w:hAnsi="Times New Roman"/>
          <w:b/>
          <w:sz w:val="28"/>
          <w:szCs w:val="28"/>
        </w:rPr>
        <w:t>0%.</w:t>
      </w:r>
    </w:p>
    <w:p w:rsidR="00D6022A" w:rsidRPr="007204B1" w:rsidRDefault="00D6022A" w:rsidP="00D6022A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7204B1">
        <w:rPr>
          <w:rFonts w:ascii="Times New Roman" w:hAnsi="Times New Roman"/>
          <w:b/>
          <w:sz w:val="28"/>
          <w:szCs w:val="28"/>
        </w:rPr>
        <w:t xml:space="preserve">2. Оценка степени соответствия запланированному уровню затрат и эффективности использования средств районного бюджета муниципальной программы: </w:t>
      </w:r>
      <w:r w:rsidRPr="007204B1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7204B1">
        <w:rPr>
          <w:rFonts w:ascii="Times New Roman" w:hAnsi="Times New Roman"/>
          <w:b/>
          <w:sz w:val="28"/>
          <w:szCs w:val="28"/>
        </w:rPr>
        <w:t xml:space="preserve"> = 0%.</w:t>
      </w:r>
    </w:p>
    <w:p w:rsidR="00D6022A" w:rsidRPr="007204B1" w:rsidRDefault="00D6022A" w:rsidP="00D6022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6022A" w:rsidRPr="007204B1" w:rsidRDefault="00D6022A" w:rsidP="00D6022A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7204B1">
        <w:rPr>
          <w:rFonts w:ascii="Times New Roman" w:hAnsi="Times New Roman"/>
          <w:b/>
          <w:sz w:val="28"/>
          <w:szCs w:val="28"/>
        </w:rPr>
        <w:t>3. 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p w:rsidR="00D6022A" w:rsidRPr="007204B1" w:rsidRDefault="00D6022A" w:rsidP="00D6022A">
      <w:pPr>
        <w:spacing w:after="0" w:line="192" w:lineRule="auto"/>
        <w:rPr>
          <w:rFonts w:ascii="Times New Roman" w:hAnsi="Times New Roman"/>
          <w:b/>
          <w:sz w:val="28"/>
          <w:szCs w:val="28"/>
        </w:rPr>
      </w:pPr>
      <w:r w:rsidRPr="007204B1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proofErr w:type="gramStart"/>
      <w:r w:rsidRPr="007204B1">
        <w:rPr>
          <w:rFonts w:ascii="Times New Roman" w:hAnsi="Times New Roman"/>
          <w:b/>
          <w:sz w:val="28"/>
          <w:szCs w:val="28"/>
          <w:lang w:val="en-US"/>
        </w:rPr>
        <w:t>n</w:t>
      </w:r>
      <w:proofErr w:type="gramEnd"/>
    </w:p>
    <w:p w:rsidR="00D6022A" w:rsidRPr="007204B1" w:rsidRDefault="00D6022A" w:rsidP="00D6022A">
      <w:pPr>
        <w:spacing w:after="0" w:line="192" w:lineRule="auto"/>
        <w:ind w:firstLine="709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7204B1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7204B1">
        <w:rPr>
          <w:rFonts w:ascii="Times New Roman" w:hAnsi="Times New Roman"/>
          <w:b/>
          <w:sz w:val="28"/>
          <w:szCs w:val="28"/>
        </w:rPr>
        <w:t xml:space="preserve">  =</w:t>
      </w:r>
      <w:proofErr w:type="gramEnd"/>
      <w:r w:rsidRPr="007204B1">
        <w:rPr>
          <w:rFonts w:ascii="Times New Roman" w:hAnsi="Times New Roman"/>
          <w:b/>
          <w:sz w:val="28"/>
          <w:szCs w:val="28"/>
        </w:rPr>
        <w:t xml:space="preserve">  (1/</w:t>
      </w:r>
      <w:r w:rsidRPr="007204B1">
        <w:rPr>
          <w:rFonts w:ascii="Times New Roman" w:hAnsi="Times New Roman"/>
          <w:b/>
          <w:sz w:val="28"/>
          <w:szCs w:val="28"/>
          <w:lang w:val="en-US"/>
        </w:rPr>
        <w:t>n</w:t>
      </w:r>
      <w:r w:rsidRPr="007204B1">
        <w:rPr>
          <w:rFonts w:ascii="Times New Roman" w:hAnsi="Times New Roman"/>
          <w:b/>
          <w:sz w:val="28"/>
          <w:szCs w:val="28"/>
        </w:rPr>
        <w:t xml:space="preserve">) * </w:t>
      </w:r>
      <w:r w:rsidRPr="007204B1">
        <w:rPr>
          <w:rFonts w:ascii="Times New Roman" w:hAnsi="Times New Roman"/>
          <w:b/>
          <w:sz w:val="28"/>
          <w:szCs w:val="28"/>
        </w:rPr>
        <w:sym w:font="Symbol" w:char="F0E5"/>
      </w:r>
      <w:r w:rsidRPr="007204B1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7204B1">
        <w:rPr>
          <w:rFonts w:ascii="Times New Roman" w:hAnsi="Times New Roman"/>
          <w:b/>
          <w:sz w:val="28"/>
          <w:szCs w:val="28"/>
          <w:lang w:val="en-US"/>
        </w:rPr>
        <w:t>R</w:t>
      </w:r>
      <w:r w:rsidRPr="007204B1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7204B1">
        <w:rPr>
          <w:rFonts w:ascii="Times New Roman" w:hAnsi="Times New Roman"/>
          <w:b/>
          <w:sz w:val="28"/>
          <w:szCs w:val="28"/>
        </w:rPr>
        <w:t>*100%) = (1/0)* (0*100%) = 0%</w:t>
      </w:r>
    </w:p>
    <w:p w:rsidR="00D6022A" w:rsidRPr="007204B1" w:rsidRDefault="00D6022A" w:rsidP="00D6022A">
      <w:pPr>
        <w:spacing w:after="0" w:line="192" w:lineRule="auto"/>
        <w:rPr>
          <w:rFonts w:ascii="Times New Roman" w:hAnsi="Times New Roman"/>
          <w:b/>
          <w:sz w:val="28"/>
          <w:szCs w:val="28"/>
        </w:rPr>
      </w:pPr>
      <w:r w:rsidRPr="007204B1"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Pr="007204B1">
        <w:rPr>
          <w:rFonts w:ascii="Times New Roman" w:hAnsi="Times New Roman"/>
          <w:b/>
          <w:sz w:val="28"/>
          <w:szCs w:val="28"/>
          <w:lang w:val="en-US"/>
        </w:rPr>
        <w:t>j</w:t>
      </w:r>
      <w:r w:rsidRPr="007204B1">
        <w:rPr>
          <w:rFonts w:ascii="Times New Roman" w:hAnsi="Times New Roman"/>
          <w:b/>
          <w:sz w:val="28"/>
          <w:szCs w:val="28"/>
        </w:rPr>
        <w:t>=0</w:t>
      </w:r>
    </w:p>
    <w:p w:rsidR="00D6022A" w:rsidRPr="007204B1" w:rsidRDefault="00D6022A" w:rsidP="00D6022A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7204B1">
        <w:rPr>
          <w:rFonts w:ascii="Times New Roman" w:hAnsi="Times New Roman"/>
          <w:b/>
          <w:sz w:val="28"/>
          <w:szCs w:val="28"/>
        </w:rPr>
        <w:t xml:space="preserve">4. Комплексная оценка эффективности реализации муниципальной программы: </w:t>
      </w:r>
      <w:r w:rsidRPr="007204B1">
        <w:rPr>
          <w:rFonts w:ascii="Times New Roman" w:hAnsi="Times New Roman"/>
          <w:b/>
          <w:sz w:val="28"/>
          <w:szCs w:val="28"/>
          <w:lang w:val="en-US"/>
        </w:rPr>
        <w:t>O</w:t>
      </w:r>
      <w:r w:rsidRPr="007204B1">
        <w:rPr>
          <w:rFonts w:ascii="Times New Roman" w:hAnsi="Times New Roman"/>
          <w:b/>
          <w:sz w:val="28"/>
          <w:szCs w:val="28"/>
        </w:rPr>
        <w:t xml:space="preserve"> = (</w:t>
      </w:r>
      <w:proofErr w:type="spellStart"/>
      <w:r w:rsidRPr="007204B1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7204B1">
        <w:rPr>
          <w:rFonts w:ascii="Times New Roman" w:hAnsi="Times New Roman"/>
          <w:b/>
          <w:sz w:val="28"/>
          <w:szCs w:val="28"/>
        </w:rPr>
        <w:t xml:space="preserve"> + </w:t>
      </w:r>
      <w:r w:rsidRPr="007204B1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7204B1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7204B1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7204B1">
        <w:rPr>
          <w:rFonts w:ascii="Times New Roman" w:hAnsi="Times New Roman"/>
          <w:b/>
          <w:sz w:val="28"/>
          <w:szCs w:val="28"/>
        </w:rPr>
        <w:t>)/3= 9</w:t>
      </w:r>
      <w:proofErr w:type="gramStart"/>
      <w:r w:rsidRPr="007204B1">
        <w:rPr>
          <w:rFonts w:ascii="Times New Roman" w:hAnsi="Times New Roman"/>
          <w:b/>
          <w:sz w:val="28"/>
          <w:szCs w:val="28"/>
        </w:rPr>
        <w:t>,5</w:t>
      </w:r>
      <w:proofErr w:type="gramEnd"/>
      <w:r w:rsidRPr="007204B1">
        <w:rPr>
          <w:rFonts w:ascii="Times New Roman" w:hAnsi="Times New Roman"/>
          <w:b/>
          <w:sz w:val="28"/>
          <w:szCs w:val="28"/>
        </w:rPr>
        <w:t xml:space="preserve">+0+0/3 = 3,2% (низкий уровень эффективности). </w:t>
      </w:r>
    </w:p>
    <w:p w:rsidR="00D6022A" w:rsidRDefault="00D6022A" w:rsidP="00D6022A">
      <w:pPr>
        <w:spacing w:after="0" w:line="240" w:lineRule="auto"/>
        <w:ind w:firstLine="540"/>
        <w:jc w:val="both"/>
        <w:rPr>
          <w:color w:val="000000"/>
          <w:sz w:val="26"/>
          <w:szCs w:val="26"/>
        </w:rPr>
      </w:pPr>
    </w:p>
    <w:p w:rsidR="008B6802" w:rsidRDefault="008B6802"/>
    <w:sectPr w:rsidR="008B6802" w:rsidSect="000A76B7">
      <w:headerReference w:type="default" r:id="rId5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DD651F">
    <w:pPr>
      <w:pStyle w:val="a3"/>
      <w:jc w:val="right"/>
    </w:pPr>
    <w:r w:rsidRPr="00092400">
      <w:rPr>
        <w:rFonts w:ascii="Times New Roman" w:hAnsi="Times New Roman"/>
        <w:sz w:val="28"/>
        <w:szCs w:val="28"/>
      </w:rPr>
      <w:fldChar w:fldCharType="begin"/>
    </w:r>
    <w:r w:rsidRPr="00092400">
      <w:rPr>
        <w:rFonts w:ascii="Times New Roman" w:hAnsi="Times New Roman"/>
        <w:sz w:val="28"/>
        <w:szCs w:val="28"/>
      </w:rPr>
      <w:instrText xml:space="preserve"> PAGE   \* MERGEFORMAT </w:instrText>
    </w:r>
    <w:r w:rsidRPr="00092400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</w:t>
    </w:r>
    <w:r w:rsidRPr="00092400">
      <w:rPr>
        <w:rFonts w:ascii="Times New Roman" w:hAnsi="Times New Roman"/>
        <w:sz w:val="28"/>
        <w:szCs w:val="28"/>
      </w:rPr>
      <w:fldChar w:fldCharType="end"/>
    </w:r>
  </w:p>
  <w:p w:rsidR="00092400" w:rsidRDefault="00DD651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3B0A5F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022A"/>
    <w:rsid w:val="002434BD"/>
    <w:rsid w:val="003840BA"/>
    <w:rsid w:val="005266E0"/>
    <w:rsid w:val="006068D8"/>
    <w:rsid w:val="008B6802"/>
    <w:rsid w:val="00B27105"/>
    <w:rsid w:val="00BD4D64"/>
    <w:rsid w:val="00D6022A"/>
    <w:rsid w:val="00DD6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22A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0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022A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3840BA"/>
    <w:pPr>
      <w:widowControl w:val="0"/>
      <w:suppressAutoHyphens/>
      <w:autoSpaceDE w:val="0"/>
      <w:ind w:firstLine="720"/>
      <w:jc w:val="left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3840BA"/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2434BD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Fateeva</dc:creator>
  <cp:lastModifiedBy>Fateeva</cp:lastModifiedBy>
  <cp:revision>2</cp:revision>
  <dcterms:created xsi:type="dcterms:W3CDTF">2019-06-28T02:06:00Z</dcterms:created>
  <dcterms:modified xsi:type="dcterms:W3CDTF">2019-06-28T04:48:00Z</dcterms:modified>
</cp:coreProperties>
</file>