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Default="003E427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июня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015D03">
        <w:rPr>
          <w:rFonts w:ascii="Times New Roman" w:eastAsia="Calibri" w:hAnsi="Times New Roman"/>
          <w:sz w:val="28"/>
          <w:szCs w:val="28"/>
        </w:rPr>
        <w:t>19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r w:rsidR="004D4632">
        <w:rPr>
          <w:rFonts w:ascii="Times New Roman" w:eastAsia="Calibri" w:hAnsi="Times New Roman"/>
          <w:sz w:val="28"/>
          <w:szCs w:val="28"/>
        </w:rPr>
        <w:t>Макарьевского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4D4632">
        <w:rPr>
          <w:rFonts w:ascii="Times New Roman" w:eastAsia="Calibri" w:hAnsi="Times New Roman"/>
          <w:sz w:val="28"/>
          <w:szCs w:val="28"/>
        </w:rPr>
        <w:t>Макарьевского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3171EA" w:rsidRDefault="00015D03" w:rsidP="0031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3171EA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3171EA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3171EA">
        <w:rPr>
          <w:rFonts w:ascii="Times New Roman" w:hAnsi="Times New Roman"/>
          <w:sz w:val="28"/>
          <w:szCs w:val="28"/>
        </w:rPr>
        <w:t>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015D03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3171EA">
        <w:rPr>
          <w:rFonts w:ascii="Times New Roman" w:eastAsia="Calibri" w:hAnsi="Times New Roman"/>
          <w:sz w:val="28"/>
          <w:szCs w:val="28"/>
        </w:rPr>
        <w:t>23 мая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</w:t>
      </w:r>
      <w:r w:rsidR="003171EA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 на информационных стендах: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Админи</w:t>
      </w:r>
      <w:r w:rsidR="003171EA">
        <w:rPr>
          <w:rFonts w:ascii="Times New Roman" w:eastAsia="Calibri" w:hAnsi="Times New Roman"/>
          <w:sz w:val="28"/>
          <w:szCs w:val="28"/>
        </w:rPr>
        <w:t>ст</w:t>
      </w:r>
      <w:r w:rsidR="004D4632">
        <w:rPr>
          <w:rFonts w:ascii="Times New Roman" w:eastAsia="Calibri" w:hAnsi="Times New Roman"/>
          <w:sz w:val="28"/>
          <w:szCs w:val="28"/>
        </w:rPr>
        <w:t>рации сельсовета (с. Макарьевка</w:t>
      </w:r>
      <w:r>
        <w:rPr>
          <w:rFonts w:ascii="Times New Roman" w:eastAsia="Calibri" w:hAnsi="Times New Roman"/>
          <w:sz w:val="28"/>
          <w:szCs w:val="28"/>
        </w:rPr>
        <w:t xml:space="preserve">, ул. </w:t>
      </w:r>
      <w:proofErr w:type="gramStart"/>
      <w:r w:rsidR="004D4632">
        <w:rPr>
          <w:rFonts w:ascii="Times New Roman" w:eastAsia="Calibri" w:hAnsi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4D4632">
        <w:rPr>
          <w:rFonts w:ascii="Times New Roman" w:eastAsia="Calibri" w:hAnsi="Times New Roman"/>
          <w:sz w:val="28"/>
          <w:szCs w:val="28"/>
        </w:rPr>
        <w:t>4</w:t>
      </w:r>
      <w:r w:rsidR="003171EA">
        <w:rPr>
          <w:rFonts w:ascii="Times New Roman" w:eastAsia="Calibri" w:hAnsi="Times New Roman"/>
          <w:sz w:val="28"/>
          <w:szCs w:val="28"/>
        </w:rPr>
        <w:t>, 1 этаж);</w:t>
      </w:r>
    </w:p>
    <w:p w:rsidR="00F802D6" w:rsidRPr="00F802D6" w:rsidRDefault="00F802D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802D6">
        <w:rPr>
          <w:rFonts w:ascii="Times New Roman" w:eastAsia="Calibri" w:hAnsi="Times New Roman"/>
          <w:sz w:val="28"/>
          <w:szCs w:val="28"/>
        </w:rPr>
        <w:t>- в селе Михайловка;</w:t>
      </w:r>
    </w:p>
    <w:p w:rsidR="00015D03" w:rsidRDefault="00F802D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802D6">
        <w:rPr>
          <w:rFonts w:ascii="Times New Roman" w:eastAsia="Calibri" w:hAnsi="Times New Roman"/>
          <w:sz w:val="28"/>
          <w:szCs w:val="28"/>
        </w:rPr>
        <w:t xml:space="preserve">- в селе </w:t>
      </w:r>
      <w:proofErr w:type="spellStart"/>
      <w:r w:rsidRPr="00F802D6">
        <w:rPr>
          <w:rFonts w:ascii="Times New Roman" w:eastAsia="Calibri" w:hAnsi="Times New Roman"/>
          <w:sz w:val="28"/>
          <w:szCs w:val="28"/>
        </w:rPr>
        <w:t>Лаврентьевка</w:t>
      </w:r>
      <w:proofErr w:type="spellEnd"/>
      <w:r w:rsidR="003171EA" w:rsidRPr="00F802D6">
        <w:rPr>
          <w:rFonts w:ascii="Times New Roman" w:eastAsia="Calibri" w:hAnsi="Times New Roman"/>
          <w:sz w:val="28"/>
          <w:szCs w:val="28"/>
        </w:rPr>
        <w:t>;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</w:p>
    <w:p w:rsidR="00015D03" w:rsidRDefault="00625BF9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 мая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Председательствующий на публичных слушаниях </w:t>
      </w:r>
      <w:r w:rsidR="004D4632">
        <w:rPr>
          <w:rFonts w:ascii="Times New Roman" w:hAnsi="Times New Roman"/>
          <w:sz w:val="28"/>
        </w:rPr>
        <w:t>Алпатова</w:t>
      </w:r>
      <w:r w:rsidR="00E47735">
        <w:rPr>
          <w:rFonts w:ascii="Times New Roman" w:hAnsi="Times New Roman"/>
          <w:sz w:val="28"/>
        </w:rPr>
        <w:t xml:space="preserve"> О.Н.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E47735">
        <w:rPr>
          <w:rFonts w:ascii="Times New Roman" w:hAnsi="Times New Roman"/>
          <w:sz w:val="28"/>
        </w:rPr>
        <w:t>глава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С</w:t>
      </w:r>
      <w:r w:rsidR="00E47735">
        <w:rPr>
          <w:rFonts w:ascii="Times New Roman" w:hAnsi="Times New Roman"/>
          <w:sz w:val="28"/>
        </w:rPr>
        <w:t>е</w:t>
      </w:r>
      <w:r w:rsidR="004D4632">
        <w:rPr>
          <w:rFonts w:ascii="Times New Roman" w:hAnsi="Times New Roman"/>
          <w:sz w:val="28"/>
        </w:rPr>
        <w:t>кретарь слушаний: Ковалевская О.А.</w:t>
      </w:r>
      <w:r w:rsidR="004C31BF" w:rsidRPr="004C31BF">
        <w:rPr>
          <w:rFonts w:ascii="Times New Roman" w:hAnsi="Times New Roman"/>
          <w:sz w:val="28"/>
        </w:rPr>
        <w:t xml:space="preserve"> – заместитель главы Администрации сельсовета.</w:t>
      </w:r>
    </w:p>
    <w:p w:rsidR="004C31BF" w:rsidRPr="004C31BF" w:rsidRDefault="004D4632" w:rsidP="004C31BF">
      <w:pPr>
        <w:pStyle w:val="3"/>
        <w:tabs>
          <w:tab w:val="left" w:pos="1134"/>
          <w:tab w:val="left" w:pos="1418"/>
        </w:tabs>
        <w:ind w:firstLine="0"/>
      </w:pPr>
      <w:r>
        <w:t>Алпатова</w:t>
      </w:r>
      <w:r w:rsidR="00E47735">
        <w:t xml:space="preserve"> О.Н.,</w:t>
      </w:r>
      <w:r w:rsidR="004C31BF" w:rsidRPr="004C31BF">
        <w:t xml:space="preserve">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4C31BF" w:rsidP="0035069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350694">
        <w:rPr>
          <w:rFonts w:ascii="Times New Roman" w:hAnsi="Times New Roman"/>
          <w:sz w:val="28"/>
          <w:szCs w:val="28"/>
        </w:rPr>
        <w:t xml:space="preserve">выступления </w:t>
      </w:r>
      <w:r w:rsidRPr="004C31BF">
        <w:rPr>
          <w:rFonts w:ascii="Times New Roman" w:hAnsi="Times New Roman"/>
          <w:sz w:val="28"/>
          <w:szCs w:val="28"/>
        </w:rPr>
        <w:t xml:space="preserve"> не более 5 минут. Для справок в конце слушаний до трех минут.</w:t>
      </w:r>
    </w:p>
    <w:p w:rsidR="004C31BF" w:rsidRPr="004C31BF" w:rsidRDefault="004C31BF" w:rsidP="004C31BF">
      <w:pPr>
        <w:pStyle w:val="3"/>
        <w:ind w:firstLine="0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4D4632">
        <w:rPr>
          <w:rFonts w:ascii="Times New Roman" w:hAnsi="Times New Roman"/>
          <w:sz w:val="28"/>
        </w:rPr>
        <w:t>8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350694" w:rsidRDefault="004C31BF" w:rsidP="00350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35069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35069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</w:t>
      </w:r>
      <w:r w:rsidR="004D4632">
        <w:rPr>
          <w:rFonts w:ascii="Times New Roman" w:hAnsi="Times New Roman"/>
          <w:sz w:val="28"/>
          <w:szCs w:val="28"/>
        </w:rPr>
        <w:t>вета депутатов от 25.09.2018 № 22</w:t>
      </w:r>
      <w:r w:rsidR="00350694">
        <w:rPr>
          <w:rFonts w:ascii="Times New Roman" w:hAnsi="Times New Roman"/>
          <w:sz w:val="28"/>
          <w:szCs w:val="28"/>
        </w:rPr>
        <w:t>»</w:t>
      </w:r>
    </w:p>
    <w:p w:rsidR="004C31BF" w:rsidRP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4D4632">
        <w:rPr>
          <w:rFonts w:ascii="Times New Roman" w:hAnsi="Times New Roman"/>
          <w:sz w:val="28"/>
          <w:szCs w:val="28"/>
        </w:rPr>
        <w:t>Ковалевская О.А.</w:t>
      </w:r>
      <w:r w:rsidR="00350694">
        <w:rPr>
          <w:rFonts w:ascii="Times New Roman" w:hAnsi="Times New Roman"/>
          <w:sz w:val="28"/>
          <w:szCs w:val="28"/>
        </w:rPr>
        <w:t>,</w:t>
      </w:r>
      <w:r w:rsidRPr="004C31BF">
        <w:rPr>
          <w:rFonts w:ascii="Times New Roman" w:hAnsi="Times New Roman"/>
          <w:sz w:val="28"/>
          <w:szCs w:val="28"/>
        </w:rPr>
        <w:t xml:space="preserve"> заместитель главы Администрации сельсовета</w:t>
      </w:r>
      <w:r w:rsidRPr="004C31BF">
        <w:rPr>
          <w:rFonts w:ascii="Times New Roman" w:hAnsi="Times New Roman"/>
          <w:color w:val="222222"/>
          <w:sz w:val="28"/>
          <w:szCs w:val="28"/>
        </w:rPr>
        <w:t>.</w:t>
      </w:r>
      <w:r w:rsidRPr="004C31BF">
        <w:rPr>
          <w:rFonts w:ascii="Times New Roman" w:hAnsi="Times New Roman"/>
          <w:sz w:val="28"/>
        </w:rPr>
        <w:t xml:space="preserve"> </w:t>
      </w:r>
    </w:p>
    <w:p w:rsidR="004C31BF" w:rsidRDefault="00350694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4D4632" w:rsidP="007E2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 Алпатова</w:t>
      </w:r>
      <w:r w:rsidR="007E2D54">
        <w:rPr>
          <w:rFonts w:ascii="Times New Roman" w:hAnsi="Times New Roman"/>
          <w:sz w:val="28"/>
          <w:szCs w:val="28"/>
        </w:rPr>
        <w:t xml:space="preserve"> О.Н.,</w:t>
      </w:r>
      <w:r w:rsidR="00013F3B">
        <w:rPr>
          <w:rFonts w:ascii="Times New Roman" w:hAnsi="Times New Roman"/>
          <w:sz w:val="28"/>
          <w:szCs w:val="28"/>
        </w:rPr>
        <w:t xml:space="preserve"> п</w:t>
      </w:r>
      <w:r w:rsidR="00013F3B"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  <w:r w:rsidR="007E2D54">
        <w:rPr>
          <w:rFonts w:ascii="Times New Roman" w:hAnsi="Times New Roman"/>
          <w:sz w:val="28"/>
          <w:szCs w:val="28"/>
        </w:rPr>
        <w:t>.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7E2D54">
        <w:rPr>
          <w:rFonts w:ascii="Times New Roman" w:eastAsia="Calibri" w:hAnsi="Times New Roman"/>
          <w:sz w:val="28"/>
          <w:szCs w:val="28"/>
        </w:rPr>
        <w:t>23 мая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eastAsia="Calibri" w:hAnsi="Times New Roman"/>
          <w:sz w:val="28"/>
          <w:szCs w:val="28"/>
        </w:rPr>
        <w:t>июня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F802D6">
        <w:rPr>
          <w:rFonts w:ascii="Times New Roman" w:hAnsi="Times New Roman"/>
          <w:sz w:val="28"/>
          <w:szCs w:val="28"/>
        </w:rPr>
        <w:t>659092</w:t>
      </w:r>
      <w:r>
        <w:rPr>
          <w:rFonts w:ascii="Times New Roman" w:hAnsi="Times New Roman"/>
          <w:sz w:val="28"/>
          <w:szCs w:val="28"/>
        </w:rPr>
        <w:t xml:space="preserve">, Алтайский край, Топчихинский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D4632">
        <w:rPr>
          <w:rFonts w:ascii="Times New Roman" w:hAnsi="Times New Roman"/>
          <w:sz w:val="28"/>
          <w:szCs w:val="28"/>
        </w:rPr>
        <w:t>Макарьевка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4D4632">
        <w:rPr>
          <w:rFonts w:ascii="Times New Roman" w:hAnsi="Times New Roman"/>
          <w:sz w:val="28"/>
          <w:szCs w:val="28"/>
        </w:rPr>
        <w:t>Центральная</w:t>
      </w:r>
      <w:r w:rsidRPr="00DD13F5">
        <w:rPr>
          <w:rFonts w:ascii="Times New Roman" w:hAnsi="Times New Roman"/>
          <w:sz w:val="28"/>
          <w:szCs w:val="28"/>
        </w:rPr>
        <w:t xml:space="preserve">, </w:t>
      </w:r>
      <w:r w:rsidR="004D46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4D4632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 посредством  записи в 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Pr="007E2D5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7E2D5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7E2D54">
        <w:rPr>
          <w:rFonts w:ascii="Times New Roman" w:hAnsi="Times New Roman"/>
          <w:sz w:val="28"/>
          <w:szCs w:val="28"/>
        </w:rPr>
        <w:t>»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03" w:rsidRPr="007E2D54" w:rsidRDefault="00015D03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7E2D5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7E2D54">
        <w:rPr>
          <w:rFonts w:ascii="Times New Roman" w:hAnsi="Times New Roman"/>
          <w:sz w:val="28"/>
          <w:szCs w:val="28"/>
        </w:rPr>
        <w:t xml:space="preserve">»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 форме 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24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.2019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- 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E2D54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E2D54" w:rsidP="003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E2D54" w:rsidRPr="0035069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7E2D5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7E2D54">
        <w:rPr>
          <w:rFonts w:ascii="Times New Roman" w:hAnsi="Times New Roman"/>
          <w:sz w:val="28"/>
          <w:szCs w:val="28"/>
        </w:rPr>
        <w:t>»</w:t>
      </w:r>
    </w:p>
    <w:p w:rsidR="00081C65" w:rsidRDefault="00081C65" w:rsidP="007E2D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4D4632">
        <w:rPr>
          <w:rFonts w:ascii="Times New Roman" w:hAnsi="Times New Roman"/>
          <w:sz w:val="28"/>
        </w:rPr>
        <w:t xml:space="preserve"> 8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E2D54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 xml:space="preserve">, «воздержалось» - </w:t>
      </w:r>
      <w:r w:rsidR="007E2D54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Default="00015D03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lastRenderedPageBreak/>
        <w:t>Приложение к протоколу:</w:t>
      </w:r>
    </w:p>
    <w:p w:rsidR="000B28C4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1. Проект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внесении дополнений в Правила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F802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015D03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</w:t>
      </w:r>
      <w:r w:rsidRPr="00F802D6">
        <w:rPr>
          <w:rFonts w:ascii="Times New Roman" w:eastAsia="Calibri" w:hAnsi="Times New Roman"/>
          <w:sz w:val="28"/>
          <w:szCs w:val="28"/>
        </w:rPr>
        <w:t xml:space="preserve">2 </w:t>
      </w:r>
      <w:r w:rsidR="00015D03" w:rsidRPr="00F802D6">
        <w:rPr>
          <w:rFonts w:ascii="Times New Roman" w:eastAsia="Calibri" w:hAnsi="Times New Roman"/>
          <w:sz w:val="28"/>
          <w:szCs w:val="28"/>
        </w:rPr>
        <w:t>л</w:t>
      </w:r>
      <w:r w:rsidR="00015D03" w:rsidRPr="00D51C0F">
        <w:rPr>
          <w:rFonts w:ascii="Times New Roman" w:eastAsia="Calibri" w:hAnsi="Times New Roman"/>
          <w:sz w:val="28"/>
          <w:szCs w:val="28"/>
        </w:rPr>
        <w:t>истах.</w:t>
      </w:r>
    </w:p>
    <w:p w:rsidR="00015D03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 xml:space="preserve">осетителей экспозиции </w:t>
      </w:r>
      <w:r w:rsidRPr="00F802D6">
        <w:rPr>
          <w:rFonts w:ascii="Times New Roman" w:eastAsia="Calibri" w:hAnsi="Times New Roman"/>
          <w:sz w:val="28"/>
          <w:szCs w:val="28"/>
        </w:rPr>
        <w:t>на 1</w:t>
      </w:r>
      <w:r w:rsidR="00015D03" w:rsidRPr="00F802D6">
        <w:rPr>
          <w:rFonts w:ascii="Times New Roman" w:eastAsia="Calibri" w:hAnsi="Times New Roman"/>
          <w:sz w:val="28"/>
          <w:szCs w:val="28"/>
        </w:rPr>
        <w:t xml:space="preserve"> лист</w:t>
      </w:r>
      <w:r w:rsidRPr="00F802D6"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проекту </w:t>
      </w:r>
      <w:r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</w:t>
      </w:r>
      <w:r w:rsidR="004D4632">
        <w:rPr>
          <w:rFonts w:ascii="Times New Roman" w:hAnsi="Times New Roman"/>
          <w:sz w:val="28"/>
          <w:szCs w:val="28"/>
        </w:rPr>
        <w:t>образования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2D6">
        <w:rPr>
          <w:rFonts w:ascii="Times New Roman" w:eastAsia="Calibri" w:hAnsi="Times New Roman"/>
          <w:sz w:val="28"/>
          <w:szCs w:val="28"/>
        </w:rPr>
        <w:t>2 л</w:t>
      </w:r>
      <w:r w:rsidR="00081C65" w:rsidRPr="00F802D6">
        <w:rPr>
          <w:rFonts w:ascii="Times New Roman" w:eastAsia="Calibri" w:hAnsi="Times New Roman"/>
          <w:sz w:val="28"/>
          <w:szCs w:val="28"/>
        </w:rPr>
        <w:t>истах</w:t>
      </w:r>
      <w:r w:rsidR="00081C65">
        <w:rPr>
          <w:rFonts w:ascii="Times New Roman" w:eastAsia="Calibri" w:hAnsi="Times New Roman"/>
          <w:sz w:val="28"/>
          <w:szCs w:val="28"/>
        </w:rPr>
        <w:t>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8C4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081C65" w:rsidRPr="003D6636" w:rsidRDefault="004D4632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081C65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           </w:t>
      </w:r>
      <w:r w:rsidR="000B28C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О.А.Ковалевская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C65"/>
    <w:rsid w:val="000B28C4"/>
    <w:rsid w:val="001512CA"/>
    <w:rsid w:val="001D2A5E"/>
    <w:rsid w:val="001D2EE4"/>
    <w:rsid w:val="003171EA"/>
    <w:rsid w:val="00350694"/>
    <w:rsid w:val="00391291"/>
    <w:rsid w:val="003E427B"/>
    <w:rsid w:val="004C31BF"/>
    <w:rsid w:val="004D4632"/>
    <w:rsid w:val="005F1A0A"/>
    <w:rsid w:val="00625BF9"/>
    <w:rsid w:val="006D69B9"/>
    <w:rsid w:val="00723D04"/>
    <w:rsid w:val="007E2D54"/>
    <w:rsid w:val="00954CAC"/>
    <w:rsid w:val="009F5B11"/>
    <w:rsid w:val="00A26729"/>
    <w:rsid w:val="00B85855"/>
    <w:rsid w:val="00BF304E"/>
    <w:rsid w:val="00C44843"/>
    <w:rsid w:val="00E47735"/>
    <w:rsid w:val="00F802D6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6</cp:revision>
  <cp:lastPrinted>2019-06-21T02:47:00Z</cp:lastPrinted>
  <dcterms:created xsi:type="dcterms:W3CDTF">2019-06-20T02:38:00Z</dcterms:created>
  <dcterms:modified xsi:type="dcterms:W3CDTF">2019-06-21T02:48:00Z</dcterms:modified>
</cp:coreProperties>
</file>