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3C3E10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29.06.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264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7518D0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06393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включении в 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реестр мест (площадок) накопления твердых коммунальных отходов на территории муниципального образования Топчихинский </w:t>
      </w:r>
      <w:r w:rsidR="00F60219" w:rsidRPr="007518D0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 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о мест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65268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(площад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) накопления твердых коммунальных отходов </w:t>
      </w:r>
    </w:p>
    <w:p w:rsidR="00056870" w:rsidRPr="007518D0" w:rsidRDefault="00056870" w:rsidP="009D5423">
      <w:pPr>
        <w:ind w:right="4818"/>
        <w:rPr>
          <w:rFonts w:ascii="Times New Roman" w:hAnsi="Times New Roman" w:cs="Times New Roman"/>
          <w:sz w:val="26"/>
          <w:szCs w:val="26"/>
        </w:rPr>
      </w:pPr>
    </w:p>
    <w:p w:rsidR="00056870" w:rsidRPr="007518D0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 связи с созданием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мест</w:t>
      </w:r>
      <w:r w:rsidR="004D6B78" w:rsidRPr="007518D0">
        <w:rPr>
          <w:rFonts w:ascii="Times New Roman" w:hAnsi="Times New Roman" w:cs="Times New Roman"/>
          <w:sz w:val="26"/>
          <w:szCs w:val="26"/>
        </w:rPr>
        <w:t>а (площад</w:t>
      </w:r>
      <w:r w:rsidRPr="007518D0">
        <w:rPr>
          <w:rFonts w:ascii="Times New Roman" w:hAnsi="Times New Roman" w:cs="Times New Roman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sz w:val="26"/>
          <w:szCs w:val="26"/>
        </w:rPr>
        <w:t>и</w:t>
      </w:r>
      <w:r w:rsidRPr="007518D0">
        <w:rPr>
          <w:rFonts w:ascii="Times New Roman" w:hAnsi="Times New Roman" w:cs="Times New Roman"/>
          <w:sz w:val="26"/>
          <w:szCs w:val="26"/>
        </w:rPr>
        <w:t>) накопления твердых коммунальных отходов</w:t>
      </w:r>
      <w:r w:rsidR="001E5354" w:rsidRPr="007518D0">
        <w:rPr>
          <w:rFonts w:ascii="Times New Roman" w:hAnsi="Times New Roman" w:cs="Times New Roman"/>
          <w:sz w:val="26"/>
          <w:szCs w:val="26"/>
        </w:rPr>
        <w:t xml:space="preserve"> (далее – ТКО) </w:t>
      </w:r>
      <w:r w:rsidRPr="007518D0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Топчихинский сельсовет </w:t>
      </w:r>
      <w:r w:rsidR="004D6B78" w:rsidRPr="007518D0">
        <w:rPr>
          <w:rFonts w:ascii="Times New Roman" w:hAnsi="Times New Roman" w:cs="Times New Roman"/>
          <w:sz w:val="26"/>
          <w:szCs w:val="26"/>
        </w:rPr>
        <w:t>жителями многоквартирного дома</w:t>
      </w:r>
      <w:r w:rsidR="00CB6BEB" w:rsidRPr="007518D0">
        <w:rPr>
          <w:rFonts w:ascii="Times New Roman" w:hAnsi="Times New Roman" w:cs="Times New Roman"/>
          <w:sz w:val="26"/>
          <w:szCs w:val="26"/>
        </w:rPr>
        <w:t>,</w:t>
      </w:r>
      <w:r w:rsidR="00A70999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06393" w:rsidRPr="007518D0">
        <w:rPr>
          <w:rFonts w:ascii="Times New Roman" w:hAnsi="Times New Roman" w:cs="Times New Roman"/>
          <w:sz w:val="26"/>
          <w:szCs w:val="26"/>
        </w:rPr>
        <w:t>пункт</w:t>
      </w:r>
      <w:r w:rsidRPr="007518D0">
        <w:rPr>
          <w:rFonts w:ascii="Times New Roman" w:hAnsi="Times New Roman" w:cs="Times New Roman"/>
          <w:sz w:val="26"/>
          <w:szCs w:val="26"/>
        </w:rPr>
        <w:t>ами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 2, 3 статьи 8 Федерального закона от 24.06.1998</w:t>
      </w:r>
      <w:r w:rsidR="00CB6BEB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№ 89-ФЗ «Об отходах производства и потребления», </w:t>
      </w:r>
      <w:r w:rsidR="000650B1" w:rsidRPr="007518D0">
        <w:rPr>
          <w:rFonts w:ascii="Times New Roman" w:hAnsi="Times New Roman" w:cs="Times New Roman"/>
          <w:sz w:val="26"/>
          <w:szCs w:val="26"/>
        </w:rPr>
        <w:t>пункт</w:t>
      </w:r>
      <w:r w:rsidR="00CA035C" w:rsidRPr="007518D0">
        <w:rPr>
          <w:rFonts w:ascii="Times New Roman" w:hAnsi="Times New Roman" w:cs="Times New Roman"/>
          <w:sz w:val="26"/>
          <w:szCs w:val="26"/>
        </w:rPr>
        <w:t>ами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 12</w:t>
      </w:r>
      <w:r w:rsidR="006859DD" w:rsidRPr="007518D0">
        <w:rPr>
          <w:rFonts w:ascii="Times New Roman" w:hAnsi="Times New Roman" w:cs="Times New Roman"/>
          <w:sz w:val="26"/>
          <w:szCs w:val="26"/>
        </w:rPr>
        <w:t>,</w:t>
      </w:r>
      <w:r w:rsidR="004D6B78" w:rsidRPr="007518D0">
        <w:rPr>
          <w:rFonts w:ascii="Times New Roman" w:hAnsi="Times New Roman" w:cs="Times New Roman"/>
          <w:sz w:val="26"/>
          <w:szCs w:val="26"/>
        </w:rPr>
        <w:t xml:space="preserve"> 13, 24, 27</w:t>
      </w:r>
      <w:r w:rsidR="00F069FF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Правил обустройства мест (площадок) накопления </w:t>
      </w:r>
      <w:r w:rsidR="00D247AD" w:rsidRPr="007518D0">
        <w:rPr>
          <w:rFonts w:ascii="Times New Roman" w:hAnsi="Times New Roman" w:cs="Times New Roman"/>
          <w:sz w:val="26"/>
          <w:szCs w:val="26"/>
        </w:rPr>
        <w:t>ТКО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 и ведения их реестра, утвержденных</w:t>
      </w:r>
      <w:r w:rsidR="0016745A" w:rsidRPr="007518D0">
        <w:rPr>
          <w:rFonts w:ascii="Times New Roman" w:hAnsi="Times New Roman" w:cs="Times New Roman"/>
          <w:sz w:val="26"/>
          <w:szCs w:val="26"/>
        </w:rPr>
        <w:t xml:space="preserve"> п</w:t>
      </w:r>
      <w:r w:rsidR="00606393" w:rsidRPr="007518D0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31.</w:t>
      </w:r>
      <w:r w:rsidR="000D32DD" w:rsidRPr="007518D0">
        <w:rPr>
          <w:rFonts w:ascii="Times New Roman" w:hAnsi="Times New Roman" w:cs="Times New Roman"/>
          <w:sz w:val="26"/>
          <w:szCs w:val="26"/>
        </w:rPr>
        <w:t xml:space="preserve">08.2018 № 1039, 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пунктом 2 части 2, </w:t>
      </w:r>
      <w:r w:rsidR="002F2244" w:rsidRPr="007518D0">
        <w:rPr>
          <w:rFonts w:ascii="Times New Roman" w:hAnsi="Times New Roman" w:cs="Times New Roman"/>
          <w:sz w:val="26"/>
          <w:szCs w:val="26"/>
        </w:rPr>
        <w:t>частью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A70999" w:rsidRPr="007518D0">
        <w:rPr>
          <w:rFonts w:ascii="Times New Roman" w:hAnsi="Times New Roman" w:cs="Times New Roman"/>
          <w:sz w:val="26"/>
          <w:szCs w:val="26"/>
        </w:rPr>
        <w:t xml:space="preserve">3 статьи 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7518D0">
        <w:rPr>
          <w:rFonts w:ascii="Times New Roman" w:hAnsi="Times New Roman" w:cs="Times New Roman"/>
          <w:sz w:val="26"/>
          <w:szCs w:val="26"/>
        </w:rPr>
        <w:t>У</w:t>
      </w:r>
      <w:r w:rsidR="00606393" w:rsidRPr="007518D0">
        <w:rPr>
          <w:rFonts w:ascii="Times New Roman" w:hAnsi="Times New Roman" w:cs="Times New Roman"/>
          <w:sz w:val="26"/>
          <w:szCs w:val="26"/>
        </w:rPr>
        <w:t>ставом муниципального образования Топчихинский район Алтайского края</w:t>
      </w:r>
      <w:r w:rsidR="00F60219" w:rsidRPr="007518D0">
        <w:rPr>
          <w:rFonts w:ascii="Times New Roman" w:hAnsi="Times New Roman" w:cs="Times New Roman"/>
          <w:sz w:val="26"/>
          <w:szCs w:val="26"/>
        </w:rPr>
        <w:t>,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7518D0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056870" w:rsidRPr="007518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0219" w:rsidRPr="007518D0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</w:t>
      </w:r>
      <w:r w:rsidR="004D6B78" w:rsidRPr="007518D0">
        <w:rPr>
          <w:rFonts w:ascii="Times New Roman" w:hAnsi="Times New Roman" w:cs="Times New Roman"/>
          <w:sz w:val="26"/>
          <w:szCs w:val="26"/>
        </w:rPr>
        <w:t>ключить</w:t>
      </w:r>
      <w:r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в реестр мест (площадок) накопления </w:t>
      </w:r>
      <w:r w:rsidR="001E5354" w:rsidRPr="007518D0">
        <w:rPr>
          <w:rFonts w:ascii="Times New Roman" w:hAnsi="Times New Roman" w:cs="Times New Roman"/>
          <w:sz w:val="26"/>
          <w:szCs w:val="26"/>
        </w:rPr>
        <w:t>ТКО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</w:t>
      </w:r>
      <w:r w:rsidR="00256D40" w:rsidRPr="007518D0">
        <w:rPr>
          <w:rFonts w:ascii="Times New Roman" w:hAnsi="Times New Roman" w:cs="Times New Roman"/>
          <w:sz w:val="26"/>
          <w:szCs w:val="26"/>
        </w:rPr>
        <w:t xml:space="preserve">азования Топчихинский </w:t>
      </w:r>
      <w:r w:rsidR="00F60219" w:rsidRPr="007518D0">
        <w:rPr>
          <w:rFonts w:ascii="Times New Roman" w:hAnsi="Times New Roman" w:cs="Times New Roman"/>
          <w:sz w:val="26"/>
          <w:szCs w:val="26"/>
        </w:rPr>
        <w:t>район</w:t>
      </w:r>
      <w:r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sz w:val="26"/>
          <w:szCs w:val="26"/>
        </w:rPr>
        <w:t>Алтайского края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1E5354" w:rsidRPr="007518D0">
        <w:rPr>
          <w:rFonts w:ascii="Times New Roman" w:hAnsi="Times New Roman" w:cs="Times New Roman"/>
          <w:sz w:val="26"/>
          <w:szCs w:val="26"/>
        </w:rPr>
        <w:br/>
      </w:r>
      <w:r w:rsidR="006859DD" w:rsidRPr="007518D0">
        <w:rPr>
          <w:rFonts w:ascii="Times New Roman" w:hAnsi="Times New Roman" w:cs="Times New Roman"/>
          <w:sz w:val="26"/>
          <w:szCs w:val="26"/>
        </w:rPr>
        <w:t>(далее – реестр)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сведения о мест</w:t>
      </w:r>
      <w:r w:rsidR="004D6B78" w:rsidRPr="007518D0">
        <w:rPr>
          <w:rFonts w:ascii="Times New Roman" w:hAnsi="Times New Roman" w:cs="Times New Roman"/>
          <w:sz w:val="26"/>
          <w:szCs w:val="26"/>
        </w:rPr>
        <w:t>е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Pr="007518D0">
        <w:rPr>
          <w:rFonts w:ascii="Times New Roman" w:hAnsi="Times New Roman" w:cs="Times New Roman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sz w:val="26"/>
          <w:szCs w:val="26"/>
        </w:rPr>
        <w:t>е</w:t>
      </w:r>
      <w:r w:rsidRPr="007518D0">
        <w:rPr>
          <w:rFonts w:ascii="Times New Roman" w:hAnsi="Times New Roman" w:cs="Times New Roman"/>
          <w:sz w:val="26"/>
          <w:szCs w:val="26"/>
        </w:rPr>
        <w:t xml:space="preserve">) накопления </w:t>
      </w:r>
      <w:r w:rsidR="001E5354" w:rsidRPr="007518D0">
        <w:rPr>
          <w:rFonts w:ascii="Times New Roman" w:hAnsi="Times New Roman" w:cs="Times New Roman"/>
          <w:sz w:val="26"/>
          <w:szCs w:val="26"/>
        </w:rPr>
        <w:t>ТКО</w:t>
      </w:r>
      <w:r w:rsidRPr="007518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Топчихинский сельсовет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(далее – сведения)</w:t>
      </w:r>
      <w:r w:rsidR="004D6B78" w:rsidRPr="007518D0">
        <w:rPr>
          <w:rFonts w:ascii="Times New Roman" w:hAnsi="Times New Roman" w:cs="Times New Roman"/>
          <w:sz w:val="26"/>
          <w:szCs w:val="26"/>
        </w:rPr>
        <w:t>, расположенному по адресу</w:t>
      </w:r>
      <w:r w:rsidR="00AD17B8" w:rsidRPr="007518D0">
        <w:rPr>
          <w:rFonts w:ascii="Times New Roman" w:hAnsi="Times New Roman" w:cs="Times New Roman"/>
          <w:sz w:val="26"/>
          <w:szCs w:val="26"/>
        </w:rPr>
        <w:t>:</w:t>
      </w:r>
      <w:r w:rsidR="004D6B78" w:rsidRPr="007518D0">
        <w:rPr>
          <w:rFonts w:ascii="Times New Roman" w:hAnsi="Times New Roman" w:cs="Times New Roman"/>
          <w:sz w:val="26"/>
          <w:szCs w:val="26"/>
        </w:rPr>
        <w:t xml:space="preserve"> с. Топчиха, ул. Ленина, 78.</w:t>
      </w:r>
    </w:p>
    <w:p w:rsidR="006859DD" w:rsidRPr="007518D0" w:rsidRDefault="004D6B78" w:rsidP="00403FA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Уведомить заявителя о принятом решении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в течение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3 рабочих дней со дня </w:t>
      </w:r>
      <w:r w:rsidR="007518D0" w:rsidRPr="007518D0">
        <w:rPr>
          <w:rFonts w:ascii="Times New Roman" w:hAnsi="Times New Roman" w:cs="Times New Roman"/>
          <w:sz w:val="26"/>
          <w:szCs w:val="26"/>
        </w:rPr>
        <w:t>его принятия</w:t>
      </w:r>
      <w:r w:rsidR="006859DD" w:rsidRPr="007518D0">
        <w:rPr>
          <w:rFonts w:ascii="Times New Roman" w:hAnsi="Times New Roman" w:cs="Times New Roman"/>
          <w:sz w:val="26"/>
          <w:szCs w:val="26"/>
        </w:rPr>
        <w:t>.</w:t>
      </w:r>
    </w:p>
    <w:p w:rsidR="008954A8" w:rsidRPr="007518D0" w:rsidRDefault="007518D0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Внести сведения в реестр в течение 5 рабочих дней со дня принятия настоящего постановления.</w:t>
      </w:r>
    </w:p>
    <w:p w:rsidR="00F60219" w:rsidRPr="007518D0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Обнародовать постановление в установленном порядке и разместить </w:t>
      </w:r>
      <w:r w:rsidR="00CF6AE9" w:rsidRPr="007518D0">
        <w:rPr>
          <w:rFonts w:ascii="Times New Roman" w:hAnsi="Times New Roman" w:cs="Times New Roman"/>
          <w:sz w:val="26"/>
          <w:szCs w:val="26"/>
        </w:rPr>
        <w:t>на официальном сайте муниципального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образования Топчихинский район</w:t>
      </w:r>
      <w:r w:rsidR="007518D0" w:rsidRPr="007518D0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внесения сведений в реестр</w:t>
      </w:r>
      <w:r w:rsidR="00CA035C" w:rsidRPr="007518D0">
        <w:rPr>
          <w:rFonts w:ascii="Times New Roman" w:hAnsi="Times New Roman" w:cs="Times New Roman"/>
          <w:sz w:val="26"/>
          <w:szCs w:val="26"/>
        </w:rPr>
        <w:t>.</w:t>
      </w:r>
    </w:p>
    <w:p w:rsidR="00CF6AE9" w:rsidRPr="007518D0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Контроль за исполнение</w:t>
      </w:r>
      <w:r w:rsidR="006E7181" w:rsidRPr="007518D0">
        <w:rPr>
          <w:rFonts w:ascii="Times New Roman" w:hAnsi="Times New Roman" w:cs="Times New Roman"/>
          <w:sz w:val="26"/>
          <w:szCs w:val="26"/>
        </w:rPr>
        <w:t>м</w:t>
      </w:r>
      <w:r w:rsidRPr="007518D0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6E7181" w:rsidRPr="007518D0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7518D0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AE9" w:rsidRPr="007518D0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7B8" w:rsidRPr="007518D0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Глава района            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518D0">
        <w:rPr>
          <w:rFonts w:ascii="Times New Roman" w:hAnsi="Times New Roman" w:cs="Times New Roman"/>
          <w:sz w:val="26"/>
          <w:szCs w:val="26"/>
        </w:rPr>
        <w:t xml:space="preserve">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</w:t>
      </w:r>
      <w:r w:rsidR="0047657B" w:rsidRPr="007518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Д.С. Т</w:t>
      </w:r>
      <w:r w:rsidR="009D5423" w:rsidRPr="007518D0">
        <w:rPr>
          <w:rFonts w:ascii="Times New Roman" w:hAnsi="Times New Roman" w:cs="Times New Roman"/>
          <w:sz w:val="26"/>
          <w:szCs w:val="26"/>
        </w:rPr>
        <w:t>ренькаев</w:t>
      </w:r>
    </w:p>
    <w:sectPr w:rsidR="00AD17B8" w:rsidRPr="007518D0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12B67"/>
    <w:rsid w:val="0016745A"/>
    <w:rsid w:val="001B58CD"/>
    <w:rsid w:val="001E5354"/>
    <w:rsid w:val="001F47FD"/>
    <w:rsid w:val="00256D40"/>
    <w:rsid w:val="002F2244"/>
    <w:rsid w:val="00365268"/>
    <w:rsid w:val="003927C0"/>
    <w:rsid w:val="00394890"/>
    <w:rsid w:val="003C3E10"/>
    <w:rsid w:val="003F73B5"/>
    <w:rsid w:val="00403FA6"/>
    <w:rsid w:val="00441C9A"/>
    <w:rsid w:val="00461D9E"/>
    <w:rsid w:val="004675C4"/>
    <w:rsid w:val="00475840"/>
    <w:rsid w:val="0047657B"/>
    <w:rsid w:val="004B3187"/>
    <w:rsid w:val="004D6B78"/>
    <w:rsid w:val="00505D7B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518D0"/>
    <w:rsid w:val="00775973"/>
    <w:rsid w:val="007B5310"/>
    <w:rsid w:val="007D41DC"/>
    <w:rsid w:val="00854AEC"/>
    <w:rsid w:val="008778AA"/>
    <w:rsid w:val="008954A8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247AD"/>
    <w:rsid w:val="00DC5B2F"/>
    <w:rsid w:val="00E028AC"/>
    <w:rsid w:val="00E21257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B1B9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3</cp:revision>
  <cp:lastPrinted>2020-06-19T02:36:00Z</cp:lastPrinted>
  <dcterms:created xsi:type="dcterms:W3CDTF">2020-06-19T02:37:00Z</dcterms:created>
  <dcterms:modified xsi:type="dcterms:W3CDTF">2020-07-03T07:19:00Z</dcterms:modified>
</cp:coreProperties>
</file>