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70" w:rsidRPr="009D3E7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9D3E79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ТОПЧИХИНСКОГО РАЙОНА</w:t>
      </w:r>
    </w:p>
    <w:p w:rsidR="00056870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F60219" w:rsidRDefault="00056870" w:rsidP="0005687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6870" w:rsidRPr="009D3E79" w:rsidRDefault="00056870" w:rsidP="00056870">
      <w:pPr>
        <w:pStyle w:val="2"/>
        <w:jc w:val="center"/>
        <w:rPr>
          <w:rFonts w:ascii="Arial" w:hAnsi="Arial" w:cs="Arial"/>
          <w:b/>
          <w:bCs/>
          <w:color w:val="auto"/>
          <w:spacing w:val="84"/>
          <w:sz w:val="28"/>
          <w:szCs w:val="28"/>
        </w:rPr>
      </w:pPr>
      <w:r w:rsidRPr="009D3E79">
        <w:rPr>
          <w:rFonts w:ascii="Arial" w:hAnsi="Arial" w:cs="Arial"/>
          <w:b/>
          <w:color w:val="auto"/>
          <w:spacing w:val="84"/>
          <w:sz w:val="28"/>
          <w:szCs w:val="28"/>
        </w:rPr>
        <w:t>ПОСТАНОВЛЕНИЕ</w:t>
      </w:r>
    </w:p>
    <w:p w:rsidR="00056870" w:rsidRDefault="00056870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19" w:rsidRPr="00F60219" w:rsidRDefault="00F60219" w:rsidP="00F6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870" w:rsidRPr="00F23D47" w:rsidRDefault="00913A6F" w:rsidP="00F60219">
      <w:pPr>
        <w:tabs>
          <w:tab w:val="right" w:pos="97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13.11.</w:t>
      </w:r>
      <w:r w:rsidR="0016745A">
        <w:rPr>
          <w:rFonts w:ascii="Arial" w:hAnsi="Arial" w:cs="Arial"/>
          <w:sz w:val="24"/>
          <w:szCs w:val="24"/>
        </w:rPr>
        <w:t>2019</w:t>
      </w:r>
      <w:r w:rsidR="00056870">
        <w:rPr>
          <w:rFonts w:ascii="Arial" w:hAnsi="Arial" w:cs="Arial"/>
          <w:sz w:val="24"/>
          <w:szCs w:val="24"/>
        </w:rPr>
        <w:tab/>
        <w:t xml:space="preserve">     </w:t>
      </w:r>
      <w:r w:rsidR="00056870" w:rsidRPr="00F23D47">
        <w:rPr>
          <w:rFonts w:ascii="Arial" w:hAnsi="Arial" w:cs="Arial"/>
          <w:sz w:val="24"/>
          <w:szCs w:val="24"/>
        </w:rPr>
        <w:t>№</w:t>
      </w:r>
      <w:r w:rsidR="000568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574</w:t>
      </w:r>
      <w:bookmarkStart w:id="0" w:name="_GoBack"/>
      <w:bookmarkEnd w:id="0"/>
    </w:p>
    <w:p w:rsidR="00056870" w:rsidRPr="009D3E79" w:rsidRDefault="00056870" w:rsidP="0005687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F60219" w:rsidRDefault="00F60219" w:rsidP="00F60219">
      <w:pPr>
        <w:pStyle w:val="1"/>
        <w:tabs>
          <w:tab w:val="left" w:pos="4536"/>
        </w:tabs>
        <w:spacing w:before="0" w:line="240" w:lineRule="auto"/>
        <w:ind w:righ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870" w:rsidRPr="000E1B56" w:rsidRDefault="00056870" w:rsidP="00F47333">
      <w:pPr>
        <w:pStyle w:val="1"/>
        <w:tabs>
          <w:tab w:val="left" w:pos="4536"/>
        </w:tabs>
        <w:spacing w:before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035C">
        <w:rPr>
          <w:rFonts w:ascii="Times New Roman" w:hAnsi="Times New Roman" w:cs="Times New Roman"/>
          <w:color w:val="000000"/>
          <w:sz w:val="28"/>
          <w:szCs w:val="28"/>
        </w:rPr>
        <w:t>ключении</w:t>
      </w:r>
      <w:r w:rsidR="00606393" w:rsidRPr="000E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в реестр мест (площадок) накопления твердых коммунальных отходов на территории муниципального образования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50B1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="00065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B73D55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 о мест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 (площад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65268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0650B1" w:rsidRPr="000650B1">
        <w:rPr>
          <w:rFonts w:ascii="Times New Roman" w:hAnsi="Times New Roman" w:cs="Times New Roman"/>
          <w:color w:val="000000"/>
          <w:sz w:val="28"/>
          <w:szCs w:val="28"/>
        </w:rPr>
        <w:t xml:space="preserve">) накопления твердых коммунальных отходов </w:t>
      </w:r>
    </w:p>
    <w:p w:rsidR="00056870" w:rsidRPr="000E1B56" w:rsidRDefault="00056870" w:rsidP="009D5423">
      <w:pPr>
        <w:ind w:right="4818"/>
        <w:rPr>
          <w:rFonts w:ascii="Times New Roman" w:hAnsi="Times New Roman" w:cs="Times New Roman"/>
          <w:sz w:val="28"/>
          <w:szCs w:val="28"/>
        </w:rPr>
      </w:pPr>
    </w:p>
    <w:p w:rsidR="00056870" w:rsidRPr="000E1B56" w:rsidRDefault="00AD17B8" w:rsidP="00DC5B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созданием мест (площадок)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CA035C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B93C66">
        <w:rPr>
          <w:rFonts w:ascii="Times New Roman" w:hAnsi="Times New Roman" w:cs="Times New Roman"/>
          <w:sz w:val="28"/>
          <w:szCs w:val="28"/>
        </w:rPr>
        <w:t>,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2, 3 статьи 8 Федерального закона от 24.06.1998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</w:t>
      </w:r>
      <w:r w:rsidR="000650B1">
        <w:rPr>
          <w:rFonts w:ascii="Times New Roman" w:hAnsi="Times New Roman" w:cs="Times New Roman"/>
          <w:sz w:val="28"/>
          <w:szCs w:val="28"/>
        </w:rPr>
        <w:t>пункт</w:t>
      </w:r>
      <w:r w:rsidR="00CA035C">
        <w:rPr>
          <w:rFonts w:ascii="Times New Roman" w:hAnsi="Times New Roman" w:cs="Times New Roman"/>
          <w:sz w:val="28"/>
          <w:szCs w:val="28"/>
        </w:rPr>
        <w:t>ами</w:t>
      </w:r>
      <w:r w:rsidR="000650B1">
        <w:rPr>
          <w:rFonts w:ascii="Times New Roman" w:hAnsi="Times New Roman" w:cs="Times New Roman"/>
          <w:sz w:val="28"/>
          <w:szCs w:val="28"/>
        </w:rPr>
        <w:t xml:space="preserve"> 12</w:t>
      </w:r>
      <w:r w:rsidR="00CA035C">
        <w:rPr>
          <w:rFonts w:ascii="Times New Roman" w:hAnsi="Times New Roman" w:cs="Times New Roman"/>
          <w:sz w:val="28"/>
          <w:szCs w:val="28"/>
        </w:rPr>
        <w:t>, 13, 24, 27</w:t>
      </w:r>
      <w:r w:rsidR="000650B1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 накопления твердых коммунальных отходов и ведения их реестра, утвержденных</w:t>
      </w:r>
      <w:r w:rsidR="0016745A">
        <w:rPr>
          <w:rFonts w:ascii="Times New Roman" w:hAnsi="Times New Roman" w:cs="Times New Roman"/>
          <w:sz w:val="28"/>
          <w:szCs w:val="28"/>
        </w:rPr>
        <w:t xml:space="preserve"> п</w:t>
      </w:r>
      <w:r w:rsidR="00606393" w:rsidRPr="000E1B5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</w:t>
      </w:r>
      <w:r w:rsidR="000D32DD">
        <w:rPr>
          <w:rFonts w:ascii="Times New Roman" w:hAnsi="Times New Roman" w:cs="Times New Roman"/>
          <w:sz w:val="28"/>
          <w:szCs w:val="28"/>
        </w:rPr>
        <w:t xml:space="preserve">08.2018 № 1039, </w:t>
      </w:r>
      <w:r w:rsidR="00F47333" w:rsidRPr="00E30F1B">
        <w:rPr>
          <w:rFonts w:ascii="Times New Roman" w:hAnsi="Times New Roman" w:cs="Times New Roman"/>
          <w:sz w:val="28"/>
          <w:szCs w:val="28"/>
        </w:rPr>
        <w:t>пункт</w:t>
      </w:r>
      <w:r w:rsidR="00F47333">
        <w:rPr>
          <w:rFonts w:ascii="Times New Roman" w:hAnsi="Times New Roman" w:cs="Times New Roman"/>
          <w:sz w:val="28"/>
          <w:szCs w:val="28"/>
        </w:rPr>
        <w:t>ом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 xml:space="preserve">2 части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2, </w:t>
      </w:r>
      <w:r w:rsidR="002F2244">
        <w:rPr>
          <w:rFonts w:ascii="Times New Roman" w:hAnsi="Times New Roman" w:cs="Times New Roman"/>
          <w:sz w:val="28"/>
          <w:szCs w:val="28"/>
        </w:rPr>
        <w:t>частью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3 статьи </w:t>
      </w:r>
      <w:r w:rsidR="00F47333">
        <w:rPr>
          <w:rFonts w:ascii="Times New Roman" w:hAnsi="Times New Roman" w:cs="Times New Roman"/>
          <w:sz w:val="28"/>
          <w:szCs w:val="28"/>
        </w:rPr>
        <w:t>7</w:t>
      </w:r>
      <w:r w:rsidR="00CA035C">
        <w:rPr>
          <w:rFonts w:ascii="Times New Roman" w:hAnsi="Times New Roman" w:cs="Times New Roman"/>
          <w:sz w:val="28"/>
          <w:szCs w:val="28"/>
        </w:rPr>
        <w:t>,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F47333">
        <w:rPr>
          <w:rFonts w:ascii="Times New Roman" w:hAnsi="Times New Roman" w:cs="Times New Roman"/>
          <w:sz w:val="28"/>
          <w:szCs w:val="28"/>
        </w:rPr>
        <w:t>З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F47333">
        <w:rPr>
          <w:rFonts w:ascii="Times New Roman" w:hAnsi="Times New Roman" w:cs="Times New Roman"/>
          <w:sz w:val="28"/>
          <w:szCs w:val="28"/>
        </w:rPr>
        <w:t>Алтайского края от 11</w:t>
      </w:r>
      <w:r w:rsidR="00F47333" w:rsidRPr="00E30F1B">
        <w:rPr>
          <w:rFonts w:ascii="Times New Roman" w:hAnsi="Times New Roman" w:cs="Times New Roman"/>
          <w:sz w:val="28"/>
          <w:szCs w:val="28"/>
        </w:rPr>
        <w:t>.0</w:t>
      </w:r>
      <w:r w:rsidR="00F47333">
        <w:rPr>
          <w:rFonts w:ascii="Times New Roman" w:hAnsi="Times New Roman" w:cs="Times New Roman"/>
          <w:sz w:val="28"/>
          <w:szCs w:val="28"/>
        </w:rPr>
        <w:t>2</w:t>
      </w:r>
      <w:r w:rsidR="00F47333" w:rsidRPr="00E30F1B">
        <w:rPr>
          <w:rFonts w:ascii="Times New Roman" w:hAnsi="Times New Roman" w:cs="Times New Roman"/>
          <w:sz w:val="28"/>
          <w:szCs w:val="28"/>
        </w:rPr>
        <w:t>.</w:t>
      </w:r>
      <w:r w:rsidR="00F47333">
        <w:rPr>
          <w:rFonts w:ascii="Times New Roman" w:hAnsi="Times New Roman" w:cs="Times New Roman"/>
          <w:sz w:val="28"/>
          <w:szCs w:val="28"/>
        </w:rPr>
        <w:t>2008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</w:t>
      </w:r>
      <w:r w:rsidR="00DC5B2F">
        <w:rPr>
          <w:rFonts w:ascii="Times New Roman" w:hAnsi="Times New Roman" w:cs="Times New Roman"/>
          <w:sz w:val="28"/>
          <w:szCs w:val="28"/>
        </w:rPr>
        <w:br/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№ </w:t>
      </w:r>
      <w:r w:rsidR="00F47333">
        <w:rPr>
          <w:rFonts w:ascii="Times New Roman" w:hAnsi="Times New Roman" w:cs="Times New Roman"/>
          <w:sz w:val="28"/>
          <w:szCs w:val="28"/>
        </w:rPr>
        <w:t>11</w:t>
      </w:r>
      <w:r w:rsidR="00F47333" w:rsidRPr="00E30F1B">
        <w:rPr>
          <w:rFonts w:ascii="Times New Roman" w:hAnsi="Times New Roman" w:cs="Times New Roman"/>
          <w:sz w:val="28"/>
          <w:szCs w:val="28"/>
        </w:rPr>
        <w:t>-З</w:t>
      </w:r>
      <w:r w:rsidR="00F47333">
        <w:rPr>
          <w:rFonts w:ascii="Times New Roman" w:hAnsi="Times New Roman" w:cs="Times New Roman"/>
          <w:sz w:val="28"/>
          <w:szCs w:val="28"/>
        </w:rPr>
        <w:t>С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«Об </w:t>
      </w:r>
      <w:r w:rsidR="00F47333">
        <w:rPr>
          <w:rFonts w:ascii="Times New Roman" w:hAnsi="Times New Roman" w:cs="Times New Roman"/>
          <w:sz w:val="28"/>
          <w:szCs w:val="28"/>
        </w:rPr>
        <w:t xml:space="preserve">обращении с </w:t>
      </w:r>
      <w:r w:rsidR="00F47333" w:rsidRPr="00E30F1B">
        <w:rPr>
          <w:rFonts w:ascii="Times New Roman" w:hAnsi="Times New Roman" w:cs="Times New Roman"/>
          <w:sz w:val="28"/>
          <w:szCs w:val="28"/>
        </w:rPr>
        <w:t>отхода</w:t>
      </w:r>
      <w:r w:rsidR="00F47333">
        <w:rPr>
          <w:rFonts w:ascii="Times New Roman" w:hAnsi="Times New Roman" w:cs="Times New Roman"/>
          <w:sz w:val="28"/>
          <w:szCs w:val="28"/>
        </w:rPr>
        <w:t>ми</w:t>
      </w:r>
      <w:r w:rsidR="00F47333" w:rsidRPr="00E30F1B">
        <w:rPr>
          <w:rFonts w:ascii="Times New Roman" w:hAnsi="Times New Roman" w:cs="Times New Roman"/>
          <w:sz w:val="28"/>
          <w:szCs w:val="28"/>
        </w:rPr>
        <w:t xml:space="preserve"> производства и потребления</w:t>
      </w:r>
      <w:r w:rsidR="00F47333">
        <w:rPr>
          <w:rFonts w:ascii="Times New Roman" w:hAnsi="Times New Roman" w:cs="Times New Roman"/>
          <w:sz w:val="28"/>
          <w:szCs w:val="28"/>
        </w:rPr>
        <w:t xml:space="preserve"> в Алтайском крае»</w:t>
      </w:r>
      <w:r w:rsidR="00F47333" w:rsidRPr="00E30F1B">
        <w:rPr>
          <w:rFonts w:ascii="Times New Roman" w:hAnsi="Times New Roman" w:cs="Times New Roman"/>
          <w:sz w:val="28"/>
          <w:szCs w:val="28"/>
        </w:rPr>
        <w:t>,</w:t>
      </w:r>
      <w:r w:rsidR="00F47333">
        <w:rPr>
          <w:rFonts w:ascii="Times New Roman" w:hAnsi="Times New Roman" w:cs="Times New Roman"/>
          <w:sz w:val="28"/>
          <w:szCs w:val="28"/>
        </w:rPr>
        <w:t xml:space="preserve"> </w:t>
      </w:r>
      <w:r w:rsidR="000D32DD">
        <w:rPr>
          <w:rFonts w:ascii="Times New Roman" w:hAnsi="Times New Roman" w:cs="Times New Roman"/>
          <w:sz w:val="28"/>
          <w:szCs w:val="28"/>
        </w:rPr>
        <w:t>У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proofErr w:type="spellStart"/>
      <w:r w:rsidR="00606393" w:rsidRPr="000E1B56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06393" w:rsidRPr="000E1B5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F60219">
        <w:rPr>
          <w:rFonts w:ascii="Times New Roman" w:hAnsi="Times New Roman" w:cs="Times New Roman"/>
          <w:sz w:val="28"/>
          <w:szCs w:val="28"/>
        </w:rPr>
        <w:t>,</w:t>
      </w:r>
      <w:r w:rsidR="00606393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 </w:t>
      </w:r>
      <w:r w:rsidR="00056870" w:rsidRPr="000E1B5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="00056870" w:rsidRPr="000E1B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0219" w:rsidRDefault="000650B1" w:rsidP="00E66369">
      <w:pPr>
        <w:pStyle w:val="a3"/>
        <w:numPr>
          <w:ilvl w:val="0"/>
          <w:numId w:val="1"/>
        </w:numPr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035C">
        <w:rPr>
          <w:rFonts w:ascii="Times New Roman" w:hAnsi="Times New Roman" w:cs="Times New Roman"/>
          <w:sz w:val="28"/>
          <w:szCs w:val="28"/>
        </w:rPr>
        <w:t>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56" w:rsidRPr="000E1B56">
        <w:rPr>
          <w:rFonts w:ascii="Times New Roman" w:hAnsi="Times New Roman" w:cs="Times New Roman"/>
          <w:sz w:val="28"/>
          <w:szCs w:val="28"/>
        </w:rPr>
        <w:t>в реестр мест (площадок) накопления твердых коммунальных отходов на территории муниципального обр</w:t>
      </w:r>
      <w:r w:rsidR="00256D40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256D40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56D40"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19">
        <w:rPr>
          <w:rFonts w:ascii="Times New Roman" w:hAnsi="Times New Roman" w:cs="Times New Roman"/>
          <w:sz w:val="28"/>
          <w:szCs w:val="28"/>
        </w:rPr>
        <w:t>Алтайского края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реестр)</w:t>
      </w:r>
      <w:r w:rsidR="00F60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E66369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CA035C">
        <w:rPr>
          <w:rFonts w:ascii="Times New Roman" w:hAnsi="Times New Roman" w:cs="Times New Roman"/>
          <w:sz w:val="28"/>
          <w:szCs w:val="28"/>
        </w:rPr>
        <w:t>ах (площад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035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) накопления твердых коммунальных отходов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A035C">
        <w:rPr>
          <w:rFonts w:ascii="Times New Roman" w:hAnsi="Times New Roman" w:cs="Times New Roman"/>
          <w:sz w:val="28"/>
          <w:szCs w:val="28"/>
        </w:rPr>
        <w:t xml:space="preserve"> (далее - сведения)</w:t>
      </w:r>
      <w:r w:rsidR="00AD17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4"/>
        <w:gridCol w:w="3517"/>
        <w:gridCol w:w="2410"/>
        <w:gridCol w:w="2835"/>
      </w:tblGrid>
      <w:tr w:rsidR="00AD17B8" w:rsidTr="004B5BB9">
        <w:tc>
          <w:tcPr>
            <w:tcW w:w="594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7" w:type="dxa"/>
            <w:vMerge w:val="restart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места (площадки) накопления ТКО</w:t>
            </w:r>
          </w:p>
        </w:tc>
        <w:tc>
          <w:tcPr>
            <w:tcW w:w="5245" w:type="dxa"/>
            <w:gridSpan w:val="2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образования ТКО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7B8" w:rsidTr="0016745A">
        <w:tc>
          <w:tcPr>
            <w:tcW w:w="594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AD17B8" w:rsidRDefault="00AD17B8" w:rsidP="004B5B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объекта</w:t>
            </w:r>
          </w:p>
        </w:tc>
      </w:tr>
      <w:tr w:rsidR="00AD17B8" w:rsidTr="0016745A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A73D17" w:rsidRPr="00E92AD3" w:rsidRDefault="005E77D7" w:rsidP="00BA3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A30B9">
              <w:rPr>
                <w:rFonts w:ascii="Times New Roman" w:hAnsi="Times New Roman" w:cs="Times New Roman"/>
                <w:sz w:val="28"/>
                <w:szCs w:val="28"/>
              </w:rPr>
              <w:t>Ленина, 5а</w:t>
            </w:r>
          </w:p>
        </w:tc>
        <w:tc>
          <w:tcPr>
            <w:tcW w:w="2410" w:type="dxa"/>
          </w:tcPr>
          <w:p w:rsidR="00AD17B8" w:rsidRPr="00A73D17" w:rsidRDefault="00BA30B9" w:rsidP="00A73D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«Тандер» Барнаульского филиала</w:t>
            </w:r>
          </w:p>
        </w:tc>
        <w:tc>
          <w:tcPr>
            <w:tcW w:w="2835" w:type="dxa"/>
          </w:tcPr>
          <w:p w:rsidR="00A73D17" w:rsidRDefault="00A73D17" w:rsidP="00BA30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A30B9">
              <w:rPr>
                <w:rFonts w:ascii="Times New Roman" w:hAnsi="Times New Roman" w:cs="Times New Roman"/>
                <w:sz w:val="28"/>
                <w:szCs w:val="28"/>
              </w:rPr>
              <w:t>Ленина, 5а</w:t>
            </w:r>
          </w:p>
        </w:tc>
      </w:tr>
      <w:tr w:rsidR="00AD17B8" w:rsidRPr="008E23CF" w:rsidTr="0016745A">
        <w:tc>
          <w:tcPr>
            <w:tcW w:w="594" w:type="dxa"/>
          </w:tcPr>
          <w:p w:rsidR="00AD17B8" w:rsidRDefault="00AD17B8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AD17B8" w:rsidRDefault="00BA30B9" w:rsidP="00E92A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Правды, 2</w:t>
            </w:r>
          </w:p>
        </w:tc>
        <w:tc>
          <w:tcPr>
            <w:tcW w:w="2410" w:type="dxa"/>
          </w:tcPr>
          <w:p w:rsidR="00AD17B8" w:rsidRDefault="00BA30B9" w:rsidP="004B5B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Соколовский А.Н.</w:t>
            </w:r>
          </w:p>
        </w:tc>
        <w:tc>
          <w:tcPr>
            <w:tcW w:w="2835" w:type="dxa"/>
          </w:tcPr>
          <w:p w:rsidR="00AD17B8" w:rsidRPr="008E23CF" w:rsidRDefault="00BA30B9" w:rsidP="00E92A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Правды, 2</w:t>
            </w:r>
          </w:p>
        </w:tc>
      </w:tr>
    </w:tbl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Уведомить заявителей о принятом решении в течение 3 рабочих дней со дня его принятия.</w:t>
      </w:r>
    </w:p>
    <w:p w:rsidR="00CA035C" w:rsidRDefault="00CA035C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сведения в реестр в течение 5 рабочих дней </w:t>
      </w:r>
      <w:r w:rsidR="0036526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>принятия настоящего постановления.</w:t>
      </w:r>
    </w:p>
    <w:p w:rsidR="00F60219" w:rsidRDefault="006E7181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 xml:space="preserve">Обнародовать постановление в установленном порядке и разместить </w:t>
      </w:r>
      <w:r w:rsidR="00CF6AE9" w:rsidRPr="00F60219">
        <w:rPr>
          <w:rFonts w:ascii="Times New Roman" w:hAnsi="Times New Roman" w:cs="Times New Roman"/>
          <w:sz w:val="28"/>
          <w:szCs w:val="28"/>
        </w:rPr>
        <w:t>на официальном сайте муниципального</w:t>
      </w:r>
      <w:r w:rsidR="00CA035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CA035C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CA035C">
        <w:rPr>
          <w:rFonts w:ascii="Times New Roman" w:hAnsi="Times New Roman" w:cs="Times New Roman"/>
          <w:sz w:val="28"/>
          <w:szCs w:val="28"/>
        </w:rPr>
        <w:t xml:space="preserve"> район в течение 10 рабочих дней со дня внесения сведений в реестр.</w:t>
      </w:r>
    </w:p>
    <w:p w:rsidR="00CF6AE9" w:rsidRPr="00F60219" w:rsidRDefault="00CF6AE9" w:rsidP="00F47333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219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7181" w:rsidRPr="00F60219">
        <w:rPr>
          <w:rFonts w:ascii="Times New Roman" w:hAnsi="Times New Roman" w:cs="Times New Roman"/>
          <w:sz w:val="28"/>
          <w:szCs w:val="28"/>
        </w:rPr>
        <w:t>м</w:t>
      </w:r>
      <w:r w:rsidRPr="00F6021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E7181" w:rsidRPr="00F6021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CF6AE9" w:rsidRPr="000E1B56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E9" w:rsidRPr="00F47333" w:rsidRDefault="00CF6AE9" w:rsidP="005E58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B8" w:rsidRDefault="00CF6AE9" w:rsidP="00AD17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1B56">
        <w:rPr>
          <w:rFonts w:ascii="Times New Roman" w:hAnsi="Times New Roman" w:cs="Times New Roman"/>
          <w:sz w:val="28"/>
          <w:szCs w:val="28"/>
        </w:rPr>
        <w:t xml:space="preserve">Глава района            </w:t>
      </w:r>
      <w:r w:rsidR="000E1B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657B" w:rsidRPr="000E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B56">
        <w:rPr>
          <w:rFonts w:ascii="Times New Roman" w:hAnsi="Times New Roman" w:cs="Times New Roman"/>
          <w:sz w:val="28"/>
          <w:szCs w:val="28"/>
        </w:rPr>
        <w:t xml:space="preserve">   Д.С. </w:t>
      </w:r>
      <w:proofErr w:type="spellStart"/>
      <w:r w:rsidRPr="000E1B56">
        <w:rPr>
          <w:rFonts w:ascii="Times New Roman" w:hAnsi="Times New Roman" w:cs="Times New Roman"/>
          <w:sz w:val="28"/>
          <w:szCs w:val="28"/>
        </w:rPr>
        <w:t>Т</w:t>
      </w:r>
      <w:r w:rsidR="009D5423" w:rsidRPr="000E1B56">
        <w:rPr>
          <w:rFonts w:ascii="Times New Roman" w:hAnsi="Times New Roman" w:cs="Times New Roman"/>
          <w:sz w:val="28"/>
          <w:szCs w:val="28"/>
        </w:rPr>
        <w:t>ренькаев</w:t>
      </w:r>
      <w:proofErr w:type="spellEnd"/>
    </w:p>
    <w:sectPr w:rsidR="00AD17B8" w:rsidSect="00F4733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D1"/>
    <w:rsid w:val="00056870"/>
    <w:rsid w:val="000650B1"/>
    <w:rsid w:val="000D32DD"/>
    <w:rsid w:val="000E1B56"/>
    <w:rsid w:val="0016745A"/>
    <w:rsid w:val="001B58CD"/>
    <w:rsid w:val="00256D40"/>
    <w:rsid w:val="002F2244"/>
    <w:rsid w:val="00365268"/>
    <w:rsid w:val="00394890"/>
    <w:rsid w:val="00441C9A"/>
    <w:rsid w:val="00461D9E"/>
    <w:rsid w:val="0047657B"/>
    <w:rsid w:val="004B3187"/>
    <w:rsid w:val="00505D7B"/>
    <w:rsid w:val="005667ED"/>
    <w:rsid w:val="005A395C"/>
    <w:rsid w:val="005E580A"/>
    <w:rsid w:val="005E77D7"/>
    <w:rsid w:val="00606393"/>
    <w:rsid w:val="00637B3C"/>
    <w:rsid w:val="006E7181"/>
    <w:rsid w:val="007353A7"/>
    <w:rsid w:val="00775973"/>
    <w:rsid w:val="007D41DC"/>
    <w:rsid w:val="00854AEC"/>
    <w:rsid w:val="008778AA"/>
    <w:rsid w:val="008F7853"/>
    <w:rsid w:val="00913A6F"/>
    <w:rsid w:val="00940DD1"/>
    <w:rsid w:val="009D5423"/>
    <w:rsid w:val="00A421EA"/>
    <w:rsid w:val="00A73D17"/>
    <w:rsid w:val="00AA15EF"/>
    <w:rsid w:val="00AD17B8"/>
    <w:rsid w:val="00B73D55"/>
    <w:rsid w:val="00B93C66"/>
    <w:rsid w:val="00BA30B9"/>
    <w:rsid w:val="00BB0AF4"/>
    <w:rsid w:val="00CA035C"/>
    <w:rsid w:val="00CC3A54"/>
    <w:rsid w:val="00CD1F27"/>
    <w:rsid w:val="00CF6AE9"/>
    <w:rsid w:val="00DC5B2F"/>
    <w:rsid w:val="00E028AC"/>
    <w:rsid w:val="00E21257"/>
    <w:rsid w:val="00E66369"/>
    <w:rsid w:val="00E92AD3"/>
    <w:rsid w:val="00F47333"/>
    <w:rsid w:val="00F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CD2B"/>
  <w15:chartTrackingRefBased/>
  <w15:docId w15:val="{1B82D378-6574-4BAD-9CA1-8BB14E5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4</cp:revision>
  <cp:lastPrinted>2019-11-12T08:19:00Z</cp:lastPrinted>
  <dcterms:created xsi:type="dcterms:W3CDTF">2019-11-12T08:20:00Z</dcterms:created>
  <dcterms:modified xsi:type="dcterms:W3CDTF">2019-11-15T08:49:00Z</dcterms:modified>
</cp:coreProperties>
</file>