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F9" w:rsidRDefault="003E30BE" w:rsidP="00BB5E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bookmarkStart w:id="0" w:name="_GoBack"/>
      <w:bookmarkEnd w:id="0"/>
    </w:p>
    <w:p w:rsidR="00BB5EF9" w:rsidRDefault="00BB5EF9" w:rsidP="00BB5E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5A75" w:rsidRPr="00140AA1" w:rsidRDefault="00140AA1" w:rsidP="00140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0AA1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140AA1" w:rsidRDefault="00140AA1" w:rsidP="00140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 (ФИО), ________ г.р., обучающегося ____________________________ (класс</w:t>
      </w:r>
      <w:r w:rsidR="00B6356B">
        <w:rPr>
          <w:rFonts w:ascii="Times New Roman" w:hAnsi="Times New Roman" w:cs="Times New Roman"/>
          <w:sz w:val="28"/>
          <w:szCs w:val="28"/>
        </w:rPr>
        <w:t>/группа</w:t>
      </w:r>
      <w:r>
        <w:rPr>
          <w:rFonts w:ascii="Times New Roman" w:hAnsi="Times New Roman" w:cs="Times New Roman"/>
          <w:sz w:val="28"/>
          <w:szCs w:val="28"/>
        </w:rPr>
        <w:t>, учреждение), проживающего по адресу___________________________</w:t>
      </w:r>
    </w:p>
    <w:p w:rsidR="00140AA1" w:rsidRDefault="00140AA1" w:rsidP="00140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0AA1" w:rsidRDefault="00140AA1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характеристики несовершеннолетнего, совершившего суицид/попытку суицида, необходимо указать следующие данные при наличии соответствующих сведений</w:t>
      </w:r>
      <w:r w:rsidR="00B6356B">
        <w:rPr>
          <w:rFonts w:ascii="Times New Roman" w:hAnsi="Times New Roman" w:cs="Times New Roman"/>
          <w:sz w:val="28"/>
          <w:szCs w:val="28"/>
        </w:rPr>
        <w:t xml:space="preserve"> (с учетом заполненной экспресс-анкеты, в целях уточнения и детализации информации)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356B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AA1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40AA1">
        <w:rPr>
          <w:rFonts w:ascii="Times New Roman" w:hAnsi="Times New Roman" w:cs="Times New Roman"/>
          <w:sz w:val="28"/>
          <w:szCs w:val="28"/>
        </w:rPr>
        <w:t xml:space="preserve"> какого времени обучается в данном учреждении, классе/группе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0AA1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40AA1">
        <w:rPr>
          <w:rFonts w:ascii="Times New Roman" w:hAnsi="Times New Roman" w:cs="Times New Roman"/>
          <w:sz w:val="28"/>
          <w:szCs w:val="28"/>
        </w:rPr>
        <w:t>татус семьи, с кем проживает, кто является референтным лицом, выполнение родителями обязанностей по содержанию, обучению, воспитанию несовершеннолетнего</w:t>
      </w:r>
      <w:r w:rsidR="00E03360">
        <w:rPr>
          <w:rFonts w:ascii="Times New Roman" w:hAnsi="Times New Roman" w:cs="Times New Roman"/>
          <w:sz w:val="28"/>
          <w:szCs w:val="28"/>
        </w:rPr>
        <w:t>, взаимоотношения с родителями, другими членами семьи</w:t>
      </w:r>
      <w:r w:rsidR="0015517C">
        <w:rPr>
          <w:rFonts w:ascii="Times New Roman" w:hAnsi="Times New Roman" w:cs="Times New Roman"/>
          <w:sz w:val="28"/>
          <w:szCs w:val="28"/>
        </w:rPr>
        <w:t>, стиль семейного воспитания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356B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обеспеченность необходимыми </w:t>
      </w:r>
      <w:r w:rsidR="0015517C">
        <w:rPr>
          <w:rFonts w:ascii="Times New Roman" w:hAnsi="Times New Roman" w:cs="Times New Roman"/>
          <w:sz w:val="28"/>
          <w:szCs w:val="28"/>
        </w:rPr>
        <w:t>для удовлетворения потребностей развития ребенка</w:t>
      </w:r>
      <w:r>
        <w:rPr>
          <w:rFonts w:ascii="Times New Roman" w:hAnsi="Times New Roman" w:cs="Times New Roman"/>
          <w:sz w:val="28"/>
          <w:szCs w:val="28"/>
        </w:rPr>
        <w:t xml:space="preserve"> предметами</w:t>
      </w:r>
      <w:r w:rsidR="0015517C">
        <w:rPr>
          <w:rFonts w:ascii="Times New Roman" w:hAnsi="Times New Roman" w:cs="Times New Roman"/>
          <w:sz w:val="28"/>
          <w:szCs w:val="28"/>
        </w:rPr>
        <w:t>;</w:t>
      </w:r>
    </w:p>
    <w:p w:rsidR="00B6356B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имелись ли в ближайшем окружении случаи тяжелой болезни, смерти, суицида, попыток суицида;</w:t>
      </w:r>
    </w:p>
    <w:p w:rsidR="00140AA1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40AA1">
        <w:rPr>
          <w:rFonts w:ascii="Times New Roman" w:hAnsi="Times New Roman" w:cs="Times New Roman"/>
          <w:sz w:val="28"/>
          <w:szCs w:val="28"/>
        </w:rPr>
        <w:t xml:space="preserve">облюдение учебной дисциплины (пропуски без уважительной причины, поведение на уроках, </w:t>
      </w:r>
      <w:r>
        <w:rPr>
          <w:rFonts w:ascii="Times New Roman" w:hAnsi="Times New Roman" w:cs="Times New Roman"/>
          <w:sz w:val="28"/>
          <w:szCs w:val="28"/>
        </w:rPr>
        <w:t xml:space="preserve">вне уроков, </w:t>
      </w:r>
      <w:r w:rsidR="00140AA1">
        <w:rPr>
          <w:rFonts w:ascii="Times New Roman" w:hAnsi="Times New Roman" w:cs="Times New Roman"/>
          <w:sz w:val="28"/>
          <w:szCs w:val="28"/>
        </w:rPr>
        <w:t>выполнение домашнего задания)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0AA1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40AA1">
        <w:rPr>
          <w:rFonts w:ascii="Times New Roman" w:hAnsi="Times New Roman" w:cs="Times New Roman"/>
          <w:sz w:val="28"/>
          <w:szCs w:val="28"/>
        </w:rPr>
        <w:t>ровень овладения знаниями, наличие трудностей в обучении, мотивация к учебе, предпочтение учебным предметам, видам учебной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0AA1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40AA1">
        <w:rPr>
          <w:rFonts w:ascii="Times New Roman" w:hAnsi="Times New Roman" w:cs="Times New Roman"/>
          <w:sz w:val="28"/>
          <w:szCs w:val="28"/>
        </w:rPr>
        <w:t>аличие трудностей в социализации, увлечения, внеурочная занятость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360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03360">
        <w:rPr>
          <w:rFonts w:ascii="Times New Roman" w:hAnsi="Times New Roman" w:cs="Times New Roman"/>
          <w:sz w:val="28"/>
          <w:szCs w:val="28"/>
        </w:rPr>
        <w:t>собенности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360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03360">
        <w:rPr>
          <w:rFonts w:ascii="Times New Roman" w:hAnsi="Times New Roman" w:cs="Times New Roman"/>
          <w:sz w:val="28"/>
          <w:szCs w:val="28"/>
        </w:rPr>
        <w:t>аличие друзей, в том числе противоположного пола, взаимоотношения с обучающимися, педагогами, соседями. Референтное лицо вне семьи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360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03360">
        <w:rPr>
          <w:rFonts w:ascii="Times New Roman" w:hAnsi="Times New Roman" w:cs="Times New Roman"/>
          <w:sz w:val="28"/>
          <w:szCs w:val="28"/>
        </w:rPr>
        <w:t>изическое и психическое развитие (по возрасту, имеет отклонения от нормы, какие)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356B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вредных</w:t>
      </w:r>
      <w:r w:rsidR="00E03360">
        <w:rPr>
          <w:rFonts w:ascii="Times New Roman" w:hAnsi="Times New Roman" w:cs="Times New Roman"/>
          <w:sz w:val="28"/>
          <w:szCs w:val="28"/>
        </w:rPr>
        <w:t xml:space="preserve"> привыч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0336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360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03360">
        <w:rPr>
          <w:rFonts w:ascii="Times New Roman" w:hAnsi="Times New Roman" w:cs="Times New Roman"/>
          <w:sz w:val="28"/>
          <w:szCs w:val="28"/>
        </w:rPr>
        <w:t>ринадлежность к субкультурным объединениям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3360" w:rsidRDefault="00B6356B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3360">
        <w:rPr>
          <w:rFonts w:ascii="Times New Roman" w:hAnsi="Times New Roman" w:cs="Times New Roman"/>
          <w:sz w:val="28"/>
          <w:szCs w:val="28"/>
        </w:rPr>
        <w:t>остояние на учете (в учреждении, ТОВД, КДНиЗП, у врача-психиатра, у врача-нарколога)</w:t>
      </w:r>
      <w:r>
        <w:rPr>
          <w:rFonts w:ascii="Times New Roman" w:hAnsi="Times New Roman" w:cs="Times New Roman"/>
          <w:sz w:val="28"/>
          <w:szCs w:val="28"/>
        </w:rPr>
        <w:t>, основание для постановки, год постановки</w:t>
      </w:r>
      <w:r w:rsidR="00E03360">
        <w:rPr>
          <w:rFonts w:ascii="Times New Roman" w:hAnsi="Times New Roman" w:cs="Times New Roman"/>
          <w:sz w:val="28"/>
          <w:szCs w:val="28"/>
        </w:rPr>
        <w:t>.</w:t>
      </w:r>
    </w:p>
    <w:p w:rsidR="00E03360" w:rsidRDefault="00E03360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17C" w:rsidRPr="00140AA1" w:rsidRDefault="0015517C" w:rsidP="0014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указание иной информации, указывающей на предположительные причины антивитального поведения подростка.</w:t>
      </w:r>
    </w:p>
    <w:sectPr w:rsidR="0015517C" w:rsidRPr="00140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A1"/>
    <w:rsid w:val="00140AA1"/>
    <w:rsid w:val="0015517C"/>
    <w:rsid w:val="003E30BE"/>
    <w:rsid w:val="006F56CF"/>
    <w:rsid w:val="00B2209B"/>
    <w:rsid w:val="00B6356B"/>
    <w:rsid w:val="00BB5EF9"/>
    <w:rsid w:val="00E03360"/>
    <w:rsid w:val="00E5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B0B4E-CD07-4036-8B88-44D896BF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A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2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2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Павловна Горн</dc:creator>
  <cp:lastModifiedBy>Савельева Екатерина</cp:lastModifiedBy>
  <cp:revision>4</cp:revision>
  <cp:lastPrinted>2019-02-27T07:32:00Z</cp:lastPrinted>
  <dcterms:created xsi:type="dcterms:W3CDTF">2019-02-27T07:38:00Z</dcterms:created>
  <dcterms:modified xsi:type="dcterms:W3CDTF">2019-04-01T04:35:00Z</dcterms:modified>
</cp:coreProperties>
</file>