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936B2">
        <w:tc>
          <w:tcPr>
            <w:tcW w:w="14728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3A08F2">
              <w:rPr>
                <w:sz w:val="24"/>
                <w:szCs w:val="24"/>
              </w:rPr>
              <w:t>Топчихинский</w:t>
            </w:r>
            <w:proofErr w:type="spellEnd"/>
            <w:r w:rsidRPr="003A08F2">
              <w:rPr>
                <w:sz w:val="24"/>
                <w:szCs w:val="24"/>
              </w:rPr>
              <w:t xml:space="preserve"> район, </w:t>
            </w:r>
            <w:r w:rsidR="00496868">
              <w:rPr>
                <w:sz w:val="24"/>
                <w:szCs w:val="24"/>
              </w:rPr>
              <w:t xml:space="preserve">    </w:t>
            </w:r>
            <w:r w:rsidRPr="003A08F2">
              <w:rPr>
                <w:sz w:val="24"/>
                <w:szCs w:val="24"/>
              </w:rPr>
              <w:t xml:space="preserve">с. </w:t>
            </w:r>
            <w:proofErr w:type="spellStart"/>
            <w:r w:rsidRPr="003A08F2">
              <w:rPr>
                <w:sz w:val="24"/>
                <w:szCs w:val="24"/>
              </w:rPr>
              <w:t>Чистюнька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 w:rsidR="00496868">
              <w:rPr>
                <w:sz w:val="24"/>
                <w:szCs w:val="24"/>
              </w:rPr>
              <w:t xml:space="preserve">               </w:t>
            </w:r>
            <w:r w:rsidRPr="003A08F2">
              <w:rPr>
                <w:sz w:val="24"/>
                <w:szCs w:val="24"/>
              </w:rPr>
              <w:t xml:space="preserve">ул. </w:t>
            </w:r>
            <w:proofErr w:type="spellStart"/>
            <w:r w:rsidRPr="003A08F2">
              <w:rPr>
                <w:sz w:val="24"/>
                <w:szCs w:val="24"/>
              </w:rPr>
              <w:t>Алейская</w:t>
            </w:r>
            <w:proofErr w:type="spellEnd"/>
            <w:r w:rsidRPr="003A08F2">
              <w:rPr>
                <w:sz w:val="24"/>
                <w:szCs w:val="24"/>
              </w:rPr>
              <w:t>, д.6 кв.2</w:t>
            </w:r>
          </w:p>
        </w:tc>
        <w:tc>
          <w:tcPr>
            <w:tcW w:w="2835" w:type="dxa"/>
          </w:tcPr>
          <w:p w:rsidR="00924DC1" w:rsidRPr="00074AB1" w:rsidRDefault="003A08F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Общая площадь 46 кв. м. (жилая площадь 33,7 кв.м.), год постройки 1981г.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466835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Гараж Администрации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96868">
              <w:rPr>
                <w:sz w:val="24"/>
                <w:szCs w:val="24"/>
              </w:rPr>
              <w:t>Топчихинский</w:t>
            </w:r>
            <w:proofErr w:type="spellEnd"/>
            <w:r w:rsidRPr="00496868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</w:t>
            </w:r>
            <w:r w:rsidRPr="00496868">
              <w:rPr>
                <w:sz w:val="24"/>
                <w:szCs w:val="24"/>
              </w:rPr>
              <w:t xml:space="preserve">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</w:t>
            </w:r>
            <w:r w:rsidRPr="00496868">
              <w:rPr>
                <w:sz w:val="24"/>
                <w:szCs w:val="24"/>
              </w:rPr>
              <w:t>ул. Центральная, 48</w:t>
            </w:r>
          </w:p>
        </w:tc>
        <w:tc>
          <w:tcPr>
            <w:tcW w:w="2835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19,9кв. м., год ввода в эксплуатацию 1985г.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96868">
              <w:rPr>
                <w:sz w:val="24"/>
                <w:szCs w:val="24"/>
              </w:rPr>
              <w:t>Топчихинский</w:t>
            </w:r>
            <w:proofErr w:type="spellEnd"/>
            <w:r w:rsidRPr="00496868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</w:t>
            </w:r>
            <w:r w:rsidRPr="00496868">
              <w:rPr>
                <w:sz w:val="24"/>
                <w:szCs w:val="24"/>
              </w:rPr>
              <w:t xml:space="preserve">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496868">
              <w:rPr>
                <w:sz w:val="24"/>
                <w:szCs w:val="24"/>
              </w:rPr>
              <w:t>ул. Центральная, 48</w:t>
            </w:r>
          </w:p>
        </w:tc>
        <w:tc>
          <w:tcPr>
            <w:tcW w:w="2835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122, 2кв. м., год ввода в эксплуатацию 1937г.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6868" w:rsidRPr="00074AB1" w:rsidTr="00295844">
        <w:tc>
          <w:tcPr>
            <w:tcW w:w="594" w:type="dxa"/>
            <w:shd w:val="clear" w:color="auto" w:fill="auto"/>
          </w:tcPr>
          <w:p w:rsid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496868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496868" w:rsidRP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Помещение бытовое</w:t>
            </w:r>
          </w:p>
        </w:tc>
        <w:tc>
          <w:tcPr>
            <w:tcW w:w="2895" w:type="dxa"/>
            <w:shd w:val="clear" w:color="auto" w:fill="auto"/>
          </w:tcPr>
          <w:p w:rsidR="00496868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32F42">
              <w:rPr>
                <w:sz w:val="24"/>
                <w:szCs w:val="24"/>
              </w:rPr>
              <w:t>Топчихинский</w:t>
            </w:r>
            <w:proofErr w:type="spellEnd"/>
            <w:r w:rsidRPr="00232F4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</w:t>
            </w:r>
            <w:r w:rsidRPr="00232F42">
              <w:rPr>
                <w:sz w:val="24"/>
                <w:szCs w:val="24"/>
              </w:rPr>
              <w:t xml:space="preserve">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232F42">
              <w:rPr>
                <w:sz w:val="24"/>
                <w:szCs w:val="24"/>
              </w:rPr>
              <w:t>ул. Центральная, 52</w:t>
            </w:r>
          </w:p>
        </w:tc>
        <w:tc>
          <w:tcPr>
            <w:tcW w:w="2835" w:type="dxa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Общая площадь 24,0 кв. м.</w:t>
            </w:r>
          </w:p>
        </w:tc>
        <w:tc>
          <w:tcPr>
            <w:tcW w:w="2198" w:type="dxa"/>
            <w:shd w:val="clear" w:color="auto" w:fill="auto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295844">
        <w:tc>
          <w:tcPr>
            <w:tcW w:w="594" w:type="dxa"/>
            <w:shd w:val="clear" w:color="auto" w:fill="auto"/>
          </w:tcPr>
          <w:p w:rsid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32F42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232F42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Хоккейная коробка</w:t>
            </w:r>
          </w:p>
        </w:tc>
        <w:tc>
          <w:tcPr>
            <w:tcW w:w="2895" w:type="dxa"/>
            <w:shd w:val="clear" w:color="auto" w:fill="auto"/>
          </w:tcPr>
          <w:p w:rsidR="00232F42" w:rsidRP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32F42">
              <w:rPr>
                <w:sz w:val="24"/>
                <w:szCs w:val="24"/>
              </w:rPr>
              <w:t>Топчихинский</w:t>
            </w:r>
            <w:proofErr w:type="spellEnd"/>
            <w:r w:rsidRPr="00232F4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 </w:t>
            </w:r>
            <w:r w:rsidRPr="00232F42">
              <w:rPr>
                <w:sz w:val="24"/>
                <w:szCs w:val="24"/>
              </w:rPr>
              <w:t xml:space="preserve">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232F42">
              <w:rPr>
                <w:sz w:val="24"/>
                <w:szCs w:val="24"/>
              </w:rPr>
              <w:t>ул. Центральная, 52</w:t>
            </w:r>
          </w:p>
        </w:tc>
        <w:tc>
          <w:tcPr>
            <w:tcW w:w="2835" w:type="dxa"/>
          </w:tcPr>
          <w:p w:rsidR="00232F42" w:rsidRPr="00232F42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Общая площадь </w:t>
            </w:r>
            <w:r w:rsidR="00381FC6">
              <w:rPr>
                <w:sz w:val="24"/>
                <w:szCs w:val="24"/>
              </w:rPr>
              <w:t>16</w:t>
            </w:r>
            <w:r w:rsidRPr="00232F42">
              <w:rPr>
                <w:sz w:val="24"/>
                <w:szCs w:val="24"/>
              </w:rPr>
              <w:t>24,0 кв. м.</w:t>
            </w:r>
          </w:p>
        </w:tc>
        <w:tc>
          <w:tcPr>
            <w:tcW w:w="2198" w:type="dxa"/>
            <w:shd w:val="clear" w:color="auto" w:fill="auto"/>
          </w:tcPr>
          <w:p w:rsidR="00232F42" w:rsidRPr="00496868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295844">
        <w:tc>
          <w:tcPr>
            <w:tcW w:w="594" w:type="dxa"/>
            <w:shd w:val="clear" w:color="auto" w:fill="auto"/>
          </w:tcPr>
          <w:p w:rsidR="00D172FE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D172FE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D172FE">
              <w:rPr>
                <w:sz w:val="24"/>
                <w:szCs w:val="24"/>
              </w:rPr>
              <w:t>Топчихинский</w:t>
            </w:r>
            <w:proofErr w:type="spellEnd"/>
            <w:r w:rsidRPr="00D172FE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</w:t>
            </w:r>
            <w:r w:rsidRPr="00D172FE">
              <w:rPr>
                <w:sz w:val="24"/>
                <w:szCs w:val="24"/>
              </w:rPr>
              <w:t xml:space="preserve">с. </w:t>
            </w:r>
            <w:proofErr w:type="spellStart"/>
            <w:r w:rsidRPr="00D172FE">
              <w:rPr>
                <w:sz w:val="24"/>
                <w:szCs w:val="24"/>
              </w:rPr>
              <w:t>Чистюнька</w:t>
            </w:r>
            <w:proofErr w:type="spellEnd"/>
            <w:r w:rsidRPr="00D172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D172FE">
              <w:rPr>
                <w:sz w:val="24"/>
                <w:szCs w:val="24"/>
              </w:rPr>
              <w:t>ул. Центральная, 48</w:t>
            </w:r>
          </w:p>
        </w:tc>
        <w:tc>
          <w:tcPr>
            <w:tcW w:w="2835" w:type="dxa"/>
          </w:tcPr>
          <w:p w:rsidR="00D172FE" w:rsidRDefault="00D172FE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Общая площадь 1252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 w:rsidR="00155FFB" w:rsidRPr="00155FFB">
              <w:rPr>
                <w:sz w:val="24"/>
                <w:szCs w:val="24"/>
              </w:rPr>
              <w:t>22:49:020401:327</w:t>
            </w:r>
          </w:p>
          <w:p w:rsidR="00295844" w:rsidRPr="00232F42" w:rsidRDefault="00295844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172FE" w:rsidRPr="00496868" w:rsidRDefault="00D172F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размещение сельсовета</w:t>
            </w:r>
          </w:p>
        </w:tc>
        <w:tc>
          <w:tcPr>
            <w:tcW w:w="1790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64B94" w:rsidRPr="00074AB1" w:rsidTr="00295844">
        <w:tc>
          <w:tcPr>
            <w:tcW w:w="594" w:type="dxa"/>
            <w:shd w:val="clear" w:color="auto" w:fill="auto"/>
          </w:tcPr>
          <w:p w:rsidR="00964B94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964B94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964B94">
              <w:rPr>
                <w:sz w:val="24"/>
                <w:szCs w:val="24"/>
              </w:rPr>
              <w:t>Топчихинский</w:t>
            </w:r>
            <w:proofErr w:type="spellEnd"/>
            <w:r w:rsidRPr="00964B94">
              <w:rPr>
                <w:sz w:val="24"/>
                <w:szCs w:val="24"/>
              </w:rPr>
              <w:t xml:space="preserve"> район, </w:t>
            </w:r>
            <w:r w:rsidR="00155FFB">
              <w:rPr>
                <w:sz w:val="24"/>
                <w:szCs w:val="24"/>
              </w:rPr>
              <w:t xml:space="preserve">    </w:t>
            </w:r>
            <w:r w:rsidRPr="00964B94">
              <w:rPr>
                <w:sz w:val="24"/>
                <w:szCs w:val="24"/>
              </w:rPr>
              <w:t xml:space="preserve">с. </w:t>
            </w:r>
            <w:proofErr w:type="spellStart"/>
            <w:r w:rsidRPr="00964B94">
              <w:rPr>
                <w:sz w:val="24"/>
                <w:szCs w:val="24"/>
              </w:rPr>
              <w:t>Чистюнька</w:t>
            </w:r>
            <w:proofErr w:type="spellEnd"/>
            <w:r w:rsidRPr="00964B94">
              <w:rPr>
                <w:sz w:val="24"/>
                <w:szCs w:val="24"/>
              </w:rPr>
              <w:t xml:space="preserve">, </w:t>
            </w:r>
            <w:r w:rsidR="00155FFB">
              <w:rPr>
                <w:sz w:val="24"/>
                <w:szCs w:val="24"/>
              </w:rPr>
              <w:t xml:space="preserve">               </w:t>
            </w:r>
            <w:r w:rsidRPr="00964B94">
              <w:rPr>
                <w:sz w:val="24"/>
                <w:szCs w:val="24"/>
              </w:rPr>
              <w:t>ул. Западная, 16</w:t>
            </w:r>
          </w:p>
        </w:tc>
        <w:tc>
          <w:tcPr>
            <w:tcW w:w="2835" w:type="dxa"/>
          </w:tcPr>
          <w:p w:rsidR="00964B94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1297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22:49:020401:220</w:t>
            </w:r>
          </w:p>
        </w:tc>
        <w:tc>
          <w:tcPr>
            <w:tcW w:w="2198" w:type="dxa"/>
            <w:shd w:val="clear" w:color="auto" w:fill="auto"/>
          </w:tcPr>
          <w:p w:rsidR="00964B94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0" w:type="dxa"/>
            <w:shd w:val="clear" w:color="auto" w:fill="auto"/>
          </w:tcPr>
          <w:p w:rsidR="00964B94" w:rsidRPr="00074AB1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55FFB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55FFB">
              <w:rPr>
                <w:sz w:val="24"/>
                <w:szCs w:val="24"/>
              </w:rPr>
              <w:t>Топчихинский</w:t>
            </w:r>
            <w:proofErr w:type="spellEnd"/>
            <w:r w:rsidRPr="00155FFB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 </w:t>
            </w:r>
            <w:r w:rsidRPr="00155FFB">
              <w:rPr>
                <w:sz w:val="24"/>
                <w:szCs w:val="24"/>
              </w:rPr>
              <w:t xml:space="preserve">с. </w:t>
            </w:r>
            <w:proofErr w:type="spellStart"/>
            <w:r w:rsidRPr="00155FFB">
              <w:rPr>
                <w:sz w:val="24"/>
                <w:szCs w:val="24"/>
              </w:rPr>
              <w:t>Чистюнька</w:t>
            </w:r>
            <w:proofErr w:type="spellEnd"/>
            <w:r w:rsidRPr="00155FF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</w:t>
            </w:r>
            <w:r w:rsidRPr="00155FFB">
              <w:rPr>
                <w:sz w:val="24"/>
                <w:szCs w:val="24"/>
              </w:rPr>
              <w:t xml:space="preserve">ул. Партизанская,         </w:t>
            </w:r>
            <w:r>
              <w:rPr>
                <w:sz w:val="24"/>
                <w:szCs w:val="24"/>
              </w:rPr>
              <w:t xml:space="preserve">    </w:t>
            </w:r>
            <w:r w:rsidRPr="00155FFB">
              <w:rPr>
                <w:sz w:val="24"/>
                <w:szCs w:val="24"/>
              </w:rPr>
              <w:t>д. 4-2</w:t>
            </w:r>
            <w:proofErr w:type="gramEnd"/>
          </w:p>
        </w:tc>
        <w:tc>
          <w:tcPr>
            <w:tcW w:w="2835" w:type="dxa"/>
          </w:tcPr>
          <w:p w:rsidR="00155FFB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919 кв.м.,</w:t>
            </w:r>
            <w:r>
              <w:rPr>
                <w:sz w:val="24"/>
                <w:szCs w:val="24"/>
              </w:rPr>
              <w:t xml:space="preserve"> </w:t>
            </w:r>
            <w:r w:rsidRPr="00155FFB">
              <w:rPr>
                <w:sz w:val="24"/>
                <w:szCs w:val="24"/>
              </w:rPr>
              <w:t>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 xml:space="preserve">22:49:020402:301 </w:t>
            </w:r>
          </w:p>
        </w:tc>
        <w:tc>
          <w:tcPr>
            <w:tcW w:w="2198" w:type="dxa"/>
            <w:shd w:val="clear" w:color="auto" w:fill="auto"/>
          </w:tcPr>
          <w:p w:rsidR="00155FFB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под существующим строением </w:t>
            </w:r>
            <w:proofErr w:type="spellStart"/>
            <w:r w:rsidRPr="00155FFB">
              <w:rPr>
                <w:sz w:val="24"/>
                <w:szCs w:val="24"/>
              </w:rPr>
              <w:t>Культурно-досугового</w:t>
            </w:r>
            <w:proofErr w:type="spellEnd"/>
            <w:r w:rsidRPr="00155FFB"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179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55FFB" w:rsidRP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55FFB">
              <w:rPr>
                <w:sz w:val="24"/>
                <w:szCs w:val="24"/>
              </w:rPr>
              <w:t>Топчихинский</w:t>
            </w:r>
            <w:proofErr w:type="spellEnd"/>
            <w:r w:rsidRPr="00155FFB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</w:t>
            </w:r>
            <w:r w:rsidRPr="00155FFB">
              <w:rPr>
                <w:sz w:val="24"/>
                <w:szCs w:val="24"/>
              </w:rPr>
              <w:t xml:space="preserve">с. </w:t>
            </w:r>
            <w:proofErr w:type="spellStart"/>
            <w:r w:rsidRPr="00155FFB">
              <w:rPr>
                <w:sz w:val="24"/>
                <w:szCs w:val="24"/>
              </w:rPr>
              <w:t>Чистюнька</w:t>
            </w:r>
            <w:proofErr w:type="spellEnd"/>
            <w:r w:rsidRPr="00155FF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155FFB">
              <w:rPr>
                <w:sz w:val="24"/>
                <w:szCs w:val="24"/>
              </w:rPr>
              <w:t xml:space="preserve">ул. </w:t>
            </w:r>
            <w:proofErr w:type="spellStart"/>
            <w:r w:rsidRPr="00155FFB">
              <w:rPr>
                <w:sz w:val="24"/>
                <w:szCs w:val="24"/>
              </w:rPr>
              <w:t>Алейская</w:t>
            </w:r>
            <w:proofErr w:type="spellEnd"/>
            <w:r w:rsidRPr="00155FFB">
              <w:rPr>
                <w:sz w:val="24"/>
                <w:szCs w:val="24"/>
              </w:rPr>
              <w:t>, 47</w:t>
            </w:r>
          </w:p>
        </w:tc>
        <w:tc>
          <w:tcPr>
            <w:tcW w:w="2835" w:type="dxa"/>
          </w:tcPr>
          <w:p w:rsidR="00155FFB" w:rsidRPr="00155FFB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1596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22:49:020401:271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295844">
        <w:tc>
          <w:tcPr>
            <w:tcW w:w="594" w:type="dxa"/>
            <w:shd w:val="clear" w:color="auto" w:fill="auto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1C2C3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1C2C31" w:rsidRPr="00155FFB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Жилой дом ул</w:t>
            </w:r>
            <w:proofErr w:type="gramStart"/>
            <w:r w:rsidRPr="001C2C31">
              <w:rPr>
                <w:sz w:val="24"/>
                <w:szCs w:val="24"/>
              </w:rPr>
              <w:t>.А</w:t>
            </w:r>
            <w:proofErr w:type="gramEnd"/>
            <w:r w:rsidRPr="001C2C31">
              <w:rPr>
                <w:sz w:val="24"/>
                <w:szCs w:val="24"/>
              </w:rPr>
              <w:t>лтайская</w:t>
            </w:r>
          </w:p>
        </w:tc>
        <w:tc>
          <w:tcPr>
            <w:tcW w:w="2895" w:type="dxa"/>
            <w:shd w:val="clear" w:color="auto" w:fill="auto"/>
          </w:tcPr>
          <w:p w:rsidR="001C2C31" w:rsidRPr="00155FFB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C2C31" w:rsidRPr="00155FFB" w:rsidRDefault="001C2C31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1C2C31" w:rsidRPr="00155FFB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Здание КДЦ</w:t>
            </w:r>
          </w:p>
        </w:tc>
        <w:tc>
          <w:tcPr>
            <w:tcW w:w="2895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72EA8">
              <w:rPr>
                <w:sz w:val="24"/>
                <w:szCs w:val="24"/>
              </w:rPr>
              <w:t>Топчихинский</w:t>
            </w:r>
            <w:proofErr w:type="spellEnd"/>
            <w:r w:rsidRPr="00472EA8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</w:t>
            </w:r>
            <w:r w:rsidRPr="00472EA8">
              <w:rPr>
                <w:sz w:val="24"/>
                <w:szCs w:val="24"/>
              </w:rPr>
              <w:t xml:space="preserve">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472EA8">
              <w:rPr>
                <w:sz w:val="24"/>
                <w:szCs w:val="24"/>
              </w:rPr>
              <w:t xml:space="preserve">ул. Партизанская,         </w:t>
            </w:r>
            <w:r>
              <w:rPr>
                <w:sz w:val="24"/>
                <w:szCs w:val="24"/>
              </w:rPr>
              <w:t xml:space="preserve">   </w:t>
            </w:r>
            <w:r w:rsidRPr="00472EA8">
              <w:rPr>
                <w:sz w:val="24"/>
                <w:szCs w:val="24"/>
              </w:rPr>
              <w:t>д. 4 пом.2</w:t>
            </w:r>
          </w:p>
        </w:tc>
        <w:tc>
          <w:tcPr>
            <w:tcW w:w="2835" w:type="dxa"/>
          </w:tcPr>
          <w:p w:rsidR="00155FFB" w:rsidRPr="00155FFB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Общая площадь 238,7 кв. м., год ввода в эксплуатацию 1937г.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472EA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2EA8">
              <w:rPr>
                <w:sz w:val="24"/>
                <w:szCs w:val="24"/>
              </w:rPr>
              <w:t>Культурно-досуговый</w:t>
            </w:r>
            <w:proofErr w:type="spellEnd"/>
            <w:r w:rsidRPr="00472EA8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179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2EA8" w:rsidRPr="00074AB1" w:rsidTr="00295844">
        <w:tc>
          <w:tcPr>
            <w:tcW w:w="594" w:type="dxa"/>
            <w:shd w:val="clear" w:color="auto" w:fill="auto"/>
          </w:tcPr>
          <w:p w:rsidR="00472EA8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Памятник </w:t>
            </w:r>
            <w:proofErr w:type="spellStart"/>
            <w:r w:rsidRPr="00472EA8">
              <w:rPr>
                <w:sz w:val="24"/>
                <w:szCs w:val="24"/>
              </w:rPr>
              <w:t>Баранскому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472EA8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72EA8">
              <w:rPr>
                <w:sz w:val="24"/>
                <w:szCs w:val="24"/>
              </w:rPr>
              <w:t>Топчихинский</w:t>
            </w:r>
            <w:proofErr w:type="spellEnd"/>
            <w:r w:rsidRPr="00472EA8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</w:t>
            </w:r>
            <w:r w:rsidRPr="00472EA8">
              <w:rPr>
                <w:sz w:val="24"/>
                <w:szCs w:val="24"/>
              </w:rPr>
              <w:t xml:space="preserve">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472EA8">
              <w:rPr>
                <w:sz w:val="24"/>
                <w:szCs w:val="24"/>
              </w:rPr>
              <w:t>ул. Советская, 35</w:t>
            </w:r>
          </w:p>
        </w:tc>
        <w:tc>
          <w:tcPr>
            <w:tcW w:w="2835" w:type="dxa"/>
          </w:tcPr>
          <w:p w:rsidR="00472EA8" w:rsidRPr="00472EA8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2EA8" w:rsidRPr="00472EA8" w:rsidRDefault="00472EA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2EA8" w:rsidRPr="00074AB1" w:rsidTr="00295844">
        <w:tc>
          <w:tcPr>
            <w:tcW w:w="594" w:type="dxa"/>
            <w:shd w:val="clear" w:color="auto" w:fill="auto"/>
          </w:tcPr>
          <w:p w:rsidR="00472EA8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участникам ВОВ</w:t>
            </w:r>
          </w:p>
        </w:tc>
        <w:tc>
          <w:tcPr>
            <w:tcW w:w="2895" w:type="dxa"/>
            <w:shd w:val="clear" w:color="auto" w:fill="auto"/>
          </w:tcPr>
          <w:p w:rsid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</w:t>
            </w:r>
            <w:r w:rsidRPr="001C2C31">
              <w:rPr>
                <w:sz w:val="24"/>
                <w:szCs w:val="24"/>
              </w:rPr>
              <w:t xml:space="preserve">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1C2C3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C2C31">
              <w:rPr>
                <w:sz w:val="24"/>
                <w:szCs w:val="24"/>
              </w:rPr>
              <w:t>Центральная, 45а</w:t>
            </w:r>
          </w:p>
          <w:p w:rsidR="00D06590" w:rsidRDefault="00D0659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3734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3734" w:rsidRPr="00472EA8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2EA8" w:rsidRPr="00472EA8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2EA8" w:rsidRPr="00472EA8" w:rsidRDefault="00472EA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72EA8" w:rsidRPr="00074AB1" w:rsidTr="00295844">
        <w:tc>
          <w:tcPr>
            <w:tcW w:w="594" w:type="dxa"/>
            <w:shd w:val="clear" w:color="auto" w:fill="auto"/>
          </w:tcPr>
          <w:p w:rsid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 (Полигон ТБО)</w:t>
            </w:r>
          </w:p>
        </w:tc>
        <w:tc>
          <w:tcPr>
            <w:tcW w:w="289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Участок находится примерно в 1500 м по направлению на восток от ориентира край Алтайский, район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</w:t>
            </w:r>
            <w:r w:rsidRPr="001C2C31">
              <w:rPr>
                <w:sz w:val="24"/>
                <w:szCs w:val="24"/>
              </w:rPr>
              <w:t xml:space="preserve">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2835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50000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22:49:020402:313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размещения полигона твердых бытовых отходов</w:t>
            </w:r>
          </w:p>
        </w:tc>
        <w:tc>
          <w:tcPr>
            <w:tcW w:w="179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2EA8" w:rsidRPr="00074AB1" w:rsidTr="00295844">
        <w:tc>
          <w:tcPr>
            <w:tcW w:w="594" w:type="dxa"/>
            <w:shd w:val="clear" w:color="auto" w:fill="auto"/>
          </w:tcPr>
          <w:p w:rsid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 </w:t>
            </w:r>
            <w:r w:rsidRPr="001C2C31">
              <w:rPr>
                <w:sz w:val="24"/>
                <w:szCs w:val="24"/>
              </w:rPr>
              <w:t xml:space="preserve">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</w:t>
            </w:r>
            <w:r w:rsidRPr="001C2C31">
              <w:rPr>
                <w:sz w:val="24"/>
                <w:szCs w:val="24"/>
              </w:rPr>
              <w:t xml:space="preserve">ул. </w:t>
            </w:r>
            <w:proofErr w:type="spellStart"/>
            <w:r w:rsidRPr="001C2C31">
              <w:rPr>
                <w:sz w:val="24"/>
                <w:szCs w:val="24"/>
              </w:rPr>
              <w:t>Алейская</w:t>
            </w:r>
            <w:proofErr w:type="spellEnd"/>
            <w:r w:rsidRPr="001C2C31">
              <w:rPr>
                <w:sz w:val="24"/>
                <w:szCs w:val="24"/>
              </w:rPr>
              <w:t>, 6-2</w:t>
            </w:r>
          </w:p>
        </w:tc>
        <w:tc>
          <w:tcPr>
            <w:tcW w:w="2835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901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22:49:020401:124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295844">
        <w:tc>
          <w:tcPr>
            <w:tcW w:w="594" w:type="dxa"/>
            <w:shd w:val="clear" w:color="auto" w:fill="auto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C2C31">
              <w:rPr>
                <w:sz w:val="24"/>
                <w:szCs w:val="24"/>
              </w:rPr>
              <w:t>ежилое здание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</w:t>
            </w:r>
            <w:r w:rsidRPr="001C2C31">
              <w:rPr>
                <w:sz w:val="24"/>
                <w:szCs w:val="24"/>
              </w:rPr>
              <w:t xml:space="preserve">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1C2C31"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467,9 кв.м., 1976 года постройки</w:t>
            </w:r>
          </w:p>
        </w:tc>
        <w:tc>
          <w:tcPr>
            <w:tcW w:w="2198" w:type="dxa"/>
            <w:shd w:val="clear" w:color="auto" w:fill="auto"/>
          </w:tcPr>
          <w:p w:rsidR="001C2C31" w:rsidRPr="001C2C31" w:rsidRDefault="00295844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295844">
        <w:tc>
          <w:tcPr>
            <w:tcW w:w="594" w:type="dxa"/>
            <w:shd w:val="clear" w:color="auto" w:fill="auto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гараж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</w:t>
            </w:r>
            <w:r w:rsidRPr="001C2C31">
              <w:rPr>
                <w:sz w:val="24"/>
                <w:szCs w:val="24"/>
              </w:rPr>
              <w:t xml:space="preserve">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1C2C31">
              <w:rPr>
                <w:sz w:val="24"/>
                <w:szCs w:val="24"/>
              </w:rPr>
              <w:t>ул. Западная, 19а</w:t>
            </w:r>
          </w:p>
        </w:tc>
        <w:tc>
          <w:tcPr>
            <w:tcW w:w="2835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422,3 кв.м., 1990 года постройки</w:t>
            </w:r>
          </w:p>
        </w:tc>
        <w:tc>
          <w:tcPr>
            <w:tcW w:w="2198" w:type="dxa"/>
            <w:shd w:val="clear" w:color="auto" w:fill="auto"/>
          </w:tcPr>
          <w:p w:rsidR="001C2C31" w:rsidRPr="001C2C31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295844">
        <w:tc>
          <w:tcPr>
            <w:tcW w:w="594" w:type="dxa"/>
            <w:shd w:val="clear" w:color="auto" w:fill="auto"/>
          </w:tcPr>
          <w:p w:rsid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75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</w:t>
            </w:r>
            <w:r w:rsidRPr="00292896">
              <w:rPr>
                <w:sz w:val="24"/>
                <w:szCs w:val="24"/>
              </w:rPr>
              <w:t xml:space="preserve">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292896">
              <w:rPr>
                <w:sz w:val="24"/>
                <w:szCs w:val="24"/>
              </w:rPr>
              <w:t>ул. Западная, 19а</w:t>
            </w:r>
          </w:p>
        </w:tc>
        <w:tc>
          <w:tcPr>
            <w:tcW w:w="2835" w:type="dxa"/>
          </w:tcPr>
          <w:p w:rsidR="001C2C31" w:rsidRPr="001C2C31" w:rsidRDefault="00292896" w:rsidP="002928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Площадь 9840 кв.м., Земли населенных пунктов</w:t>
            </w:r>
            <w:r>
              <w:rPr>
                <w:sz w:val="24"/>
                <w:szCs w:val="24"/>
              </w:rPr>
              <w:t>, кадастровый номер</w:t>
            </w:r>
            <w:r w:rsidRPr="00292896">
              <w:rPr>
                <w:sz w:val="24"/>
                <w:szCs w:val="24"/>
              </w:rPr>
              <w:t xml:space="preserve"> 22:49:020401:751</w:t>
            </w:r>
          </w:p>
        </w:tc>
        <w:tc>
          <w:tcPr>
            <w:tcW w:w="2198" w:type="dxa"/>
            <w:shd w:val="clear" w:color="auto" w:fill="auto"/>
          </w:tcPr>
          <w:p w:rsidR="001C2C31" w:rsidRDefault="0029289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для учебно-производственной деятельности</w:t>
            </w:r>
          </w:p>
        </w:tc>
        <w:tc>
          <w:tcPr>
            <w:tcW w:w="1790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2896" w:rsidRPr="00074AB1" w:rsidTr="00295844">
        <w:tc>
          <w:tcPr>
            <w:tcW w:w="594" w:type="dxa"/>
            <w:shd w:val="clear" w:color="auto" w:fill="auto"/>
          </w:tcPr>
          <w:p w:rsid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5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</w:t>
            </w:r>
            <w:r w:rsidRPr="00292896">
              <w:rPr>
                <w:sz w:val="24"/>
                <w:szCs w:val="24"/>
              </w:rPr>
              <w:t xml:space="preserve">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292896">
              <w:rPr>
                <w:sz w:val="24"/>
                <w:szCs w:val="24"/>
              </w:rPr>
              <w:t>ул. Партизанская, 9а</w:t>
            </w:r>
          </w:p>
        </w:tc>
        <w:tc>
          <w:tcPr>
            <w:tcW w:w="2835" w:type="dxa"/>
          </w:tcPr>
          <w:p w:rsidR="00292896" w:rsidRPr="00292896" w:rsidRDefault="00292896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860  кв.м., Земли населенных пунктов </w:t>
            </w:r>
            <w:r w:rsidR="006A68A5">
              <w:rPr>
                <w:sz w:val="24"/>
                <w:szCs w:val="24"/>
              </w:rPr>
              <w:t>кадастровый номер</w:t>
            </w:r>
            <w:r w:rsidR="006A68A5">
              <w:t xml:space="preserve"> </w:t>
            </w:r>
            <w:r w:rsidR="006A68A5" w:rsidRPr="006A68A5">
              <w:rPr>
                <w:sz w:val="24"/>
                <w:szCs w:val="24"/>
              </w:rPr>
              <w:t>22:49:020402:709</w:t>
            </w:r>
          </w:p>
        </w:tc>
        <w:tc>
          <w:tcPr>
            <w:tcW w:w="2198" w:type="dxa"/>
            <w:shd w:val="clear" w:color="auto" w:fill="auto"/>
          </w:tcPr>
          <w:p w:rsidR="00292896" w:rsidRDefault="0029289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для размещения детской игровой площадки, вид разрешенного использования - общее пользование территорией</w:t>
            </w:r>
          </w:p>
          <w:p w:rsidR="0045114A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292896" w:rsidRPr="00074AB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83734" w:rsidRPr="00074AB1" w:rsidTr="00295844">
        <w:tc>
          <w:tcPr>
            <w:tcW w:w="14728" w:type="dxa"/>
            <w:gridSpan w:val="7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Компьютер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Самсунг</w:t>
            </w:r>
            <w:proofErr w:type="spellEnd"/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Снегоуборщик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Shtormpower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PSB 9072 EL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лодка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алюминевая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Шарпи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щит управления ЩУН-Э-111-15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E83734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Насос</w:t>
            </w:r>
            <w:proofErr w:type="gramStart"/>
            <w:r w:rsidRPr="0045114A">
              <w:rPr>
                <w:sz w:val="24"/>
                <w:szCs w:val="24"/>
              </w:rPr>
              <w:t xml:space="preserve"> К</w:t>
            </w:r>
            <w:proofErr w:type="gramEnd"/>
            <w:r w:rsidRPr="0045114A">
              <w:rPr>
                <w:sz w:val="24"/>
                <w:szCs w:val="24"/>
              </w:rPr>
              <w:t xml:space="preserve"> 80-50-20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E83734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Оборудование котельной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E83734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E83734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D06590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83734" w:rsidRPr="00292896" w:rsidRDefault="00D06590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ЗИЛ- 131 "АРС-14"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D06590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B10" w:rsidRPr="00924DC1" w:rsidRDefault="00074B10" w:rsidP="00924DC1">
      <w:bookmarkStart w:id="0" w:name="_GoBack"/>
      <w:bookmarkEnd w:id="0"/>
    </w:p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026"/>
    <w:rsid w:val="00074B10"/>
    <w:rsid w:val="00155FFB"/>
    <w:rsid w:val="001C2C31"/>
    <w:rsid w:val="00232F42"/>
    <w:rsid w:val="00292896"/>
    <w:rsid w:val="00295844"/>
    <w:rsid w:val="00381FC6"/>
    <w:rsid w:val="003A08F2"/>
    <w:rsid w:val="0045114A"/>
    <w:rsid w:val="00466835"/>
    <w:rsid w:val="00472EA8"/>
    <w:rsid w:val="00496868"/>
    <w:rsid w:val="006A68A5"/>
    <w:rsid w:val="00924DC1"/>
    <w:rsid w:val="00935E4D"/>
    <w:rsid w:val="00964B94"/>
    <w:rsid w:val="00995747"/>
    <w:rsid w:val="00B62026"/>
    <w:rsid w:val="00C85E41"/>
    <w:rsid w:val="00D06590"/>
    <w:rsid w:val="00D172FE"/>
    <w:rsid w:val="00D54744"/>
    <w:rsid w:val="00E83734"/>
    <w:rsid w:val="00EA0E45"/>
    <w:rsid w:val="00F7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chistunika</cp:lastModifiedBy>
  <cp:revision>8</cp:revision>
  <dcterms:created xsi:type="dcterms:W3CDTF">2018-07-03T08:36:00Z</dcterms:created>
  <dcterms:modified xsi:type="dcterms:W3CDTF">2018-09-18T06:43:00Z</dcterms:modified>
</cp:coreProperties>
</file>